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A2BCF" w14:textId="77777777" w:rsidR="00B33A3F" w:rsidRDefault="000118AF">
      <w:pPr>
        <w:pStyle w:val="a3"/>
        <w:rPr>
          <w:sz w:val="20"/>
        </w:rPr>
      </w:pPr>
      <w:r>
        <w:rPr>
          <w:noProof/>
        </w:rPr>
        <w:drawing>
          <wp:anchor distT="0" distB="0" distL="0" distR="0" simplePos="0" relativeHeight="15728640" behindDoc="0" locked="0" layoutInCell="1" allowOverlap="1" wp14:anchorId="4A3926F3" wp14:editId="0D98272D">
            <wp:simplePos x="0" y="0"/>
            <wp:positionH relativeFrom="page">
              <wp:posOffset>15238</wp:posOffset>
            </wp:positionH>
            <wp:positionV relativeFrom="page">
              <wp:posOffset>0</wp:posOffset>
            </wp:positionV>
            <wp:extent cx="7543165"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43165" cy="10692383"/>
                    </a:xfrm>
                    <a:prstGeom prst="rect">
                      <a:avLst/>
                    </a:prstGeom>
                  </pic:spPr>
                </pic:pic>
              </a:graphicData>
            </a:graphic>
          </wp:anchor>
        </w:drawing>
      </w:r>
    </w:p>
    <w:p w14:paraId="50AF6C34" w14:textId="77777777" w:rsidR="00B33A3F" w:rsidRDefault="00B33A3F">
      <w:pPr>
        <w:pStyle w:val="a3"/>
        <w:rPr>
          <w:sz w:val="20"/>
        </w:rPr>
      </w:pPr>
    </w:p>
    <w:p w14:paraId="74D6F615" w14:textId="77777777" w:rsidR="00B33A3F" w:rsidRDefault="00B33A3F">
      <w:pPr>
        <w:pStyle w:val="a3"/>
        <w:rPr>
          <w:sz w:val="20"/>
        </w:rPr>
      </w:pPr>
    </w:p>
    <w:p w14:paraId="75AB72BF" w14:textId="77777777" w:rsidR="00B33A3F" w:rsidRDefault="00B33A3F">
      <w:pPr>
        <w:pStyle w:val="a3"/>
        <w:rPr>
          <w:sz w:val="20"/>
        </w:rPr>
      </w:pPr>
    </w:p>
    <w:p w14:paraId="4D5DF19D" w14:textId="77777777" w:rsidR="00B33A3F" w:rsidRDefault="00B33A3F">
      <w:pPr>
        <w:pStyle w:val="a3"/>
        <w:rPr>
          <w:sz w:val="20"/>
        </w:rPr>
      </w:pPr>
    </w:p>
    <w:p w14:paraId="280AE0FD" w14:textId="77777777" w:rsidR="00B33A3F" w:rsidRDefault="00B33A3F">
      <w:pPr>
        <w:pStyle w:val="a3"/>
        <w:rPr>
          <w:sz w:val="20"/>
        </w:rPr>
      </w:pPr>
    </w:p>
    <w:p w14:paraId="4466124A" w14:textId="77777777" w:rsidR="00B33A3F" w:rsidRDefault="00B33A3F">
      <w:pPr>
        <w:pStyle w:val="a3"/>
        <w:rPr>
          <w:sz w:val="20"/>
        </w:rPr>
      </w:pPr>
    </w:p>
    <w:p w14:paraId="1AD88C8F" w14:textId="77777777" w:rsidR="00B33A3F" w:rsidRDefault="00B33A3F">
      <w:pPr>
        <w:pStyle w:val="a3"/>
        <w:rPr>
          <w:sz w:val="20"/>
        </w:rPr>
      </w:pPr>
    </w:p>
    <w:p w14:paraId="0094FE1A" w14:textId="77777777" w:rsidR="00B33A3F" w:rsidRDefault="00B33A3F">
      <w:pPr>
        <w:pStyle w:val="a3"/>
        <w:rPr>
          <w:sz w:val="20"/>
        </w:rPr>
      </w:pPr>
    </w:p>
    <w:p w14:paraId="6EE4EF1A" w14:textId="77777777" w:rsidR="00B33A3F" w:rsidRDefault="00B33A3F">
      <w:pPr>
        <w:pStyle w:val="a3"/>
        <w:rPr>
          <w:sz w:val="20"/>
        </w:rPr>
      </w:pPr>
    </w:p>
    <w:p w14:paraId="5FB5B979" w14:textId="77777777" w:rsidR="00B33A3F" w:rsidRDefault="00B33A3F">
      <w:pPr>
        <w:pStyle w:val="a3"/>
        <w:rPr>
          <w:sz w:val="20"/>
        </w:rPr>
      </w:pPr>
    </w:p>
    <w:p w14:paraId="59993417" w14:textId="77777777" w:rsidR="00B33A3F" w:rsidRDefault="00B33A3F">
      <w:pPr>
        <w:pStyle w:val="a3"/>
        <w:rPr>
          <w:sz w:val="20"/>
        </w:rPr>
      </w:pPr>
    </w:p>
    <w:p w14:paraId="65704E17" w14:textId="77777777" w:rsidR="00B33A3F" w:rsidRDefault="00B33A3F">
      <w:pPr>
        <w:pStyle w:val="a3"/>
        <w:rPr>
          <w:sz w:val="20"/>
        </w:rPr>
      </w:pPr>
    </w:p>
    <w:p w14:paraId="2070AC3D" w14:textId="77777777" w:rsidR="00B33A3F" w:rsidRDefault="00B33A3F">
      <w:pPr>
        <w:pStyle w:val="a3"/>
        <w:rPr>
          <w:sz w:val="20"/>
        </w:rPr>
      </w:pPr>
    </w:p>
    <w:p w14:paraId="1D8C5882" w14:textId="77777777" w:rsidR="00B33A3F" w:rsidRDefault="00B33A3F">
      <w:pPr>
        <w:pStyle w:val="a3"/>
        <w:rPr>
          <w:sz w:val="20"/>
        </w:rPr>
      </w:pPr>
    </w:p>
    <w:p w14:paraId="2C2C3D7B" w14:textId="77777777" w:rsidR="00B33A3F" w:rsidRDefault="00B33A3F">
      <w:pPr>
        <w:pStyle w:val="a3"/>
        <w:rPr>
          <w:sz w:val="20"/>
        </w:rPr>
      </w:pPr>
    </w:p>
    <w:p w14:paraId="383F71C0" w14:textId="77777777" w:rsidR="00B33A3F" w:rsidRDefault="00B33A3F">
      <w:pPr>
        <w:pStyle w:val="a3"/>
        <w:rPr>
          <w:sz w:val="20"/>
        </w:rPr>
      </w:pPr>
    </w:p>
    <w:p w14:paraId="74FB92F6" w14:textId="77777777" w:rsidR="00B33A3F" w:rsidRDefault="00B33A3F">
      <w:pPr>
        <w:pStyle w:val="a3"/>
        <w:rPr>
          <w:sz w:val="20"/>
        </w:rPr>
      </w:pPr>
    </w:p>
    <w:p w14:paraId="7241DAC1" w14:textId="77777777" w:rsidR="00B33A3F" w:rsidRDefault="00B33A3F">
      <w:pPr>
        <w:pStyle w:val="a3"/>
        <w:rPr>
          <w:sz w:val="20"/>
        </w:rPr>
      </w:pPr>
    </w:p>
    <w:p w14:paraId="637213D3" w14:textId="77777777" w:rsidR="00B33A3F" w:rsidRDefault="00B33A3F">
      <w:pPr>
        <w:pStyle w:val="a3"/>
        <w:rPr>
          <w:sz w:val="20"/>
        </w:rPr>
      </w:pPr>
    </w:p>
    <w:p w14:paraId="2A6F6D48" w14:textId="77777777" w:rsidR="00B33A3F" w:rsidRDefault="00B33A3F">
      <w:pPr>
        <w:pStyle w:val="a3"/>
        <w:rPr>
          <w:sz w:val="20"/>
        </w:rPr>
      </w:pPr>
    </w:p>
    <w:p w14:paraId="0FC01EA7" w14:textId="77777777" w:rsidR="00B33A3F" w:rsidRDefault="00B33A3F">
      <w:pPr>
        <w:pStyle w:val="a3"/>
        <w:rPr>
          <w:sz w:val="20"/>
        </w:rPr>
      </w:pPr>
    </w:p>
    <w:p w14:paraId="5864A8AF" w14:textId="77777777" w:rsidR="00B33A3F" w:rsidRDefault="00B33A3F">
      <w:pPr>
        <w:pStyle w:val="a3"/>
        <w:rPr>
          <w:sz w:val="20"/>
        </w:rPr>
      </w:pPr>
    </w:p>
    <w:p w14:paraId="28A82E5F" w14:textId="77777777" w:rsidR="00B33A3F" w:rsidRDefault="00B33A3F">
      <w:pPr>
        <w:pStyle w:val="a3"/>
        <w:rPr>
          <w:sz w:val="20"/>
        </w:rPr>
      </w:pPr>
    </w:p>
    <w:p w14:paraId="5707C276" w14:textId="77777777" w:rsidR="00B33A3F" w:rsidRDefault="00B33A3F">
      <w:pPr>
        <w:pStyle w:val="a3"/>
        <w:rPr>
          <w:sz w:val="20"/>
        </w:rPr>
      </w:pPr>
    </w:p>
    <w:p w14:paraId="5FBBFB70" w14:textId="77777777" w:rsidR="00B33A3F" w:rsidRDefault="00B33A3F">
      <w:pPr>
        <w:pStyle w:val="a3"/>
        <w:rPr>
          <w:sz w:val="20"/>
        </w:rPr>
      </w:pPr>
    </w:p>
    <w:p w14:paraId="49A9D7F8" w14:textId="77777777" w:rsidR="00B33A3F" w:rsidRDefault="00B33A3F">
      <w:pPr>
        <w:pStyle w:val="a3"/>
        <w:rPr>
          <w:sz w:val="20"/>
        </w:rPr>
      </w:pPr>
    </w:p>
    <w:p w14:paraId="13CF2E99" w14:textId="77777777" w:rsidR="00B33A3F" w:rsidRDefault="00B33A3F">
      <w:pPr>
        <w:pStyle w:val="a3"/>
        <w:rPr>
          <w:sz w:val="20"/>
        </w:rPr>
      </w:pPr>
    </w:p>
    <w:p w14:paraId="0E3B4D78" w14:textId="77777777" w:rsidR="00B33A3F" w:rsidRDefault="00B33A3F">
      <w:pPr>
        <w:pStyle w:val="a3"/>
        <w:rPr>
          <w:sz w:val="20"/>
        </w:rPr>
      </w:pPr>
    </w:p>
    <w:p w14:paraId="1417BCAE" w14:textId="77777777" w:rsidR="00B33A3F" w:rsidRDefault="00B33A3F">
      <w:pPr>
        <w:pStyle w:val="a3"/>
        <w:rPr>
          <w:sz w:val="20"/>
        </w:rPr>
      </w:pPr>
    </w:p>
    <w:p w14:paraId="6DAE08A5" w14:textId="77777777" w:rsidR="00B33A3F" w:rsidRDefault="00B33A3F">
      <w:pPr>
        <w:pStyle w:val="a3"/>
        <w:rPr>
          <w:sz w:val="20"/>
        </w:rPr>
      </w:pPr>
    </w:p>
    <w:p w14:paraId="488E8CF0" w14:textId="77777777" w:rsidR="00B33A3F" w:rsidRDefault="00B33A3F">
      <w:pPr>
        <w:pStyle w:val="a3"/>
        <w:rPr>
          <w:sz w:val="20"/>
        </w:rPr>
      </w:pPr>
    </w:p>
    <w:p w14:paraId="1FC1BBB7" w14:textId="77777777" w:rsidR="00B33A3F" w:rsidRDefault="00B33A3F">
      <w:pPr>
        <w:pStyle w:val="a3"/>
        <w:rPr>
          <w:sz w:val="20"/>
        </w:rPr>
      </w:pPr>
    </w:p>
    <w:p w14:paraId="664B1DDD" w14:textId="77777777" w:rsidR="00B33A3F" w:rsidRDefault="00B33A3F">
      <w:pPr>
        <w:pStyle w:val="a3"/>
        <w:rPr>
          <w:sz w:val="20"/>
        </w:rPr>
      </w:pPr>
    </w:p>
    <w:p w14:paraId="6AC5A4F0" w14:textId="77777777" w:rsidR="00B33A3F" w:rsidRDefault="00B33A3F">
      <w:pPr>
        <w:pStyle w:val="a3"/>
        <w:rPr>
          <w:sz w:val="20"/>
        </w:rPr>
      </w:pPr>
    </w:p>
    <w:p w14:paraId="3B557C7B" w14:textId="77777777" w:rsidR="00B33A3F" w:rsidRDefault="00B33A3F">
      <w:pPr>
        <w:pStyle w:val="a3"/>
        <w:rPr>
          <w:sz w:val="20"/>
        </w:rPr>
      </w:pPr>
    </w:p>
    <w:p w14:paraId="599546BC" w14:textId="77777777" w:rsidR="00B33A3F" w:rsidRDefault="00B33A3F">
      <w:pPr>
        <w:pStyle w:val="a3"/>
        <w:rPr>
          <w:sz w:val="20"/>
        </w:rPr>
      </w:pPr>
    </w:p>
    <w:p w14:paraId="4EC78226" w14:textId="77777777" w:rsidR="00B33A3F" w:rsidRDefault="00B33A3F">
      <w:pPr>
        <w:pStyle w:val="a3"/>
        <w:rPr>
          <w:sz w:val="20"/>
        </w:rPr>
      </w:pPr>
    </w:p>
    <w:p w14:paraId="56D8BC34" w14:textId="77777777" w:rsidR="00B33A3F" w:rsidRDefault="00B33A3F">
      <w:pPr>
        <w:pStyle w:val="a3"/>
        <w:rPr>
          <w:sz w:val="20"/>
        </w:rPr>
      </w:pPr>
    </w:p>
    <w:p w14:paraId="53B8ECE8" w14:textId="77777777" w:rsidR="00B33A3F" w:rsidRDefault="00B33A3F">
      <w:pPr>
        <w:pStyle w:val="a3"/>
        <w:rPr>
          <w:sz w:val="20"/>
        </w:rPr>
      </w:pPr>
    </w:p>
    <w:p w14:paraId="78656E33" w14:textId="77777777" w:rsidR="00B33A3F" w:rsidRDefault="00B33A3F">
      <w:pPr>
        <w:pStyle w:val="a3"/>
        <w:rPr>
          <w:sz w:val="20"/>
        </w:rPr>
      </w:pPr>
    </w:p>
    <w:p w14:paraId="66418646" w14:textId="77777777" w:rsidR="00B33A3F" w:rsidRDefault="00B33A3F">
      <w:pPr>
        <w:pStyle w:val="a3"/>
        <w:rPr>
          <w:sz w:val="20"/>
        </w:rPr>
      </w:pPr>
    </w:p>
    <w:p w14:paraId="7AC90D0F" w14:textId="77777777" w:rsidR="00B33A3F" w:rsidRDefault="00B33A3F">
      <w:pPr>
        <w:pStyle w:val="a3"/>
        <w:rPr>
          <w:sz w:val="20"/>
        </w:rPr>
      </w:pPr>
    </w:p>
    <w:p w14:paraId="0E06EC4B" w14:textId="77777777" w:rsidR="00B33A3F" w:rsidRDefault="00B33A3F">
      <w:pPr>
        <w:pStyle w:val="a3"/>
        <w:rPr>
          <w:sz w:val="20"/>
        </w:rPr>
      </w:pPr>
    </w:p>
    <w:p w14:paraId="3AA3A5D4" w14:textId="77777777" w:rsidR="00B33A3F" w:rsidRDefault="00B33A3F">
      <w:pPr>
        <w:pStyle w:val="a3"/>
        <w:rPr>
          <w:sz w:val="20"/>
        </w:rPr>
      </w:pPr>
    </w:p>
    <w:p w14:paraId="331D92C7" w14:textId="77777777" w:rsidR="00B33A3F" w:rsidRDefault="00B33A3F">
      <w:pPr>
        <w:pStyle w:val="a3"/>
        <w:rPr>
          <w:sz w:val="20"/>
        </w:rPr>
      </w:pPr>
    </w:p>
    <w:p w14:paraId="1094B131" w14:textId="77777777" w:rsidR="00B33A3F" w:rsidRDefault="00B33A3F">
      <w:pPr>
        <w:pStyle w:val="a3"/>
        <w:rPr>
          <w:sz w:val="20"/>
        </w:rPr>
      </w:pPr>
    </w:p>
    <w:p w14:paraId="335E508F" w14:textId="77777777" w:rsidR="00B33A3F" w:rsidRDefault="00B33A3F">
      <w:pPr>
        <w:pStyle w:val="a3"/>
        <w:rPr>
          <w:sz w:val="20"/>
        </w:rPr>
      </w:pPr>
    </w:p>
    <w:p w14:paraId="44455AC9" w14:textId="77777777" w:rsidR="00B33A3F" w:rsidRDefault="00B33A3F">
      <w:pPr>
        <w:pStyle w:val="a3"/>
        <w:rPr>
          <w:sz w:val="20"/>
        </w:rPr>
      </w:pPr>
    </w:p>
    <w:p w14:paraId="33B8ACE2" w14:textId="77777777" w:rsidR="00B33A3F" w:rsidRDefault="00B33A3F">
      <w:pPr>
        <w:pStyle w:val="a3"/>
        <w:rPr>
          <w:sz w:val="20"/>
        </w:rPr>
      </w:pPr>
    </w:p>
    <w:p w14:paraId="4ECD281A" w14:textId="77777777" w:rsidR="00B33A3F" w:rsidRDefault="00B33A3F">
      <w:pPr>
        <w:pStyle w:val="a3"/>
        <w:rPr>
          <w:sz w:val="20"/>
        </w:rPr>
      </w:pPr>
    </w:p>
    <w:p w14:paraId="2F884AA8" w14:textId="77777777" w:rsidR="00B33A3F" w:rsidRDefault="00B33A3F">
      <w:pPr>
        <w:pStyle w:val="a3"/>
        <w:rPr>
          <w:sz w:val="20"/>
        </w:rPr>
      </w:pPr>
    </w:p>
    <w:p w14:paraId="1AA4E760" w14:textId="77777777" w:rsidR="00B33A3F" w:rsidRDefault="00B33A3F">
      <w:pPr>
        <w:pStyle w:val="a3"/>
        <w:rPr>
          <w:sz w:val="20"/>
        </w:rPr>
      </w:pPr>
    </w:p>
    <w:p w14:paraId="434D0745" w14:textId="77777777" w:rsidR="00B33A3F" w:rsidRDefault="00B33A3F">
      <w:pPr>
        <w:pStyle w:val="a3"/>
        <w:rPr>
          <w:sz w:val="20"/>
        </w:rPr>
      </w:pPr>
    </w:p>
    <w:p w14:paraId="7D1CC126" w14:textId="77777777" w:rsidR="00B33A3F" w:rsidRDefault="00B33A3F">
      <w:pPr>
        <w:pStyle w:val="a3"/>
        <w:rPr>
          <w:sz w:val="20"/>
        </w:rPr>
      </w:pPr>
    </w:p>
    <w:p w14:paraId="532ABBE6" w14:textId="77777777" w:rsidR="00B33A3F" w:rsidRDefault="00B33A3F">
      <w:pPr>
        <w:pStyle w:val="a3"/>
        <w:rPr>
          <w:sz w:val="20"/>
        </w:rPr>
      </w:pPr>
    </w:p>
    <w:p w14:paraId="29775261" w14:textId="77777777" w:rsidR="00B33A3F" w:rsidRDefault="00B33A3F">
      <w:pPr>
        <w:pStyle w:val="a3"/>
        <w:rPr>
          <w:sz w:val="20"/>
        </w:rPr>
      </w:pPr>
    </w:p>
    <w:p w14:paraId="61A01553" w14:textId="77777777" w:rsidR="00B33A3F" w:rsidRDefault="00B33A3F">
      <w:pPr>
        <w:pStyle w:val="a3"/>
        <w:rPr>
          <w:sz w:val="20"/>
        </w:rPr>
      </w:pPr>
    </w:p>
    <w:p w14:paraId="555EF2EF" w14:textId="77777777" w:rsidR="00B33A3F" w:rsidRDefault="00B33A3F">
      <w:pPr>
        <w:pStyle w:val="a3"/>
        <w:rPr>
          <w:sz w:val="20"/>
        </w:rPr>
      </w:pPr>
    </w:p>
    <w:p w14:paraId="369A963D" w14:textId="77777777" w:rsidR="00B33A3F" w:rsidRDefault="00B33A3F">
      <w:pPr>
        <w:pStyle w:val="a3"/>
        <w:rPr>
          <w:sz w:val="20"/>
        </w:rPr>
      </w:pPr>
    </w:p>
    <w:p w14:paraId="63826CB6" w14:textId="77777777" w:rsidR="00B33A3F" w:rsidRDefault="000118AF">
      <w:pPr>
        <w:pStyle w:val="a3"/>
        <w:spacing w:before="197"/>
        <w:ind w:left="116"/>
        <w:jc w:val="center"/>
        <w:rPr>
          <w:rFonts w:ascii="Calibri"/>
        </w:rPr>
      </w:pPr>
      <w:r>
        <w:rPr>
          <w:rFonts w:ascii="Calibri"/>
        </w:rPr>
        <w:t>1</w:t>
      </w:r>
    </w:p>
    <w:p w14:paraId="1D91780F" w14:textId="77777777" w:rsidR="00B33A3F" w:rsidRDefault="00B33A3F">
      <w:pPr>
        <w:jc w:val="center"/>
        <w:rPr>
          <w:rFonts w:ascii="Calibri"/>
        </w:rPr>
        <w:sectPr w:rsidR="00B33A3F">
          <w:type w:val="continuous"/>
          <w:pgSz w:w="11910" w:h="16840"/>
          <w:pgMar w:top="1580" w:right="180" w:bottom="280" w:left="920" w:header="720" w:footer="720" w:gutter="0"/>
          <w:cols w:space="720"/>
        </w:sectPr>
      </w:pPr>
    </w:p>
    <w:p w14:paraId="70B7872D" w14:textId="77777777" w:rsidR="00B33A3F" w:rsidRDefault="000118AF">
      <w:pPr>
        <w:pStyle w:val="5"/>
        <w:spacing w:before="74"/>
        <w:ind w:right="748"/>
        <w:rPr>
          <w:rFonts w:ascii="Cambria" w:hAnsi="Cambria"/>
        </w:rPr>
      </w:pPr>
      <w:r>
        <w:rPr>
          <w:rFonts w:ascii="Cambria" w:hAnsi="Cambria"/>
        </w:rPr>
        <w:lastRenderedPageBreak/>
        <w:t>ИНСТИТУТ</w:t>
      </w:r>
      <w:r>
        <w:rPr>
          <w:rFonts w:ascii="Cambria" w:hAnsi="Cambria"/>
          <w:spacing w:val="2"/>
        </w:rPr>
        <w:t xml:space="preserve"> </w:t>
      </w:r>
      <w:r>
        <w:rPr>
          <w:rFonts w:ascii="Cambria" w:hAnsi="Cambria"/>
        </w:rPr>
        <w:t>РАЗВИТИЯ</w:t>
      </w:r>
      <w:r>
        <w:rPr>
          <w:rFonts w:ascii="Cambria" w:hAnsi="Cambria"/>
          <w:spacing w:val="-1"/>
        </w:rPr>
        <w:t xml:space="preserve"> </w:t>
      </w:r>
      <w:r>
        <w:rPr>
          <w:rFonts w:ascii="Cambria" w:hAnsi="Cambria"/>
        </w:rPr>
        <w:t>МЕЖРЕГИОНАЛЬНОГО</w:t>
      </w:r>
      <w:r>
        <w:rPr>
          <w:rFonts w:ascii="Cambria" w:hAnsi="Cambria"/>
          <w:spacing w:val="2"/>
        </w:rPr>
        <w:t xml:space="preserve"> </w:t>
      </w:r>
      <w:r>
        <w:rPr>
          <w:rFonts w:ascii="Cambria" w:hAnsi="Cambria"/>
        </w:rPr>
        <w:t>ПАРТНЕРСТВА</w:t>
      </w:r>
    </w:p>
    <w:p w14:paraId="4BC9BE3C" w14:textId="77777777" w:rsidR="00B33A3F" w:rsidRDefault="00B33A3F">
      <w:pPr>
        <w:pStyle w:val="a3"/>
        <w:rPr>
          <w:rFonts w:ascii="Cambria"/>
          <w:b/>
          <w:sz w:val="26"/>
        </w:rPr>
      </w:pPr>
    </w:p>
    <w:p w14:paraId="1593EB6D" w14:textId="77777777" w:rsidR="00B33A3F" w:rsidRDefault="00B33A3F">
      <w:pPr>
        <w:pStyle w:val="a3"/>
        <w:rPr>
          <w:rFonts w:ascii="Cambria"/>
          <w:b/>
          <w:sz w:val="26"/>
        </w:rPr>
      </w:pPr>
    </w:p>
    <w:p w14:paraId="66BB7017" w14:textId="77777777" w:rsidR="00B33A3F" w:rsidRDefault="00B33A3F">
      <w:pPr>
        <w:pStyle w:val="a3"/>
        <w:rPr>
          <w:rFonts w:ascii="Cambria"/>
          <w:b/>
          <w:sz w:val="26"/>
        </w:rPr>
      </w:pPr>
    </w:p>
    <w:p w14:paraId="3FC804BD" w14:textId="77777777" w:rsidR="00B33A3F" w:rsidRDefault="00B33A3F">
      <w:pPr>
        <w:pStyle w:val="a3"/>
        <w:rPr>
          <w:rFonts w:ascii="Cambria"/>
          <w:b/>
          <w:sz w:val="26"/>
        </w:rPr>
      </w:pPr>
    </w:p>
    <w:p w14:paraId="776A8D17" w14:textId="77777777" w:rsidR="00B33A3F" w:rsidRDefault="00B33A3F">
      <w:pPr>
        <w:pStyle w:val="a3"/>
        <w:rPr>
          <w:rFonts w:ascii="Cambria"/>
          <w:b/>
          <w:sz w:val="26"/>
        </w:rPr>
      </w:pPr>
    </w:p>
    <w:p w14:paraId="4DB3A1AB" w14:textId="77777777" w:rsidR="00B33A3F" w:rsidRDefault="00B33A3F">
      <w:pPr>
        <w:pStyle w:val="a3"/>
        <w:spacing w:before="8"/>
        <w:rPr>
          <w:rFonts w:ascii="Cambria"/>
          <w:b/>
          <w:sz w:val="23"/>
        </w:rPr>
      </w:pPr>
    </w:p>
    <w:p w14:paraId="7F4DEFC3" w14:textId="77777777" w:rsidR="00B33A3F" w:rsidRDefault="000118AF">
      <w:pPr>
        <w:pStyle w:val="a4"/>
      </w:pPr>
      <w:r>
        <w:t>МЕЖДУНАРОДНЫЙ</w:t>
      </w:r>
      <w:r>
        <w:rPr>
          <w:spacing w:val="8"/>
        </w:rPr>
        <w:t xml:space="preserve"> </w:t>
      </w:r>
      <w:r>
        <w:t>ЭЛЕКТРОННЫЙ</w:t>
      </w:r>
      <w:r>
        <w:rPr>
          <w:spacing w:val="-111"/>
        </w:rPr>
        <w:t xml:space="preserve"> </w:t>
      </w:r>
      <w:r>
        <w:t>НАУЧНЫЙ</w:t>
      </w:r>
      <w:r>
        <w:rPr>
          <w:spacing w:val="17"/>
        </w:rPr>
        <w:t xml:space="preserve"> </w:t>
      </w:r>
      <w:r>
        <w:t>ЖУРНАЛ</w:t>
      </w:r>
    </w:p>
    <w:p w14:paraId="6BF41974" w14:textId="77777777" w:rsidR="00B33A3F" w:rsidRDefault="000118AF">
      <w:pPr>
        <w:pStyle w:val="a4"/>
        <w:spacing w:line="609" w:lineRule="exact"/>
        <w:ind w:right="750"/>
        <w:rPr>
          <w:rFonts w:ascii="Mongolian Baiti" w:hAnsi="Mongolian Baiti"/>
        </w:rPr>
      </w:pPr>
      <w:r>
        <w:rPr>
          <w:rFonts w:ascii="Mongolian Baiti" w:hAnsi="Mongolian Baiti"/>
        </w:rPr>
        <w:t>«</w:t>
      </w:r>
      <w:r>
        <w:t>НАУКА</w:t>
      </w:r>
      <w:r>
        <w:rPr>
          <w:spacing w:val="14"/>
        </w:rPr>
        <w:t xml:space="preserve"> </w:t>
      </w:r>
      <w:r>
        <w:t>И</w:t>
      </w:r>
      <w:r>
        <w:rPr>
          <w:spacing w:val="19"/>
        </w:rPr>
        <w:t xml:space="preserve"> </w:t>
      </w:r>
      <w:r>
        <w:t>БИЗНЕС</w:t>
      </w:r>
      <w:r>
        <w:rPr>
          <w:rFonts w:ascii="Mongolian Baiti" w:hAnsi="Mongolian Baiti"/>
        </w:rPr>
        <w:t>»</w:t>
      </w:r>
    </w:p>
    <w:p w14:paraId="0E815CAC" w14:textId="77777777" w:rsidR="00B33A3F" w:rsidRDefault="00F81AEF">
      <w:pPr>
        <w:spacing w:line="253" w:lineRule="exact"/>
        <w:ind w:left="863" w:right="748"/>
        <w:jc w:val="center"/>
        <w:rPr>
          <w:rFonts w:ascii="Mongolian Baiti"/>
          <w:b/>
        </w:rPr>
      </w:pPr>
      <w:hyperlink r:id="rId8">
        <w:r w:rsidR="000118AF">
          <w:rPr>
            <w:rFonts w:ascii="Mongolian Baiti"/>
            <w:b/>
            <w:color w:val="0462C1"/>
            <w:u w:val="single" w:color="0462C1"/>
          </w:rPr>
          <w:t>www.gpa.kz</w:t>
        </w:r>
      </w:hyperlink>
    </w:p>
    <w:p w14:paraId="13CCEAC2" w14:textId="77777777" w:rsidR="00B33A3F" w:rsidRDefault="000118AF">
      <w:pPr>
        <w:spacing w:before="2"/>
        <w:ind w:left="863" w:right="750"/>
        <w:jc w:val="center"/>
        <w:rPr>
          <w:rFonts w:ascii="Mongolian Baiti" w:hAnsi="Mongolian Baiti"/>
          <w:b/>
        </w:rPr>
      </w:pPr>
      <w:r>
        <w:rPr>
          <w:b/>
        </w:rPr>
        <w:t>№</w:t>
      </w:r>
      <w:r>
        <w:rPr>
          <w:b/>
          <w:spacing w:val="3"/>
        </w:rPr>
        <w:t xml:space="preserve"> </w:t>
      </w:r>
      <w:r>
        <w:rPr>
          <w:rFonts w:ascii="Mongolian Baiti" w:hAnsi="Mongolian Baiti"/>
          <w:b/>
        </w:rPr>
        <w:t>1</w:t>
      </w:r>
      <w:r>
        <w:rPr>
          <w:rFonts w:ascii="Mongolian Baiti" w:hAnsi="Mongolian Baiti"/>
          <w:b/>
          <w:spacing w:val="6"/>
        </w:rPr>
        <w:t xml:space="preserve"> </w:t>
      </w:r>
      <w:r>
        <w:rPr>
          <w:rFonts w:ascii="Mongolian Baiti" w:hAnsi="Mongolian Baiti"/>
          <w:b/>
        </w:rPr>
        <w:t>(2020)</w:t>
      </w:r>
    </w:p>
    <w:p w14:paraId="3756D7C3" w14:textId="77777777" w:rsidR="00B33A3F" w:rsidRDefault="00B33A3F">
      <w:pPr>
        <w:pStyle w:val="a3"/>
        <w:rPr>
          <w:rFonts w:ascii="Mongolian Baiti"/>
          <w:b/>
          <w:sz w:val="24"/>
        </w:rPr>
      </w:pPr>
    </w:p>
    <w:p w14:paraId="19A03207" w14:textId="77777777" w:rsidR="00B33A3F" w:rsidRDefault="00B33A3F">
      <w:pPr>
        <w:pStyle w:val="a3"/>
        <w:rPr>
          <w:rFonts w:ascii="Mongolian Baiti"/>
          <w:b/>
          <w:sz w:val="24"/>
        </w:rPr>
      </w:pPr>
    </w:p>
    <w:p w14:paraId="31ABF662" w14:textId="77777777" w:rsidR="00B33A3F" w:rsidRDefault="00B33A3F">
      <w:pPr>
        <w:pStyle w:val="a3"/>
        <w:rPr>
          <w:rFonts w:ascii="Mongolian Baiti"/>
          <w:b/>
          <w:sz w:val="24"/>
        </w:rPr>
      </w:pPr>
    </w:p>
    <w:p w14:paraId="2D17DE27" w14:textId="77777777" w:rsidR="00B33A3F" w:rsidRDefault="00B33A3F">
      <w:pPr>
        <w:pStyle w:val="a3"/>
        <w:rPr>
          <w:rFonts w:ascii="Mongolian Baiti"/>
          <w:b/>
          <w:sz w:val="24"/>
        </w:rPr>
      </w:pPr>
    </w:p>
    <w:p w14:paraId="07B23BC3" w14:textId="77777777" w:rsidR="00B33A3F" w:rsidRDefault="000118AF">
      <w:pPr>
        <w:pStyle w:val="5"/>
        <w:spacing w:before="162" w:line="257" w:lineRule="exact"/>
        <w:ind w:right="751"/>
        <w:rPr>
          <w:rFonts w:ascii="Cambria" w:hAnsi="Cambria"/>
        </w:rPr>
      </w:pPr>
      <w:r>
        <w:rPr>
          <w:rFonts w:ascii="Cambria" w:hAnsi="Cambria"/>
        </w:rPr>
        <w:t>СВИДЕТЕЛЬСТВО</w:t>
      </w:r>
    </w:p>
    <w:p w14:paraId="5BAB6727" w14:textId="77777777" w:rsidR="00B33A3F" w:rsidRDefault="000118AF">
      <w:pPr>
        <w:ind w:left="863" w:right="744"/>
        <w:jc w:val="center"/>
        <w:rPr>
          <w:rFonts w:ascii="Cambria" w:hAnsi="Cambria"/>
          <w:b/>
        </w:rPr>
      </w:pPr>
      <w:r>
        <w:rPr>
          <w:rFonts w:ascii="Cambria" w:hAnsi="Cambria"/>
          <w:b/>
        </w:rPr>
        <w:t>o</w:t>
      </w:r>
      <w:r>
        <w:rPr>
          <w:rFonts w:ascii="Cambria" w:hAnsi="Cambria"/>
          <w:b/>
          <w:spacing w:val="5"/>
        </w:rPr>
        <w:t xml:space="preserve"> </w:t>
      </w:r>
      <w:r>
        <w:rPr>
          <w:rFonts w:ascii="Cambria" w:hAnsi="Cambria"/>
          <w:b/>
        </w:rPr>
        <w:t>постановке</w:t>
      </w:r>
      <w:r>
        <w:rPr>
          <w:rFonts w:ascii="Cambria" w:hAnsi="Cambria"/>
          <w:b/>
          <w:spacing w:val="4"/>
        </w:rPr>
        <w:t xml:space="preserve"> </w:t>
      </w:r>
      <w:r>
        <w:rPr>
          <w:rFonts w:ascii="Cambria" w:hAnsi="Cambria"/>
          <w:b/>
        </w:rPr>
        <w:t>на учет</w:t>
      </w:r>
      <w:r>
        <w:rPr>
          <w:rFonts w:ascii="Cambria" w:hAnsi="Cambria"/>
          <w:b/>
          <w:spacing w:val="3"/>
        </w:rPr>
        <w:t xml:space="preserve"> </w:t>
      </w:r>
      <w:r>
        <w:rPr>
          <w:rFonts w:ascii="Cambria" w:hAnsi="Cambria"/>
          <w:b/>
        </w:rPr>
        <w:t>периодического</w:t>
      </w:r>
      <w:r>
        <w:rPr>
          <w:rFonts w:ascii="Cambria" w:hAnsi="Cambria"/>
          <w:b/>
          <w:spacing w:val="6"/>
        </w:rPr>
        <w:t xml:space="preserve"> </w:t>
      </w:r>
      <w:r>
        <w:rPr>
          <w:rFonts w:ascii="Cambria" w:hAnsi="Cambria"/>
          <w:b/>
        </w:rPr>
        <w:t>печатного</w:t>
      </w:r>
      <w:r>
        <w:rPr>
          <w:rFonts w:ascii="Cambria" w:hAnsi="Cambria"/>
          <w:b/>
          <w:spacing w:val="5"/>
        </w:rPr>
        <w:t xml:space="preserve"> </w:t>
      </w:r>
      <w:r>
        <w:rPr>
          <w:rFonts w:ascii="Cambria" w:hAnsi="Cambria"/>
          <w:b/>
        </w:rPr>
        <w:t>издания</w:t>
      </w:r>
      <w:r>
        <w:rPr>
          <w:rFonts w:ascii="Mongolian Baiti" w:hAnsi="Mongolian Baiti"/>
          <w:b/>
        </w:rPr>
        <w:t xml:space="preserve">, </w:t>
      </w:r>
      <w:r>
        <w:rPr>
          <w:rFonts w:ascii="Cambria" w:hAnsi="Cambria"/>
          <w:b/>
        </w:rPr>
        <w:t>информационного</w:t>
      </w:r>
      <w:r>
        <w:rPr>
          <w:rFonts w:ascii="Cambria" w:hAnsi="Cambria"/>
          <w:b/>
          <w:spacing w:val="-46"/>
        </w:rPr>
        <w:t xml:space="preserve"> </w:t>
      </w:r>
      <w:r>
        <w:rPr>
          <w:rFonts w:ascii="Cambria" w:hAnsi="Cambria"/>
          <w:b/>
        </w:rPr>
        <w:t>агентства</w:t>
      </w:r>
      <w:r>
        <w:rPr>
          <w:rFonts w:ascii="Cambria" w:hAnsi="Cambria"/>
          <w:b/>
          <w:spacing w:val="4"/>
        </w:rPr>
        <w:t xml:space="preserve"> </w:t>
      </w:r>
      <w:r>
        <w:rPr>
          <w:rFonts w:ascii="Cambria" w:hAnsi="Cambria"/>
          <w:b/>
        </w:rPr>
        <w:t>и</w:t>
      </w:r>
      <w:r>
        <w:rPr>
          <w:rFonts w:ascii="Cambria" w:hAnsi="Cambria"/>
          <w:b/>
          <w:spacing w:val="6"/>
        </w:rPr>
        <w:t xml:space="preserve"> </w:t>
      </w:r>
      <w:r>
        <w:rPr>
          <w:rFonts w:ascii="Cambria" w:hAnsi="Cambria"/>
          <w:b/>
        </w:rPr>
        <w:t>сетевого</w:t>
      </w:r>
      <w:r>
        <w:rPr>
          <w:rFonts w:ascii="Cambria" w:hAnsi="Cambria"/>
          <w:b/>
          <w:spacing w:val="8"/>
        </w:rPr>
        <w:t xml:space="preserve"> </w:t>
      </w:r>
      <w:r>
        <w:rPr>
          <w:rFonts w:ascii="Cambria" w:hAnsi="Cambria"/>
          <w:b/>
        </w:rPr>
        <w:t>издания</w:t>
      </w:r>
    </w:p>
    <w:p w14:paraId="59A12FAA" w14:textId="77777777" w:rsidR="00B33A3F" w:rsidRDefault="000118AF">
      <w:pPr>
        <w:pStyle w:val="5"/>
        <w:ind w:right="745"/>
        <w:rPr>
          <w:rFonts w:ascii="Cambria" w:hAnsi="Cambria"/>
        </w:rPr>
      </w:pPr>
      <w:r>
        <w:t>№</w:t>
      </w:r>
      <w:r>
        <w:rPr>
          <w:rFonts w:ascii="Mongolian Baiti" w:hAnsi="Mongolian Baiti"/>
        </w:rPr>
        <w:t>16178-</w:t>
      </w:r>
      <w:r>
        <w:rPr>
          <w:rFonts w:ascii="Cambria" w:hAnsi="Cambria"/>
        </w:rPr>
        <w:t>Ж</w:t>
      </w:r>
    </w:p>
    <w:p w14:paraId="17AE6733" w14:textId="77777777" w:rsidR="00B33A3F" w:rsidRDefault="00B33A3F">
      <w:pPr>
        <w:pStyle w:val="a3"/>
        <w:rPr>
          <w:rFonts w:ascii="Cambria"/>
          <w:b/>
          <w:sz w:val="26"/>
        </w:rPr>
      </w:pPr>
    </w:p>
    <w:p w14:paraId="18B9CC39" w14:textId="77777777" w:rsidR="00B33A3F" w:rsidRDefault="00B33A3F">
      <w:pPr>
        <w:pStyle w:val="a3"/>
        <w:rPr>
          <w:rFonts w:ascii="Cambria"/>
          <w:b/>
          <w:sz w:val="26"/>
        </w:rPr>
      </w:pPr>
    </w:p>
    <w:p w14:paraId="2ADC5F21" w14:textId="77777777" w:rsidR="00B33A3F" w:rsidRDefault="00B33A3F">
      <w:pPr>
        <w:pStyle w:val="a3"/>
        <w:rPr>
          <w:rFonts w:ascii="Cambria"/>
          <w:b/>
          <w:sz w:val="26"/>
        </w:rPr>
      </w:pPr>
    </w:p>
    <w:p w14:paraId="633A4635" w14:textId="77777777" w:rsidR="00B33A3F" w:rsidRDefault="00B33A3F">
      <w:pPr>
        <w:pStyle w:val="a3"/>
        <w:rPr>
          <w:rFonts w:ascii="Cambria"/>
          <w:b/>
          <w:sz w:val="26"/>
        </w:rPr>
      </w:pPr>
    </w:p>
    <w:p w14:paraId="4DA45B8F" w14:textId="77777777" w:rsidR="00B33A3F" w:rsidRDefault="00B33A3F">
      <w:pPr>
        <w:pStyle w:val="a3"/>
        <w:rPr>
          <w:rFonts w:ascii="Cambria"/>
          <w:b/>
          <w:sz w:val="26"/>
        </w:rPr>
      </w:pPr>
    </w:p>
    <w:p w14:paraId="355963E7" w14:textId="77777777" w:rsidR="00B33A3F" w:rsidRDefault="00B33A3F">
      <w:pPr>
        <w:pStyle w:val="a3"/>
        <w:rPr>
          <w:rFonts w:ascii="Cambria"/>
          <w:b/>
          <w:sz w:val="26"/>
        </w:rPr>
      </w:pPr>
    </w:p>
    <w:p w14:paraId="415A5E6C" w14:textId="77777777" w:rsidR="00B33A3F" w:rsidRDefault="00B33A3F">
      <w:pPr>
        <w:pStyle w:val="a3"/>
        <w:spacing w:before="9"/>
        <w:rPr>
          <w:rFonts w:ascii="Cambria"/>
          <w:b/>
          <w:sz w:val="38"/>
        </w:rPr>
      </w:pPr>
    </w:p>
    <w:p w14:paraId="42E53657" w14:textId="77777777" w:rsidR="00B33A3F" w:rsidRDefault="000118AF">
      <w:pPr>
        <w:ind w:left="863" w:right="750"/>
        <w:jc w:val="center"/>
        <w:rPr>
          <w:rFonts w:ascii="Cambria" w:hAnsi="Cambria"/>
          <w:b/>
        </w:rPr>
      </w:pPr>
      <w:r>
        <w:rPr>
          <w:rFonts w:ascii="Cambria" w:hAnsi="Cambria"/>
          <w:b/>
        </w:rPr>
        <w:t>СБОРНИК</w:t>
      </w:r>
      <w:r>
        <w:rPr>
          <w:rFonts w:ascii="Cambria" w:hAnsi="Cambria"/>
          <w:b/>
          <w:spacing w:val="3"/>
        </w:rPr>
        <w:t xml:space="preserve"> </w:t>
      </w:r>
      <w:r>
        <w:rPr>
          <w:rFonts w:ascii="Cambria" w:hAnsi="Cambria"/>
          <w:b/>
        </w:rPr>
        <w:t>НАУЧНЫХ</w:t>
      </w:r>
      <w:r>
        <w:rPr>
          <w:rFonts w:ascii="Cambria" w:hAnsi="Cambria"/>
          <w:b/>
          <w:spacing w:val="5"/>
        </w:rPr>
        <w:t xml:space="preserve"> </w:t>
      </w:r>
      <w:r>
        <w:rPr>
          <w:rFonts w:ascii="Cambria" w:hAnsi="Cambria"/>
          <w:b/>
        </w:rPr>
        <w:t>ТРУДОВ</w:t>
      </w:r>
    </w:p>
    <w:p w14:paraId="6E629107" w14:textId="77777777" w:rsidR="00B33A3F" w:rsidRDefault="00B33A3F">
      <w:pPr>
        <w:pStyle w:val="a3"/>
        <w:rPr>
          <w:rFonts w:ascii="Cambria"/>
          <w:b/>
          <w:sz w:val="26"/>
        </w:rPr>
      </w:pPr>
    </w:p>
    <w:p w14:paraId="5662A92F" w14:textId="77777777" w:rsidR="00B33A3F" w:rsidRDefault="00B33A3F">
      <w:pPr>
        <w:pStyle w:val="a3"/>
        <w:rPr>
          <w:rFonts w:ascii="Cambria"/>
          <w:b/>
          <w:sz w:val="26"/>
        </w:rPr>
      </w:pPr>
    </w:p>
    <w:p w14:paraId="220162CB" w14:textId="77777777" w:rsidR="00B33A3F" w:rsidRDefault="00B33A3F">
      <w:pPr>
        <w:pStyle w:val="a3"/>
        <w:rPr>
          <w:rFonts w:ascii="Cambria"/>
          <w:b/>
          <w:sz w:val="26"/>
        </w:rPr>
      </w:pPr>
    </w:p>
    <w:p w14:paraId="2A37BCBF" w14:textId="77777777" w:rsidR="00B33A3F" w:rsidRDefault="00B33A3F">
      <w:pPr>
        <w:pStyle w:val="a3"/>
        <w:rPr>
          <w:rFonts w:ascii="Cambria"/>
          <w:b/>
          <w:sz w:val="26"/>
        </w:rPr>
      </w:pPr>
    </w:p>
    <w:p w14:paraId="3750AB4D" w14:textId="77777777" w:rsidR="00B33A3F" w:rsidRDefault="00B33A3F">
      <w:pPr>
        <w:pStyle w:val="a3"/>
        <w:rPr>
          <w:rFonts w:ascii="Cambria"/>
          <w:b/>
          <w:sz w:val="26"/>
        </w:rPr>
      </w:pPr>
    </w:p>
    <w:p w14:paraId="2CC8807E" w14:textId="77777777" w:rsidR="00B33A3F" w:rsidRDefault="00B33A3F">
      <w:pPr>
        <w:pStyle w:val="a3"/>
        <w:rPr>
          <w:rFonts w:ascii="Cambria"/>
          <w:b/>
          <w:sz w:val="26"/>
        </w:rPr>
      </w:pPr>
    </w:p>
    <w:p w14:paraId="22F61B3F" w14:textId="77777777" w:rsidR="00B33A3F" w:rsidRDefault="00B33A3F">
      <w:pPr>
        <w:pStyle w:val="a3"/>
        <w:rPr>
          <w:rFonts w:ascii="Cambria"/>
          <w:b/>
          <w:sz w:val="26"/>
        </w:rPr>
      </w:pPr>
    </w:p>
    <w:p w14:paraId="567FFF93" w14:textId="77777777" w:rsidR="00B33A3F" w:rsidRDefault="00B33A3F">
      <w:pPr>
        <w:pStyle w:val="a3"/>
        <w:rPr>
          <w:rFonts w:ascii="Cambria"/>
          <w:b/>
          <w:sz w:val="26"/>
        </w:rPr>
      </w:pPr>
    </w:p>
    <w:p w14:paraId="077C9361" w14:textId="77777777" w:rsidR="00B33A3F" w:rsidRDefault="00B33A3F">
      <w:pPr>
        <w:pStyle w:val="a3"/>
        <w:rPr>
          <w:rFonts w:ascii="Cambria"/>
          <w:b/>
          <w:sz w:val="26"/>
        </w:rPr>
      </w:pPr>
    </w:p>
    <w:p w14:paraId="512EB612" w14:textId="77777777" w:rsidR="00B33A3F" w:rsidRDefault="00B33A3F">
      <w:pPr>
        <w:pStyle w:val="a3"/>
        <w:spacing w:before="8"/>
        <w:rPr>
          <w:rFonts w:ascii="Cambria"/>
          <w:b/>
          <w:sz w:val="25"/>
        </w:rPr>
      </w:pPr>
    </w:p>
    <w:p w14:paraId="080BB579" w14:textId="77777777" w:rsidR="00B33A3F" w:rsidRDefault="000118AF">
      <w:pPr>
        <w:pStyle w:val="a3"/>
        <w:spacing w:before="1"/>
        <w:ind w:left="863" w:right="747"/>
        <w:jc w:val="center"/>
        <w:rPr>
          <w:rFonts w:ascii="Mongolian Baiti" w:hAnsi="Mongolian Baiti"/>
        </w:rPr>
      </w:pPr>
      <w:r>
        <w:rPr>
          <w:rFonts w:ascii="Cambria" w:hAnsi="Cambria"/>
        </w:rPr>
        <w:t>Нур</w:t>
      </w:r>
      <w:r>
        <w:rPr>
          <w:rFonts w:ascii="Mongolian Baiti" w:hAnsi="Mongolian Baiti"/>
        </w:rPr>
        <w:t>-</w:t>
      </w:r>
      <w:r>
        <w:rPr>
          <w:rFonts w:ascii="Cambria" w:hAnsi="Cambria"/>
        </w:rPr>
        <w:t>Султан</w:t>
      </w:r>
      <w:r>
        <w:rPr>
          <w:rFonts w:ascii="Cambria" w:hAnsi="Cambria"/>
          <w:spacing w:val="5"/>
        </w:rPr>
        <w:t xml:space="preserve"> </w:t>
      </w:r>
      <w:r>
        <w:rPr>
          <w:rFonts w:ascii="Mongolian Baiti" w:hAnsi="Mongolian Baiti"/>
        </w:rPr>
        <w:t>2020</w:t>
      </w:r>
    </w:p>
    <w:p w14:paraId="443D89C5" w14:textId="77777777" w:rsidR="00B33A3F" w:rsidRDefault="00B33A3F">
      <w:pPr>
        <w:jc w:val="center"/>
        <w:rPr>
          <w:rFonts w:ascii="Mongolian Baiti" w:hAnsi="Mongolian Baiti"/>
        </w:rPr>
        <w:sectPr w:rsidR="00B33A3F">
          <w:pgSz w:w="11910" w:h="16840"/>
          <w:pgMar w:top="1040" w:right="180" w:bottom="280" w:left="920" w:header="720" w:footer="720" w:gutter="0"/>
          <w:cols w:space="720"/>
        </w:sectPr>
      </w:pPr>
    </w:p>
    <w:p w14:paraId="07DB27DB" w14:textId="77777777" w:rsidR="00B33A3F" w:rsidRDefault="000118AF">
      <w:pPr>
        <w:spacing w:before="155"/>
        <w:ind w:left="863" w:right="753"/>
        <w:jc w:val="center"/>
        <w:rPr>
          <w:rFonts w:ascii="Calibri" w:hAnsi="Calibri"/>
          <w:sz w:val="18"/>
        </w:rPr>
      </w:pPr>
      <w:r>
        <w:rPr>
          <w:rFonts w:ascii="Calibri" w:hAnsi="Calibri"/>
          <w:sz w:val="18"/>
        </w:rPr>
        <w:lastRenderedPageBreak/>
        <w:t>Главный</w:t>
      </w:r>
      <w:r>
        <w:rPr>
          <w:rFonts w:ascii="Calibri" w:hAnsi="Calibri"/>
          <w:spacing w:val="-2"/>
          <w:sz w:val="18"/>
        </w:rPr>
        <w:t xml:space="preserve"> </w:t>
      </w:r>
      <w:r>
        <w:rPr>
          <w:rFonts w:ascii="Calibri" w:hAnsi="Calibri"/>
          <w:sz w:val="18"/>
        </w:rPr>
        <w:t>редактор:</w:t>
      </w:r>
      <w:r>
        <w:rPr>
          <w:rFonts w:ascii="Calibri" w:hAnsi="Calibri"/>
          <w:spacing w:val="-2"/>
          <w:sz w:val="18"/>
        </w:rPr>
        <w:t xml:space="preserve"> </w:t>
      </w:r>
      <w:r>
        <w:rPr>
          <w:rFonts w:ascii="Calibri" w:hAnsi="Calibri"/>
          <w:sz w:val="18"/>
        </w:rPr>
        <w:t>Нурболатов</w:t>
      </w:r>
      <w:r>
        <w:rPr>
          <w:rFonts w:ascii="Calibri" w:hAnsi="Calibri"/>
          <w:spacing w:val="-3"/>
          <w:sz w:val="18"/>
        </w:rPr>
        <w:t xml:space="preserve"> </w:t>
      </w:r>
      <w:r>
        <w:rPr>
          <w:rFonts w:ascii="Calibri" w:hAnsi="Calibri"/>
          <w:sz w:val="18"/>
        </w:rPr>
        <w:t>Б.К.</w:t>
      </w:r>
    </w:p>
    <w:p w14:paraId="7D94B580" w14:textId="77777777" w:rsidR="00B33A3F" w:rsidRDefault="00B33A3F">
      <w:pPr>
        <w:pStyle w:val="a3"/>
        <w:spacing w:before="2"/>
        <w:rPr>
          <w:rFonts w:ascii="Calibri"/>
          <w:sz w:val="20"/>
        </w:rPr>
      </w:pPr>
    </w:p>
    <w:p w14:paraId="4D03F180" w14:textId="77777777" w:rsidR="00B33A3F" w:rsidRDefault="000118AF">
      <w:pPr>
        <w:ind w:left="863" w:right="756"/>
        <w:jc w:val="center"/>
        <w:rPr>
          <w:rFonts w:ascii="Calibri" w:hAnsi="Calibri"/>
          <w:b/>
          <w:sz w:val="20"/>
        </w:rPr>
      </w:pPr>
      <w:r>
        <w:rPr>
          <w:rFonts w:ascii="Calibri" w:hAnsi="Calibri"/>
          <w:b/>
          <w:sz w:val="20"/>
        </w:rPr>
        <w:t>Редакционная</w:t>
      </w:r>
      <w:r>
        <w:rPr>
          <w:rFonts w:ascii="Calibri" w:hAnsi="Calibri"/>
          <w:b/>
          <w:spacing w:val="-6"/>
          <w:sz w:val="20"/>
        </w:rPr>
        <w:t xml:space="preserve"> </w:t>
      </w:r>
      <w:r>
        <w:rPr>
          <w:rFonts w:ascii="Calibri" w:hAnsi="Calibri"/>
          <w:b/>
          <w:sz w:val="20"/>
        </w:rPr>
        <w:t>коллегия</w:t>
      </w:r>
    </w:p>
    <w:p w14:paraId="2B549B09" w14:textId="77777777" w:rsidR="00B33A3F" w:rsidRDefault="00B33A3F">
      <w:pPr>
        <w:pStyle w:val="a3"/>
        <w:spacing w:before="11"/>
        <w:rPr>
          <w:rFonts w:ascii="Calibri"/>
          <w:b/>
          <w:sz w:val="17"/>
        </w:rPr>
      </w:pPr>
    </w:p>
    <w:p w14:paraId="67CC7272" w14:textId="77777777" w:rsidR="00B33A3F" w:rsidRDefault="000118AF">
      <w:pPr>
        <w:ind w:left="782"/>
        <w:rPr>
          <w:rFonts w:ascii="Calibri" w:hAnsi="Calibri"/>
          <w:b/>
          <w:sz w:val="18"/>
        </w:rPr>
      </w:pPr>
      <w:r>
        <w:rPr>
          <w:rFonts w:ascii="Calibri" w:hAnsi="Calibri"/>
          <w:b/>
          <w:sz w:val="18"/>
        </w:rPr>
        <w:t>Раздел</w:t>
      </w:r>
      <w:r>
        <w:rPr>
          <w:rFonts w:ascii="Calibri" w:hAnsi="Calibri"/>
          <w:b/>
          <w:spacing w:val="-6"/>
          <w:sz w:val="18"/>
        </w:rPr>
        <w:t xml:space="preserve"> </w:t>
      </w:r>
      <w:r>
        <w:rPr>
          <w:rFonts w:ascii="Calibri" w:hAnsi="Calibri"/>
          <w:b/>
          <w:sz w:val="18"/>
        </w:rPr>
        <w:t>гуманитарно-экономических</w:t>
      </w:r>
      <w:r>
        <w:rPr>
          <w:rFonts w:ascii="Calibri" w:hAnsi="Calibri"/>
          <w:b/>
          <w:spacing w:val="-5"/>
          <w:sz w:val="18"/>
        </w:rPr>
        <w:t xml:space="preserve"> </w:t>
      </w:r>
      <w:r>
        <w:rPr>
          <w:rFonts w:ascii="Calibri" w:hAnsi="Calibri"/>
          <w:b/>
          <w:sz w:val="18"/>
        </w:rPr>
        <w:t>наук:</w:t>
      </w:r>
    </w:p>
    <w:p w14:paraId="294F78E0" w14:textId="77777777" w:rsidR="00B33A3F" w:rsidRDefault="00B33A3F">
      <w:pPr>
        <w:pStyle w:val="a3"/>
        <w:spacing w:before="10"/>
        <w:rPr>
          <w:rFonts w:ascii="Calibri"/>
          <w:b/>
          <w:sz w:val="12"/>
        </w:rPr>
      </w:pPr>
    </w:p>
    <w:p w14:paraId="68DCEDB5" w14:textId="77777777" w:rsidR="00B33A3F" w:rsidRDefault="00B33A3F">
      <w:pPr>
        <w:rPr>
          <w:rFonts w:ascii="Calibri"/>
          <w:sz w:val="12"/>
        </w:rPr>
        <w:sectPr w:rsidR="00B33A3F">
          <w:headerReference w:type="default" r:id="rId9"/>
          <w:footerReference w:type="default" r:id="rId10"/>
          <w:pgSz w:w="11910" w:h="16840"/>
          <w:pgMar w:top="1040" w:right="180" w:bottom="1200" w:left="920" w:header="706" w:footer="1000" w:gutter="0"/>
          <w:pgNumType w:start="1"/>
          <w:cols w:space="720"/>
        </w:sectPr>
      </w:pPr>
    </w:p>
    <w:p w14:paraId="7E982BC4" w14:textId="77777777" w:rsidR="00B33A3F" w:rsidRDefault="000118AF">
      <w:pPr>
        <w:spacing w:before="63"/>
        <w:ind w:left="782"/>
        <w:rPr>
          <w:rFonts w:ascii="Calibri" w:hAnsi="Calibri"/>
          <w:b/>
          <w:sz w:val="18"/>
        </w:rPr>
      </w:pPr>
      <w:r>
        <w:rPr>
          <w:rFonts w:ascii="Calibri" w:hAnsi="Calibri"/>
          <w:b/>
          <w:sz w:val="18"/>
        </w:rPr>
        <w:t>Жолдасбекова</w:t>
      </w:r>
      <w:r>
        <w:rPr>
          <w:rFonts w:ascii="Calibri" w:hAnsi="Calibri"/>
          <w:b/>
          <w:spacing w:val="-3"/>
          <w:sz w:val="18"/>
        </w:rPr>
        <w:t xml:space="preserve"> </w:t>
      </w:r>
      <w:r>
        <w:rPr>
          <w:rFonts w:ascii="Calibri" w:hAnsi="Calibri"/>
          <w:b/>
          <w:sz w:val="18"/>
        </w:rPr>
        <w:t>Акбота</w:t>
      </w:r>
      <w:r>
        <w:rPr>
          <w:rFonts w:ascii="Calibri" w:hAnsi="Calibri"/>
          <w:b/>
          <w:spacing w:val="-3"/>
          <w:sz w:val="18"/>
        </w:rPr>
        <w:t xml:space="preserve"> </w:t>
      </w:r>
      <w:r>
        <w:rPr>
          <w:rFonts w:ascii="Calibri" w:hAnsi="Calibri"/>
          <w:b/>
          <w:sz w:val="18"/>
        </w:rPr>
        <w:t>Ниязовна</w:t>
      </w:r>
    </w:p>
    <w:p w14:paraId="2ED3F770" w14:textId="77777777" w:rsidR="00B33A3F" w:rsidRDefault="000118AF">
      <w:pPr>
        <w:spacing w:before="1" w:line="219" w:lineRule="exact"/>
        <w:ind w:left="782"/>
        <w:rPr>
          <w:rFonts w:ascii="Calibri" w:hAnsi="Calibri"/>
          <w:sz w:val="18"/>
        </w:rPr>
      </w:pPr>
      <w:r>
        <w:rPr>
          <w:rFonts w:ascii="Calibri" w:hAnsi="Calibri"/>
          <w:sz w:val="18"/>
        </w:rPr>
        <w:t>Казахстан</w:t>
      </w:r>
    </w:p>
    <w:p w14:paraId="14C859A2" w14:textId="77777777" w:rsidR="00B33A3F" w:rsidRDefault="000118AF">
      <w:pPr>
        <w:ind w:left="782"/>
        <w:rPr>
          <w:rFonts w:ascii="Calibri" w:hAnsi="Calibri"/>
          <w:sz w:val="18"/>
        </w:rPr>
      </w:pPr>
      <w:r>
        <w:rPr>
          <w:rFonts w:ascii="Calibri" w:hAnsi="Calibri"/>
          <w:sz w:val="18"/>
        </w:rPr>
        <w:t>кандидат политических наук, Проректор по</w:t>
      </w:r>
      <w:r>
        <w:rPr>
          <w:rFonts w:ascii="Calibri" w:hAnsi="Calibri"/>
          <w:spacing w:val="1"/>
          <w:sz w:val="18"/>
        </w:rPr>
        <w:t xml:space="preserve"> </w:t>
      </w:r>
      <w:r>
        <w:rPr>
          <w:rFonts w:ascii="Calibri" w:hAnsi="Calibri"/>
          <w:sz w:val="18"/>
        </w:rPr>
        <w:t>международным</w:t>
      </w:r>
      <w:r>
        <w:rPr>
          <w:rFonts w:ascii="Calibri" w:hAnsi="Calibri"/>
          <w:spacing w:val="-3"/>
          <w:sz w:val="18"/>
        </w:rPr>
        <w:t xml:space="preserve"> </w:t>
      </w:r>
      <w:r>
        <w:rPr>
          <w:rFonts w:ascii="Calibri" w:hAnsi="Calibri"/>
          <w:sz w:val="18"/>
        </w:rPr>
        <w:t>связям</w:t>
      </w:r>
      <w:r>
        <w:rPr>
          <w:rFonts w:ascii="Calibri" w:hAnsi="Calibri"/>
          <w:spacing w:val="-3"/>
          <w:sz w:val="18"/>
        </w:rPr>
        <w:t xml:space="preserve"> </w:t>
      </w:r>
      <w:r>
        <w:rPr>
          <w:rFonts w:ascii="Calibri" w:hAnsi="Calibri"/>
          <w:sz w:val="18"/>
        </w:rPr>
        <w:t>и</w:t>
      </w:r>
      <w:r>
        <w:rPr>
          <w:rFonts w:ascii="Calibri" w:hAnsi="Calibri"/>
          <w:spacing w:val="-5"/>
          <w:sz w:val="18"/>
        </w:rPr>
        <w:t xml:space="preserve"> </w:t>
      </w:r>
      <w:r>
        <w:rPr>
          <w:rFonts w:ascii="Calibri" w:hAnsi="Calibri"/>
          <w:sz w:val="18"/>
        </w:rPr>
        <w:t>инновациям,</w:t>
      </w:r>
      <w:r>
        <w:rPr>
          <w:rFonts w:ascii="Calibri" w:hAnsi="Calibri"/>
          <w:spacing w:val="-5"/>
          <w:sz w:val="18"/>
        </w:rPr>
        <w:t xml:space="preserve"> </w:t>
      </w:r>
      <w:r>
        <w:rPr>
          <w:rFonts w:ascii="Calibri" w:hAnsi="Calibri"/>
          <w:sz w:val="18"/>
        </w:rPr>
        <w:t>ЕНУ</w:t>
      </w:r>
      <w:r>
        <w:rPr>
          <w:rFonts w:ascii="Calibri" w:hAnsi="Calibri"/>
          <w:spacing w:val="-3"/>
          <w:sz w:val="18"/>
        </w:rPr>
        <w:t xml:space="preserve"> </w:t>
      </w:r>
      <w:r>
        <w:rPr>
          <w:rFonts w:ascii="Calibri" w:hAnsi="Calibri"/>
          <w:sz w:val="18"/>
        </w:rPr>
        <w:t>имени</w:t>
      </w:r>
      <w:r>
        <w:rPr>
          <w:rFonts w:ascii="Calibri" w:hAnsi="Calibri"/>
          <w:spacing w:val="-5"/>
          <w:sz w:val="18"/>
        </w:rPr>
        <w:t xml:space="preserve"> </w:t>
      </w:r>
      <w:r>
        <w:rPr>
          <w:rFonts w:ascii="Calibri" w:hAnsi="Calibri"/>
          <w:sz w:val="18"/>
        </w:rPr>
        <w:t>Л.Н.</w:t>
      </w:r>
      <w:r>
        <w:rPr>
          <w:rFonts w:ascii="Calibri" w:hAnsi="Calibri"/>
          <w:spacing w:val="-37"/>
          <w:sz w:val="18"/>
        </w:rPr>
        <w:t xml:space="preserve"> </w:t>
      </w:r>
      <w:r>
        <w:rPr>
          <w:rFonts w:ascii="Calibri" w:hAnsi="Calibri"/>
          <w:sz w:val="18"/>
        </w:rPr>
        <w:t>Гумилева</w:t>
      </w:r>
    </w:p>
    <w:p w14:paraId="65235C70" w14:textId="77777777" w:rsidR="00B33A3F" w:rsidRDefault="00B33A3F">
      <w:pPr>
        <w:pStyle w:val="a3"/>
        <w:spacing w:before="11"/>
        <w:rPr>
          <w:rFonts w:ascii="Calibri"/>
          <w:sz w:val="17"/>
        </w:rPr>
      </w:pPr>
    </w:p>
    <w:p w14:paraId="189E248F" w14:textId="77777777" w:rsidR="00B33A3F" w:rsidRDefault="000118AF">
      <w:pPr>
        <w:ind w:left="782"/>
        <w:rPr>
          <w:rFonts w:ascii="Calibri" w:hAnsi="Calibri"/>
          <w:b/>
          <w:sz w:val="18"/>
        </w:rPr>
      </w:pPr>
      <w:r>
        <w:rPr>
          <w:rFonts w:ascii="Calibri" w:hAnsi="Calibri"/>
          <w:b/>
          <w:sz w:val="18"/>
        </w:rPr>
        <w:t>Пунит</w:t>
      </w:r>
      <w:r>
        <w:rPr>
          <w:rFonts w:ascii="Calibri" w:hAnsi="Calibri"/>
          <w:b/>
          <w:spacing w:val="-3"/>
          <w:sz w:val="18"/>
        </w:rPr>
        <w:t xml:space="preserve"> </w:t>
      </w:r>
      <w:r>
        <w:rPr>
          <w:rFonts w:ascii="Calibri" w:hAnsi="Calibri"/>
          <w:b/>
          <w:sz w:val="18"/>
        </w:rPr>
        <w:t>Гаур</w:t>
      </w:r>
    </w:p>
    <w:p w14:paraId="05ED3CB2" w14:textId="77777777" w:rsidR="00B33A3F" w:rsidRDefault="000118AF">
      <w:pPr>
        <w:spacing w:before="2"/>
        <w:ind w:left="782"/>
        <w:rPr>
          <w:rFonts w:ascii="Calibri" w:hAnsi="Calibri"/>
          <w:sz w:val="18"/>
        </w:rPr>
      </w:pPr>
      <w:r>
        <w:rPr>
          <w:rFonts w:ascii="Calibri" w:hAnsi="Calibri"/>
          <w:sz w:val="18"/>
        </w:rPr>
        <w:t>Индия</w:t>
      </w:r>
    </w:p>
    <w:p w14:paraId="793E3BB9" w14:textId="77777777" w:rsidR="00B33A3F" w:rsidRDefault="000118AF">
      <w:pPr>
        <w:spacing w:before="1"/>
        <w:ind w:left="782" w:right="428"/>
        <w:jc w:val="both"/>
        <w:rPr>
          <w:rFonts w:ascii="Calibri" w:hAnsi="Calibri"/>
          <w:sz w:val="18"/>
        </w:rPr>
      </w:pPr>
      <w:r>
        <w:rPr>
          <w:rFonts w:ascii="Calibri" w:hAnsi="Calibri"/>
          <w:sz w:val="18"/>
        </w:rPr>
        <w:t>Associate Professor, CRRID, CHANDIGARH, Директор</w:t>
      </w:r>
      <w:r>
        <w:rPr>
          <w:rFonts w:ascii="Calibri" w:hAnsi="Calibri"/>
          <w:spacing w:val="-39"/>
          <w:sz w:val="18"/>
        </w:rPr>
        <w:t xml:space="preserve"> </w:t>
      </w:r>
      <w:r>
        <w:rPr>
          <w:rFonts w:ascii="Calibri" w:hAnsi="Calibri"/>
          <w:sz w:val="18"/>
        </w:rPr>
        <w:t>Центра «Г-Глобал и Великий Шелковый путь» ЕНУ</w:t>
      </w:r>
      <w:r>
        <w:rPr>
          <w:rFonts w:ascii="Calibri" w:hAnsi="Calibri"/>
          <w:spacing w:val="-38"/>
          <w:sz w:val="18"/>
        </w:rPr>
        <w:t xml:space="preserve"> </w:t>
      </w:r>
      <w:r>
        <w:rPr>
          <w:rFonts w:ascii="Calibri" w:hAnsi="Calibri"/>
          <w:sz w:val="18"/>
        </w:rPr>
        <w:t>имени</w:t>
      </w:r>
      <w:r>
        <w:rPr>
          <w:rFonts w:ascii="Calibri" w:hAnsi="Calibri"/>
          <w:spacing w:val="-3"/>
          <w:sz w:val="18"/>
        </w:rPr>
        <w:t xml:space="preserve"> </w:t>
      </w:r>
      <w:r>
        <w:rPr>
          <w:rFonts w:ascii="Calibri" w:hAnsi="Calibri"/>
          <w:sz w:val="18"/>
        </w:rPr>
        <w:t>Л.Н.</w:t>
      </w:r>
      <w:r>
        <w:rPr>
          <w:rFonts w:ascii="Calibri" w:hAnsi="Calibri"/>
          <w:spacing w:val="-3"/>
          <w:sz w:val="18"/>
        </w:rPr>
        <w:t xml:space="preserve"> </w:t>
      </w:r>
      <w:r>
        <w:rPr>
          <w:rFonts w:ascii="Calibri" w:hAnsi="Calibri"/>
          <w:sz w:val="18"/>
        </w:rPr>
        <w:t>Гумилева.</w:t>
      </w:r>
      <w:r>
        <w:rPr>
          <w:rFonts w:ascii="Calibri" w:hAnsi="Calibri"/>
          <w:spacing w:val="-2"/>
          <w:sz w:val="18"/>
        </w:rPr>
        <w:t xml:space="preserve"> </w:t>
      </w:r>
      <w:r>
        <w:rPr>
          <w:rFonts w:ascii="Calibri" w:hAnsi="Calibri"/>
          <w:sz w:val="18"/>
        </w:rPr>
        <w:t>Главный</w:t>
      </w:r>
      <w:r>
        <w:rPr>
          <w:rFonts w:ascii="Calibri" w:hAnsi="Calibri"/>
          <w:spacing w:val="-5"/>
          <w:sz w:val="18"/>
        </w:rPr>
        <w:t xml:space="preserve"> </w:t>
      </w:r>
      <w:r>
        <w:rPr>
          <w:rFonts w:ascii="Calibri" w:hAnsi="Calibri"/>
          <w:sz w:val="18"/>
        </w:rPr>
        <w:t>редактор</w:t>
      </w:r>
      <w:r>
        <w:rPr>
          <w:rFonts w:ascii="Calibri" w:hAnsi="Calibri"/>
          <w:spacing w:val="-3"/>
          <w:sz w:val="18"/>
        </w:rPr>
        <w:t xml:space="preserve"> </w:t>
      </w:r>
      <w:r>
        <w:rPr>
          <w:rFonts w:ascii="Calibri" w:hAnsi="Calibri"/>
          <w:sz w:val="18"/>
        </w:rPr>
        <w:t>журнала</w:t>
      </w:r>
    </w:p>
    <w:p w14:paraId="638617D9" w14:textId="77777777" w:rsidR="00B33A3F" w:rsidRDefault="00B33A3F">
      <w:pPr>
        <w:pStyle w:val="a3"/>
        <w:rPr>
          <w:rFonts w:ascii="Calibri"/>
          <w:sz w:val="18"/>
        </w:rPr>
      </w:pPr>
    </w:p>
    <w:p w14:paraId="2A4DD28D" w14:textId="77777777" w:rsidR="00B33A3F" w:rsidRDefault="000118AF">
      <w:pPr>
        <w:spacing w:line="219" w:lineRule="exact"/>
        <w:ind w:left="782"/>
        <w:rPr>
          <w:rFonts w:ascii="Calibri" w:hAnsi="Calibri"/>
          <w:b/>
          <w:sz w:val="18"/>
        </w:rPr>
      </w:pPr>
      <w:r>
        <w:rPr>
          <w:rFonts w:ascii="Calibri" w:hAnsi="Calibri"/>
          <w:b/>
          <w:sz w:val="18"/>
        </w:rPr>
        <w:t>Ахмад</w:t>
      </w:r>
      <w:r>
        <w:rPr>
          <w:rFonts w:ascii="Calibri" w:hAnsi="Calibri"/>
          <w:b/>
          <w:spacing w:val="-3"/>
          <w:sz w:val="18"/>
        </w:rPr>
        <w:t xml:space="preserve"> </w:t>
      </w:r>
      <w:r>
        <w:rPr>
          <w:rFonts w:ascii="Calibri" w:hAnsi="Calibri"/>
          <w:b/>
          <w:sz w:val="18"/>
        </w:rPr>
        <w:t>Вахшитех</w:t>
      </w:r>
    </w:p>
    <w:p w14:paraId="06932239" w14:textId="77777777" w:rsidR="00B33A3F" w:rsidRDefault="000118AF">
      <w:pPr>
        <w:spacing w:line="219" w:lineRule="exact"/>
        <w:ind w:left="782"/>
        <w:rPr>
          <w:rFonts w:ascii="Calibri" w:hAnsi="Calibri"/>
          <w:sz w:val="18"/>
        </w:rPr>
      </w:pPr>
      <w:r>
        <w:rPr>
          <w:rFonts w:ascii="Calibri" w:hAnsi="Calibri"/>
          <w:sz w:val="18"/>
        </w:rPr>
        <w:t>Иран</w:t>
      </w:r>
    </w:p>
    <w:p w14:paraId="5594A49F" w14:textId="77777777" w:rsidR="00B33A3F" w:rsidRDefault="000118AF">
      <w:pPr>
        <w:spacing w:before="1"/>
        <w:ind w:left="782" w:right="611"/>
        <w:rPr>
          <w:rFonts w:ascii="Calibri" w:hAnsi="Calibri"/>
          <w:sz w:val="18"/>
        </w:rPr>
      </w:pPr>
      <w:r>
        <w:rPr>
          <w:rFonts w:ascii="Calibri" w:hAnsi="Calibri"/>
          <w:sz w:val="18"/>
        </w:rPr>
        <w:t>Assistant Professor, RUDN. Заместитель главного</w:t>
      </w:r>
      <w:r>
        <w:rPr>
          <w:rFonts w:ascii="Calibri" w:hAnsi="Calibri"/>
          <w:spacing w:val="-39"/>
          <w:sz w:val="18"/>
        </w:rPr>
        <w:t xml:space="preserve"> </w:t>
      </w:r>
      <w:r>
        <w:rPr>
          <w:rFonts w:ascii="Calibri" w:hAnsi="Calibri"/>
          <w:sz w:val="18"/>
        </w:rPr>
        <w:t>редактора</w:t>
      </w:r>
      <w:r>
        <w:rPr>
          <w:rFonts w:ascii="Calibri" w:hAnsi="Calibri"/>
          <w:spacing w:val="-2"/>
          <w:sz w:val="18"/>
        </w:rPr>
        <w:t xml:space="preserve"> </w:t>
      </w:r>
      <w:r>
        <w:rPr>
          <w:rFonts w:ascii="Calibri" w:hAnsi="Calibri"/>
          <w:sz w:val="18"/>
        </w:rPr>
        <w:t>журнала.</w:t>
      </w:r>
    </w:p>
    <w:p w14:paraId="427C3F47" w14:textId="77777777" w:rsidR="00B33A3F" w:rsidRDefault="000118AF">
      <w:pPr>
        <w:ind w:left="782" w:right="1693"/>
        <w:rPr>
          <w:rFonts w:ascii="Calibri" w:hAnsi="Calibri"/>
          <w:sz w:val="18"/>
        </w:rPr>
      </w:pPr>
      <w:r>
        <w:rPr>
          <w:rFonts w:ascii="Calibri" w:hAnsi="Calibri"/>
          <w:sz w:val="18"/>
        </w:rPr>
        <w:t>Бусурманов Жумабек Дюсешевич</w:t>
      </w:r>
      <w:r>
        <w:rPr>
          <w:rFonts w:ascii="Calibri" w:hAnsi="Calibri"/>
          <w:spacing w:val="-38"/>
          <w:sz w:val="18"/>
        </w:rPr>
        <w:t xml:space="preserve"> </w:t>
      </w:r>
      <w:r>
        <w:rPr>
          <w:rFonts w:ascii="Calibri" w:hAnsi="Calibri"/>
          <w:sz w:val="18"/>
        </w:rPr>
        <w:t>Казахстан</w:t>
      </w:r>
    </w:p>
    <w:p w14:paraId="339466A1" w14:textId="77777777" w:rsidR="00B33A3F" w:rsidRDefault="000118AF">
      <w:pPr>
        <w:ind w:left="782" w:right="208"/>
        <w:rPr>
          <w:rFonts w:ascii="Calibri" w:hAnsi="Calibri"/>
          <w:sz w:val="18"/>
        </w:rPr>
      </w:pPr>
      <w:r>
        <w:rPr>
          <w:rFonts w:ascii="Calibri" w:hAnsi="Calibri"/>
          <w:sz w:val="18"/>
        </w:rPr>
        <w:t>доктор юридических наук, профессор, директор НИИ</w:t>
      </w:r>
      <w:r>
        <w:rPr>
          <w:rFonts w:ascii="Calibri" w:hAnsi="Calibri"/>
          <w:spacing w:val="-38"/>
          <w:sz w:val="18"/>
        </w:rPr>
        <w:t xml:space="preserve"> </w:t>
      </w:r>
      <w:r>
        <w:rPr>
          <w:rFonts w:ascii="Calibri" w:hAnsi="Calibri"/>
          <w:sz w:val="18"/>
        </w:rPr>
        <w:t>судебно-правовых</w:t>
      </w:r>
      <w:r>
        <w:rPr>
          <w:rFonts w:ascii="Calibri" w:hAnsi="Calibri"/>
          <w:spacing w:val="-2"/>
          <w:sz w:val="18"/>
        </w:rPr>
        <w:t xml:space="preserve"> </w:t>
      </w:r>
      <w:r>
        <w:rPr>
          <w:rFonts w:ascii="Calibri" w:hAnsi="Calibri"/>
          <w:sz w:val="18"/>
        </w:rPr>
        <w:t>и инновационных проектов</w:t>
      </w:r>
    </w:p>
    <w:p w14:paraId="5F31EE2D" w14:textId="77777777" w:rsidR="00B33A3F" w:rsidRDefault="000118AF">
      <w:pPr>
        <w:spacing w:line="219" w:lineRule="exact"/>
        <w:ind w:left="782"/>
        <w:rPr>
          <w:rFonts w:ascii="Calibri" w:hAnsi="Calibri"/>
          <w:sz w:val="18"/>
        </w:rPr>
      </w:pPr>
      <w:r>
        <w:rPr>
          <w:rFonts w:ascii="Calibri" w:hAnsi="Calibri"/>
          <w:sz w:val="18"/>
        </w:rPr>
        <w:t>Академии</w:t>
      </w:r>
      <w:r>
        <w:rPr>
          <w:rFonts w:ascii="Calibri" w:hAnsi="Calibri"/>
          <w:spacing w:val="-3"/>
          <w:sz w:val="18"/>
        </w:rPr>
        <w:t xml:space="preserve"> </w:t>
      </w:r>
      <w:r>
        <w:rPr>
          <w:rFonts w:ascii="Calibri" w:hAnsi="Calibri"/>
          <w:sz w:val="18"/>
        </w:rPr>
        <w:t>правосудия</w:t>
      </w:r>
      <w:r>
        <w:rPr>
          <w:rFonts w:ascii="Calibri" w:hAnsi="Calibri"/>
          <w:spacing w:val="-3"/>
          <w:sz w:val="18"/>
        </w:rPr>
        <w:t xml:space="preserve"> </w:t>
      </w:r>
      <w:r>
        <w:rPr>
          <w:rFonts w:ascii="Calibri" w:hAnsi="Calibri"/>
          <w:sz w:val="18"/>
        </w:rPr>
        <w:t>при</w:t>
      </w:r>
      <w:r>
        <w:rPr>
          <w:rFonts w:ascii="Calibri" w:hAnsi="Calibri"/>
          <w:spacing w:val="-4"/>
          <w:sz w:val="18"/>
        </w:rPr>
        <w:t xml:space="preserve"> </w:t>
      </w:r>
      <w:r>
        <w:rPr>
          <w:rFonts w:ascii="Calibri" w:hAnsi="Calibri"/>
          <w:sz w:val="18"/>
        </w:rPr>
        <w:t>Верховном</w:t>
      </w:r>
    </w:p>
    <w:p w14:paraId="198B1D53" w14:textId="77777777" w:rsidR="00B33A3F" w:rsidRDefault="00B33A3F">
      <w:pPr>
        <w:pStyle w:val="a3"/>
        <w:spacing w:before="11"/>
        <w:rPr>
          <w:rFonts w:ascii="Calibri"/>
          <w:sz w:val="17"/>
        </w:rPr>
      </w:pPr>
    </w:p>
    <w:p w14:paraId="08F0BEFD" w14:textId="77777777" w:rsidR="00B33A3F" w:rsidRDefault="000118AF">
      <w:pPr>
        <w:ind w:left="782"/>
        <w:jc w:val="both"/>
        <w:rPr>
          <w:rFonts w:ascii="Calibri" w:hAnsi="Calibri"/>
          <w:b/>
          <w:sz w:val="18"/>
        </w:rPr>
      </w:pPr>
      <w:r>
        <w:rPr>
          <w:rFonts w:ascii="Calibri" w:hAnsi="Calibri"/>
          <w:b/>
          <w:sz w:val="18"/>
        </w:rPr>
        <w:t>Суде</w:t>
      </w:r>
      <w:r>
        <w:rPr>
          <w:rFonts w:ascii="Calibri" w:hAnsi="Calibri"/>
          <w:b/>
          <w:spacing w:val="-1"/>
          <w:sz w:val="18"/>
        </w:rPr>
        <w:t xml:space="preserve"> </w:t>
      </w:r>
      <w:r>
        <w:rPr>
          <w:rFonts w:ascii="Calibri" w:hAnsi="Calibri"/>
          <w:b/>
          <w:sz w:val="18"/>
        </w:rPr>
        <w:t>РК</w:t>
      </w:r>
      <w:r>
        <w:rPr>
          <w:rFonts w:ascii="Calibri" w:hAnsi="Calibri"/>
          <w:b/>
          <w:spacing w:val="-3"/>
          <w:sz w:val="18"/>
        </w:rPr>
        <w:t xml:space="preserve"> </w:t>
      </w:r>
      <w:r>
        <w:rPr>
          <w:rFonts w:ascii="Calibri" w:hAnsi="Calibri"/>
          <w:b/>
          <w:sz w:val="18"/>
        </w:rPr>
        <w:t>Seyit</w:t>
      </w:r>
      <w:r>
        <w:rPr>
          <w:rFonts w:ascii="Calibri" w:hAnsi="Calibri"/>
          <w:b/>
          <w:spacing w:val="-2"/>
          <w:sz w:val="18"/>
        </w:rPr>
        <w:t xml:space="preserve"> </w:t>
      </w:r>
      <w:r>
        <w:rPr>
          <w:rFonts w:ascii="Calibri" w:hAnsi="Calibri"/>
          <w:b/>
          <w:sz w:val="18"/>
        </w:rPr>
        <w:t>Ali</w:t>
      </w:r>
      <w:r>
        <w:rPr>
          <w:rFonts w:ascii="Calibri" w:hAnsi="Calibri"/>
          <w:b/>
          <w:spacing w:val="-1"/>
          <w:sz w:val="18"/>
        </w:rPr>
        <w:t xml:space="preserve"> </w:t>
      </w:r>
      <w:r>
        <w:rPr>
          <w:rFonts w:ascii="Calibri" w:hAnsi="Calibri"/>
          <w:b/>
          <w:sz w:val="18"/>
        </w:rPr>
        <w:t>Avcu</w:t>
      </w:r>
    </w:p>
    <w:p w14:paraId="16DBAE7A" w14:textId="77777777" w:rsidR="00B33A3F" w:rsidRDefault="000118AF">
      <w:pPr>
        <w:spacing w:before="1" w:line="219" w:lineRule="exact"/>
        <w:ind w:left="782"/>
        <w:rPr>
          <w:rFonts w:ascii="Calibri" w:hAnsi="Calibri"/>
          <w:sz w:val="18"/>
        </w:rPr>
      </w:pPr>
      <w:r>
        <w:rPr>
          <w:rFonts w:ascii="Calibri" w:hAnsi="Calibri"/>
          <w:sz w:val="18"/>
        </w:rPr>
        <w:t>Турция</w:t>
      </w:r>
    </w:p>
    <w:p w14:paraId="04C14B80" w14:textId="77777777" w:rsidR="00B33A3F" w:rsidRDefault="000118AF">
      <w:pPr>
        <w:spacing w:line="219" w:lineRule="exact"/>
        <w:ind w:left="782"/>
        <w:rPr>
          <w:rFonts w:ascii="Calibri" w:hAnsi="Calibri"/>
          <w:sz w:val="18"/>
        </w:rPr>
      </w:pPr>
      <w:r>
        <w:rPr>
          <w:rFonts w:ascii="Calibri" w:hAnsi="Calibri"/>
          <w:sz w:val="18"/>
        </w:rPr>
        <w:t>доктор</w:t>
      </w:r>
      <w:r>
        <w:rPr>
          <w:rFonts w:ascii="Calibri" w:hAnsi="Calibri"/>
          <w:spacing w:val="-5"/>
          <w:sz w:val="18"/>
        </w:rPr>
        <w:t xml:space="preserve"> </w:t>
      </w:r>
      <w:r>
        <w:rPr>
          <w:rFonts w:ascii="Calibri" w:hAnsi="Calibri"/>
          <w:sz w:val="18"/>
        </w:rPr>
        <w:t>Ph.D</w:t>
      </w:r>
      <w:r>
        <w:rPr>
          <w:rFonts w:ascii="Calibri" w:hAnsi="Calibri"/>
          <w:spacing w:val="-5"/>
          <w:sz w:val="18"/>
        </w:rPr>
        <w:t xml:space="preserve"> </w:t>
      </w:r>
      <w:r>
        <w:rPr>
          <w:rFonts w:ascii="Calibri" w:hAnsi="Calibri"/>
          <w:sz w:val="18"/>
        </w:rPr>
        <w:t>международные</w:t>
      </w:r>
      <w:r>
        <w:rPr>
          <w:rFonts w:ascii="Calibri" w:hAnsi="Calibri"/>
          <w:spacing w:val="-5"/>
          <w:sz w:val="18"/>
        </w:rPr>
        <w:t xml:space="preserve"> </w:t>
      </w:r>
      <w:r>
        <w:rPr>
          <w:rFonts w:ascii="Calibri" w:hAnsi="Calibri"/>
          <w:sz w:val="18"/>
        </w:rPr>
        <w:t>отношения</w:t>
      </w:r>
      <w:r>
        <w:rPr>
          <w:rFonts w:ascii="Calibri" w:hAnsi="Calibri"/>
          <w:spacing w:val="-3"/>
          <w:sz w:val="18"/>
        </w:rPr>
        <w:t xml:space="preserve"> </w:t>
      </w:r>
      <w:r>
        <w:rPr>
          <w:rFonts w:ascii="Calibri" w:hAnsi="Calibri"/>
          <w:sz w:val="18"/>
        </w:rPr>
        <w:t>/</w:t>
      </w:r>
      <w:r>
        <w:rPr>
          <w:rFonts w:ascii="Calibri" w:hAnsi="Calibri"/>
          <w:spacing w:val="-5"/>
          <w:sz w:val="18"/>
        </w:rPr>
        <w:t xml:space="preserve"> </w:t>
      </w:r>
      <w:r>
        <w:rPr>
          <w:rFonts w:ascii="Calibri" w:hAnsi="Calibri"/>
          <w:sz w:val="18"/>
        </w:rPr>
        <w:t>политология</w:t>
      </w:r>
    </w:p>
    <w:p w14:paraId="067A246D" w14:textId="77777777" w:rsidR="00B33A3F" w:rsidRDefault="00B33A3F">
      <w:pPr>
        <w:pStyle w:val="a3"/>
        <w:rPr>
          <w:rFonts w:ascii="Calibri"/>
          <w:sz w:val="18"/>
        </w:rPr>
      </w:pPr>
    </w:p>
    <w:p w14:paraId="16D4228C" w14:textId="77777777" w:rsidR="00B33A3F" w:rsidRDefault="000118AF">
      <w:pPr>
        <w:ind w:left="782"/>
        <w:rPr>
          <w:rFonts w:ascii="Calibri" w:hAnsi="Calibri"/>
          <w:b/>
          <w:sz w:val="18"/>
        </w:rPr>
      </w:pPr>
      <w:r>
        <w:rPr>
          <w:rFonts w:ascii="Calibri" w:hAnsi="Calibri"/>
          <w:b/>
          <w:sz w:val="18"/>
        </w:rPr>
        <w:t>Вильмур</w:t>
      </w:r>
      <w:r>
        <w:rPr>
          <w:rFonts w:ascii="Calibri" w:hAnsi="Calibri"/>
          <w:b/>
          <w:spacing w:val="-2"/>
          <w:sz w:val="18"/>
        </w:rPr>
        <w:t xml:space="preserve"> </w:t>
      </w:r>
      <w:r>
        <w:rPr>
          <w:rFonts w:ascii="Calibri" w:hAnsi="Calibri"/>
          <w:b/>
          <w:sz w:val="18"/>
        </w:rPr>
        <w:t>Аукен</w:t>
      </w:r>
    </w:p>
    <w:p w14:paraId="633E0A22" w14:textId="77777777" w:rsidR="00B33A3F" w:rsidRDefault="000118AF">
      <w:pPr>
        <w:spacing w:before="1"/>
        <w:ind w:left="782"/>
        <w:rPr>
          <w:rFonts w:ascii="Calibri" w:hAnsi="Calibri"/>
          <w:sz w:val="18"/>
        </w:rPr>
      </w:pPr>
      <w:r>
        <w:rPr>
          <w:rFonts w:ascii="Calibri" w:hAnsi="Calibri"/>
          <w:sz w:val="18"/>
        </w:rPr>
        <w:t>Казахстан</w:t>
      </w:r>
    </w:p>
    <w:p w14:paraId="5E1799CF" w14:textId="77777777" w:rsidR="00B33A3F" w:rsidRDefault="000118AF">
      <w:pPr>
        <w:spacing w:before="2"/>
        <w:ind w:left="782"/>
        <w:rPr>
          <w:rFonts w:ascii="Calibri" w:hAnsi="Calibri"/>
          <w:sz w:val="18"/>
        </w:rPr>
      </w:pPr>
      <w:r>
        <w:rPr>
          <w:rFonts w:ascii="Calibri" w:hAnsi="Calibri"/>
          <w:sz w:val="18"/>
        </w:rPr>
        <w:t>Д.э.н.</w:t>
      </w:r>
      <w:r>
        <w:rPr>
          <w:rFonts w:ascii="Calibri" w:hAnsi="Calibri"/>
          <w:spacing w:val="-3"/>
          <w:sz w:val="18"/>
        </w:rPr>
        <w:t xml:space="preserve"> </w:t>
      </w:r>
      <w:r>
        <w:rPr>
          <w:rFonts w:ascii="Calibri" w:hAnsi="Calibri"/>
          <w:sz w:val="18"/>
        </w:rPr>
        <w:t>,</w:t>
      </w:r>
      <w:r>
        <w:rPr>
          <w:rFonts w:ascii="Calibri" w:hAnsi="Calibri"/>
          <w:spacing w:val="-2"/>
          <w:sz w:val="18"/>
        </w:rPr>
        <w:t xml:space="preserve"> </w:t>
      </w:r>
      <w:r>
        <w:rPr>
          <w:rFonts w:ascii="Calibri" w:hAnsi="Calibri"/>
          <w:sz w:val="18"/>
        </w:rPr>
        <w:t>профессор</w:t>
      </w:r>
    </w:p>
    <w:p w14:paraId="4A7483C6" w14:textId="77777777" w:rsidR="00B33A3F" w:rsidRDefault="00B33A3F">
      <w:pPr>
        <w:pStyle w:val="a3"/>
        <w:spacing w:before="11"/>
        <w:rPr>
          <w:rFonts w:ascii="Calibri"/>
          <w:sz w:val="17"/>
        </w:rPr>
      </w:pPr>
    </w:p>
    <w:p w14:paraId="72F01A25" w14:textId="77777777" w:rsidR="00B33A3F" w:rsidRDefault="000118AF">
      <w:pPr>
        <w:spacing w:before="1" w:line="219" w:lineRule="exact"/>
        <w:ind w:left="782"/>
        <w:rPr>
          <w:rFonts w:ascii="Calibri" w:hAnsi="Calibri"/>
          <w:b/>
          <w:sz w:val="18"/>
        </w:rPr>
      </w:pPr>
      <w:r>
        <w:rPr>
          <w:rFonts w:ascii="Calibri" w:hAnsi="Calibri"/>
          <w:b/>
          <w:sz w:val="18"/>
        </w:rPr>
        <w:t>Мукашева</w:t>
      </w:r>
      <w:r>
        <w:rPr>
          <w:rFonts w:ascii="Calibri" w:hAnsi="Calibri"/>
          <w:b/>
          <w:spacing w:val="-4"/>
          <w:sz w:val="18"/>
        </w:rPr>
        <w:t xml:space="preserve"> </w:t>
      </w:r>
      <w:r>
        <w:rPr>
          <w:rFonts w:ascii="Calibri" w:hAnsi="Calibri"/>
          <w:b/>
          <w:sz w:val="18"/>
        </w:rPr>
        <w:t>Анар</w:t>
      </w:r>
      <w:r>
        <w:rPr>
          <w:rFonts w:ascii="Calibri" w:hAnsi="Calibri"/>
          <w:b/>
          <w:spacing w:val="-4"/>
          <w:sz w:val="18"/>
        </w:rPr>
        <w:t xml:space="preserve"> </w:t>
      </w:r>
      <w:r>
        <w:rPr>
          <w:rFonts w:ascii="Calibri" w:hAnsi="Calibri"/>
          <w:b/>
          <w:sz w:val="18"/>
        </w:rPr>
        <w:t>Абайхановна</w:t>
      </w:r>
    </w:p>
    <w:p w14:paraId="0027E7C5" w14:textId="77777777" w:rsidR="00B33A3F" w:rsidRDefault="000118AF">
      <w:pPr>
        <w:spacing w:line="219" w:lineRule="exact"/>
        <w:ind w:left="782"/>
        <w:rPr>
          <w:rFonts w:ascii="Calibri" w:hAnsi="Calibri"/>
          <w:sz w:val="18"/>
        </w:rPr>
      </w:pPr>
      <w:r>
        <w:rPr>
          <w:rFonts w:ascii="Calibri" w:hAnsi="Calibri"/>
          <w:sz w:val="18"/>
        </w:rPr>
        <w:t>Казахстан</w:t>
      </w:r>
    </w:p>
    <w:p w14:paraId="15F31A74" w14:textId="77777777" w:rsidR="00B33A3F" w:rsidRDefault="000118AF">
      <w:pPr>
        <w:spacing w:before="1" w:line="219" w:lineRule="exact"/>
        <w:ind w:left="782"/>
        <w:rPr>
          <w:rFonts w:ascii="Calibri" w:hAnsi="Calibri"/>
          <w:sz w:val="18"/>
        </w:rPr>
      </w:pPr>
      <w:r>
        <w:rPr>
          <w:rFonts w:ascii="Calibri" w:hAnsi="Calibri"/>
          <w:sz w:val="18"/>
        </w:rPr>
        <w:t>Доктор</w:t>
      </w:r>
      <w:r>
        <w:rPr>
          <w:rFonts w:ascii="Calibri" w:hAnsi="Calibri"/>
          <w:spacing w:val="-4"/>
          <w:sz w:val="18"/>
        </w:rPr>
        <w:t xml:space="preserve"> </w:t>
      </w:r>
      <w:r>
        <w:rPr>
          <w:rFonts w:ascii="Calibri" w:hAnsi="Calibri"/>
          <w:sz w:val="18"/>
        </w:rPr>
        <w:t>юридических</w:t>
      </w:r>
      <w:r>
        <w:rPr>
          <w:rFonts w:ascii="Calibri" w:hAnsi="Calibri"/>
          <w:spacing w:val="-1"/>
          <w:sz w:val="18"/>
        </w:rPr>
        <w:t xml:space="preserve"> </w:t>
      </w:r>
      <w:r>
        <w:rPr>
          <w:rFonts w:ascii="Calibri" w:hAnsi="Calibri"/>
          <w:sz w:val="18"/>
        </w:rPr>
        <w:t>наук,</w:t>
      </w:r>
      <w:r>
        <w:rPr>
          <w:rFonts w:ascii="Calibri" w:hAnsi="Calibri"/>
          <w:spacing w:val="-3"/>
          <w:sz w:val="18"/>
        </w:rPr>
        <w:t xml:space="preserve"> </w:t>
      </w:r>
      <w:r>
        <w:rPr>
          <w:rFonts w:ascii="Calibri" w:hAnsi="Calibri"/>
          <w:sz w:val="18"/>
        </w:rPr>
        <w:t>профессор,</w:t>
      </w:r>
      <w:r>
        <w:rPr>
          <w:rFonts w:ascii="Calibri" w:hAnsi="Calibri"/>
          <w:spacing w:val="-2"/>
          <w:sz w:val="18"/>
        </w:rPr>
        <w:t xml:space="preserve"> </w:t>
      </w:r>
      <w:r>
        <w:rPr>
          <w:rFonts w:ascii="Calibri" w:hAnsi="Calibri"/>
          <w:sz w:val="18"/>
        </w:rPr>
        <w:t>заведующая</w:t>
      </w:r>
    </w:p>
    <w:p w14:paraId="2A4A9C3A" w14:textId="77777777" w:rsidR="00B33A3F" w:rsidRDefault="000118AF">
      <w:pPr>
        <w:ind w:left="782" w:right="194"/>
        <w:rPr>
          <w:rFonts w:ascii="Calibri" w:hAnsi="Calibri"/>
          <w:sz w:val="18"/>
        </w:rPr>
      </w:pPr>
      <w:r>
        <w:rPr>
          <w:rFonts w:ascii="Calibri" w:hAnsi="Calibri"/>
          <w:sz w:val="18"/>
        </w:rPr>
        <w:t>кафедрой гражданского и экологического права, ЕНУ</w:t>
      </w:r>
      <w:r>
        <w:rPr>
          <w:rFonts w:ascii="Calibri" w:hAnsi="Calibri"/>
          <w:spacing w:val="-39"/>
          <w:sz w:val="18"/>
        </w:rPr>
        <w:t xml:space="preserve"> </w:t>
      </w:r>
      <w:r>
        <w:rPr>
          <w:rFonts w:ascii="Calibri" w:hAnsi="Calibri"/>
          <w:sz w:val="18"/>
        </w:rPr>
        <w:t>им.Л.Н.Гумилева</w:t>
      </w:r>
      <w:r>
        <w:rPr>
          <w:rFonts w:ascii="Calibri" w:hAnsi="Calibri"/>
          <w:spacing w:val="-2"/>
          <w:sz w:val="18"/>
        </w:rPr>
        <w:t xml:space="preserve"> </w:t>
      </w:r>
      <w:r>
        <w:rPr>
          <w:rFonts w:ascii="Calibri" w:hAnsi="Calibri"/>
          <w:sz w:val="18"/>
        </w:rPr>
        <w:t>ячейка 3</w:t>
      </w:r>
    </w:p>
    <w:p w14:paraId="0B5814E0" w14:textId="77777777" w:rsidR="00B33A3F" w:rsidRDefault="00B33A3F">
      <w:pPr>
        <w:pStyle w:val="a3"/>
        <w:rPr>
          <w:rFonts w:ascii="Calibri"/>
          <w:sz w:val="18"/>
        </w:rPr>
      </w:pPr>
    </w:p>
    <w:p w14:paraId="4D259D15" w14:textId="77777777" w:rsidR="00B33A3F" w:rsidRDefault="000118AF">
      <w:pPr>
        <w:ind w:left="782"/>
        <w:rPr>
          <w:rFonts w:ascii="Calibri" w:hAnsi="Calibri"/>
          <w:b/>
          <w:sz w:val="18"/>
        </w:rPr>
      </w:pPr>
      <w:r>
        <w:rPr>
          <w:rFonts w:ascii="Calibri" w:hAnsi="Calibri"/>
          <w:b/>
          <w:sz w:val="18"/>
        </w:rPr>
        <w:t>Gintaras</w:t>
      </w:r>
      <w:r>
        <w:rPr>
          <w:rFonts w:ascii="Calibri" w:hAnsi="Calibri"/>
          <w:b/>
          <w:spacing w:val="-2"/>
          <w:sz w:val="18"/>
        </w:rPr>
        <w:t xml:space="preserve"> </w:t>
      </w:r>
      <w:r>
        <w:rPr>
          <w:rFonts w:ascii="Calibri" w:hAnsi="Calibri"/>
          <w:b/>
          <w:sz w:val="18"/>
        </w:rPr>
        <w:t>Švedas</w:t>
      </w:r>
    </w:p>
    <w:p w14:paraId="370801F3" w14:textId="77777777" w:rsidR="00B33A3F" w:rsidRDefault="000118AF">
      <w:pPr>
        <w:spacing w:before="1" w:line="219" w:lineRule="exact"/>
        <w:ind w:left="782"/>
        <w:rPr>
          <w:rFonts w:ascii="Calibri" w:hAnsi="Calibri"/>
          <w:sz w:val="18"/>
        </w:rPr>
      </w:pPr>
      <w:r>
        <w:rPr>
          <w:rFonts w:ascii="Calibri" w:hAnsi="Calibri"/>
          <w:sz w:val="18"/>
        </w:rPr>
        <w:t>Литва</w:t>
      </w:r>
    </w:p>
    <w:p w14:paraId="493FA084" w14:textId="77777777" w:rsidR="00B33A3F" w:rsidRDefault="000118AF">
      <w:pPr>
        <w:ind w:left="782" w:right="271"/>
        <w:rPr>
          <w:rFonts w:ascii="Calibri" w:hAnsi="Calibri"/>
          <w:sz w:val="18"/>
        </w:rPr>
      </w:pPr>
      <w:r>
        <w:rPr>
          <w:rFonts w:ascii="Calibri" w:hAnsi="Calibri"/>
          <w:sz w:val="18"/>
        </w:rPr>
        <w:t>доктор юридических наук, профессор, Вильнюсский</w:t>
      </w:r>
      <w:r>
        <w:rPr>
          <w:rFonts w:ascii="Calibri" w:hAnsi="Calibri"/>
          <w:spacing w:val="-39"/>
          <w:sz w:val="18"/>
        </w:rPr>
        <w:t xml:space="preserve"> </w:t>
      </w:r>
      <w:r>
        <w:rPr>
          <w:rFonts w:ascii="Calibri" w:hAnsi="Calibri"/>
          <w:sz w:val="18"/>
        </w:rPr>
        <w:t>университет</w:t>
      </w:r>
    </w:p>
    <w:p w14:paraId="28FDCE9B" w14:textId="77777777" w:rsidR="00B33A3F" w:rsidRDefault="00B33A3F">
      <w:pPr>
        <w:pStyle w:val="a3"/>
        <w:rPr>
          <w:rFonts w:ascii="Calibri"/>
          <w:sz w:val="18"/>
        </w:rPr>
      </w:pPr>
    </w:p>
    <w:p w14:paraId="2BEBE44E" w14:textId="77777777" w:rsidR="00B33A3F" w:rsidRDefault="000118AF">
      <w:pPr>
        <w:spacing w:line="219" w:lineRule="exact"/>
        <w:ind w:left="782"/>
        <w:rPr>
          <w:rFonts w:ascii="Calibri" w:hAnsi="Calibri"/>
          <w:b/>
          <w:sz w:val="18"/>
        </w:rPr>
      </w:pPr>
      <w:r>
        <w:rPr>
          <w:rFonts w:ascii="Calibri" w:hAnsi="Calibri"/>
          <w:b/>
          <w:sz w:val="18"/>
        </w:rPr>
        <w:t>Айсин</w:t>
      </w:r>
      <w:r>
        <w:rPr>
          <w:rFonts w:ascii="Calibri" w:hAnsi="Calibri"/>
          <w:b/>
          <w:spacing w:val="-3"/>
          <w:sz w:val="18"/>
        </w:rPr>
        <w:t xml:space="preserve"> </w:t>
      </w:r>
      <w:r>
        <w:rPr>
          <w:rFonts w:ascii="Calibri" w:hAnsi="Calibri"/>
          <w:b/>
          <w:sz w:val="18"/>
        </w:rPr>
        <w:t>Сайкен</w:t>
      </w:r>
      <w:r>
        <w:rPr>
          <w:rFonts w:ascii="Calibri" w:hAnsi="Calibri"/>
          <w:b/>
          <w:spacing w:val="-3"/>
          <w:sz w:val="18"/>
        </w:rPr>
        <w:t xml:space="preserve"> </w:t>
      </w:r>
      <w:r>
        <w:rPr>
          <w:rFonts w:ascii="Calibri" w:hAnsi="Calibri"/>
          <w:b/>
          <w:sz w:val="18"/>
        </w:rPr>
        <w:t>Бакытович</w:t>
      </w:r>
    </w:p>
    <w:p w14:paraId="13A24F91" w14:textId="77777777" w:rsidR="00B33A3F" w:rsidRDefault="000118AF">
      <w:pPr>
        <w:spacing w:line="219" w:lineRule="exact"/>
        <w:ind w:left="782"/>
        <w:rPr>
          <w:rFonts w:ascii="Calibri" w:hAnsi="Calibri"/>
          <w:sz w:val="18"/>
        </w:rPr>
      </w:pPr>
      <w:r>
        <w:rPr>
          <w:rFonts w:ascii="Calibri" w:hAnsi="Calibri"/>
          <w:sz w:val="18"/>
        </w:rPr>
        <w:t>Казахстан</w:t>
      </w:r>
    </w:p>
    <w:p w14:paraId="54D32F3D" w14:textId="77777777" w:rsidR="00B33A3F" w:rsidRDefault="000118AF">
      <w:pPr>
        <w:spacing w:before="1"/>
        <w:ind w:left="782" w:right="194"/>
        <w:rPr>
          <w:rFonts w:ascii="Calibri" w:hAnsi="Calibri"/>
          <w:sz w:val="18"/>
        </w:rPr>
      </w:pPr>
      <w:r>
        <w:rPr>
          <w:rFonts w:ascii="Calibri" w:hAnsi="Calibri"/>
          <w:sz w:val="18"/>
        </w:rPr>
        <w:t>кандидат юридических наук, ведущий научный</w:t>
      </w:r>
      <w:r>
        <w:rPr>
          <w:rFonts w:ascii="Calibri" w:hAnsi="Calibri"/>
          <w:spacing w:val="1"/>
          <w:sz w:val="18"/>
        </w:rPr>
        <w:t xml:space="preserve"> </w:t>
      </w:r>
      <w:r>
        <w:rPr>
          <w:rFonts w:ascii="Calibri" w:hAnsi="Calibri"/>
          <w:sz w:val="18"/>
        </w:rPr>
        <w:t>сотрудник,</w:t>
      </w:r>
      <w:r>
        <w:rPr>
          <w:rFonts w:ascii="Calibri" w:hAnsi="Calibri"/>
          <w:spacing w:val="-6"/>
          <w:sz w:val="18"/>
        </w:rPr>
        <w:t xml:space="preserve"> </w:t>
      </w:r>
      <w:r>
        <w:rPr>
          <w:rFonts w:ascii="Calibri" w:hAnsi="Calibri"/>
          <w:sz w:val="18"/>
        </w:rPr>
        <w:t>Институт</w:t>
      </w:r>
      <w:r>
        <w:rPr>
          <w:rFonts w:ascii="Calibri" w:hAnsi="Calibri"/>
          <w:spacing w:val="-7"/>
          <w:sz w:val="18"/>
        </w:rPr>
        <w:t xml:space="preserve"> </w:t>
      </w:r>
      <w:r>
        <w:rPr>
          <w:rFonts w:ascii="Calibri" w:hAnsi="Calibri"/>
          <w:sz w:val="18"/>
        </w:rPr>
        <w:t>законодательства</w:t>
      </w:r>
      <w:r>
        <w:rPr>
          <w:rFonts w:ascii="Calibri" w:hAnsi="Calibri"/>
          <w:spacing w:val="-7"/>
          <w:sz w:val="18"/>
        </w:rPr>
        <w:t xml:space="preserve"> </w:t>
      </w:r>
      <w:r>
        <w:rPr>
          <w:rFonts w:ascii="Calibri" w:hAnsi="Calibri"/>
          <w:sz w:val="18"/>
        </w:rPr>
        <w:t>Республики</w:t>
      </w:r>
      <w:r>
        <w:rPr>
          <w:rFonts w:ascii="Calibri" w:hAnsi="Calibri"/>
          <w:spacing w:val="-38"/>
          <w:sz w:val="18"/>
        </w:rPr>
        <w:t xml:space="preserve"> </w:t>
      </w:r>
      <w:r>
        <w:rPr>
          <w:rFonts w:ascii="Calibri" w:hAnsi="Calibri"/>
          <w:sz w:val="18"/>
        </w:rPr>
        <w:t>Казахстан</w:t>
      </w:r>
    </w:p>
    <w:p w14:paraId="44C80E87" w14:textId="77777777" w:rsidR="00B33A3F" w:rsidRDefault="00B33A3F">
      <w:pPr>
        <w:pStyle w:val="a3"/>
        <w:rPr>
          <w:rFonts w:ascii="Calibri"/>
          <w:sz w:val="18"/>
        </w:rPr>
      </w:pPr>
    </w:p>
    <w:p w14:paraId="49E222F0" w14:textId="77777777" w:rsidR="00B33A3F" w:rsidRDefault="000118AF">
      <w:pPr>
        <w:ind w:left="782"/>
        <w:rPr>
          <w:rFonts w:ascii="Calibri" w:hAnsi="Calibri"/>
          <w:b/>
          <w:sz w:val="18"/>
        </w:rPr>
      </w:pPr>
      <w:r>
        <w:rPr>
          <w:rFonts w:ascii="Calibri" w:hAnsi="Calibri"/>
          <w:b/>
          <w:sz w:val="18"/>
        </w:rPr>
        <w:t>Жусипова</w:t>
      </w:r>
      <w:r>
        <w:rPr>
          <w:rFonts w:ascii="Calibri" w:hAnsi="Calibri"/>
          <w:b/>
          <w:spacing w:val="-3"/>
          <w:sz w:val="18"/>
        </w:rPr>
        <w:t xml:space="preserve"> </w:t>
      </w:r>
      <w:r>
        <w:rPr>
          <w:rFonts w:ascii="Calibri" w:hAnsi="Calibri"/>
          <w:b/>
          <w:sz w:val="18"/>
        </w:rPr>
        <w:t>Бакыт</w:t>
      </w:r>
      <w:r>
        <w:rPr>
          <w:rFonts w:ascii="Calibri" w:hAnsi="Calibri"/>
          <w:b/>
          <w:spacing w:val="-4"/>
          <w:sz w:val="18"/>
        </w:rPr>
        <w:t xml:space="preserve"> </w:t>
      </w:r>
      <w:r>
        <w:rPr>
          <w:rFonts w:ascii="Calibri" w:hAnsi="Calibri"/>
          <w:b/>
          <w:sz w:val="18"/>
        </w:rPr>
        <w:t>Акылбаевна</w:t>
      </w:r>
    </w:p>
    <w:p w14:paraId="03633F7C" w14:textId="77777777" w:rsidR="00B33A3F" w:rsidRDefault="000118AF">
      <w:pPr>
        <w:spacing w:before="1" w:line="219" w:lineRule="exact"/>
        <w:ind w:left="782"/>
        <w:rPr>
          <w:rFonts w:ascii="Calibri" w:hAnsi="Calibri"/>
          <w:sz w:val="18"/>
        </w:rPr>
      </w:pPr>
      <w:r>
        <w:rPr>
          <w:rFonts w:ascii="Calibri" w:hAnsi="Calibri"/>
          <w:sz w:val="18"/>
        </w:rPr>
        <w:t>Казахстан</w:t>
      </w:r>
    </w:p>
    <w:p w14:paraId="118739E9" w14:textId="77777777" w:rsidR="00B33A3F" w:rsidRDefault="000118AF">
      <w:pPr>
        <w:spacing w:line="219" w:lineRule="exact"/>
        <w:ind w:left="782"/>
        <w:rPr>
          <w:rFonts w:ascii="Calibri" w:hAnsi="Calibri"/>
          <w:sz w:val="18"/>
        </w:rPr>
      </w:pPr>
      <w:r>
        <w:rPr>
          <w:rFonts w:ascii="Calibri" w:hAnsi="Calibri"/>
          <w:sz w:val="18"/>
        </w:rPr>
        <w:t>кандидат</w:t>
      </w:r>
      <w:r>
        <w:rPr>
          <w:rFonts w:ascii="Calibri" w:hAnsi="Calibri"/>
          <w:spacing w:val="-3"/>
          <w:sz w:val="18"/>
        </w:rPr>
        <w:t xml:space="preserve"> </w:t>
      </w:r>
      <w:r>
        <w:rPr>
          <w:rFonts w:ascii="Calibri" w:hAnsi="Calibri"/>
          <w:sz w:val="18"/>
        </w:rPr>
        <w:t>юридических</w:t>
      </w:r>
      <w:r>
        <w:rPr>
          <w:rFonts w:ascii="Calibri" w:hAnsi="Calibri"/>
          <w:spacing w:val="-4"/>
          <w:sz w:val="18"/>
        </w:rPr>
        <w:t xml:space="preserve"> </w:t>
      </w:r>
      <w:r>
        <w:rPr>
          <w:rFonts w:ascii="Calibri" w:hAnsi="Calibri"/>
          <w:sz w:val="18"/>
        </w:rPr>
        <w:t>наук,</w:t>
      </w:r>
      <w:r>
        <w:rPr>
          <w:rFonts w:ascii="Calibri" w:hAnsi="Calibri"/>
          <w:spacing w:val="-2"/>
          <w:sz w:val="18"/>
        </w:rPr>
        <w:t xml:space="preserve"> </w:t>
      </w:r>
      <w:r>
        <w:rPr>
          <w:rFonts w:ascii="Calibri" w:hAnsi="Calibri"/>
          <w:sz w:val="18"/>
        </w:rPr>
        <w:t>доцент</w:t>
      </w:r>
    </w:p>
    <w:p w14:paraId="0BC56C86" w14:textId="77777777" w:rsidR="00B33A3F" w:rsidRDefault="00B33A3F">
      <w:pPr>
        <w:pStyle w:val="a3"/>
        <w:rPr>
          <w:rFonts w:ascii="Calibri"/>
          <w:sz w:val="18"/>
        </w:rPr>
      </w:pPr>
    </w:p>
    <w:p w14:paraId="433BD619" w14:textId="77777777" w:rsidR="00B33A3F" w:rsidRDefault="000118AF">
      <w:pPr>
        <w:spacing w:before="63"/>
        <w:ind w:left="678"/>
        <w:rPr>
          <w:rFonts w:ascii="Calibri"/>
          <w:b/>
          <w:sz w:val="18"/>
        </w:rPr>
      </w:pPr>
      <w:r>
        <w:br w:type="column"/>
      </w:r>
      <w:r>
        <w:rPr>
          <w:rFonts w:ascii="Calibri"/>
          <w:b/>
          <w:sz w:val="18"/>
        </w:rPr>
        <w:t>Grant</w:t>
      </w:r>
      <w:r>
        <w:rPr>
          <w:rFonts w:ascii="Calibri"/>
          <w:b/>
          <w:spacing w:val="-4"/>
          <w:sz w:val="18"/>
        </w:rPr>
        <w:t xml:space="preserve"> </w:t>
      </w:r>
      <w:r>
        <w:rPr>
          <w:rFonts w:ascii="Calibri"/>
          <w:b/>
          <w:sz w:val="18"/>
        </w:rPr>
        <w:t>Christensen</w:t>
      </w:r>
    </w:p>
    <w:p w14:paraId="699145FC" w14:textId="77777777" w:rsidR="00B33A3F" w:rsidRDefault="000118AF">
      <w:pPr>
        <w:spacing w:before="1" w:line="219" w:lineRule="exact"/>
        <w:ind w:left="678"/>
        <w:rPr>
          <w:rFonts w:ascii="Calibri" w:hAnsi="Calibri"/>
          <w:sz w:val="18"/>
        </w:rPr>
      </w:pPr>
      <w:r>
        <w:rPr>
          <w:rFonts w:ascii="Calibri" w:hAnsi="Calibri"/>
          <w:sz w:val="18"/>
        </w:rPr>
        <w:t>США</w:t>
      </w:r>
    </w:p>
    <w:p w14:paraId="0536CAA3" w14:textId="77777777" w:rsidR="00B33A3F" w:rsidRDefault="000118AF">
      <w:pPr>
        <w:ind w:left="678" w:right="1210"/>
        <w:rPr>
          <w:rFonts w:ascii="Calibri" w:hAnsi="Calibri"/>
          <w:sz w:val="18"/>
        </w:rPr>
      </w:pPr>
      <w:r>
        <w:rPr>
          <w:rFonts w:ascii="Calibri" w:hAnsi="Calibri"/>
          <w:sz w:val="18"/>
        </w:rPr>
        <w:t>ассоциированный профессор юридических наук,</w:t>
      </w:r>
      <w:r>
        <w:rPr>
          <w:rFonts w:ascii="Calibri" w:hAnsi="Calibri"/>
          <w:spacing w:val="-38"/>
          <w:sz w:val="18"/>
        </w:rPr>
        <w:t xml:space="preserve"> </w:t>
      </w:r>
      <w:r>
        <w:rPr>
          <w:rFonts w:ascii="Calibri" w:hAnsi="Calibri"/>
          <w:sz w:val="18"/>
        </w:rPr>
        <w:t>Университет</w:t>
      </w:r>
      <w:r>
        <w:rPr>
          <w:rFonts w:ascii="Calibri" w:hAnsi="Calibri"/>
          <w:spacing w:val="-2"/>
          <w:sz w:val="18"/>
        </w:rPr>
        <w:t xml:space="preserve"> </w:t>
      </w:r>
      <w:r>
        <w:rPr>
          <w:rFonts w:ascii="Calibri" w:hAnsi="Calibri"/>
          <w:sz w:val="18"/>
        </w:rPr>
        <w:t>Северной Дакоты</w:t>
      </w:r>
    </w:p>
    <w:p w14:paraId="22088CE2" w14:textId="77777777" w:rsidR="00B33A3F" w:rsidRDefault="00B33A3F">
      <w:pPr>
        <w:pStyle w:val="a3"/>
        <w:rPr>
          <w:rFonts w:ascii="Calibri"/>
          <w:sz w:val="18"/>
        </w:rPr>
      </w:pPr>
    </w:p>
    <w:p w14:paraId="3D118063" w14:textId="77777777" w:rsidR="00B33A3F" w:rsidRDefault="00B33A3F">
      <w:pPr>
        <w:pStyle w:val="a3"/>
        <w:spacing w:before="11"/>
        <w:rPr>
          <w:rFonts w:ascii="Calibri"/>
          <w:sz w:val="17"/>
        </w:rPr>
      </w:pPr>
    </w:p>
    <w:p w14:paraId="637717FA" w14:textId="77777777" w:rsidR="00B33A3F" w:rsidRDefault="000118AF">
      <w:pPr>
        <w:ind w:left="678"/>
        <w:rPr>
          <w:rFonts w:ascii="Calibri" w:hAnsi="Calibri"/>
          <w:b/>
          <w:sz w:val="18"/>
        </w:rPr>
      </w:pPr>
      <w:r>
        <w:rPr>
          <w:rFonts w:ascii="Calibri" w:hAnsi="Calibri"/>
          <w:b/>
          <w:sz w:val="18"/>
        </w:rPr>
        <w:t>Терехов</w:t>
      </w:r>
      <w:r>
        <w:rPr>
          <w:rFonts w:ascii="Calibri" w:hAnsi="Calibri"/>
          <w:b/>
          <w:spacing w:val="-4"/>
          <w:sz w:val="18"/>
        </w:rPr>
        <w:t xml:space="preserve"> </w:t>
      </w:r>
      <w:r>
        <w:rPr>
          <w:rFonts w:ascii="Calibri" w:hAnsi="Calibri"/>
          <w:b/>
          <w:sz w:val="18"/>
        </w:rPr>
        <w:t>Виктор</w:t>
      </w:r>
    </w:p>
    <w:p w14:paraId="6ADFACA2" w14:textId="77777777" w:rsidR="00B33A3F" w:rsidRDefault="000118AF">
      <w:pPr>
        <w:spacing w:before="2"/>
        <w:ind w:left="678"/>
        <w:rPr>
          <w:rFonts w:ascii="Calibri" w:hAnsi="Calibri"/>
          <w:sz w:val="18"/>
        </w:rPr>
      </w:pPr>
      <w:r>
        <w:rPr>
          <w:rFonts w:ascii="Calibri" w:hAnsi="Calibri"/>
          <w:sz w:val="18"/>
        </w:rPr>
        <w:t>Литва</w:t>
      </w:r>
    </w:p>
    <w:p w14:paraId="21EEA263" w14:textId="77777777" w:rsidR="00B33A3F" w:rsidRDefault="000118AF">
      <w:pPr>
        <w:spacing w:before="1"/>
        <w:ind w:left="678" w:right="1626"/>
        <w:rPr>
          <w:rFonts w:ascii="Calibri" w:hAnsi="Calibri"/>
          <w:sz w:val="18"/>
        </w:rPr>
      </w:pPr>
      <w:r>
        <w:rPr>
          <w:rFonts w:ascii="Calibri" w:hAnsi="Calibri"/>
          <w:sz w:val="18"/>
        </w:rPr>
        <w:t>LLM, кафедра частного права, Вильнюсский</w:t>
      </w:r>
      <w:r>
        <w:rPr>
          <w:rFonts w:ascii="Calibri" w:hAnsi="Calibri"/>
          <w:spacing w:val="-38"/>
          <w:sz w:val="18"/>
        </w:rPr>
        <w:t xml:space="preserve"> </w:t>
      </w:r>
      <w:r>
        <w:rPr>
          <w:rFonts w:ascii="Calibri" w:hAnsi="Calibri"/>
          <w:sz w:val="18"/>
        </w:rPr>
        <w:t>университет</w:t>
      </w:r>
    </w:p>
    <w:p w14:paraId="5AD87A38" w14:textId="77777777" w:rsidR="00B33A3F" w:rsidRDefault="00B33A3F">
      <w:pPr>
        <w:pStyle w:val="a3"/>
        <w:spacing w:before="10"/>
        <w:rPr>
          <w:rFonts w:ascii="Calibri"/>
          <w:sz w:val="17"/>
        </w:rPr>
      </w:pPr>
    </w:p>
    <w:p w14:paraId="3DD59068" w14:textId="77777777" w:rsidR="00B33A3F" w:rsidRDefault="000118AF">
      <w:pPr>
        <w:ind w:left="678"/>
        <w:rPr>
          <w:rFonts w:ascii="Calibri" w:hAnsi="Calibri"/>
          <w:b/>
          <w:sz w:val="18"/>
        </w:rPr>
      </w:pPr>
      <w:r>
        <w:rPr>
          <w:rFonts w:ascii="Calibri" w:hAnsi="Calibri"/>
          <w:b/>
          <w:sz w:val="18"/>
        </w:rPr>
        <w:t>Ирфан</w:t>
      </w:r>
      <w:r>
        <w:rPr>
          <w:rFonts w:ascii="Calibri" w:hAnsi="Calibri"/>
          <w:b/>
          <w:spacing w:val="-2"/>
          <w:sz w:val="18"/>
        </w:rPr>
        <w:t xml:space="preserve"> </w:t>
      </w:r>
      <w:r>
        <w:rPr>
          <w:rFonts w:ascii="Calibri" w:hAnsi="Calibri"/>
          <w:b/>
          <w:sz w:val="18"/>
        </w:rPr>
        <w:t>Шахзад</w:t>
      </w:r>
    </w:p>
    <w:p w14:paraId="4511CC5C" w14:textId="77777777" w:rsidR="00B33A3F" w:rsidRDefault="000118AF">
      <w:pPr>
        <w:spacing w:before="2" w:line="219" w:lineRule="exact"/>
        <w:ind w:left="678"/>
        <w:rPr>
          <w:rFonts w:ascii="Calibri" w:hAnsi="Calibri"/>
          <w:sz w:val="18"/>
        </w:rPr>
      </w:pPr>
      <w:r>
        <w:rPr>
          <w:rFonts w:ascii="Calibri" w:hAnsi="Calibri"/>
          <w:sz w:val="18"/>
        </w:rPr>
        <w:t>Пакистан</w:t>
      </w:r>
    </w:p>
    <w:p w14:paraId="56D9B272" w14:textId="77777777" w:rsidR="00B33A3F" w:rsidRDefault="000118AF">
      <w:pPr>
        <w:ind w:left="678" w:right="730"/>
        <w:rPr>
          <w:rFonts w:ascii="Calibri" w:hAnsi="Calibri"/>
          <w:sz w:val="18"/>
        </w:rPr>
      </w:pPr>
      <w:r>
        <w:rPr>
          <w:rFonts w:ascii="Calibri" w:hAnsi="Calibri"/>
          <w:sz w:val="18"/>
        </w:rPr>
        <w:t>Редактор журнала «Policy Perspectives», Ph.D</w:t>
      </w:r>
      <w:r>
        <w:rPr>
          <w:rFonts w:ascii="Calibri" w:hAnsi="Calibri"/>
          <w:spacing w:val="1"/>
          <w:sz w:val="18"/>
        </w:rPr>
        <w:t xml:space="preserve"> </w:t>
      </w:r>
      <w:r>
        <w:rPr>
          <w:rFonts w:ascii="Calibri" w:hAnsi="Calibri"/>
          <w:sz w:val="18"/>
        </w:rPr>
        <w:t>Заместитель директора Института политических</w:t>
      </w:r>
      <w:r>
        <w:rPr>
          <w:rFonts w:ascii="Calibri" w:hAnsi="Calibri"/>
          <w:spacing w:val="1"/>
          <w:sz w:val="18"/>
        </w:rPr>
        <w:t xml:space="preserve"> </w:t>
      </w:r>
      <w:r>
        <w:rPr>
          <w:rFonts w:ascii="Calibri" w:hAnsi="Calibri"/>
          <w:sz w:val="18"/>
        </w:rPr>
        <w:t>исследований,</w:t>
      </w:r>
      <w:r>
        <w:rPr>
          <w:rFonts w:ascii="Calibri" w:hAnsi="Calibri"/>
          <w:spacing w:val="-4"/>
          <w:sz w:val="18"/>
        </w:rPr>
        <w:t xml:space="preserve"> </w:t>
      </w:r>
      <w:r>
        <w:rPr>
          <w:rFonts w:ascii="Calibri" w:hAnsi="Calibri"/>
          <w:sz w:val="18"/>
        </w:rPr>
        <w:t>Исламабад.</w:t>
      </w:r>
      <w:r>
        <w:rPr>
          <w:rFonts w:ascii="Calibri" w:hAnsi="Calibri"/>
          <w:spacing w:val="-5"/>
          <w:sz w:val="18"/>
        </w:rPr>
        <w:t xml:space="preserve"> </w:t>
      </w:r>
      <w:r>
        <w:rPr>
          <w:rFonts w:ascii="Calibri" w:hAnsi="Calibri"/>
          <w:sz w:val="18"/>
        </w:rPr>
        <w:t>Ph.D</w:t>
      </w:r>
      <w:r>
        <w:rPr>
          <w:rFonts w:ascii="Calibri" w:hAnsi="Calibri"/>
          <w:spacing w:val="-5"/>
          <w:sz w:val="18"/>
        </w:rPr>
        <w:t xml:space="preserve"> </w:t>
      </w:r>
      <w:r>
        <w:rPr>
          <w:rFonts w:ascii="Calibri" w:hAnsi="Calibri"/>
          <w:sz w:val="18"/>
        </w:rPr>
        <w:t>по</w:t>
      </w:r>
      <w:r>
        <w:rPr>
          <w:rFonts w:ascii="Calibri" w:hAnsi="Calibri"/>
          <w:spacing w:val="-4"/>
          <w:sz w:val="18"/>
        </w:rPr>
        <w:t xml:space="preserve"> </w:t>
      </w:r>
      <w:r>
        <w:rPr>
          <w:rFonts w:ascii="Calibri" w:hAnsi="Calibri"/>
          <w:sz w:val="18"/>
        </w:rPr>
        <w:t>специальности</w:t>
      </w:r>
    </w:p>
    <w:p w14:paraId="789FB520" w14:textId="77777777" w:rsidR="00B33A3F" w:rsidRDefault="000118AF">
      <w:pPr>
        <w:ind w:left="678"/>
        <w:rPr>
          <w:rFonts w:ascii="Calibri" w:hAnsi="Calibri"/>
          <w:sz w:val="18"/>
        </w:rPr>
      </w:pPr>
      <w:r>
        <w:rPr>
          <w:rFonts w:ascii="Calibri" w:hAnsi="Calibri"/>
          <w:sz w:val="18"/>
        </w:rPr>
        <w:t>«международные</w:t>
      </w:r>
      <w:r>
        <w:rPr>
          <w:rFonts w:ascii="Calibri" w:hAnsi="Calibri"/>
          <w:spacing w:val="-6"/>
          <w:sz w:val="18"/>
        </w:rPr>
        <w:t xml:space="preserve"> </w:t>
      </w:r>
      <w:r>
        <w:rPr>
          <w:rFonts w:ascii="Calibri" w:hAnsi="Calibri"/>
          <w:sz w:val="18"/>
        </w:rPr>
        <w:t>отношения</w:t>
      </w:r>
      <w:r>
        <w:rPr>
          <w:rFonts w:ascii="Calibri" w:hAnsi="Calibri"/>
          <w:spacing w:val="-6"/>
          <w:sz w:val="18"/>
        </w:rPr>
        <w:t xml:space="preserve"> </w:t>
      </w:r>
      <w:r>
        <w:rPr>
          <w:rFonts w:ascii="Calibri" w:hAnsi="Calibri"/>
          <w:sz w:val="18"/>
        </w:rPr>
        <w:t>и</w:t>
      </w:r>
      <w:r>
        <w:rPr>
          <w:rFonts w:ascii="Calibri" w:hAnsi="Calibri"/>
          <w:spacing w:val="-6"/>
          <w:sz w:val="18"/>
        </w:rPr>
        <w:t xml:space="preserve"> </w:t>
      </w:r>
      <w:r>
        <w:rPr>
          <w:rFonts w:ascii="Calibri" w:hAnsi="Calibri"/>
          <w:sz w:val="18"/>
        </w:rPr>
        <w:t>политология».</w:t>
      </w:r>
    </w:p>
    <w:p w14:paraId="21F4742E" w14:textId="77777777" w:rsidR="00B33A3F" w:rsidRDefault="00B33A3F">
      <w:pPr>
        <w:pStyle w:val="a3"/>
        <w:rPr>
          <w:rFonts w:ascii="Calibri"/>
          <w:sz w:val="18"/>
        </w:rPr>
      </w:pPr>
    </w:p>
    <w:p w14:paraId="3A19BD63" w14:textId="77777777" w:rsidR="00B33A3F" w:rsidRDefault="000118AF">
      <w:pPr>
        <w:ind w:left="678"/>
        <w:rPr>
          <w:rFonts w:ascii="Calibri" w:hAnsi="Calibri"/>
          <w:b/>
          <w:sz w:val="18"/>
        </w:rPr>
      </w:pPr>
      <w:r>
        <w:rPr>
          <w:rFonts w:ascii="Calibri" w:hAnsi="Calibri"/>
          <w:b/>
          <w:sz w:val="18"/>
        </w:rPr>
        <w:t>Мандана</w:t>
      </w:r>
      <w:r>
        <w:rPr>
          <w:rFonts w:ascii="Calibri" w:hAnsi="Calibri"/>
          <w:b/>
          <w:spacing w:val="-2"/>
          <w:sz w:val="18"/>
        </w:rPr>
        <w:t xml:space="preserve"> </w:t>
      </w:r>
      <w:r>
        <w:rPr>
          <w:rFonts w:ascii="Calibri" w:hAnsi="Calibri"/>
          <w:b/>
          <w:sz w:val="18"/>
        </w:rPr>
        <w:t>Тишеяр</w:t>
      </w:r>
    </w:p>
    <w:p w14:paraId="08834D0B" w14:textId="77777777" w:rsidR="00B33A3F" w:rsidRDefault="000118AF">
      <w:pPr>
        <w:spacing w:before="1" w:line="219" w:lineRule="exact"/>
        <w:ind w:left="678"/>
        <w:rPr>
          <w:rFonts w:ascii="Calibri" w:hAnsi="Calibri"/>
          <w:sz w:val="18"/>
        </w:rPr>
      </w:pPr>
      <w:r>
        <w:rPr>
          <w:rFonts w:ascii="Calibri" w:hAnsi="Calibri"/>
          <w:sz w:val="18"/>
        </w:rPr>
        <w:t>Иран</w:t>
      </w:r>
    </w:p>
    <w:p w14:paraId="302F5CD0" w14:textId="77777777" w:rsidR="00B33A3F" w:rsidRPr="000118AF" w:rsidRDefault="000118AF">
      <w:pPr>
        <w:ind w:left="678" w:right="730"/>
        <w:rPr>
          <w:rFonts w:ascii="Calibri" w:hAnsi="Calibri"/>
          <w:sz w:val="18"/>
          <w:lang w:val="en-US"/>
        </w:rPr>
      </w:pPr>
      <w:r w:rsidRPr="000118AF">
        <w:rPr>
          <w:rFonts w:ascii="Calibri" w:hAnsi="Calibri"/>
          <w:sz w:val="18"/>
          <w:lang w:val="en-US"/>
        </w:rPr>
        <w:t>Acting director, Institute of Iran and Eurasia Studies (IRAS)</w:t>
      </w:r>
      <w:r w:rsidRPr="000118AF">
        <w:rPr>
          <w:rFonts w:ascii="Calibri" w:hAnsi="Calibri"/>
          <w:spacing w:val="-38"/>
          <w:sz w:val="18"/>
          <w:lang w:val="en-US"/>
        </w:rPr>
        <w:t xml:space="preserve"> </w:t>
      </w:r>
      <w:r w:rsidRPr="000118AF">
        <w:rPr>
          <w:rFonts w:ascii="Calibri" w:hAnsi="Calibri"/>
          <w:sz w:val="18"/>
          <w:lang w:val="en-US"/>
        </w:rPr>
        <w:t>&amp; Faculty member, ECO Colleage, Allameh Tabataba’i</w:t>
      </w:r>
      <w:r w:rsidRPr="000118AF">
        <w:rPr>
          <w:rFonts w:ascii="Calibri" w:hAnsi="Calibri"/>
          <w:spacing w:val="1"/>
          <w:sz w:val="18"/>
          <w:lang w:val="en-US"/>
        </w:rPr>
        <w:t xml:space="preserve"> </w:t>
      </w:r>
      <w:r w:rsidRPr="000118AF">
        <w:rPr>
          <w:rFonts w:ascii="Calibri" w:hAnsi="Calibri"/>
          <w:sz w:val="18"/>
          <w:lang w:val="en-US"/>
        </w:rPr>
        <w:t>Univerisity</w:t>
      </w:r>
      <w:r w:rsidRPr="000118AF">
        <w:rPr>
          <w:rFonts w:ascii="Calibri" w:hAnsi="Calibri"/>
          <w:spacing w:val="-1"/>
          <w:sz w:val="18"/>
          <w:lang w:val="en-US"/>
        </w:rPr>
        <w:t xml:space="preserve"> </w:t>
      </w:r>
      <w:r w:rsidRPr="000118AF">
        <w:rPr>
          <w:rFonts w:ascii="Calibri" w:hAnsi="Calibri"/>
          <w:sz w:val="18"/>
          <w:lang w:val="en-US"/>
        </w:rPr>
        <w:t>(ATU)</w:t>
      </w:r>
    </w:p>
    <w:p w14:paraId="24086BC9" w14:textId="77777777" w:rsidR="00B33A3F" w:rsidRPr="000118AF" w:rsidRDefault="00B33A3F">
      <w:pPr>
        <w:pStyle w:val="a3"/>
        <w:spacing w:before="11"/>
        <w:rPr>
          <w:rFonts w:ascii="Calibri"/>
          <w:sz w:val="17"/>
          <w:lang w:val="en-US"/>
        </w:rPr>
      </w:pPr>
    </w:p>
    <w:p w14:paraId="721BB7C9" w14:textId="77777777" w:rsidR="00B33A3F" w:rsidRDefault="000118AF">
      <w:pPr>
        <w:ind w:left="678"/>
        <w:rPr>
          <w:rFonts w:ascii="Calibri" w:hAnsi="Calibri"/>
          <w:b/>
          <w:sz w:val="18"/>
        </w:rPr>
      </w:pPr>
      <w:r>
        <w:rPr>
          <w:rFonts w:ascii="Calibri" w:hAnsi="Calibri"/>
          <w:b/>
          <w:sz w:val="18"/>
        </w:rPr>
        <w:t>Марина</w:t>
      </w:r>
      <w:r>
        <w:rPr>
          <w:rFonts w:ascii="Calibri" w:hAnsi="Calibri"/>
          <w:b/>
          <w:spacing w:val="-2"/>
          <w:sz w:val="18"/>
        </w:rPr>
        <w:t xml:space="preserve"> </w:t>
      </w:r>
      <w:r>
        <w:rPr>
          <w:rFonts w:ascii="Calibri" w:hAnsi="Calibri"/>
          <w:b/>
          <w:sz w:val="18"/>
        </w:rPr>
        <w:t>Лапенко</w:t>
      </w:r>
    </w:p>
    <w:p w14:paraId="2C669BF2" w14:textId="77777777" w:rsidR="00B33A3F" w:rsidRDefault="000118AF">
      <w:pPr>
        <w:spacing w:before="1" w:line="219" w:lineRule="exact"/>
        <w:ind w:left="678"/>
        <w:rPr>
          <w:rFonts w:ascii="Calibri" w:hAnsi="Calibri"/>
          <w:sz w:val="18"/>
        </w:rPr>
      </w:pPr>
      <w:r>
        <w:rPr>
          <w:rFonts w:ascii="Calibri" w:hAnsi="Calibri"/>
          <w:sz w:val="18"/>
        </w:rPr>
        <w:t>Россия</w:t>
      </w:r>
    </w:p>
    <w:p w14:paraId="77796B8D" w14:textId="77777777" w:rsidR="00B33A3F" w:rsidRPr="000118AF" w:rsidRDefault="000118AF">
      <w:pPr>
        <w:ind w:left="678" w:right="1154"/>
        <w:rPr>
          <w:rFonts w:ascii="Calibri" w:hAnsi="Calibri"/>
          <w:sz w:val="18"/>
          <w:lang w:val="en-US"/>
        </w:rPr>
      </w:pPr>
      <w:r>
        <w:rPr>
          <w:rFonts w:ascii="Calibri" w:hAnsi="Calibri"/>
          <w:sz w:val="18"/>
        </w:rPr>
        <w:t>Кандидат исторических наук, доцент кафедры</w:t>
      </w:r>
      <w:r>
        <w:rPr>
          <w:rFonts w:ascii="Calibri" w:hAnsi="Calibri"/>
          <w:spacing w:val="1"/>
          <w:sz w:val="18"/>
        </w:rPr>
        <w:t xml:space="preserve"> </w:t>
      </w:r>
      <w:r>
        <w:rPr>
          <w:rFonts w:ascii="Calibri" w:hAnsi="Calibri"/>
          <w:sz w:val="18"/>
        </w:rPr>
        <w:t>международных отношений и внешней политики</w:t>
      </w:r>
      <w:r>
        <w:rPr>
          <w:rFonts w:ascii="Calibri" w:hAnsi="Calibri"/>
          <w:spacing w:val="-38"/>
          <w:sz w:val="18"/>
        </w:rPr>
        <w:t xml:space="preserve"> </w:t>
      </w:r>
      <w:r>
        <w:rPr>
          <w:rFonts w:ascii="Calibri" w:hAnsi="Calibri"/>
          <w:sz w:val="18"/>
        </w:rPr>
        <w:t>России,</w:t>
      </w:r>
      <w:r>
        <w:rPr>
          <w:rFonts w:ascii="Calibri" w:hAnsi="Calibri"/>
          <w:spacing w:val="-3"/>
          <w:sz w:val="18"/>
        </w:rPr>
        <w:t xml:space="preserve"> </w:t>
      </w:r>
      <w:r>
        <w:rPr>
          <w:rFonts w:ascii="Calibri" w:hAnsi="Calibri"/>
          <w:sz w:val="18"/>
        </w:rPr>
        <w:t>СГУ им.</w:t>
      </w:r>
      <w:r>
        <w:rPr>
          <w:rFonts w:ascii="Calibri" w:hAnsi="Calibri"/>
          <w:spacing w:val="-1"/>
          <w:sz w:val="18"/>
        </w:rPr>
        <w:t xml:space="preserve"> </w:t>
      </w:r>
      <w:r>
        <w:rPr>
          <w:rFonts w:ascii="Calibri" w:hAnsi="Calibri"/>
          <w:sz w:val="18"/>
        </w:rPr>
        <w:t>Н</w:t>
      </w:r>
      <w:r w:rsidRPr="000118AF">
        <w:rPr>
          <w:rFonts w:ascii="Calibri" w:hAnsi="Calibri"/>
          <w:sz w:val="18"/>
          <w:lang w:val="en-US"/>
        </w:rPr>
        <w:t>.</w:t>
      </w:r>
      <w:r w:rsidRPr="000118AF">
        <w:rPr>
          <w:rFonts w:ascii="Calibri" w:hAnsi="Calibri"/>
          <w:spacing w:val="-1"/>
          <w:sz w:val="18"/>
          <w:lang w:val="en-US"/>
        </w:rPr>
        <w:t xml:space="preserve"> </w:t>
      </w:r>
      <w:r>
        <w:rPr>
          <w:rFonts w:ascii="Calibri" w:hAnsi="Calibri"/>
          <w:sz w:val="18"/>
        </w:rPr>
        <w:t>Г</w:t>
      </w:r>
      <w:r w:rsidRPr="000118AF">
        <w:rPr>
          <w:rFonts w:ascii="Calibri" w:hAnsi="Calibri"/>
          <w:sz w:val="18"/>
          <w:lang w:val="en-US"/>
        </w:rPr>
        <w:t xml:space="preserve">. </w:t>
      </w:r>
      <w:r>
        <w:rPr>
          <w:rFonts w:ascii="Calibri" w:hAnsi="Calibri"/>
          <w:sz w:val="18"/>
        </w:rPr>
        <w:t>Чернышевского</w:t>
      </w:r>
    </w:p>
    <w:p w14:paraId="081FFBDC" w14:textId="77777777" w:rsidR="00B33A3F" w:rsidRPr="000118AF" w:rsidRDefault="00B33A3F">
      <w:pPr>
        <w:pStyle w:val="a3"/>
        <w:spacing w:before="1"/>
        <w:rPr>
          <w:rFonts w:ascii="Calibri"/>
          <w:sz w:val="18"/>
          <w:lang w:val="en-US"/>
        </w:rPr>
      </w:pPr>
    </w:p>
    <w:p w14:paraId="4E0DCF4F" w14:textId="77777777" w:rsidR="00B33A3F" w:rsidRPr="000118AF" w:rsidRDefault="000118AF">
      <w:pPr>
        <w:spacing w:before="1" w:line="219" w:lineRule="exact"/>
        <w:ind w:left="678"/>
        <w:rPr>
          <w:rFonts w:ascii="Calibri" w:hAnsi="Calibri"/>
          <w:b/>
          <w:sz w:val="18"/>
          <w:lang w:val="en-US"/>
        </w:rPr>
      </w:pPr>
      <w:r>
        <w:rPr>
          <w:rFonts w:ascii="Calibri" w:hAnsi="Calibri"/>
          <w:b/>
          <w:sz w:val="18"/>
        </w:rPr>
        <w:t>Ариель</w:t>
      </w:r>
      <w:r w:rsidRPr="000118AF">
        <w:rPr>
          <w:rFonts w:ascii="Calibri" w:hAnsi="Calibri"/>
          <w:b/>
          <w:spacing w:val="-4"/>
          <w:sz w:val="18"/>
          <w:lang w:val="en-US"/>
        </w:rPr>
        <w:t xml:space="preserve"> </w:t>
      </w:r>
      <w:r>
        <w:rPr>
          <w:rFonts w:ascii="Calibri" w:hAnsi="Calibri"/>
          <w:b/>
          <w:sz w:val="18"/>
        </w:rPr>
        <w:t>Гонзалес</w:t>
      </w:r>
    </w:p>
    <w:p w14:paraId="02D6DFDF" w14:textId="77777777" w:rsidR="00B33A3F" w:rsidRPr="000118AF" w:rsidRDefault="000118AF">
      <w:pPr>
        <w:spacing w:line="219" w:lineRule="exact"/>
        <w:ind w:left="678"/>
        <w:rPr>
          <w:rFonts w:ascii="Calibri" w:hAnsi="Calibri"/>
          <w:sz w:val="18"/>
          <w:lang w:val="en-US"/>
        </w:rPr>
      </w:pPr>
      <w:r>
        <w:rPr>
          <w:rFonts w:ascii="Calibri" w:hAnsi="Calibri"/>
          <w:sz w:val="18"/>
        </w:rPr>
        <w:t>Аргентина</w:t>
      </w:r>
    </w:p>
    <w:p w14:paraId="08571D25" w14:textId="77777777" w:rsidR="00B33A3F" w:rsidRPr="000118AF" w:rsidRDefault="000118AF">
      <w:pPr>
        <w:spacing w:before="1"/>
        <w:ind w:left="678" w:right="988"/>
        <w:rPr>
          <w:rFonts w:ascii="Calibri"/>
          <w:sz w:val="18"/>
          <w:lang w:val="en-US"/>
        </w:rPr>
      </w:pPr>
      <w:r w:rsidRPr="000118AF">
        <w:rPr>
          <w:rFonts w:ascii="Calibri"/>
          <w:sz w:val="18"/>
          <w:lang w:val="en-US"/>
        </w:rPr>
        <w:t>MA Organizing Committee Chair Eurasia-Latin America</w:t>
      </w:r>
      <w:r w:rsidRPr="000118AF">
        <w:rPr>
          <w:rFonts w:ascii="Calibri"/>
          <w:spacing w:val="-38"/>
          <w:sz w:val="18"/>
          <w:lang w:val="en-US"/>
        </w:rPr>
        <w:t xml:space="preserve"> </w:t>
      </w:r>
      <w:r w:rsidRPr="000118AF">
        <w:rPr>
          <w:rFonts w:ascii="Calibri"/>
          <w:sz w:val="18"/>
          <w:lang w:val="en-US"/>
        </w:rPr>
        <w:t>Conference</w:t>
      </w:r>
    </w:p>
    <w:p w14:paraId="1105D197" w14:textId="77777777" w:rsidR="00B33A3F" w:rsidRPr="000118AF" w:rsidRDefault="00B33A3F">
      <w:pPr>
        <w:pStyle w:val="a3"/>
        <w:spacing w:before="10"/>
        <w:rPr>
          <w:rFonts w:ascii="Calibri"/>
          <w:sz w:val="17"/>
          <w:lang w:val="en-US"/>
        </w:rPr>
      </w:pPr>
    </w:p>
    <w:p w14:paraId="27463A5B" w14:textId="77777777" w:rsidR="00B33A3F" w:rsidRPr="000118AF" w:rsidRDefault="000118AF">
      <w:pPr>
        <w:ind w:left="678"/>
        <w:rPr>
          <w:rFonts w:ascii="Calibri" w:hAnsi="Calibri"/>
          <w:b/>
          <w:sz w:val="18"/>
          <w:lang w:val="en-US"/>
        </w:rPr>
      </w:pPr>
      <w:r>
        <w:rPr>
          <w:rFonts w:ascii="Calibri" w:hAnsi="Calibri"/>
          <w:b/>
          <w:sz w:val="18"/>
        </w:rPr>
        <w:t>Пауло</w:t>
      </w:r>
      <w:r w:rsidRPr="000118AF">
        <w:rPr>
          <w:rFonts w:ascii="Calibri" w:hAnsi="Calibri"/>
          <w:b/>
          <w:spacing w:val="-4"/>
          <w:sz w:val="18"/>
          <w:lang w:val="en-US"/>
        </w:rPr>
        <w:t xml:space="preserve"> </w:t>
      </w:r>
      <w:r>
        <w:rPr>
          <w:rFonts w:ascii="Calibri" w:hAnsi="Calibri"/>
          <w:b/>
          <w:sz w:val="18"/>
        </w:rPr>
        <w:t>Ботта</w:t>
      </w:r>
    </w:p>
    <w:p w14:paraId="4C397B9A" w14:textId="77777777" w:rsidR="00B33A3F" w:rsidRPr="000118AF" w:rsidRDefault="000118AF">
      <w:pPr>
        <w:spacing w:before="1"/>
        <w:ind w:left="678"/>
        <w:rPr>
          <w:rFonts w:ascii="Calibri" w:hAnsi="Calibri"/>
          <w:sz w:val="18"/>
          <w:lang w:val="en-US"/>
        </w:rPr>
      </w:pPr>
      <w:r>
        <w:rPr>
          <w:rFonts w:ascii="Calibri" w:hAnsi="Calibri"/>
          <w:sz w:val="18"/>
        </w:rPr>
        <w:t>Аргентина</w:t>
      </w:r>
    </w:p>
    <w:p w14:paraId="5447B087" w14:textId="77777777" w:rsidR="00B33A3F" w:rsidRPr="000118AF" w:rsidRDefault="000118AF">
      <w:pPr>
        <w:spacing w:before="2"/>
        <w:ind w:left="678"/>
        <w:rPr>
          <w:rFonts w:ascii="Calibri"/>
          <w:sz w:val="18"/>
          <w:lang w:val="en-US"/>
        </w:rPr>
      </w:pPr>
      <w:r w:rsidRPr="000118AF">
        <w:rPr>
          <w:rFonts w:ascii="Calibri"/>
          <w:sz w:val="18"/>
          <w:lang w:val="en-US"/>
        </w:rPr>
        <w:t>Chair,</w:t>
      </w:r>
      <w:r w:rsidRPr="000118AF">
        <w:rPr>
          <w:rFonts w:ascii="Calibri"/>
          <w:spacing w:val="-3"/>
          <w:sz w:val="18"/>
          <w:lang w:val="en-US"/>
        </w:rPr>
        <w:t xml:space="preserve"> </w:t>
      </w:r>
      <w:r w:rsidRPr="000118AF">
        <w:rPr>
          <w:rFonts w:ascii="Calibri"/>
          <w:sz w:val="18"/>
          <w:lang w:val="en-US"/>
        </w:rPr>
        <w:t>Eurasian</w:t>
      </w:r>
      <w:r w:rsidRPr="000118AF">
        <w:rPr>
          <w:rFonts w:ascii="Calibri"/>
          <w:spacing w:val="-1"/>
          <w:sz w:val="18"/>
          <w:lang w:val="en-US"/>
        </w:rPr>
        <w:t xml:space="preserve"> </w:t>
      </w:r>
      <w:r w:rsidRPr="000118AF">
        <w:rPr>
          <w:rFonts w:ascii="Calibri"/>
          <w:sz w:val="18"/>
          <w:lang w:val="en-US"/>
        </w:rPr>
        <w:t>Studies,</w:t>
      </w:r>
      <w:r w:rsidRPr="000118AF">
        <w:rPr>
          <w:rFonts w:ascii="Calibri"/>
          <w:spacing w:val="-2"/>
          <w:sz w:val="18"/>
          <w:lang w:val="en-US"/>
        </w:rPr>
        <w:t xml:space="preserve"> </w:t>
      </w:r>
      <w:r w:rsidRPr="000118AF">
        <w:rPr>
          <w:rFonts w:ascii="Calibri"/>
          <w:sz w:val="18"/>
          <w:lang w:val="en-US"/>
        </w:rPr>
        <w:t>la</w:t>
      </w:r>
      <w:r w:rsidRPr="000118AF">
        <w:rPr>
          <w:rFonts w:ascii="Calibri"/>
          <w:spacing w:val="-2"/>
          <w:sz w:val="18"/>
          <w:lang w:val="en-US"/>
        </w:rPr>
        <w:t xml:space="preserve"> </w:t>
      </w:r>
      <w:r w:rsidRPr="000118AF">
        <w:rPr>
          <w:rFonts w:ascii="Calibri"/>
          <w:sz w:val="18"/>
          <w:lang w:val="en-US"/>
        </w:rPr>
        <w:t>Plata</w:t>
      </w:r>
      <w:r w:rsidRPr="000118AF">
        <w:rPr>
          <w:rFonts w:ascii="Calibri"/>
          <w:spacing w:val="-2"/>
          <w:sz w:val="18"/>
          <w:lang w:val="en-US"/>
        </w:rPr>
        <w:t xml:space="preserve"> </w:t>
      </w:r>
      <w:r w:rsidRPr="000118AF">
        <w:rPr>
          <w:rFonts w:ascii="Calibri"/>
          <w:sz w:val="18"/>
          <w:lang w:val="en-US"/>
        </w:rPr>
        <w:t>University</w:t>
      </w:r>
    </w:p>
    <w:p w14:paraId="5D4C0AA6" w14:textId="77777777" w:rsidR="00B33A3F" w:rsidRPr="000118AF" w:rsidRDefault="00B33A3F">
      <w:pPr>
        <w:pStyle w:val="a3"/>
        <w:spacing w:before="11"/>
        <w:rPr>
          <w:rFonts w:ascii="Calibri"/>
          <w:sz w:val="17"/>
          <w:lang w:val="en-US"/>
        </w:rPr>
      </w:pPr>
    </w:p>
    <w:p w14:paraId="494179D1" w14:textId="77777777" w:rsidR="00B33A3F" w:rsidRPr="000118AF" w:rsidRDefault="000118AF">
      <w:pPr>
        <w:spacing w:line="219" w:lineRule="exact"/>
        <w:ind w:left="678"/>
        <w:rPr>
          <w:rFonts w:ascii="Calibri" w:hAnsi="Calibri"/>
          <w:b/>
          <w:sz w:val="18"/>
          <w:lang w:val="en-US"/>
        </w:rPr>
      </w:pPr>
      <w:r>
        <w:rPr>
          <w:rFonts w:ascii="Calibri" w:hAnsi="Calibri"/>
          <w:b/>
          <w:sz w:val="18"/>
        </w:rPr>
        <w:t>Итир</w:t>
      </w:r>
      <w:r w:rsidRPr="000118AF">
        <w:rPr>
          <w:rFonts w:ascii="Calibri" w:hAnsi="Calibri"/>
          <w:b/>
          <w:spacing w:val="-4"/>
          <w:sz w:val="18"/>
          <w:lang w:val="en-US"/>
        </w:rPr>
        <w:t xml:space="preserve"> </w:t>
      </w:r>
      <w:r>
        <w:rPr>
          <w:rFonts w:ascii="Calibri" w:hAnsi="Calibri"/>
          <w:b/>
          <w:sz w:val="18"/>
        </w:rPr>
        <w:t>Токсоз</w:t>
      </w:r>
    </w:p>
    <w:p w14:paraId="6FEB15E6" w14:textId="77777777" w:rsidR="00B33A3F" w:rsidRPr="000118AF" w:rsidRDefault="000118AF">
      <w:pPr>
        <w:spacing w:line="219" w:lineRule="exact"/>
        <w:ind w:left="678"/>
        <w:rPr>
          <w:rFonts w:ascii="Calibri" w:hAnsi="Calibri"/>
          <w:sz w:val="18"/>
          <w:lang w:val="en-US"/>
        </w:rPr>
      </w:pPr>
      <w:r>
        <w:rPr>
          <w:rFonts w:ascii="Calibri" w:hAnsi="Calibri"/>
          <w:sz w:val="18"/>
        </w:rPr>
        <w:t>Турция</w:t>
      </w:r>
    </w:p>
    <w:p w14:paraId="28B403A1" w14:textId="77777777" w:rsidR="00B33A3F" w:rsidRPr="000118AF" w:rsidRDefault="000118AF">
      <w:pPr>
        <w:spacing w:before="2"/>
        <w:ind w:left="678"/>
        <w:rPr>
          <w:rFonts w:ascii="Calibri"/>
          <w:sz w:val="18"/>
          <w:lang w:val="en-US"/>
        </w:rPr>
      </w:pPr>
      <w:r w:rsidRPr="000118AF">
        <w:rPr>
          <w:rFonts w:ascii="Calibri"/>
          <w:sz w:val="18"/>
          <w:lang w:val="en-US"/>
        </w:rPr>
        <w:t>President</w:t>
      </w:r>
      <w:r w:rsidRPr="000118AF">
        <w:rPr>
          <w:rFonts w:ascii="Calibri"/>
          <w:spacing w:val="-4"/>
          <w:sz w:val="18"/>
          <w:lang w:val="en-US"/>
        </w:rPr>
        <w:t xml:space="preserve"> </w:t>
      </w:r>
      <w:r w:rsidRPr="000118AF">
        <w:rPr>
          <w:rFonts w:ascii="Calibri"/>
          <w:sz w:val="18"/>
          <w:lang w:val="en-US"/>
        </w:rPr>
        <w:t>EUPRA</w:t>
      </w:r>
    </w:p>
    <w:p w14:paraId="1CFC00B2" w14:textId="77777777" w:rsidR="00B33A3F" w:rsidRPr="000118AF" w:rsidRDefault="00B33A3F">
      <w:pPr>
        <w:pStyle w:val="a3"/>
        <w:spacing w:before="11"/>
        <w:rPr>
          <w:rFonts w:ascii="Calibri"/>
          <w:sz w:val="17"/>
          <w:lang w:val="en-US"/>
        </w:rPr>
      </w:pPr>
    </w:p>
    <w:p w14:paraId="0AB371E7" w14:textId="77777777" w:rsidR="00B33A3F" w:rsidRPr="000118AF" w:rsidRDefault="000118AF">
      <w:pPr>
        <w:spacing w:line="219" w:lineRule="exact"/>
        <w:ind w:left="678"/>
        <w:rPr>
          <w:rFonts w:ascii="Calibri" w:hAnsi="Calibri"/>
          <w:b/>
          <w:sz w:val="18"/>
          <w:lang w:val="en-US"/>
        </w:rPr>
      </w:pPr>
      <w:r>
        <w:rPr>
          <w:rFonts w:ascii="Calibri" w:hAnsi="Calibri"/>
          <w:b/>
          <w:sz w:val="18"/>
        </w:rPr>
        <w:t>Хенрик</w:t>
      </w:r>
      <w:r w:rsidRPr="000118AF">
        <w:rPr>
          <w:rFonts w:ascii="Calibri" w:hAnsi="Calibri"/>
          <w:b/>
          <w:spacing w:val="-10"/>
          <w:sz w:val="18"/>
          <w:lang w:val="en-US"/>
        </w:rPr>
        <w:t xml:space="preserve"> </w:t>
      </w:r>
      <w:r>
        <w:rPr>
          <w:rFonts w:ascii="Calibri" w:hAnsi="Calibri"/>
          <w:b/>
          <w:sz w:val="18"/>
        </w:rPr>
        <w:t>Баллинс</w:t>
      </w:r>
    </w:p>
    <w:p w14:paraId="2125581A" w14:textId="77777777" w:rsidR="00B33A3F" w:rsidRPr="000118AF" w:rsidRDefault="000118AF">
      <w:pPr>
        <w:spacing w:line="219" w:lineRule="exact"/>
        <w:ind w:left="678"/>
        <w:rPr>
          <w:rFonts w:ascii="Calibri" w:hAnsi="Calibri"/>
          <w:sz w:val="18"/>
          <w:lang w:val="en-US"/>
        </w:rPr>
      </w:pPr>
      <w:r>
        <w:rPr>
          <w:rFonts w:ascii="Calibri" w:hAnsi="Calibri"/>
          <w:sz w:val="18"/>
        </w:rPr>
        <w:t>Нидерланды</w:t>
      </w:r>
    </w:p>
    <w:p w14:paraId="30B1A53A" w14:textId="77777777" w:rsidR="00B33A3F" w:rsidRPr="000118AF" w:rsidRDefault="000118AF">
      <w:pPr>
        <w:spacing w:before="2"/>
        <w:ind w:left="678"/>
        <w:rPr>
          <w:rFonts w:ascii="Calibri"/>
          <w:sz w:val="18"/>
          <w:lang w:val="en-US"/>
        </w:rPr>
      </w:pPr>
      <w:r w:rsidRPr="000118AF">
        <w:rPr>
          <w:rFonts w:ascii="Calibri"/>
          <w:sz w:val="18"/>
          <w:lang w:val="en-US"/>
        </w:rPr>
        <w:t>Professor,</w:t>
      </w:r>
      <w:r w:rsidRPr="000118AF">
        <w:rPr>
          <w:rFonts w:ascii="Calibri"/>
          <w:spacing w:val="-3"/>
          <w:sz w:val="18"/>
          <w:lang w:val="en-US"/>
        </w:rPr>
        <w:t xml:space="preserve"> </w:t>
      </w:r>
      <w:r w:rsidRPr="000118AF">
        <w:rPr>
          <w:rFonts w:ascii="Calibri"/>
          <w:sz w:val="18"/>
          <w:lang w:val="en-US"/>
        </w:rPr>
        <w:t>member</w:t>
      </w:r>
      <w:r w:rsidRPr="000118AF">
        <w:rPr>
          <w:rFonts w:ascii="Calibri"/>
          <w:spacing w:val="-2"/>
          <w:sz w:val="18"/>
          <w:lang w:val="en-US"/>
        </w:rPr>
        <w:t xml:space="preserve"> </w:t>
      </w:r>
      <w:r w:rsidRPr="000118AF">
        <w:rPr>
          <w:rFonts w:ascii="Calibri"/>
          <w:sz w:val="18"/>
          <w:lang w:val="en-US"/>
        </w:rPr>
        <w:t>of</w:t>
      </w:r>
      <w:r w:rsidRPr="000118AF">
        <w:rPr>
          <w:rFonts w:ascii="Calibri"/>
          <w:spacing w:val="-2"/>
          <w:sz w:val="18"/>
          <w:lang w:val="en-US"/>
        </w:rPr>
        <w:t xml:space="preserve"> </w:t>
      </w:r>
      <w:r w:rsidRPr="000118AF">
        <w:rPr>
          <w:rFonts w:ascii="Calibri"/>
          <w:sz w:val="18"/>
          <w:lang w:val="en-US"/>
        </w:rPr>
        <w:t>Council,</w:t>
      </w:r>
      <w:r w:rsidRPr="000118AF">
        <w:rPr>
          <w:rFonts w:ascii="Calibri"/>
          <w:spacing w:val="-3"/>
          <w:sz w:val="18"/>
          <w:lang w:val="en-US"/>
        </w:rPr>
        <w:t xml:space="preserve"> </w:t>
      </w:r>
      <w:r w:rsidRPr="000118AF">
        <w:rPr>
          <w:rFonts w:ascii="Calibri"/>
          <w:sz w:val="18"/>
          <w:lang w:val="en-US"/>
        </w:rPr>
        <w:t>EUPRA</w:t>
      </w:r>
    </w:p>
    <w:p w14:paraId="2A1C7C5C" w14:textId="77777777" w:rsidR="00B33A3F" w:rsidRPr="000118AF" w:rsidRDefault="00B33A3F">
      <w:pPr>
        <w:rPr>
          <w:rFonts w:ascii="Calibri"/>
          <w:sz w:val="18"/>
          <w:lang w:val="en-US"/>
        </w:rPr>
        <w:sectPr w:rsidR="00B33A3F" w:rsidRPr="000118AF">
          <w:type w:val="continuous"/>
          <w:pgSz w:w="11910" w:h="16840"/>
          <w:pgMar w:top="1580" w:right="180" w:bottom="280" w:left="920" w:header="720" w:footer="720" w:gutter="0"/>
          <w:cols w:num="2" w:space="720" w:equalWidth="0">
            <w:col w:w="5095" w:space="40"/>
            <w:col w:w="5675"/>
          </w:cols>
        </w:sectPr>
      </w:pPr>
    </w:p>
    <w:p w14:paraId="21DBAA8B" w14:textId="77777777" w:rsidR="00B33A3F" w:rsidRPr="000118AF" w:rsidRDefault="00B33A3F">
      <w:pPr>
        <w:pStyle w:val="a3"/>
        <w:rPr>
          <w:rFonts w:ascii="Calibri"/>
          <w:sz w:val="20"/>
          <w:lang w:val="en-US"/>
        </w:rPr>
      </w:pPr>
    </w:p>
    <w:p w14:paraId="032A572A" w14:textId="77777777" w:rsidR="00B33A3F" w:rsidRPr="000118AF" w:rsidRDefault="00B33A3F">
      <w:pPr>
        <w:pStyle w:val="a3"/>
        <w:spacing w:before="5"/>
        <w:rPr>
          <w:rFonts w:ascii="Calibri"/>
          <w:sz w:val="24"/>
          <w:lang w:val="en-US"/>
        </w:rPr>
      </w:pPr>
    </w:p>
    <w:p w14:paraId="0A5E905F" w14:textId="77777777" w:rsidR="00B33A3F" w:rsidRDefault="000118AF">
      <w:pPr>
        <w:spacing w:before="64"/>
        <w:ind w:left="782"/>
        <w:rPr>
          <w:rFonts w:ascii="Calibri" w:hAnsi="Calibri"/>
          <w:b/>
          <w:sz w:val="18"/>
        </w:rPr>
      </w:pPr>
      <w:r>
        <w:rPr>
          <w:rFonts w:ascii="Calibri" w:hAnsi="Calibri"/>
          <w:b/>
          <w:sz w:val="18"/>
        </w:rPr>
        <w:t>Раздел</w:t>
      </w:r>
      <w:r>
        <w:rPr>
          <w:rFonts w:ascii="Calibri" w:hAnsi="Calibri"/>
          <w:b/>
          <w:spacing w:val="-6"/>
          <w:sz w:val="18"/>
        </w:rPr>
        <w:t xml:space="preserve"> </w:t>
      </w:r>
      <w:r>
        <w:rPr>
          <w:rFonts w:ascii="Calibri" w:hAnsi="Calibri"/>
          <w:b/>
          <w:sz w:val="18"/>
        </w:rPr>
        <w:t>естественно-технических</w:t>
      </w:r>
      <w:r>
        <w:rPr>
          <w:rFonts w:ascii="Calibri" w:hAnsi="Calibri"/>
          <w:b/>
          <w:spacing w:val="-5"/>
          <w:sz w:val="18"/>
        </w:rPr>
        <w:t xml:space="preserve"> </w:t>
      </w:r>
      <w:r>
        <w:rPr>
          <w:rFonts w:ascii="Calibri" w:hAnsi="Calibri"/>
          <w:b/>
          <w:sz w:val="18"/>
        </w:rPr>
        <w:t>наук</w:t>
      </w:r>
    </w:p>
    <w:p w14:paraId="68D54322" w14:textId="77777777" w:rsidR="00B33A3F" w:rsidRDefault="00B33A3F">
      <w:pPr>
        <w:pStyle w:val="a3"/>
        <w:rPr>
          <w:rFonts w:ascii="Calibri"/>
          <w:b/>
          <w:sz w:val="18"/>
        </w:rPr>
      </w:pPr>
    </w:p>
    <w:p w14:paraId="587D7025" w14:textId="77777777" w:rsidR="00B33A3F" w:rsidRDefault="000118AF">
      <w:pPr>
        <w:ind w:left="782"/>
        <w:rPr>
          <w:rFonts w:ascii="Calibri" w:hAnsi="Calibri"/>
          <w:b/>
          <w:sz w:val="18"/>
        </w:rPr>
      </w:pPr>
      <w:r>
        <w:rPr>
          <w:rFonts w:ascii="Calibri" w:hAnsi="Calibri"/>
          <w:b/>
          <w:sz w:val="18"/>
        </w:rPr>
        <w:t>Жусипбеков</w:t>
      </w:r>
      <w:r>
        <w:rPr>
          <w:rFonts w:ascii="Calibri" w:hAnsi="Calibri"/>
          <w:b/>
          <w:spacing w:val="-4"/>
          <w:sz w:val="18"/>
        </w:rPr>
        <w:t xml:space="preserve"> </w:t>
      </w:r>
      <w:r>
        <w:rPr>
          <w:rFonts w:ascii="Calibri" w:hAnsi="Calibri"/>
          <w:b/>
          <w:sz w:val="18"/>
        </w:rPr>
        <w:t>Аскар</w:t>
      </w:r>
      <w:r>
        <w:rPr>
          <w:rFonts w:ascii="Calibri" w:hAnsi="Calibri"/>
          <w:b/>
          <w:spacing w:val="-4"/>
          <w:sz w:val="18"/>
        </w:rPr>
        <w:t xml:space="preserve"> </w:t>
      </w:r>
      <w:r>
        <w:rPr>
          <w:rFonts w:ascii="Calibri" w:hAnsi="Calibri"/>
          <w:b/>
          <w:sz w:val="18"/>
        </w:rPr>
        <w:t>Жагпарович</w:t>
      </w:r>
    </w:p>
    <w:p w14:paraId="5F440F36" w14:textId="77777777" w:rsidR="00B33A3F" w:rsidRDefault="000118AF">
      <w:pPr>
        <w:spacing w:before="1" w:line="219" w:lineRule="exact"/>
        <w:ind w:left="782"/>
        <w:rPr>
          <w:rFonts w:ascii="Calibri" w:hAnsi="Calibri"/>
          <w:sz w:val="18"/>
        </w:rPr>
      </w:pPr>
      <w:r>
        <w:rPr>
          <w:rFonts w:ascii="Calibri" w:hAnsi="Calibri"/>
          <w:sz w:val="18"/>
        </w:rPr>
        <w:t>Казахстан</w:t>
      </w:r>
    </w:p>
    <w:p w14:paraId="5108674E" w14:textId="77777777" w:rsidR="00B33A3F" w:rsidRDefault="000118AF">
      <w:pPr>
        <w:ind w:left="782" w:right="6124"/>
        <w:rPr>
          <w:rFonts w:ascii="Calibri" w:hAnsi="Calibri"/>
          <w:sz w:val="18"/>
        </w:rPr>
      </w:pPr>
      <w:r>
        <w:rPr>
          <w:rFonts w:ascii="Calibri" w:hAnsi="Calibri"/>
          <w:sz w:val="18"/>
        </w:rPr>
        <w:t>доктор технических наук, профессор, заведующий</w:t>
      </w:r>
      <w:r>
        <w:rPr>
          <w:rFonts w:ascii="Calibri" w:hAnsi="Calibri"/>
          <w:spacing w:val="-38"/>
          <w:sz w:val="18"/>
        </w:rPr>
        <w:t xml:space="preserve"> </w:t>
      </w:r>
      <w:r>
        <w:rPr>
          <w:rFonts w:ascii="Calibri" w:hAnsi="Calibri"/>
          <w:sz w:val="18"/>
        </w:rPr>
        <w:t>кафедры</w:t>
      </w:r>
      <w:r>
        <w:rPr>
          <w:rFonts w:ascii="Calibri" w:hAnsi="Calibri"/>
          <w:spacing w:val="-4"/>
          <w:sz w:val="18"/>
        </w:rPr>
        <w:t xml:space="preserve"> </w:t>
      </w:r>
      <w:r>
        <w:rPr>
          <w:rFonts w:ascii="Calibri" w:hAnsi="Calibri"/>
          <w:sz w:val="18"/>
        </w:rPr>
        <w:t>"Строительство",</w:t>
      </w:r>
      <w:r>
        <w:rPr>
          <w:rFonts w:ascii="Calibri" w:hAnsi="Calibri"/>
          <w:spacing w:val="-2"/>
          <w:sz w:val="18"/>
        </w:rPr>
        <w:t xml:space="preserve"> </w:t>
      </w:r>
      <w:r>
        <w:rPr>
          <w:rFonts w:ascii="Calibri" w:hAnsi="Calibri"/>
          <w:sz w:val="18"/>
        </w:rPr>
        <w:t>ЕНУ</w:t>
      </w:r>
      <w:r>
        <w:rPr>
          <w:rFonts w:ascii="Calibri" w:hAnsi="Calibri"/>
          <w:spacing w:val="-4"/>
          <w:sz w:val="18"/>
        </w:rPr>
        <w:t xml:space="preserve"> </w:t>
      </w:r>
      <w:r>
        <w:rPr>
          <w:rFonts w:ascii="Calibri" w:hAnsi="Calibri"/>
          <w:sz w:val="18"/>
        </w:rPr>
        <w:t>им.Л.Н.Гумилева</w:t>
      </w:r>
    </w:p>
    <w:p w14:paraId="4A6FE943" w14:textId="77777777" w:rsidR="00B33A3F" w:rsidRDefault="00B33A3F">
      <w:pPr>
        <w:pStyle w:val="a3"/>
        <w:rPr>
          <w:rFonts w:ascii="Calibri"/>
          <w:sz w:val="18"/>
        </w:rPr>
      </w:pPr>
    </w:p>
    <w:p w14:paraId="42548595" w14:textId="77777777" w:rsidR="00B33A3F" w:rsidRDefault="000118AF">
      <w:pPr>
        <w:ind w:left="782"/>
        <w:rPr>
          <w:rFonts w:ascii="Calibri" w:hAnsi="Calibri"/>
          <w:b/>
          <w:sz w:val="18"/>
        </w:rPr>
      </w:pPr>
      <w:r>
        <w:rPr>
          <w:rFonts w:ascii="Calibri" w:hAnsi="Calibri"/>
          <w:b/>
          <w:sz w:val="18"/>
        </w:rPr>
        <w:t>Байдабеков</w:t>
      </w:r>
      <w:r>
        <w:rPr>
          <w:rFonts w:ascii="Calibri" w:hAnsi="Calibri"/>
          <w:b/>
          <w:spacing w:val="-3"/>
          <w:sz w:val="18"/>
        </w:rPr>
        <w:t xml:space="preserve"> </w:t>
      </w:r>
      <w:r>
        <w:rPr>
          <w:rFonts w:ascii="Calibri" w:hAnsi="Calibri"/>
          <w:b/>
          <w:sz w:val="18"/>
        </w:rPr>
        <w:t>Ауез</w:t>
      </w:r>
      <w:r>
        <w:rPr>
          <w:rFonts w:ascii="Calibri" w:hAnsi="Calibri"/>
          <w:b/>
          <w:spacing w:val="-3"/>
          <w:sz w:val="18"/>
        </w:rPr>
        <w:t xml:space="preserve"> </w:t>
      </w:r>
      <w:r>
        <w:rPr>
          <w:rFonts w:ascii="Calibri" w:hAnsi="Calibri"/>
          <w:b/>
          <w:sz w:val="18"/>
        </w:rPr>
        <w:t>Кенесбекович</w:t>
      </w:r>
    </w:p>
    <w:p w14:paraId="3F958197" w14:textId="77777777" w:rsidR="00B33A3F" w:rsidRDefault="000118AF">
      <w:pPr>
        <w:spacing w:before="1" w:line="219" w:lineRule="exact"/>
        <w:ind w:left="782"/>
        <w:rPr>
          <w:rFonts w:ascii="Calibri" w:hAnsi="Calibri"/>
          <w:sz w:val="18"/>
        </w:rPr>
      </w:pPr>
      <w:r>
        <w:rPr>
          <w:rFonts w:ascii="Calibri" w:hAnsi="Calibri"/>
          <w:sz w:val="18"/>
        </w:rPr>
        <w:t>Казахстан</w:t>
      </w:r>
    </w:p>
    <w:p w14:paraId="65995D3D" w14:textId="77777777" w:rsidR="00B33A3F" w:rsidRDefault="000118AF">
      <w:pPr>
        <w:ind w:left="782" w:right="6124"/>
        <w:rPr>
          <w:rFonts w:ascii="Calibri" w:hAnsi="Calibri"/>
          <w:sz w:val="18"/>
        </w:rPr>
      </w:pPr>
      <w:r>
        <w:rPr>
          <w:rFonts w:ascii="Calibri" w:hAnsi="Calibri"/>
          <w:sz w:val="18"/>
        </w:rPr>
        <w:t>доктор технических наук, профессор, заведующий</w:t>
      </w:r>
      <w:r>
        <w:rPr>
          <w:rFonts w:ascii="Calibri" w:hAnsi="Calibri"/>
          <w:spacing w:val="-38"/>
          <w:sz w:val="18"/>
        </w:rPr>
        <w:t xml:space="preserve"> </w:t>
      </w:r>
      <w:r>
        <w:rPr>
          <w:rFonts w:ascii="Calibri" w:hAnsi="Calibri"/>
          <w:sz w:val="18"/>
        </w:rPr>
        <w:t>кафедры</w:t>
      </w:r>
      <w:r>
        <w:rPr>
          <w:rFonts w:ascii="Calibri" w:hAnsi="Calibri"/>
          <w:spacing w:val="-2"/>
          <w:sz w:val="18"/>
        </w:rPr>
        <w:t xml:space="preserve"> </w:t>
      </w:r>
      <w:r>
        <w:rPr>
          <w:rFonts w:ascii="Calibri" w:hAnsi="Calibri"/>
          <w:sz w:val="18"/>
        </w:rPr>
        <w:t>инженерной</w:t>
      </w:r>
      <w:r>
        <w:rPr>
          <w:rFonts w:ascii="Calibri" w:hAnsi="Calibri"/>
          <w:spacing w:val="-1"/>
          <w:sz w:val="18"/>
        </w:rPr>
        <w:t xml:space="preserve"> </w:t>
      </w:r>
      <w:r>
        <w:rPr>
          <w:rFonts w:ascii="Calibri" w:hAnsi="Calibri"/>
          <w:sz w:val="18"/>
        </w:rPr>
        <w:t>графики</w:t>
      </w:r>
      <w:r>
        <w:rPr>
          <w:rFonts w:ascii="Calibri" w:hAnsi="Calibri"/>
          <w:spacing w:val="-2"/>
          <w:sz w:val="18"/>
        </w:rPr>
        <w:t xml:space="preserve"> </w:t>
      </w:r>
      <w:r>
        <w:rPr>
          <w:rFonts w:ascii="Calibri" w:hAnsi="Calibri"/>
          <w:sz w:val="18"/>
        </w:rPr>
        <w:t>и</w:t>
      </w:r>
      <w:r>
        <w:rPr>
          <w:rFonts w:ascii="Calibri" w:hAnsi="Calibri"/>
          <w:spacing w:val="-1"/>
          <w:sz w:val="18"/>
        </w:rPr>
        <w:t xml:space="preserve"> </w:t>
      </w:r>
      <w:r>
        <w:rPr>
          <w:rFonts w:ascii="Calibri" w:hAnsi="Calibri"/>
          <w:sz w:val="18"/>
        </w:rPr>
        <w:t>дизайна,</w:t>
      </w:r>
      <w:r>
        <w:rPr>
          <w:rFonts w:ascii="Calibri" w:hAnsi="Calibri"/>
          <w:spacing w:val="-2"/>
          <w:sz w:val="18"/>
        </w:rPr>
        <w:t xml:space="preserve"> </w:t>
      </w:r>
      <w:r>
        <w:rPr>
          <w:rFonts w:ascii="Calibri" w:hAnsi="Calibri"/>
          <w:sz w:val="18"/>
        </w:rPr>
        <w:t>ЕНУ</w:t>
      </w:r>
    </w:p>
    <w:p w14:paraId="479ACFC4" w14:textId="77777777" w:rsidR="00B33A3F" w:rsidRDefault="000118AF">
      <w:pPr>
        <w:spacing w:line="219" w:lineRule="exact"/>
        <w:ind w:left="782"/>
        <w:rPr>
          <w:rFonts w:ascii="Calibri" w:hAnsi="Calibri"/>
          <w:sz w:val="18"/>
        </w:rPr>
      </w:pPr>
      <w:r>
        <w:rPr>
          <w:rFonts w:ascii="Calibri" w:hAnsi="Calibri"/>
          <w:sz w:val="18"/>
        </w:rPr>
        <w:t>Л.Н.Гумилева</w:t>
      </w:r>
    </w:p>
    <w:p w14:paraId="19216D8B" w14:textId="77777777" w:rsidR="00B33A3F" w:rsidRDefault="00B33A3F">
      <w:pPr>
        <w:pStyle w:val="a3"/>
        <w:spacing w:before="11"/>
        <w:rPr>
          <w:rFonts w:ascii="Calibri"/>
          <w:sz w:val="17"/>
        </w:rPr>
      </w:pPr>
    </w:p>
    <w:p w14:paraId="32743115" w14:textId="77777777" w:rsidR="00B33A3F" w:rsidRDefault="000118AF">
      <w:pPr>
        <w:spacing w:before="1"/>
        <w:ind w:left="782"/>
        <w:rPr>
          <w:rFonts w:ascii="Calibri" w:hAnsi="Calibri"/>
          <w:b/>
          <w:sz w:val="18"/>
        </w:rPr>
      </w:pPr>
      <w:r>
        <w:rPr>
          <w:rFonts w:ascii="Calibri" w:hAnsi="Calibri"/>
          <w:b/>
          <w:sz w:val="18"/>
        </w:rPr>
        <w:t>Акчурин</w:t>
      </w:r>
      <w:r>
        <w:rPr>
          <w:rFonts w:ascii="Calibri" w:hAnsi="Calibri"/>
          <w:b/>
          <w:spacing w:val="-5"/>
          <w:sz w:val="18"/>
        </w:rPr>
        <w:t xml:space="preserve"> </w:t>
      </w:r>
      <w:r>
        <w:rPr>
          <w:rFonts w:ascii="Calibri" w:hAnsi="Calibri"/>
          <w:b/>
          <w:sz w:val="18"/>
        </w:rPr>
        <w:t>Айсултан</w:t>
      </w:r>
      <w:r>
        <w:rPr>
          <w:rFonts w:ascii="Calibri" w:hAnsi="Calibri"/>
          <w:b/>
          <w:spacing w:val="-5"/>
          <w:sz w:val="18"/>
        </w:rPr>
        <w:t xml:space="preserve"> </w:t>
      </w:r>
      <w:r>
        <w:rPr>
          <w:rFonts w:ascii="Calibri" w:hAnsi="Calibri"/>
          <w:b/>
          <w:sz w:val="18"/>
        </w:rPr>
        <w:t>Анварович</w:t>
      </w:r>
    </w:p>
    <w:p w14:paraId="2E8BC653" w14:textId="77777777" w:rsidR="00B33A3F" w:rsidRDefault="000118AF">
      <w:pPr>
        <w:spacing w:before="1" w:line="219" w:lineRule="exact"/>
        <w:ind w:left="782"/>
        <w:rPr>
          <w:rFonts w:ascii="Calibri" w:hAnsi="Calibri"/>
          <w:sz w:val="18"/>
        </w:rPr>
      </w:pPr>
      <w:r>
        <w:rPr>
          <w:rFonts w:ascii="Calibri" w:hAnsi="Calibri"/>
          <w:sz w:val="18"/>
        </w:rPr>
        <w:t>Казахстан</w:t>
      </w:r>
    </w:p>
    <w:p w14:paraId="434433DF" w14:textId="77777777" w:rsidR="00B33A3F" w:rsidRDefault="000118AF">
      <w:pPr>
        <w:ind w:left="782" w:right="5712"/>
        <w:rPr>
          <w:rFonts w:ascii="Calibri" w:hAnsi="Calibri"/>
          <w:sz w:val="18"/>
        </w:rPr>
      </w:pPr>
      <w:r>
        <w:rPr>
          <w:rFonts w:ascii="Calibri" w:hAnsi="Calibri"/>
          <w:sz w:val="18"/>
        </w:rPr>
        <w:t>кандидат технических наук, Управляющий директор АО</w:t>
      </w:r>
      <w:r>
        <w:rPr>
          <w:rFonts w:ascii="Calibri" w:hAnsi="Calibri"/>
          <w:spacing w:val="-38"/>
          <w:sz w:val="18"/>
        </w:rPr>
        <w:t xml:space="preserve"> </w:t>
      </w:r>
      <w:r>
        <w:rPr>
          <w:rFonts w:ascii="Calibri" w:hAnsi="Calibri"/>
          <w:sz w:val="18"/>
        </w:rPr>
        <w:t>"Байтерек</w:t>
      </w:r>
      <w:r>
        <w:rPr>
          <w:rFonts w:ascii="Calibri" w:hAnsi="Calibri"/>
          <w:spacing w:val="-1"/>
          <w:sz w:val="18"/>
        </w:rPr>
        <w:t xml:space="preserve"> </w:t>
      </w:r>
      <w:r>
        <w:rPr>
          <w:rFonts w:ascii="Calibri" w:hAnsi="Calibri"/>
          <w:sz w:val="18"/>
        </w:rPr>
        <w:t>девелопмент"</w:t>
      </w:r>
    </w:p>
    <w:p w14:paraId="2A86C40F" w14:textId="77777777" w:rsidR="00B33A3F" w:rsidRDefault="00B33A3F">
      <w:pPr>
        <w:pStyle w:val="a3"/>
        <w:rPr>
          <w:rFonts w:ascii="Calibri"/>
          <w:sz w:val="18"/>
        </w:rPr>
      </w:pPr>
    </w:p>
    <w:p w14:paraId="0F1C4952" w14:textId="77777777" w:rsidR="00B33A3F" w:rsidRDefault="000118AF">
      <w:pPr>
        <w:ind w:left="782"/>
        <w:rPr>
          <w:rFonts w:ascii="Calibri" w:hAnsi="Calibri"/>
          <w:b/>
          <w:sz w:val="18"/>
        </w:rPr>
      </w:pPr>
      <w:r>
        <w:rPr>
          <w:rFonts w:ascii="Calibri" w:hAnsi="Calibri"/>
          <w:b/>
          <w:sz w:val="18"/>
        </w:rPr>
        <w:t>Каргин</w:t>
      </w:r>
      <w:r>
        <w:rPr>
          <w:rFonts w:ascii="Calibri" w:hAnsi="Calibri"/>
          <w:b/>
          <w:spacing w:val="-5"/>
          <w:sz w:val="18"/>
        </w:rPr>
        <w:t xml:space="preserve"> </w:t>
      </w:r>
      <w:r>
        <w:rPr>
          <w:rFonts w:ascii="Calibri" w:hAnsi="Calibri"/>
          <w:b/>
          <w:sz w:val="18"/>
        </w:rPr>
        <w:t>Джумат</w:t>
      </w:r>
      <w:r>
        <w:rPr>
          <w:rFonts w:ascii="Calibri" w:hAnsi="Calibri"/>
          <w:b/>
          <w:spacing w:val="-4"/>
          <w:sz w:val="18"/>
        </w:rPr>
        <w:t xml:space="preserve"> </w:t>
      </w:r>
      <w:r>
        <w:rPr>
          <w:rFonts w:ascii="Calibri" w:hAnsi="Calibri"/>
          <w:b/>
          <w:sz w:val="18"/>
        </w:rPr>
        <w:t>Бейсембекович</w:t>
      </w:r>
    </w:p>
    <w:p w14:paraId="4B358869" w14:textId="77777777" w:rsidR="00B33A3F" w:rsidRDefault="000118AF">
      <w:pPr>
        <w:spacing w:before="1" w:line="219" w:lineRule="exact"/>
        <w:ind w:left="782"/>
        <w:rPr>
          <w:rFonts w:ascii="Calibri" w:hAnsi="Calibri"/>
          <w:sz w:val="18"/>
        </w:rPr>
      </w:pPr>
      <w:r>
        <w:rPr>
          <w:rFonts w:ascii="Calibri" w:hAnsi="Calibri"/>
          <w:sz w:val="18"/>
        </w:rPr>
        <w:t>Казахстан</w:t>
      </w:r>
    </w:p>
    <w:p w14:paraId="5FBEF1C5" w14:textId="77777777" w:rsidR="00B33A3F" w:rsidRDefault="000118AF">
      <w:pPr>
        <w:spacing w:line="219" w:lineRule="exact"/>
        <w:ind w:left="782"/>
        <w:rPr>
          <w:rFonts w:ascii="Calibri" w:hAnsi="Calibri"/>
          <w:sz w:val="18"/>
        </w:rPr>
      </w:pPr>
      <w:r>
        <w:rPr>
          <w:rFonts w:ascii="Calibri" w:hAnsi="Calibri"/>
          <w:sz w:val="18"/>
        </w:rPr>
        <w:t>кандидат</w:t>
      </w:r>
      <w:r>
        <w:rPr>
          <w:rFonts w:ascii="Calibri" w:hAnsi="Calibri"/>
          <w:spacing w:val="-4"/>
          <w:sz w:val="18"/>
        </w:rPr>
        <w:t xml:space="preserve"> </w:t>
      </w:r>
      <w:r>
        <w:rPr>
          <w:rFonts w:ascii="Calibri" w:hAnsi="Calibri"/>
          <w:sz w:val="18"/>
        </w:rPr>
        <w:t>физико-математических</w:t>
      </w:r>
      <w:r>
        <w:rPr>
          <w:rFonts w:ascii="Calibri" w:hAnsi="Calibri"/>
          <w:spacing w:val="-3"/>
          <w:sz w:val="18"/>
        </w:rPr>
        <w:t xml:space="preserve"> </w:t>
      </w:r>
      <w:r>
        <w:rPr>
          <w:rFonts w:ascii="Calibri" w:hAnsi="Calibri"/>
          <w:sz w:val="18"/>
        </w:rPr>
        <w:t>наук,</w:t>
      </w:r>
      <w:r>
        <w:rPr>
          <w:rFonts w:ascii="Calibri" w:hAnsi="Calibri"/>
          <w:spacing w:val="-4"/>
          <w:sz w:val="18"/>
        </w:rPr>
        <w:t xml:space="preserve"> </w:t>
      </w:r>
      <w:r>
        <w:rPr>
          <w:rFonts w:ascii="Calibri" w:hAnsi="Calibri"/>
          <w:sz w:val="18"/>
        </w:rPr>
        <w:t>доцент,</w:t>
      </w:r>
    </w:p>
    <w:p w14:paraId="3B4DF34D" w14:textId="77777777" w:rsidR="00B33A3F" w:rsidRDefault="000118AF">
      <w:pPr>
        <w:spacing w:before="2"/>
        <w:ind w:left="782"/>
        <w:rPr>
          <w:rFonts w:ascii="Calibri" w:hAnsi="Calibri"/>
          <w:sz w:val="18"/>
        </w:rPr>
      </w:pPr>
      <w:r>
        <w:rPr>
          <w:rFonts w:ascii="Calibri" w:hAnsi="Calibri"/>
          <w:sz w:val="18"/>
        </w:rPr>
        <w:t>директор</w:t>
      </w:r>
      <w:r>
        <w:rPr>
          <w:rFonts w:ascii="Calibri" w:hAnsi="Calibri"/>
          <w:spacing w:val="-5"/>
          <w:sz w:val="18"/>
        </w:rPr>
        <w:t xml:space="preserve"> </w:t>
      </w:r>
      <w:r>
        <w:rPr>
          <w:rFonts w:ascii="Calibri" w:hAnsi="Calibri"/>
          <w:sz w:val="18"/>
        </w:rPr>
        <w:t>департамента</w:t>
      </w:r>
      <w:r>
        <w:rPr>
          <w:rFonts w:ascii="Calibri" w:hAnsi="Calibri"/>
          <w:spacing w:val="-4"/>
          <w:sz w:val="18"/>
        </w:rPr>
        <w:t xml:space="preserve"> </w:t>
      </w:r>
      <w:r>
        <w:rPr>
          <w:rFonts w:ascii="Calibri" w:hAnsi="Calibri"/>
          <w:sz w:val="18"/>
        </w:rPr>
        <w:t>коммерциализации</w:t>
      </w:r>
      <w:r>
        <w:rPr>
          <w:rFonts w:ascii="Calibri" w:hAnsi="Calibri"/>
          <w:spacing w:val="-4"/>
          <w:sz w:val="18"/>
        </w:rPr>
        <w:t xml:space="preserve"> </w:t>
      </w:r>
      <w:r>
        <w:rPr>
          <w:rFonts w:ascii="Calibri" w:hAnsi="Calibri"/>
          <w:sz w:val="18"/>
        </w:rPr>
        <w:t>технологи</w:t>
      </w:r>
    </w:p>
    <w:p w14:paraId="387B978E" w14:textId="77777777" w:rsidR="00B33A3F" w:rsidRDefault="00B33A3F">
      <w:pPr>
        <w:rPr>
          <w:rFonts w:ascii="Calibri" w:hAnsi="Calibri"/>
          <w:sz w:val="18"/>
        </w:rPr>
        <w:sectPr w:rsidR="00B33A3F">
          <w:pgSz w:w="11910" w:h="16840"/>
          <w:pgMar w:top="1040" w:right="180" w:bottom="1200" w:left="920" w:header="706" w:footer="1000" w:gutter="0"/>
          <w:cols w:space="720"/>
        </w:sectPr>
      </w:pPr>
    </w:p>
    <w:p w14:paraId="78720078" w14:textId="77777777" w:rsidR="00B33A3F" w:rsidRDefault="000118AF" w:rsidP="00932781">
      <w:pPr>
        <w:tabs>
          <w:tab w:val="left" w:pos="8655"/>
        </w:tabs>
        <w:spacing w:before="156"/>
        <w:ind w:left="782" w:right="462"/>
        <w:jc w:val="both"/>
        <w:rPr>
          <w:b/>
          <w:sz w:val="20"/>
        </w:rPr>
      </w:pPr>
      <w:r>
        <w:rPr>
          <w:b/>
          <w:sz w:val="20"/>
        </w:rPr>
        <w:lastRenderedPageBreak/>
        <w:t>МАЗМҰНЫ</w:t>
      </w:r>
      <w:r>
        <w:rPr>
          <w:b/>
          <w:sz w:val="20"/>
        </w:rPr>
        <w:tab/>
        <w:t>СОДЕРЖАНИЕ</w:t>
      </w:r>
    </w:p>
    <w:p w14:paraId="4888EC49" w14:textId="77777777" w:rsidR="00B33A3F" w:rsidRPr="00932781" w:rsidRDefault="000118AF" w:rsidP="00932781">
      <w:pPr>
        <w:tabs>
          <w:tab w:val="right" w:leader="dot" w:pos="10419"/>
        </w:tabs>
        <w:spacing w:before="271"/>
        <w:ind w:left="782" w:right="462"/>
        <w:jc w:val="both"/>
        <w:rPr>
          <w:rFonts w:asciiTheme="majorHAnsi" w:hAnsiTheme="majorHAnsi"/>
          <w:sz w:val="20"/>
          <w:szCs w:val="20"/>
        </w:rPr>
      </w:pPr>
      <w:r w:rsidRPr="00932781">
        <w:rPr>
          <w:rFonts w:asciiTheme="majorHAnsi" w:hAnsiTheme="majorHAnsi"/>
          <w:b/>
          <w:sz w:val="20"/>
          <w:szCs w:val="20"/>
        </w:rPr>
        <w:t>Бердім</w:t>
      </w:r>
      <w:r w:rsidRPr="00932781">
        <w:rPr>
          <w:rFonts w:asciiTheme="majorHAnsi" w:hAnsiTheme="majorHAnsi" w:cs="Calibri"/>
          <w:b/>
          <w:sz w:val="20"/>
          <w:szCs w:val="20"/>
        </w:rPr>
        <w:t>ұ</w:t>
      </w:r>
      <w:r w:rsidRPr="00932781">
        <w:rPr>
          <w:rFonts w:asciiTheme="majorHAnsi" w:hAnsiTheme="majorHAnsi" w:cs="Bembo"/>
          <w:b/>
          <w:sz w:val="20"/>
          <w:szCs w:val="20"/>
        </w:rPr>
        <w:t>хамед</w:t>
      </w:r>
      <w:r w:rsidRPr="00932781">
        <w:rPr>
          <w:rFonts w:asciiTheme="majorHAnsi" w:hAnsiTheme="majorHAnsi"/>
          <w:b/>
          <w:spacing w:val="1"/>
          <w:sz w:val="20"/>
          <w:szCs w:val="20"/>
        </w:rPr>
        <w:t xml:space="preserve"> </w:t>
      </w:r>
      <w:r w:rsidRPr="00932781">
        <w:rPr>
          <w:rFonts w:asciiTheme="majorHAnsi" w:hAnsiTheme="majorHAnsi"/>
          <w:b/>
          <w:sz w:val="20"/>
          <w:szCs w:val="20"/>
        </w:rPr>
        <w:t>А.</w:t>
      </w:r>
      <w:r w:rsidRPr="00932781">
        <w:rPr>
          <w:rFonts w:asciiTheme="majorHAnsi" w:hAnsiTheme="majorHAnsi"/>
          <w:b/>
          <w:spacing w:val="-1"/>
          <w:sz w:val="20"/>
          <w:szCs w:val="20"/>
        </w:rPr>
        <w:t xml:space="preserve"> </w:t>
      </w:r>
      <w:r w:rsidRPr="00932781">
        <w:rPr>
          <w:rFonts w:asciiTheme="majorHAnsi" w:hAnsiTheme="majorHAnsi"/>
          <w:b/>
          <w:sz w:val="20"/>
          <w:szCs w:val="20"/>
        </w:rPr>
        <w:t xml:space="preserve">А.   </w:t>
      </w:r>
      <w:r w:rsidRPr="00932781">
        <w:rPr>
          <w:rFonts w:asciiTheme="majorHAnsi" w:hAnsiTheme="majorHAnsi"/>
          <w:sz w:val="20"/>
          <w:szCs w:val="20"/>
        </w:rPr>
        <w:t>Техникалы</w:t>
      </w:r>
      <w:r w:rsidRPr="00932781">
        <w:rPr>
          <w:rFonts w:asciiTheme="majorHAnsi" w:hAnsiTheme="majorHAnsi" w:cs="Calibri"/>
          <w:sz w:val="20"/>
          <w:szCs w:val="20"/>
        </w:rPr>
        <w:t>қ</w:t>
      </w:r>
      <w:r w:rsidRPr="00932781">
        <w:rPr>
          <w:rFonts w:asciiTheme="majorHAnsi" w:hAnsiTheme="majorHAnsi"/>
          <w:spacing w:val="-1"/>
          <w:sz w:val="20"/>
          <w:szCs w:val="20"/>
        </w:rPr>
        <w:t xml:space="preserve"> </w:t>
      </w:r>
      <w:r w:rsidRPr="00932781">
        <w:rPr>
          <w:rFonts w:asciiTheme="majorHAnsi" w:hAnsiTheme="majorHAnsi"/>
          <w:sz w:val="20"/>
          <w:szCs w:val="20"/>
        </w:rPr>
        <w:t>м</w:t>
      </w:r>
      <w:r w:rsidRPr="00932781">
        <w:rPr>
          <w:rFonts w:asciiTheme="majorHAnsi" w:hAnsiTheme="majorHAnsi" w:cs="Calibri"/>
          <w:sz w:val="20"/>
          <w:szCs w:val="20"/>
        </w:rPr>
        <w:t>ә</w:t>
      </w:r>
      <w:r w:rsidRPr="00932781">
        <w:rPr>
          <w:rFonts w:asciiTheme="majorHAnsi" w:hAnsiTheme="majorHAnsi" w:cs="Bembo"/>
          <w:sz w:val="20"/>
          <w:szCs w:val="20"/>
        </w:rPr>
        <w:t>тіндерді</w:t>
      </w:r>
      <w:r w:rsidRPr="00932781">
        <w:rPr>
          <w:rFonts w:asciiTheme="majorHAnsi" w:hAnsiTheme="majorHAnsi"/>
          <w:sz w:val="20"/>
          <w:szCs w:val="20"/>
        </w:rPr>
        <w:t xml:space="preserve"> </w:t>
      </w:r>
      <w:r w:rsidRPr="00932781">
        <w:rPr>
          <w:rFonts w:asciiTheme="majorHAnsi" w:hAnsiTheme="majorHAnsi" w:cs="Bembo"/>
          <w:sz w:val="20"/>
          <w:szCs w:val="20"/>
        </w:rPr>
        <w:t>аударуда</w:t>
      </w:r>
      <w:r w:rsidRPr="00932781">
        <w:rPr>
          <w:rFonts w:asciiTheme="majorHAnsi" w:hAnsiTheme="majorHAnsi" w:cs="Calibri"/>
          <w:sz w:val="20"/>
          <w:szCs w:val="20"/>
        </w:rPr>
        <w:t>ғ</w:t>
      </w:r>
      <w:r w:rsidRPr="00932781">
        <w:rPr>
          <w:rFonts w:asciiTheme="majorHAnsi" w:hAnsiTheme="majorHAnsi" w:cs="Bembo"/>
          <w:sz w:val="20"/>
          <w:szCs w:val="20"/>
        </w:rPr>
        <w:t>ы</w:t>
      </w:r>
      <w:r w:rsidRPr="00932781">
        <w:rPr>
          <w:rFonts w:asciiTheme="majorHAnsi" w:hAnsiTheme="majorHAnsi"/>
          <w:spacing w:val="-1"/>
          <w:sz w:val="20"/>
          <w:szCs w:val="20"/>
        </w:rPr>
        <w:t xml:space="preserve"> </w:t>
      </w:r>
      <w:r w:rsidRPr="00932781">
        <w:rPr>
          <w:rFonts w:asciiTheme="majorHAnsi" w:hAnsiTheme="majorHAnsi" w:cs="Calibri"/>
          <w:sz w:val="20"/>
          <w:szCs w:val="20"/>
        </w:rPr>
        <w:t>қ</w:t>
      </w:r>
      <w:r w:rsidRPr="00932781">
        <w:rPr>
          <w:rFonts w:asciiTheme="majorHAnsi" w:hAnsiTheme="majorHAnsi" w:cs="Bembo"/>
          <w:sz w:val="20"/>
          <w:szCs w:val="20"/>
        </w:rPr>
        <w:t>иынды</w:t>
      </w:r>
      <w:r w:rsidRPr="00932781">
        <w:rPr>
          <w:rFonts w:asciiTheme="majorHAnsi" w:hAnsiTheme="majorHAnsi" w:cs="Calibri"/>
          <w:sz w:val="20"/>
          <w:szCs w:val="20"/>
        </w:rPr>
        <w:t>қ</w:t>
      </w:r>
      <w:r w:rsidRPr="00932781">
        <w:rPr>
          <w:rFonts w:asciiTheme="majorHAnsi" w:hAnsiTheme="majorHAnsi" w:cs="Bembo"/>
          <w:sz w:val="20"/>
          <w:szCs w:val="20"/>
        </w:rPr>
        <w:t>тар</w:t>
      </w:r>
      <w:r w:rsidRPr="00932781">
        <w:rPr>
          <w:rFonts w:asciiTheme="majorHAnsi" w:hAnsiTheme="majorHAnsi"/>
          <w:sz w:val="20"/>
          <w:szCs w:val="20"/>
        </w:rPr>
        <w:tab/>
        <w:t>4</w:t>
      </w:r>
    </w:p>
    <w:p w14:paraId="47DD8D8D" w14:textId="77777777" w:rsidR="00B33A3F" w:rsidRPr="00932781" w:rsidRDefault="000118AF" w:rsidP="00932781">
      <w:pPr>
        <w:tabs>
          <w:tab w:val="right" w:leader="dot" w:pos="10309"/>
        </w:tabs>
        <w:spacing w:before="121"/>
        <w:ind w:left="782" w:right="462"/>
        <w:jc w:val="both"/>
        <w:rPr>
          <w:rFonts w:asciiTheme="majorHAnsi" w:hAnsiTheme="majorHAnsi"/>
          <w:sz w:val="20"/>
          <w:szCs w:val="20"/>
        </w:rPr>
      </w:pPr>
      <w:r w:rsidRPr="00932781">
        <w:rPr>
          <w:rFonts w:asciiTheme="majorHAnsi" w:hAnsiTheme="majorHAnsi"/>
          <w:b/>
          <w:w w:val="110"/>
          <w:sz w:val="20"/>
          <w:szCs w:val="20"/>
        </w:rPr>
        <w:t>Аскар</w:t>
      </w:r>
      <w:r w:rsidRPr="00932781">
        <w:rPr>
          <w:rFonts w:asciiTheme="majorHAnsi" w:hAnsiTheme="majorHAnsi"/>
          <w:b/>
          <w:spacing w:val="-9"/>
          <w:w w:val="110"/>
          <w:sz w:val="20"/>
          <w:szCs w:val="20"/>
        </w:rPr>
        <w:t xml:space="preserve"> </w:t>
      </w:r>
      <w:r w:rsidRPr="00932781">
        <w:rPr>
          <w:rFonts w:asciiTheme="majorHAnsi" w:hAnsiTheme="majorHAnsi"/>
          <w:b/>
          <w:w w:val="110"/>
          <w:sz w:val="20"/>
          <w:szCs w:val="20"/>
        </w:rPr>
        <w:t>А.</w:t>
      </w:r>
      <w:r w:rsidRPr="00932781">
        <w:rPr>
          <w:rFonts w:asciiTheme="majorHAnsi" w:hAnsiTheme="majorHAnsi"/>
          <w:b/>
          <w:spacing w:val="-9"/>
          <w:w w:val="110"/>
          <w:sz w:val="20"/>
          <w:szCs w:val="20"/>
        </w:rPr>
        <w:t xml:space="preserve"> </w:t>
      </w:r>
      <w:r w:rsidRPr="00932781">
        <w:rPr>
          <w:rFonts w:asciiTheme="majorHAnsi" w:hAnsiTheme="majorHAnsi"/>
          <w:b/>
          <w:w w:val="110"/>
          <w:sz w:val="20"/>
          <w:szCs w:val="20"/>
        </w:rPr>
        <w:t xml:space="preserve">Л.  </w:t>
      </w:r>
      <w:r w:rsidRPr="00932781">
        <w:rPr>
          <w:rFonts w:asciiTheme="majorHAnsi" w:hAnsiTheme="majorHAnsi"/>
          <w:b/>
          <w:spacing w:val="22"/>
          <w:w w:val="110"/>
          <w:sz w:val="20"/>
          <w:szCs w:val="20"/>
        </w:rPr>
        <w:t xml:space="preserve"> </w:t>
      </w:r>
      <w:r w:rsidRPr="00932781">
        <w:rPr>
          <w:rFonts w:asciiTheme="majorHAnsi" w:hAnsiTheme="majorHAnsi"/>
          <w:w w:val="110"/>
          <w:sz w:val="20"/>
          <w:szCs w:val="20"/>
        </w:rPr>
        <w:t>Аудармашы</w:t>
      </w:r>
      <w:r w:rsidRPr="00932781">
        <w:rPr>
          <w:rFonts w:asciiTheme="majorHAnsi" w:hAnsiTheme="majorHAnsi"/>
          <w:spacing w:val="-10"/>
          <w:w w:val="110"/>
          <w:sz w:val="20"/>
          <w:szCs w:val="20"/>
        </w:rPr>
        <w:t xml:space="preserve"> </w:t>
      </w:r>
      <w:r w:rsidRPr="00932781">
        <w:rPr>
          <w:rFonts w:asciiTheme="majorHAnsi" w:hAnsiTheme="majorHAnsi" w:cs="Calibri"/>
          <w:w w:val="110"/>
          <w:sz w:val="20"/>
          <w:szCs w:val="20"/>
        </w:rPr>
        <w:t>құ</w:t>
      </w:r>
      <w:r w:rsidRPr="00932781">
        <w:rPr>
          <w:rFonts w:asciiTheme="majorHAnsi" w:hAnsiTheme="majorHAnsi" w:cs="Bembo"/>
          <w:w w:val="110"/>
          <w:sz w:val="20"/>
          <w:szCs w:val="20"/>
        </w:rPr>
        <w:t>зырет</w:t>
      </w:r>
      <w:r w:rsidRPr="00932781">
        <w:rPr>
          <w:rFonts w:asciiTheme="majorHAnsi" w:hAnsiTheme="majorHAnsi"/>
          <w:w w:val="110"/>
          <w:sz w:val="20"/>
          <w:szCs w:val="20"/>
        </w:rPr>
        <w:t>тілігі</w:t>
      </w:r>
      <w:r w:rsidRPr="00932781">
        <w:rPr>
          <w:rFonts w:asciiTheme="majorHAnsi" w:hAnsiTheme="majorHAnsi"/>
          <w:spacing w:val="-8"/>
          <w:w w:val="110"/>
          <w:sz w:val="20"/>
          <w:szCs w:val="20"/>
        </w:rPr>
        <w:t xml:space="preserve"> </w:t>
      </w:r>
      <w:r w:rsidRPr="00932781">
        <w:rPr>
          <w:rFonts w:asciiTheme="majorHAnsi" w:hAnsiTheme="majorHAnsi"/>
          <w:w w:val="110"/>
          <w:sz w:val="20"/>
          <w:szCs w:val="20"/>
        </w:rPr>
        <w:t>ж</w:t>
      </w:r>
      <w:r w:rsidRPr="00932781">
        <w:rPr>
          <w:rFonts w:asciiTheme="majorHAnsi" w:hAnsiTheme="majorHAnsi" w:cs="Calibri"/>
          <w:w w:val="110"/>
          <w:sz w:val="20"/>
          <w:szCs w:val="20"/>
        </w:rPr>
        <w:t>ә</w:t>
      </w:r>
      <w:r w:rsidRPr="00932781">
        <w:rPr>
          <w:rFonts w:asciiTheme="majorHAnsi" w:hAnsiTheme="majorHAnsi" w:cs="Bembo"/>
          <w:w w:val="110"/>
          <w:sz w:val="20"/>
          <w:szCs w:val="20"/>
        </w:rPr>
        <w:t>не</w:t>
      </w:r>
      <w:r w:rsidRPr="00932781">
        <w:rPr>
          <w:rFonts w:asciiTheme="majorHAnsi" w:hAnsiTheme="majorHAnsi"/>
          <w:spacing w:val="-8"/>
          <w:w w:val="110"/>
          <w:sz w:val="20"/>
          <w:szCs w:val="20"/>
        </w:rPr>
        <w:t xml:space="preserve"> </w:t>
      </w:r>
      <w:r w:rsidRPr="00932781">
        <w:rPr>
          <w:rFonts w:asciiTheme="majorHAnsi" w:hAnsiTheme="majorHAnsi"/>
          <w:w w:val="110"/>
          <w:sz w:val="20"/>
          <w:szCs w:val="20"/>
        </w:rPr>
        <w:t>оны</w:t>
      </w:r>
      <w:r w:rsidRPr="00932781">
        <w:rPr>
          <w:rFonts w:asciiTheme="majorHAnsi" w:hAnsiTheme="majorHAnsi" w:cs="Calibri"/>
          <w:w w:val="110"/>
          <w:sz w:val="20"/>
          <w:szCs w:val="20"/>
        </w:rPr>
        <w:t>ң</w:t>
      </w:r>
      <w:r w:rsidRPr="00932781">
        <w:rPr>
          <w:rFonts w:asciiTheme="majorHAnsi" w:hAnsiTheme="majorHAnsi"/>
          <w:spacing w:val="-7"/>
          <w:w w:val="110"/>
          <w:sz w:val="20"/>
          <w:szCs w:val="20"/>
        </w:rPr>
        <w:t xml:space="preserve"> </w:t>
      </w:r>
      <w:r w:rsidRPr="00932781">
        <w:rPr>
          <w:rFonts w:asciiTheme="majorHAnsi" w:hAnsiTheme="majorHAnsi"/>
          <w:w w:val="110"/>
          <w:sz w:val="20"/>
          <w:szCs w:val="20"/>
        </w:rPr>
        <w:t>ма</w:t>
      </w:r>
      <w:r w:rsidRPr="00932781">
        <w:rPr>
          <w:rFonts w:asciiTheme="majorHAnsi" w:hAnsiTheme="majorHAnsi" w:cs="Calibri"/>
          <w:w w:val="110"/>
          <w:sz w:val="20"/>
          <w:szCs w:val="20"/>
        </w:rPr>
        <w:t>ң</w:t>
      </w:r>
      <w:r w:rsidRPr="00932781">
        <w:rPr>
          <w:rFonts w:asciiTheme="majorHAnsi" w:hAnsiTheme="majorHAnsi" w:cs="Bembo"/>
          <w:w w:val="110"/>
          <w:sz w:val="20"/>
          <w:szCs w:val="20"/>
        </w:rPr>
        <w:t>ызы</w:t>
      </w:r>
      <w:r w:rsidRPr="00932781">
        <w:rPr>
          <w:rFonts w:asciiTheme="majorHAnsi" w:hAnsiTheme="majorHAnsi"/>
          <w:w w:val="110"/>
          <w:sz w:val="20"/>
          <w:szCs w:val="20"/>
        </w:rPr>
        <w:tab/>
        <w:t>7</w:t>
      </w:r>
    </w:p>
    <w:p w14:paraId="198C3CAE" w14:textId="77777777" w:rsidR="00B33A3F" w:rsidRPr="00932781" w:rsidRDefault="000118AF" w:rsidP="00932781">
      <w:pPr>
        <w:tabs>
          <w:tab w:val="left" w:pos="2680"/>
          <w:tab w:val="right" w:leader="dot" w:pos="10429"/>
        </w:tabs>
        <w:spacing w:before="123"/>
        <w:ind w:left="782" w:right="462"/>
        <w:jc w:val="both"/>
        <w:rPr>
          <w:rFonts w:asciiTheme="majorHAnsi" w:hAnsiTheme="majorHAnsi"/>
          <w:sz w:val="20"/>
          <w:szCs w:val="20"/>
        </w:rPr>
      </w:pPr>
      <w:r w:rsidRPr="00932781">
        <w:rPr>
          <w:rFonts w:asciiTheme="majorHAnsi" w:hAnsiTheme="majorHAnsi"/>
          <w:b/>
          <w:w w:val="115"/>
          <w:sz w:val="20"/>
          <w:szCs w:val="20"/>
        </w:rPr>
        <w:t>Кидирбаев</w:t>
      </w:r>
      <w:r w:rsidRPr="00932781">
        <w:rPr>
          <w:rFonts w:asciiTheme="majorHAnsi" w:hAnsiTheme="majorHAnsi"/>
          <w:b/>
          <w:spacing w:val="-2"/>
          <w:w w:val="115"/>
          <w:sz w:val="20"/>
          <w:szCs w:val="20"/>
        </w:rPr>
        <w:t xml:space="preserve"> </w:t>
      </w:r>
      <w:r w:rsidRPr="00932781">
        <w:rPr>
          <w:rFonts w:asciiTheme="majorHAnsi" w:hAnsiTheme="majorHAnsi"/>
          <w:b/>
          <w:w w:val="115"/>
          <w:sz w:val="20"/>
          <w:szCs w:val="20"/>
        </w:rPr>
        <w:t>Д.</w:t>
      </w:r>
      <w:r w:rsidRPr="00932781">
        <w:rPr>
          <w:rFonts w:asciiTheme="majorHAnsi" w:hAnsiTheme="majorHAnsi"/>
          <w:b/>
          <w:spacing w:val="-1"/>
          <w:w w:val="115"/>
          <w:sz w:val="20"/>
          <w:szCs w:val="20"/>
        </w:rPr>
        <w:t xml:space="preserve"> </w:t>
      </w:r>
      <w:r w:rsidRPr="00932781">
        <w:rPr>
          <w:rFonts w:asciiTheme="majorHAnsi" w:hAnsiTheme="majorHAnsi"/>
          <w:b/>
          <w:w w:val="115"/>
          <w:sz w:val="20"/>
          <w:szCs w:val="20"/>
        </w:rPr>
        <w:t>М.</w:t>
      </w:r>
      <w:r w:rsidRPr="00932781">
        <w:rPr>
          <w:rFonts w:asciiTheme="majorHAnsi" w:hAnsiTheme="majorHAnsi"/>
          <w:b/>
          <w:w w:val="115"/>
          <w:sz w:val="20"/>
          <w:szCs w:val="20"/>
        </w:rPr>
        <w:tab/>
      </w:r>
      <w:r w:rsidRPr="00932781">
        <w:rPr>
          <w:rFonts w:asciiTheme="majorHAnsi" w:hAnsiTheme="majorHAnsi"/>
          <w:w w:val="115"/>
          <w:sz w:val="20"/>
          <w:szCs w:val="20"/>
        </w:rPr>
        <w:t>Анализ</w:t>
      </w:r>
      <w:r w:rsidRPr="00932781">
        <w:rPr>
          <w:rFonts w:asciiTheme="majorHAnsi" w:hAnsiTheme="majorHAnsi"/>
          <w:spacing w:val="1"/>
          <w:w w:val="115"/>
          <w:sz w:val="20"/>
          <w:szCs w:val="20"/>
        </w:rPr>
        <w:t xml:space="preserve"> </w:t>
      </w:r>
      <w:r w:rsidRPr="00932781">
        <w:rPr>
          <w:rFonts w:asciiTheme="majorHAnsi" w:hAnsiTheme="majorHAnsi"/>
          <w:w w:val="115"/>
          <w:sz w:val="20"/>
          <w:szCs w:val="20"/>
        </w:rPr>
        <w:t>методов</w:t>
      </w:r>
      <w:r w:rsidRPr="00932781">
        <w:rPr>
          <w:rFonts w:asciiTheme="majorHAnsi" w:hAnsiTheme="majorHAnsi"/>
          <w:spacing w:val="3"/>
          <w:w w:val="115"/>
          <w:sz w:val="20"/>
          <w:szCs w:val="20"/>
        </w:rPr>
        <w:t xml:space="preserve"> </w:t>
      </w:r>
      <w:r w:rsidRPr="00932781">
        <w:rPr>
          <w:rFonts w:asciiTheme="majorHAnsi" w:hAnsiTheme="majorHAnsi"/>
          <w:w w:val="115"/>
          <w:sz w:val="20"/>
          <w:szCs w:val="20"/>
        </w:rPr>
        <w:t>проектирования</w:t>
      </w:r>
      <w:r w:rsidRPr="00932781">
        <w:rPr>
          <w:rFonts w:asciiTheme="majorHAnsi" w:hAnsiTheme="majorHAnsi"/>
          <w:spacing w:val="-1"/>
          <w:w w:val="115"/>
          <w:sz w:val="20"/>
          <w:szCs w:val="20"/>
        </w:rPr>
        <w:t xml:space="preserve"> </w:t>
      </w:r>
      <w:r w:rsidRPr="00932781">
        <w:rPr>
          <w:rFonts w:asciiTheme="majorHAnsi" w:hAnsiTheme="majorHAnsi"/>
          <w:w w:val="115"/>
          <w:sz w:val="20"/>
          <w:szCs w:val="20"/>
        </w:rPr>
        <w:t>блок-схем</w:t>
      </w:r>
      <w:r w:rsidRPr="00932781">
        <w:rPr>
          <w:rFonts w:asciiTheme="majorHAnsi" w:hAnsiTheme="majorHAnsi"/>
          <w:spacing w:val="-1"/>
          <w:w w:val="115"/>
          <w:sz w:val="20"/>
          <w:szCs w:val="20"/>
        </w:rPr>
        <w:t xml:space="preserve"> </w:t>
      </w:r>
      <w:r w:rsidRPr="00932781">
        <w:rPr>
          <w:rFonts w:asciiTheme="majorHAnsi" w:hAnsiTheme="majorHAnsi"/>
          <w:w w:val="115"/>
          <w:sz w:val="20"/>
          <w:szCs w:val="20"/>
        </w:rPr>
        <w:t>обработки данных</w:t>
      </w:r>
      <w:r w:rsidRPr="00932781">
        <w:rPr>
          <w:rFonts w:asciiTheme="majorHAnsi" w:hAnsiTheme="majorHAnsi"/>
          <w:w w:val="115"/>
          <w:sz w:val="20"/>
          <w:szCs w:val="20"/>
        </w:rPr>
        <w:tab/>
        <w:t>10</w:t>
      </w:r>
    </w:p>
    <w:p w14:paraId="3400AC9D" w14:textId="77777777" w:rsidR="00B33A3F" w:rsidRPr="00932781" w:rsidRDefault="000118AF" w:rsidP="00932781">
      <w:pPr>
        <w:tabs>
          <w:tab w:val="left" w:pos="2680"/>
        </w:tabs>
        <w:spacing w:before="120"/>
        <w:ind w:left="782" w:right="462"/>
        <w:jc w:val="both"/>
        <w:rPr>
          <w:rFonts w:asciiTheme="majorHAnsi" w:hAnsiTheme="majorHAnsi"/>
          <w:sz w:val="20"/>
          <w:szCs w:val="20"/>
        </w:rPr>
      </w:pPr>
      <w:r w:rsidRPr="00932781">
        <w:rPr>
          <w:rFonts w:asciiTheme="majorHAnsi" w:hAnsiTheme="majorHAnsi"/>
          <w:b/>
          <w:w w:val="115"/>
          <w:sz w:val="20"/>
          <w:szCs w:val="20"/>
        </w:rPr>
        <w:t>Кидирбаев</w:t>
      </w:r>
      <w:r w:rsidRPr="00932781">
        <w:rPr>
          <w:rFonts w:asciiTheme="majorHAnsi" w:hAnsiTheme="majorHAnsi"/>
          <w:b/>
          <w:spacing w:val="-3"/>
          <w:w w:val="115"/>
          <w:sz w:val="20"/>
          <w:szCs w:val="20"/>
        </w:rPr>
        <w:t xml:space="preserve"> </w:t>
      </w:r>
      <w:r w:rsidRPr="00932781">
        <w:rPr>
          <w:rFonts w:asciiTheme="majorHAnsi" w:hAnsiTheme="majorHAnsi"/>
          <w:b/>
          <w:w w:val="115"/>
          <w:sz w:val="20"/>
          <w:szCs w:val="20"/>
        </w:rPr>
        <w:t>Д.</w:t>
      </w:r>
      <w:r w:rsidRPr="00932781">
        <w:rPr>
          <w:rFonts w:asciiTheme="majorHAnsi" w:hAnsiTheme="majorHAnsi"/>
          <w:b/>
          <w:spacing w:val="-2"/>
          <w:w w:val="115"/>
          <w:sz w:val="20"/>
          <w:szCs w:val="20"/>
        </w:rPr>
        <w:t xml:space="preserve"> </w:t>
      </w:r>
      <w:r w:rsidRPr="00932781">
        <w:rPr>
          <w:rFonts w:asciiTheme="majorHAnsi" w:hAnsiTheme="majorHAnsi"/>
          <w:b/>
          <w:w w:val="115"/>
          <w:sz w:val="20"/>
          <w:szCs w:val="20"/>
        </w:rPr>
        <w:t>М.</w:t>
      </w:r>
      <w:r w:rsidRPr="00932781">
        <w:rPr>
          <w:rFonts w:asciiTheme="majorHAnsi" w:hAnsiTheme="majorHAnsi"/>
          <w:b/>
          <w:w w:val="115"/>
          <w:sz w:val="20"/>
          <w:szCs w:val="20"/>
        </w:rPr>
        <w:tab/>
      </w:r>
      <w:r w:rsidRPr="00932781">
        <w:rPr>
          <w:rFonts w:asciiTheme="majorHAnsi" w:hAnsiTheme="majorHAnsi"/>
          <w:w w:val="115"/>
          <w:sz w:val="20"/>
          <w:szCs w:val="20"/>
        </w:rPr>
        <w:t>Разработка</w:t>
      </w:r>
      <w:r w:rsidRPr="00932781">
        <w:rPr>
          <w:rFonts w:asciiTheme="majorHAnsi" w:hAnsiTheme="majorHAnsi"/>
          <w:spacing w:val="-1"/>
          <w:w w:val="115"/>
          <w:sz w:val="20"/>
          <w:szCs w:val="20"/>
        </w:rPr>
        <w:t xml:space="preserve"> </w:t>
      </w:r>
      <w:r w:rsidRPr="00932781">
        <w:rPr>
          <w:rFonts w:asciiTheme="majorHAnsi" w:hAnsiTheme="majorHAnsi"/>
          <w:w w:val="115"/>
          <w:sz w:val="20"/>
          <w:szCs w:val="20"/>
        </w:rPr>
        <w:t>математической</w:t>
      </w:r>
      <w:r w:rsidRPr="00932781">
        <w:rPr>
          <w:rFonts w:asciiTheme="majorHAnsi" w:hAnsiTheme="majorHAnsi"/>
          <w:spacing w:val="-6"/>
          <w:w w:val="115"/>
          <w:sz w:val="20"/>
          <w:szCs w:val="20"/>
        </w:rPr>
        <w:t xml:space="preserve"> </w:t>
      </w:r>
      <w:r w:rsidRPr="00932781">
        <w:rPr>
          <w:rFonts w:asciiTheme="majorHAnsi" w:hAnsiTheme="majorHAnsi"/>
          <w:w w:val="115"/>
          <w:sz w:val="20"/>
          <w:szCs w:val="20"/>
        </w:rPr>
        <w:t>модели</w:t>
      </w:r>
      <w:r w:rsidRPr="00932781">
        <w:rPr>
          <w:rFonts w:asciiTheme="majorHAnsi" w:hAnsiTheme="majorHAnsi"/>
          <w:spacing w:val="-4"/>
          <w:w w:val="115"/>
          <w:sz w:val="20"/>
          <w:szCs w:val="20"/>
        </w:rPr>
        <w:t xml:space="preserve"> </w:t>
      </w:r>
      <w:r w:rsidRPr="00932781">
        <w:rPr>
          <w:rFonts w:asciiTheme="majorHAnsi" w:hAnsiTheme="majorHAnsi"/>
          <w:w w:val="115"/>
          <w:sz w:val="20"/>
          <w:szCs w:val="20"/>
        </w:rPr>
        <w:t>проектирования</w:t>
      </w:r>
      <w:r w:rsidRPr="00932781">
        <w:rPr>
          <w:rFonts w:asciiTheme="majorHAnsi" w:hAnsiTheme="majorHAnsi"/>
          <w:spacing w:val="-5"/>
          <w:w w:val="115"/>
          <w:sz w:val="20"/>
          <w:szCs w:val="20"/>
        </w:rPr>
        <w:t xml:space="preserve"> </w:t>
      </w:r>
      <w:r w:rsidRPr="00932781">
        <w:rPr>
          <w:rFonts w:asciiTheme="majorHAnsi" w:hAnsiTheme="majorHAnsi"/>
          <w:w w:val="115"/>
          <w:sz w:val="20"/>
          <w:szCs w:val="20"/>
        </w:rPr>
        <w:t>модульных</w:t>
      </w:r>
      <w:r w:rsidRPr="00932781">
        <w:rPr>
          <w:rFonts w:asciiTheme="majorHAnsi" w:hAnsiTheme="majorHAnsi"/>
          <w:spacing w:val="-6"/>
          <w:w w:val="115"/>
          <w:sz w:val="20"/>
          <w:szCs w:val="20"/>
        </w:rPr>
        <w:t xml:space="preserve"> </w:t>
      </w:r>
      <w:r w:rsidRPr="00932781">
        <w:rPr>
          <w:rFonts w:asciiTheme="majorHAnsi" w:hAnsiTheme="majorHAnsi"/>
          <w:w w:val="115"/>
          <w:sz w:val="20"/>
          <w:szCs w:val="20"/>
        </w:rPr>
        <w:t>блок-</w:t>
      </w:r>
    </w:p>
    <w:p w14:paraId="18EACEDE" w14:textId="77777777" w:rsidR="00B33A3F" w:rsidRPr="00932781" w:rsidRDefault="000118AF" w:rsidP="00932781">
      <w:pPr>
        <w:tabs>
          <w:tab w:val="right" w:leader="dot" w:pos="10429"/>
        </w:tabs>
        <w:spacing w:before="123"/>
        <w:ind w:left="782" w:right="462"/>
        <w:jc w:val="both"/>
        <w:rPr>
          <w:rFonts w:asciiTheme="majorHAnsi" w:hAnsiTheme="majorHAnsi"/>
          <w:sz w:val="20"/>
          <w:szCs w:val="20"/>
        </w:rPr>
      </w:pPr>
      <w:r w:rsidRPr="00932781">
        <w:rPr>
          <w:rFonts w:asciiTheme="majorHAnsi" w:hAnsiTheme="majorHAnsi"/>
          <w:w w:val="115"/>
          <w:sz w:val="20"/>
          <w:szCs w:val="20"/>
        </w:rPr>
        <w:t>схем обработки</w:t>
      </w:r>
      <w:r w:rsidRPr="00932781">
        <w:rPr>
          <w:rFonts w:asciiTheme="majorHAnsi" w:hAnsiTheme="majorHAnsi"/>
          <w:spacing w:val="2"/>
          <w:w w:val="115"/>
          <w:sz w:val="20"/>
          <w:szCs w:val="20"/>
        </w:rPr>
        <w:t xml:space="preserve"> </w:t>
      </w:r>
      <w:r w:rsidRPr="00932781">
        <w:rPr>
          <w:rFonts w:asciiTheme="majorHAnsi" w:hAnsiTheme="majorHAnsi"/>
          <w:w w:val="115"/>
          <w:sz w:val="20"/>
          <w:szCs w:val="20"/>
        </w:rPr>
        <w:t>данных</w:t>
      </w:r>
      <w:r w:rsidRPr="00932781">
        <w:rPr>
          <w:rFonts w:asciiTheme="majorHAnsi" w:hAnsiTheme="majorHAnsi"/>
          <w:w w:val="115"/>
          <w:sz w:val="20"/>
          <w:szCs w:val="20"/>
        </w:rPr>
        <w:tab/>
        <w:t>13</w:t>
      </w:r>
    </w:p>
    <w:p w14:paraId="030EC73C" w14:textId="77777777" w:rsidR="00B33A3F" w:rsidRPr="00932781" w:rsidRDefault="000118AF" w:rsidP="00932781">
      <w:pPr>
        <w:tabs>
          <w:tab w:val="left" w:pos="2892"/>
          <w:tab w:val="right" w:leader="dot" w:pos="10431"/>
        </w:tabs>
        <w:spacing w:before="123"/>
        <w:ind w:left="782" w:right="462"/>
        <w:jc w:val="both"/>
        <w:rPr>
          <w:rFonts w:asciiTheme="majorHAnsi" w:hAnsiTheme="majorHAnsi"/>
          <w:sz w:val="20"/>
          <w:szCs w:val="20"/>
        </w:rPr>
      </w:pPr>
      <w:r w:rsidRPr="00932781">
        <w:rPr>
          <w:rFonts w:asciiTheme="majorHAnsi" w:hAnsiTheme="majorHAnsi"/>
          <w:b/>
          <w:w w:val="115"/>
          <w:sz w:val="20"/>
          <w:szCs w:val="20"/>
        </w:rPr>
        <w:t>Амангельды</w:t>
      </w:r>
      <w:r w:rsidRPr="00932781">
        <w:rPr>
          <w:rFonts w:asciiTheme="majorHAnsi" w:hAnsiTheme="majorHAnsi"/>
          <w:b/>
          <w:spacing w:val="-2"/>
          <w:w w:val="115"/>
          <w:sz w:val="20"/>
          <w:szCs w:val="20"/>
        </w:rPr>
        <w:t xml:space="preserve"> </w:t>
      </w:r>
      <w:r w:rsidRPr="00932781">
        <w:rPr>
          <w:rFonts w:asciiTheme="majorHAnsi" w:hAnsiTheme="majorHAnsi"/>
          <w:b/>
          <w:w w:val="115"/>
          <w:sz w:val="20"/>
          <w:szCs w:val="20"/>
        </w:rPr>
        <w:t>М.</w:t>
      </w:r>
      <w:r w:rsidRPr="00932781">
        <w:rPr>
          <w:rFonts w:asciiTheme="majorHAnsi" w:hAnsiTheme="majorHAnsi"/>
          <w:b/>
          <w:spacing w:val="-3"/>
          <w:w w:val="115"/>
          <w:sz w:val="20"/>
          <w:szCs w:val="20"/>
        </w:rPr>
        <w:t xml:space="preserve"> </w:t>
      </w:r>
      <w:r w:rsidRPr="00932781">
        <w:rPr>
          <w:rFonts w:asciiTheme="majorHAnsi" w:hAnsiTheme="majorHAnsi"/>
          <w:b/>
          <w:w w:val="115"/>
          <w:sz w:val="20"/>
          <w:szCs w:val="20"/>
        </w:rPr>
        <w:t>М.</w:t>
      </w:r>
      <w:r w:rsidRPr="00932781">
        <w:rPr>
          <w:rFonts w:asciiTheme="majorHAnsi" w:hAnsiTheme="majorHAnsi"/>
          <w:b/>
          <w:w w:val="115"/>
          <w:sz w:val="20"/>
          <w:szCs w:val="20"/>
        </w:rPr>
        <w:tab/>
      </w:r>
      <w:r w:rsidRPr="00932781">
        <w:rPr>
          <w:rFonts w:asciiTheme="majorHAnsi" w:hAnsiTheme="majorHAnsi"/>
          <w:w w:val="115"/>
          <w:sz w:val="20"/>
          <w:szCs w:val="20"/>
        </w:rPr>
        <w:t>Саяси</w:t>
      </w:r>
      <w:r w:rsidRPr="00932781">
        <w:rPr>
          <w:rFonts w:asciiTheme="majorHAnsi" w:hAnsiTheme="majorHAnsi"/>
          <w:spacing w:val="1"/>
          <w:w w:val="115"/>
          <w:sz w:val="20"/>
          <w:szCs w:val="20"/>
        </w:rPr>
        <w:t xml:space="preserve"> </w:t>
      </w:r>
      <w:r w:rsidRPr="00932781">
        <w:rPr>
          <w:rFonts w:asciiTheme="majorHAnsi" w:hAnsiTheme="majorHAnsi"/>
          <w:w w:val="115"/>
          <w:sz w:val="20"/>
          <w:szCs w:val="20"/>
        </w:rPr>
        <w:t>дискурс аударуды</w:t>
      </w:r>
      <w:r w:rsidRPr="00932781">
        <w:rPr>
          <w:rFonts w:asciiTheme="majorHAnsi" w:hAnsiTheme="majorHAnsi" w:cs="Calibri"/>
          <w:w w:val="115"/>
          <w:sz w:val="20"/>
          <w:szCs w:val="20"/>
        </w:rPr>
        <w:t>ң</w:t>
      </w:r>
      <w:r w:rsidRPr="00932781">
        <w:rPr>
          <w:rFonts w:asciiTheme="majorHAnsi" w:hAnsiTheme="majorHAnsi"/>
          <w:spacing w:val="1"/>
          <w:w w:val="115"/>
          <w:sz w:val="20"/>
          <w:szCs w:val="20"/>
        </w:rPr>
        <w:t xml:space="preserve"> </w:t>
      </w:r>
      <w:r w:rsidRPr="00932781">
        <w:rPr>
          <w:rFonts w:asciiTheme="majorHAnsi" w:hAnsiTheme="majorHAnsi"/>
          <w:w w:val="115"/>
          <w:sz w:val="20"/>
          <w:szCs w:val="20"/>
        </w:rPr>
        <w:t>ерекшеліктері</w:t>
      </w:r>
      <w:r w:rsidRPr="00932781">
        <w:rPr>
          <w:rFonts w:asciiTheme="majorHAnsi" w:hAnsiTheme="majorHAnsi"/>
          <w:w w:val="115"/>
          <w:sz w:val="20"/>
          <w:szCs w:val="20"/>
        </w:rPr>
        <w:tab/>
        <w:t>17</w:t>
      </w:r>
    </w:p>
    <w:p w14:paraId="68FDFF31" w14:textId="77777777" w:rsidR="00B33A3F" w:rsidRPr="00932781" w:rsidRDefault="000118AF" w:rsidP="00932781">
      <w:pPr>
        <w:tabs>
          <w:tab w:val="left" w:pos="2466"/>
          <w:tab w:val="right" w:leader="dot" w:pos="10428"/>
        </w:tabs>
        <w:spacing w:before="121"/>
        <w:ind w:left="782" w:right="462"/>
        <w:jc w:val="both"/>
        <w:rPr>
          <w:rFonts w:asciiTheme="majorHAnsi" w:hAnsiTheme="majorHAnsi"/>
          <w:sz w:val="20"/>
          <w:szCs w:val="20"/>
        </w:rPr>
      </w:pPr>
      <w:r w:rsidRPr="00932781">
        <w:rPr>
          <w:rFonts w:asciiTheme="majorHAnsi" w:hAnsiTheme="majorHAnsi"/>
          <w:b/>
          <w:w w:val="115"/>
          <w:sz w:val="20"/>
          <w:szCs w:val="20"/>
        </w:rPr>
        <w:t>Нурахмет</w:t>
      </w:r>
      <w:r w:rsidRPr="00932781">
        <w:rPr>
          <w:rFonts w:asciiTheme="majorHAnsi" w:hAnsiTheme="majorHAnsi"/>
          <w:b/>
          <w:spacing w:val="-1"/>
          <w:w w:val="115"/>
          <w:sz w:val="20"/>
          <w:szCs w:val="20"/>
        </w:rPr>
        <w:t xml:space="preserve"> </w:t>
      </w:r>
      <w:r w:rsidRPr="00932781">
        <w:rPr>
          <w:rFonts w:asciiTheme="majorHAnsi" w:hAnsiTheme="majorHAnsi"/>
          <w:b/>
          <w:w w:val="115"/>
          <w:sz w:val="20"/>
          <w:szCs w:val="20"/>
        </w:rPr>
        <w:t>А.</w:t>
      </w:r>
      <w:r w:rsidRPr="00932781">
        <w:rPr>
          <w:rFonts w:asciiTheme="majorHAnsi" w:hAnsiTheme="majorHAnsi"/>
          <w:b/>
          <w:spacing w:val="-1"/>
          <w:w w:val="115"/>
          <w:sz w:val="20"/>
          <w:szCs w:val="20"/>
        </w:rPr>
        <w:t xml:space="preserve"> </w:t>
      </w:r>
      <w:r w:rsidRPr="00932781">
        <w:rPr>
          <w:rFonts w:asciiTheme="majorHAnsi" w:hAnsiTheme="majorHAnsi"/>
          <w:b/>
          <w:w w:val="115"/>
          <w:sz w:val="20"/>
          <w:szCs w:val="20"/>
        </w:rPr>
        <w:t>П.</w:t>
      </w:r>
      <w:r w:rsidRPr="00932781">
        <w:rPr>
          <w:rFonts w:asciiTheme="majorHAnsi" w:hAnsiTheme="majorHAnsi"/>
          <w:b/>
          <w:w w:val="115"/>
          <w:sz w:val="20"/>
          <w:szCs w:val="20"/>
        </w:rPr>
        <w:tab/>
      </w:r>
      <w:r w:rsidRPr="00932781">
        <w:rPr>
          <w:rFonts w:asciiTheme="majorHAnsi" w:hAnsiTheme="majorHAnsi"/>
          <w:w w:val="115"/>
          <w:sz w:val="20"/>
          <w:szCs w:val="20"/>
        </w:rPr>
        <w:t>Отанды</w:t>
      </w:r>
      <w:r w:rsidRPr="00932781">
        <w:rPr>
          <w:rFonts w:asciiTheme="majorHAnsi" w:hAnsiTheme="majorHAnsi" w:cs="Calibri"/>
          <w:w w:val="115"/>
          <w:sz w:val="20"/>
          <w:szCs w:val="20"/>
        </w:rPr>
        <w:t>қ</w:t>
      </w:r>
      <w:r w:rsidRPr="00932781">
        <w:rPr>
          <w:rFonts w:asciiTheme="majorHAnsi" w:hAnsiTheme="majorHAnsi"/>
          <w:spacing w:val="-2"/>
          <w:w w:val="115"/>
          <w:sz w:val="20"/>
          <w:szCs w:val="20"/>
        </w:rPr>
        <w:t xml:space="preserve"> </w:t>
      </w:r>
      <w:r w:rsidRPr="00932781">
        <w:rPr>
          <w:rFonts w:asciiTheme="majorHAnsi" w:hAnsiTheme="majorHAnsi"/>
          <w:w w:val="115"/>
          <w:sz w:val="20"/>
          <w:szCs w:val="20"/>
        </w:rPr>
        <w:t>медицина</w:t>
      </w:r>
      <w:r w:rsidRPr="00932781">
        <w:rPr>
          <w:rFonts w:asciiTheme="majorHAnsi" w:hAnsiTheme="majorHAnsi"/>
          <w:spacing w:val="-2"/>
          <w:w w:val="115"/>
          <w:sz w:val="20"/>
          <w:szCs w:val="20"/>
        </w:rPr>
        <w:t xml:space="preserve"> </w:t>
      </w:r>
      <w:r w:rsidRPr="00932781">
        <w:rPr>
          <w:rFonts w:asciiTheme="majorHAnsi" w:hAnsiTheme="majorHAnsi"/>
          <w:w w:val="115"/>
          <w:sz w:val="20"/>
          <w:szCs w:val="20"/>
        </w:rPr>
        <w:t>терминдеріні</w:t>
      </w:r>
      <w:r w:rsidRPr="00932781">
        <w:rPr>
          <w:rFonts w:asciiTheme="majorHAnsi" w:hAnsiTheme="majorHAnsi" w:cs="Calibri"/>
          <w:w w:val="115"/>
          <w:sz w:val="20"/>
          <w:szCs w:val="20"/>
        </w:rPr>
        <w:t>ң</w:t>
      </w:r>
      <w:r w:rsidRPr="00932781">
        <w:rPr>
          <w:rFonts w:asciiTheme="majorHAnsi" w:hAnsiTheme="majorHAnsi"/>
          <w:spacing w:val="-2"/>
          <w:w w:val="115"/>
          <w:sz w:val="20"/>
          <w:szCs w:val="20"/>
        </w:rPr>
        <w:t xml:space="preserve"> </w:t>
      </w:r>
      <w:r w:rsidRPr="00932781">
        <w:rPr>
          <w:rFonts w:asciiTheme="majorHAnsi" w:hAnsiTheme="majorHAnsi"/>
          <w:w w:val="115"/>
          <w:sz w:val="20"/>
          <w:szCs w:val="20"/>
        </w:rPr>
        <w:t>зерттелу жа</w:t>
      </w:r>
      <w:r w:rsidRPr="00932781">
        <w:rPr>
          <w:rFonts w:asciiTheme="majorHAnsi" w:hAnsiTheme="majorHAnsi" w:cs="Calibri"/>
          <w:w w:val="115"/>
          <w:sz w:val="20"/>
          <w:szCs w:val="20"/>
        </w:rPr>
        <w:t>ғ</w:t>
      </w:r>
      <w:r w:rsidRPr="00932781">
        <w:rPr>
          <w:rFonts w:asciiTheme="majorHAnsi" w:hAnsiTheme="majorHAnsi" w:cs="Bembo"/>
          <w:w w:val="115"/>
          <w:sz w:val="20"/>
          <w:szCs w:val="20"/>
        </w:rPr>
        <w:t>дайы</w:t>
      </w:r>
      <w:r w:rsidRPr="00932781">
        <w:rPr>
          <w:rFonts w:asciiTheme="majorHAnsi" w:hAnsiTheme="majorHAnsi"/>
          <w:w w:val="115"/>
          <w:sz w:val="20"/>
          <w:szCs w:val="20"/>
        </w:rPr>
        <w:t xml:space="preserve">, </w:t>
      </w:r>
      <w:r w:rsidRPr="00932781">
        <w:rPr>
          <w:rFonts w:asciiTheme="majorHAnsi" w:hAnsiTheme="majorHAnsi" w:cs="Bembo"/>
          <w:w w:val="115"/>
          <w:sz w:val="20"/>
          <w:szCs w:val="20"/>
        </w:rPr>
        <w:t>перспективалары</w:t>
      </w:r>
      <w:r w:rsidRPr="00932781">
        <w:rPr>
          <w:rFonts w:asciiTheme="majorHAnsi" w:hAnsiTheme="majorHAnsi"/>
          <w:w w:val="115"/>
          <w:sz w:val="20"/>
          <w:szCs w:val="20"/>
        </w:rPr>
        <w:tab/>
        <w:t>21</w:t>
      </w:r>
    </w:p>
    <w:p w14:paraId="7333F60F" w14:textId="77777777" w:rsidR="00B33A3F" w:rsidRPr="00932781" w:rsidRDefault="000118AF" w:rsidP="00932781">
      <w:pPr>
        <w:tabs>
          <w:tab w:val="left" w:pos="2538"/>
          <w:tab w:val="right" w:leader="dot" w:pos="10421"/>
        </w:tabs>
        <w:spacing w:before="123"/>
        <w:ind w:left="782" w:right="462"/>
        <w:jc w:val="both"/>
        <w:rPr>
          <w:rFonts w:asciiTheme="majorHAnsi" w:hAnsiTheme="majorHAnsi"/>
          <w:sz w:val="20"/>
          <w:szCs w:val="20"/>
        </w:rPr>
      </w:pPr>
      <w:r w:rsidRPr="00932781">
        <w:rPr>
          <w:rFonts w:asciiTheme="majorHAnsi" w:hAnsiTheme="majorHAnsi"/>
          <w:b/>
          <w:w w:val="110"/>
          <w:sz w:val="20"/>
          <w:szCs w:val="20"/>
        </w:rPr>
        <w:t>Анисимова</w:t>
      </w:r>
      <w:r w:rsidRPr="00932781">
        <w:rPr>
          <w:rFonts w:asciiTheme="majorHAnsi" w:hAnsiTheme="majorHAnsi"/>
          <w:b/>
          <w:spacing w:val="-2"/>
          <w:w w:val="110"/>
          <w:sz w:val="20"/>
          <w:szCs w:val="20"/>
        </w:rPr>
        <w:t xml:space="preserve"> </w:t>
      </w:r>
      <w:r w:rsidRPr="00932781">
        <w:rPr>
          <w:rFonts w:asciiTheme="majorHAnsi" w:hAnsiTheme="majorHAnsi"/>
          <w:b/>
          <w:w w:val="110"/>
          <w:sz w:val="20"/>
          <w:szCs w:val="20"/>
        </w:rPr>
        <w:t>Я.</w:t>
      </w:r>
      <w:r w:rsidRPr="00932781">
        <w:rPr>
          <w:rFonts w:asciiTheme="majorHAnsi" w:hAnsiTheme="majorHAnsi"/>
          <w:b/>
          <w:spacing w:val="-3"/>
          <w:w w:val="110"/>
          <w:sz w:val="20"/>
          <w:szCs w:val="20"/>
        </w:rPr>
        <w:t xml:space="preserve"> </w:t>
      </w:r>
      <w:r w:rsidRPr="00932781">
        <w:rPr>
          <w:rFonts w:asciiTheme="majorHAnsi" w:hAnsiTheme="majorHAnsi"/>
          <w:b/>
          <w:w w:val="110"/>
          <w:sz w:val="20"/>
          <w:szCs w:val="20"/>
        </w:rPr>
        <w:t>А.</w:t>
      </w:r>
      <w:r w:rsidRPr="00932781">
        <w:rPr>
          <w:rFonts w:asciiTheme="majorHAnsi" w:hAnsiTheme="majorHAnsi"/>
          <w:b/>
          <w:w w:val="110"/>
          <w:sz w:val="20"/>
          <w:szCs w:val="20"/>
        </w:rPr>
        <w:tab/>
      </w:r>
      <w:r w:rsidRPr="00932781">
        <w:rPr>
          <w:rFonts w:asciiTheme="majorHAnsi" w:hAnsiTheme="majorHAnsi"/>
          <w:w w:val="110"/>
          <w:sz w:val="20"/>
          <w:szCs w:val="20"/>
        </w:rPr>
        <w:t>Применение</w:t>
      </w:r>
      <w:r w:rsidRPr="00932781">
        <w:rPr>
          <w:rFonts w:asciiTheme="majorHAnsi" w:hAnsiTheme="majorHAnsi"/>
          <w:spacing w:val="-1"/>
          <w:w w:val="110"/>
          <w:sz w:val="20"/>
          <w:szCs w:val="20"/>
        </w:rPr>
        <w:t xml:space="preserve"> </w:t>
      </w:r>
      <w:r w:rsidRPr="00932781">
        <w:rPr>
          <w:rFonts w:asciiTheme="majorHAnsi" w:hAnsiTheme="majorHAnsi"/>
          <w:w w:val="110"/>
          <w:sz w:val="20"/>
          <w:szCs w:val="20"/>
        </w:rPr>
        <w:t>конформных</w:t>
      </w:r>
      <w:r w:rsidRPr="00932781">
        <w:rPr>
          <w:rFonts w:asciiTheme="majorHAnsi" w:hAnsiTheme="majorHAnsi"/>
          <w:spacing w:val="-1"/>
          <w:w w:val="110"/>
          <w:sz w:val="20"/>
          <w:szCs w:val="20"/>
        </w:rPr>
        <w:t xml:space="preserve"> </w:t>
      </w:r>
      <w:r w:rsidRPr="00932781">
        <w:rPr>
          <w:rFonts w:asciiTheme="majorHAnsi" w:hAnsiTheme="majorHAnsi"/>
          <w:w w:val="110"/>
          <w:sz w:val="20"/>
          <w:szCs w:val="20"/>
        </w:rPr>
        <w:t>отображений</w:t>
      </w:r>
      <w:r w:rsidRPr="00932781">
        <w:rPr>
          <w:rFonts w:asciiTheme="majorHAnsi" w:hAnsiTheme="majorHAnsi"/>
          <w:w w:val="110"/>
          <w:sz w:val="20"/>
          <w:szCs w:val="20"/>
        </w:rPr>
        <w:tab/>
        <w:t>26</w:t>
      </w:r>
    </w:p>
    <w:p w14:paraId="2B738693" w14:textId="77777777" w:rsidR="00B33A3F" w:rsidRPr="00932781" w:rsidRDefault="000118AF" w:rsidP="00932781">
      <w:pPr>
        <w:tabs>
          <w:tab w:val="left" w:pos="2586"/>
          <w:tab w:val="right" w:leader="dot" w:pos="10431"/>
        </w:tabs>
        <w:spacing w:before="121"/>
        <w:ind w:left="782" w:right="462"/>
        <w:jc w:val="both"/>
        <w:rPr>
          <w:rFonts w:asciiTheme="majorHAnsi" w:hAnsiTheme="majorHAnsi"/>
          <w:sz w:val="20"/>
          <w:szCs w:val="20"/>
        </w:rPr>
      </w:pPr>
      <w:r w:rsidRPr="00932781">
        <w:rPr>
          <w:rFonts w:asciiTheme="majorHAnsi" w:hAnsiTheme="majorHAnsi"/>
          <w:b/>
          <w:w w:val="115"/>
          <w:sz w:val="20"/>
          <w:szCs w:val="20"/>
        </w:rPr>
        <w:t>Амантаева</w:t>
      </w:r>
      <w:r w:rsidRPr="00932781">
        <w:rPr>
          <w:rFonts w:asciiTheme="majorHAnsi" w:hAnsiTheme="majorHAnsi"/>
          <w:b/>
          <w:spacing w:val="-1"/>
          <w:w w:val="115"/>
          <w:sz w:val="20"/>
          <w:szCs w:val="20"/>
        </w:rPr>
        <w:t xml:space="preserve"> </w:t>
      </w:r>
      <w:r w:rsidRPr="00932781">
        <w:rPr>
          <w:rFonts w:asciiTheme="majorHAnsi" w:hAnsiTheme="majorHAnsi"/>
          <w:b/>
          <w:w w:val="115"/>
          <w:sz w:val="20"/>
          <w:szCs w:val="20"/>
        </w:rPr>
        <w:t>А.</w:t>
      </w:r>
      <w:r w:rsidRPr="00932781">
        <w:rPr>
          <w:rFonts w:asciiTheme="majorHAnsi" w:hAnsiTheme="majorHAnsi"/>
          <w:b/>
          <w:spacing w:val="-1"/>
          <w:w w:val="115"/>
          <w:sz w:val="20"/>
          <w:szCs w:val="20"/>
        </w:rPr>
        <w:t xml:space="preserve"> </w:t>
      </w:r>
      <w:r w:rsidRPr="00932781">
        <w:rPr>
          <w:rFonts w:asciiTheme="majorHAnsi" w:hAnsiTheme="majorHAnsi" w:cs="Calibri"/>
          <w:b/>
          <w:w w:val="115"/>
          <w:sz w:val="20"/>
          <w:szCs w:val="20"/>
        </w:rPr>
        <w:t>Қ</w:t>
      </w:r>
      <w:r w:rsidRPr="00932781">
        <w:rPr>
          <w:rFonts w:asciiTheme="majorHAnsi" w:hAnsiTheme="majorHAnsi"/>
          <w:b/>
          <w:w w:val="115"/>
          <w:sz w:val="20"/>
          <w:szCs w:val="20"/>
        </w:rPr>
        <w:t>.</w:t>
      </w:r>
      <w:r w:rsidRPr="00932781">
        <w:rPr>
          <w:rFonts w:asciiTheme="majorHAnsi" w:hAnsiTheme="majorHAnsi"/>
          <w:b/>
          <w:w w:val="115"/>
          <w:sz w:val="20"/>
          <w:szCs w:val="20"/>
        </w:rPr>
        <w:tab/>
      </w:r>
      <w:r w:rsidRPr="00932781">
        <w:rPr>
          <w:rFonts w:asciiTheme="majorHAnsi" w:hAnsiTheme="majorHAnsi" w:cs="Calibri"/>
          <w:w w:val="115"/>
          <w:sz w:val="20"/>
          <w:szCs w:val="20"/>
        </w:rPr>
        <w:t>Қ</w:t>
      </w:r>
      <w:r w:rsidRPr="00932781">
        <w:rPr>
          <w:rFonts w:asciiTheme="majorHAnsi" w:hAnsiTheme="majorHAnsi" w:cs="Bembo"/>
          <w:w w:val="115"/>
          <w:sz w:val="20"/>
          <w:szCs w:val="20"/>
        </w:rPr>
        <w:t>азіргі</w:t>
      </w:r>
      <w:r w:rsidRPr="00932781">
        <w:rPr>
          <w:rFonts w:asciiTheme="majorHAnsi" w:hAnsiTheme="majorHAnsi"/>
          <w:spacing w:val="4"/>
          <w:w w:val="115"/>
          <w:sz w:val="20"/>
          <w:szCs w:val="20"/>
        </w:rPr>
        <w:t xml:space="preserve"> </w:t>
      </w:r>
      <w:r w:rsidRPr="00932781">
        <w:rPr>
          <w:rFonts w:asciiTheme="majorHAnsi" w:hAnsiTheme="majorHAnsi"/>
          <w:w w:val="115"/>
          <w:sz w:val="20"/>
          <w:szCs w:val="20"/>
        </w:rPr>
        <w:t>аударматануды</w:t>
      </w:r>
      <w:r w:rsidRPr="00932781">
        <w:rPr>
          <w:rFonts w:asciiTheme="majorHAnsi" w:hAnsiTheme="majorHAnsi" w:cs="Calibri"/>
          <w:w w:val="115"/>
          <w:sz w:val="20"/>
          <w:szCs w:val="20"/>
        </w:rPr>
        <w:t>ң</w:t>
      </w:r>
      <w:r w:rsidRPr="00932781">
        <w:rPr>
          <w:rFonts w:asciiTheme="majorHAnsi" w:hAnsiTheme="majorHAnsi"/>
          <w:spacing w:val="1"/>
          <w:w w:val="115"/>
          <w:sz w:val="20"/>
          <w:szCs w:val="20"/>
        </w:rPr>
        <w:t xml:space="preserve"> </w:t>
      </w:r>
      <w:r w:rsidRPr="00932781">
        <w:rPr>
          <w:rFonts w:asciiTheme="majorHAnsi" w:hAnsiTheme="majorHAnsi"/>
          <w:w w:val="115"/>
          <w:sz w:val="20"/>
          <w:szCs w:val="20"/>
        </w:rPr>
        <w:t>даму ба</w:t>
      </w:r>
      <w:r w:rsidRPr="00932781">
        <w:rPr>
          <w:rFonts w:asciiTheme="majorHAnsi" w:hAnsiTheme="majorHAnsi" w:cs="Calibri"/>
          <w:w w:val="115"/>
          <w:sz w:val="20"/>
          <w:szCs w:val="20"/>
        </w:rPr>
        <w:t>ғ</w:t>
      </w:r>
      <w:r w:rsidRPr="00932781">
        <w:rPr>
          <w:rFonts w:asciiTheme="majorHAnsi" w:hAnsiTheme="majorHAnsi" w:cs="Bembo"/>
          <w:w w:val="115"/>
          <w:sz w:val="20"/>
          <w:szCs w:val="20"/>
        </w:rPr>
        <w:t>ыттары</w:t>
      </w:r>
      <w:r w:rsidRPr="00932781">
        <w:rPr>
          <w:rFonts w:asciiTheme="majorHAnsi" w:hAnsiTheme="majorHAnsi"/>
          <w:w w:val="115"/>
          <w:sz w:val="20"/>
          <w:szCs w:val="20"/>
        </w:rPr>
        <w:tab/>
        <w:t>30</w:t>
      </w:r>
    </w:p>
    <w:p w14:paraId="742AFB54" w14:textId="0860A82C" w:rsidR="00B33A3F" w:rsidRPr="00932781" w:rsidRDefault="000118AF" w:rsidP="00932781">
      <w:pPr>
        <w:tabs>
          <w:tab w:val="right" w:leader="dot" w:pos="10431"/>
        </w:tabs>
        <w:spacing w:before="123"/>
        <w:ind w:left="782" w:right="462"/>
        <w:jc w:val="both"/>
        <w:rPr>
          <w:rFonts w:asciiTheme="majorHAnsi" w:hAnsiTheme="majorHAnsi"/>
          <w:sz w:val="20"/>
          <w:szCs w:val="20"/>
        </w:rPr>
      </w:pPr>
      <w:r w:rsidRPr="00932781">
        <w:rPr>
          <w:rFonts w:asciiTheme="majorHAnsi" w:hAnsiTheme="majorHAnsi"/>
          <w:b/>
          <w:sz w:val="20"/>
          <w:szCs w:val="20"/>
        </w:rPr>
        <w:t>Мамбетназарова</w:t>
      </w:r>
      <w:r w:rsidRPr="00932781">
        <w:rPr>
          <w:rFonts w:asciiTheme="majorHAnsi" w:hAnsiTheme="majorHAnsi"/>
          <w:b/>
          <w:spacing w:val="44"/>
          <w:sz w:val="20"/>
          <w:szCs w:val="20"/>
        </w:rPr>
        <w:t xml:space="preserve"> </w:t>
      </w:r>
      <w:r w:rsidRPr="00932781">
        <w:rPr>
          <w:rFonts w:asciiTheme="majorHAnsi" w:hAnsiTheme="majorHAnsi"/>
          <w:b/>
          <w:sz w:val="20"/>
          <w:szCs w:val="20"/>
        </w:rPr>
        <w:t>Ф.Ж.</w:t>
      </w:r>
      <w:r w:rsidRPr="00932781">
        <w:rPr>
          <w:rFonts w:asciiTheme="majorHAnsi" w:hAnsiTheme="majorHAnsi"/>
          <w:b/>
          <w:spacing w:val="90"/>
          <w:sz w:val="20"/>
          <w:szCs w:val="20"/>
        </w:rPr>
        <w:t xml:space="preserve"> </w:t>
      </w:r>
      <w:r w:rsidRPr="00932781">
        <w:rPr>
          <w:rFonts w:asciiTheme="majorHAnsi" w:hAnsiTheme="majorHAnsi"/>
          <w:sz w:val="20"/>
          <w:szCs w:val="20"/>
        </w:rPr>
        <w:t>ХХ</w:t>
      </w:r>
      <w:r w:rsidRPr="00932781">
        <w:rPr>
          <w:rFonts w:asciiTheme="majorHAnsi" w:hAnsiTheme="majorHAnsi"/>
          <w:spacing w:val="1"/>
          <w:sz w:val="20"/>
          <w:szCs w:val="20"/>
        </w:rPr>
        <w:t xml:space="preserve"> </w:t>
      </w:r>
      <w:r w:rsidRPr="00932781">
        <w:rPr>
          <w:rFonts w:asciiTheme="majorHAnsi" w:hAnsiTheme="majorHAnsi" w:cs="Calibri"/>
          <w:sz w:val="20"/>
          <w:szCs w:val="20"/>
        </w:rPr>
        <w:t>ғ</w:t>
      </w:r>
      <w:r w:rsidRPr="00932781">
        <w:rPr>
          <w:rFonts w:asciiTheme="majorHAnsi" w:hAnsiTheme="majorHAnsi" w:cs="Bembo"/>
          <w:sz w:val="20"/>
          <w:szCs w:val="20"/>
        </w:rPr>
        <w:t>асырды</w:t>
      </w:r>
      <w:r w:rsidRPr="00932781">
        <w:rPr>
          <w:rFonts w:asciiTheme="majorHAnsi" w:hAnsiTheme="majorHAnsi" w:cs="Calibri"/>
          <w:sz w:val="20"/>
          <w:szCs w:val="20"/>
        </w:rPr>
        <w:t>ғ</w:t>
      </w:r>
      <w:r w:rsidRPr="00932781">
        <w:rPr>
          <w:rFonts w:asciiTheme="majorHAnsi" w:hAnsiTheme="majorHAnsi" w:cs="Bembo"/>
          <w:sz w:val="20"/>
          <w:szCs w:val="20"/>
        </w:rPr>
        <w:t>ы</w:t>
      </w:r>
      <w:r w:rsidRPr="00932781">
        <w:rPr>
          <w:rFonts w:asciiTheme="majorHAnsi" w:hAnsiTheme="majorHAnsi"/>
          <w:spacing w:val="-1"/>
          <w:sz w:val="20"/>
          <w:szCs w:val="20"/>
        </w:rPr>
        <w:t xml:space="preserve"> </w:t>
      </w:r>
      <w:r w:rsidRPr="00932781">
        <w:rPr>
          <w:rFonts w:asciiTheme="majorHAnsi" w:hAnsiTheme="majorHAnsi" w:cs="Calibri"/>
          <w:sz w:val="20"/>
          <w:szCs w:val="20"/>
        </w:rPr>
        <w:t>қ</w:t>
      </w:r>
      <w:r w:rsidRPr="00932781">
        <w:rPr>
          <w:rFonts w:asciiTheme="majorHAnsi" w:hAnsiTheme="majorHAnsi" w:cs="Bembo"/>
          <w:sz w:val="20"/>
          <w:szCs w:val="20"/>
        </w:rPr>
        <w:t>аза</w:t>
      </w:r>
      <w:r w:rsidRPr="00932781">
        <w:rPr>
          <w:rFonts w:asciiTheme="majorHAnsi" w:hAnsiTheme="majorHAnsi" w:cs="Calibri"/>
          <w:sz w:val="20"/>
          <w:szCs w:val="20"/>
        </w:rPr>
        <w:t>қ</w:t>
      </w:r>
      <w:r w:rsidRPr="00932781">
        <w:rPr>
          <w:rFonts w:asciiTheme="majorHAnsi" w:hAnsiTheme="majorHAnsi"/>
          <w:spacing w:val="-1"/>
          <w:sz w:val="20"/>
          <w:szCs w:val="20"/>
        </w:rPr>
        <w:t xml:space="preserve"> </w:t>
      </w:r>
      <w:r w:rsidRPr="00932781">
        <w:rPr>
          <w:rFonts w:asciiTheme="majorHAnsi" w:hAnsiTheme="majorHAnsi"/>
          <w:sz w:val="20"/>
          <w:szCs w:val="20"/>
        </w:rPr>
        <w:t>аударма</w:t>
      </w:r>
      <w:r w:rsidRPr="00932781">
        <w:rPr>
          <w:rFonts w:asciiTheme="majorHAnsi" w:hAnsiTheme="majorHAnsi"/>
          <w:spacing w:val="2"/>
          <w:sz w:val="20"/>
          <w:szCs w:val="20"/>
        </w:rPr>
        <w:t xml:space="preserve"> </w:t>
      </w:r>
      <w:r w:rsidRPr="00932781">
        <w:rPr>
          <w:rFonts w:asciiTheme="majorHAnsi" w:hAnsiTheme="majorHAnsi"/>
          <w:sz w:val="20"/>
          <w:szCs w:val="20"/>
        </w:rPr>
        <w:t>теориясыны</w:t>
      </w:r>
      <w:r w:rsidRPr="00932781">
        <w:rPr>
          <w:rFonts w:asciiTheme="majorHAnsi" w:hAnsiTheme="majorHAnsi" w:cs="Calibri"/>
          <w:sz w:val="20"/>
          <w:szCs w:val="20"/>
        </w:rPr>
        <w:t>ң</w:t>
      </w:r>
      <w:r w:rsidRPr="00932781">
        <w:rPr>
          <w:rFonts w:asciiTheme="majorHAnsi" w:hAnsiTheme="majorHAnsi"/>
          <w:spacing w:val="-2"/>
          <w:sz w:val="20"/>
          <w:szCs w:val="20"/>
        </w:rPr>
        <w:t xml:space="preserve"> </w:t>
      </w:r>
      <w:r w:rsidRPr="00932781">
        <w:rPr>
          <w:rFonts w:asciiTheme="majorHAnsi" w:hAnsiTheme="majorHAnsi"/>
          <w:sz w:val="20"/>
          <w:szCs w:val="20"/>
        </w:rPr>
        <w:t>лингво-коммуникативтік жіктелуі</w:t>
      </w:r>
      <w:r w:rsidRPr="00932781">
        <w:rPr>
          <w:rFonts w:asciiTheme="majorHAnsi" w:hAnsiTheme="majorHAnsi"/>
          <w:sz w:val="20"/>
          <w:szCs w:val="20"/>
        </w:rPr>
        <w:tab/>
        <w:t>35</w:t>
      </w:r>
    </w:p>
    <w:p w14:paraId="2FF8C7F8" w14:textId="3BC0BB79" w:rsidR="00932781" w:rsidRDefault="00932781" w:rsidP="00932781">
      <w:pPr>
        <w:tabs>
          <w:tab w:val="right" w:leader="dot" w:pos="10431"/>
        </w:tabs>
        <w:spacing w:before="123"/>
        <w:ind w:left="782" w:right="462"/>
        <w:jc w:val="both"/>
        <w:rPr>
          <w:rFonts w:asciiTheme="majorHAnsi" w:hAnsiTheme="majorHAnsi"/>
          <w:sz w:val="20"/>
          <w:szCs w:val="20"/>
          <w:lang w:val="kk-KZ"/>
        </w:rPr>
      </w:pPr>
      <w:r w:rsidRPr="00932781">
        <w:rPr>
          <w:rFonts w:asciiTheme="majorHAnsi" w:hAnsiTheme="majorHAnsi"/>
          <w:b/>
          <w:sz w:val="20"/>
          <w:szCs w:val="20"/>
          <w:lang w:val="kk-KZ"/>
        </w:rPr>
        <w:t xml:space="preserve">Ашетаева М. Д.  </w:t>
      </w:r>
      <w:r w:rsidRPr="00932781">
        <w:rPr>
          <w:rFonts w:asciiTheme="majorHAnsi" w:hAnsiTheme="majorHAnsi"/>
          <w:bCs/>
          <w:sz w:val="20"/>
          <w:szCs w:val="20"/>
          <w:lang w:val="kk-KZ"/>
        </w:rPr>
        <w:t>Лингвокультурные аспекты перевода лакун</w:t>
      </w:r>
      <w:r w:rsidRPr="00932781">
        <w:rPr>
          <w:rFonts w:asciiTheme="majorHAnsi" w:hAnsiTheme="majorHAnsi"/>
          <w:sz w:val="20"/>
          <w:szCs w:val="20"/>
        </w:rPr>
        <w:tab/>
      </w:r>
      <w:r w:rsidRPr="00932781">
        <w:rPr>
          <w:rFonts w:asciiTheme="majorHAnsi" w:hAnsiTheme="majorHAnsi"/>
          <w:sz w:val="20"/>
          <w:szCs w:val="20"/>
          <w:lang w:val="kk-KZ"/>
        </w:rPr>
        <w:t>40</w:t>
      </w:r>
    </w:p>
    <w:p w14:paraId="3243019C" w14:textId="77777777" w:rsidR="00547F70" w:rsidRDefault="00547F70" w:rsidP="00547F70">
      <w:pPr>
        <w:tabs>
          <w:tab w:val="right" w:leader="dot" w:pos="10431"/>
        </w:tabs>
        <w:spacing w:before="123"/>
        <w:ind w:left="782" w:right="462"/>
        <w:jc w:val="both"/>
        <w:rPr>
          <w:rFonts w:asciiTheme="majorHAnsi" w:hAnsiTheme="majorHAnsi"/>
          <w:bCs/>
          <w:color w:val="000000" w:themeColor="text1"/>
          <w:lang w:eastAsia="ko-KR"/>
        </w:rPr>
      </w:pPr>
      <w:r>
        <w:rPr>
          <w:rFonts w:asciiTheme="majorHAnsi" w:hAnsiTheme="majorHAnsi"/>
          <w:b/>
          <w:sz w:val="20"/>
          <w:szCs w:val="20"/>
          <w:lang w:val="kk-KZ"/>
        </w:rPr>
        <w:t>Кемелхан А</w:t>
      </w:r>
      <w:r w:rsidRPr="00932781">
        <w:rPr>
          <w:rFonts w:asciiTheme="majorHAnsi" w:hAnsiTheme="majorHAnsi"/>
          <w:b/>
          <w:sz w:val="20"/>
          <w:szCs w:val="20"/>
          <w:lang w:val="kk-KZ"/>
        </w:rPr>
        <w:t>.</w:t>
      </w:r>
      <w:r>
        <w:rPr>
          <w:rFonts w:asciiTheme="majorHAnsi" w:hAnsiTheme="majorHAnsi"/>
          <w:b/>
          <w:sz w:val="20"/>
          <w:szCs w:val="20"/>
          <w:lang w:val="kk-KZ"/>
        </w:rPr>
        <w:t xml:space="preserve"> М.</w:t>
      </w:r>
      <w:r w:rsidRPr="00932781">
        <w:rPr>
          <w:rFonts w:asciiTheme="majorHAnsi" w:hAnsiTheme="majorHAnsi"/>
          <w:b/>
          <w:sz w:val="20"/>
          <w:szCs w:val="20"/>
          <w:lang w:val="kk-KZ"/>
        </w:rPr>
        <w:t xml:space="preserve">  </w:t>
      </w:r>
      <w:r w:rsidRPr="00547F70">
        <w:rPr>
          <w:rFonts w:asciiTheme="majorHAnsi" w:hAnsiTheme="majorHAnsi"/>
          <w:bCs/>
          <w:color w:val="000000" w:themeColor="text1"/>
          <w:lang w:eastAsia="ko-KR"/>
        </w:rPr>
        <w:t>Особенности перевода художественного текста с корейского языка на</w:t>
      </w:r>
    </w:p>
    <w:p w14:paraId="15DFE85E" w14:textId="79D1B6AF" w:rsidR="002F1D30" w:rsidRDefault="00547F70" w:rsidP="002F1D30">
      <w:pPr>
        <w:tabs>
          <w:tab w:val="right" w:leader="dot" w:pos="10431"/>
        </w:tabs>
        <w:spacing w:before="120"/>
        <w:ind w:left="782" w:right="462"/>
        <w:jc w:val="both"/>
        <w:rPr>
          <w:rFonts w:asciiTheme="majorHAnsi" w:hAnsiTheme="majorHAnsi"/>
          <w:sz w:val="20"/>
          <w:szCs w:val="20"/>
          <w:lang w:val="kk-KZ"/>
        </w:rPr>
      </w:pPr>
      <w:r w:rsidRPr="00547F70">
        <w:rPr>
          <w:rFonts w:asciiTheme="majorHAnsi" w:hAnsiTheme="majorHAnsi"/>
          <w:bCs/>
          <w:color w:val="000000" w:themeColor="text1"/>
          <w:lang w:eastAsia="ko-KR"/>
        </w:rPr>
        <w:t xml:space="preserve"> казахски</w:t>
      </w:r>
      <w:r w:rsidRPr="00932781">
        <w:rPr>
          <w:rFonts w:asciiTheme="majorHAnsi" w:hAnsiTheme="majorHAnsi"/>
          <w:sz w:val="20"/>
          <w:szCs w:val="20"/>
        </w:rPr>
        <w:tab/>
      </w:r>
      <w:r w:rsidRPr="00932781">
        <w:rPr>
          <w:rFonts w:asciiTheme="majorHAnsi" w:hAnsiTheme="majorHAnsi"/>
          <w:sz w:val="20"/>
          <w:szCs w:val="20"/>
          <w:lang w:val="kk-KZ"/>
        </w:rPr>
        <w:t>4</w:t>
      </w:r>
      <w:r>
        <w:rPr>
          <w:rFonts w:asciiTheme="majorHAnsi" w:hAnsiTheme="majorHAnsi"/>
          <w:sz w:val="20"/>
          <w:szCs w:val="20"/>
          <w:lang w:val="kk-KZ"/>
        </w:rPr>
        <w:t>9</w:t>
      </w:r>
    </w:p>
    <w:p w14:paraId="2BCE0CCA" w14:textId="1C300737" w:rsidR="00F81AEF" w:rsidRPr="00F81AEF" w:rsidRDefault="00F81AEF" w:rsidP="00F81AEF">
      <w:pPr>
        <w:pStyle w:val="1"/>
        <w:tabs>
          <w:tab w:val="left" w:pos="10348"/>
        </w:tabs>
        <w:spacing w:before="120" w:after="2"/>
        <w:ind w:left="709" w:right="462"/>
        <w:jc w:val="both"/>
        <w:rPr>
          <w:rFonts w:asciiTheme="majorHAnsi" w:hAnsiTheme="majorHAnsi"/>
          <w:bCs/>
          <w:sz w:val="22"/>
          <w:szCs w:val="22"/>
        </w:rPr>
      </w:pPr>
      <w:r>
        <w:rPr>
          <w:rFonts w:asciiTheme="majorHAnsi" w:hAnsiTheme="majorHAnsi"/>
          <w:b/>
          <w:sz w:val="20"/>
          <w:szCs w:val="20"/>
          <w:lang w:val="kk-KZ"/>
        </w:rPr>
        <w:t xml:space="preserve">  Нурболатов Д. </w:t>
      </w:r>
      <w:r w:rsidRPr="002F1D30">
        <w:rPr>
          <w:rFonts w:asciiTheme="majorHAnsi" w:hAnsiTheme="majorHAnsi"/>
          <w:bCs/>
          <w:sz w:val="22"/>
          <w:szCs w:val="22"/>
        </w:rPr>
        <w:t xml:space="preserve">Особенности назначения и производства судебно-экономических </w:t>
      </w:r>
    </w:p>
    <w:p w14:paraId="46500CBF" w14:textId="7553E8ED" w:rsidR="00F81AEF" w:rsidRDefault="00F81AEF" w:rsidP="00F81AEF">
      <w:pPr>
        <w:tabs>
          <w:tab w:val="right" w:leader="dot" w:pos="10431"/>
        </w:tabs>
        <w:spacing w:before="123"/>
        <w:ind w:left="782" w:right="462"/>
        <w:jc w:val="both"/>
        <w:rPr>
          <w:rFonts w:asciiTheme="majorHAnsi" w:hAnsiTheme="majorHAnsi"/>
          <w:sz w:val="20"/>
          <w:szCs w:val="20"/>
          <w:lang w:val="kk-KZ"/>
        </w:rPr>
      </w:pPr>
      <w:r w:rsidRPr="002F1D30">
        <w:rPr>
          <w:rFonts w:asciiTheme="majorHAnsi" w:hAnsiTheme="majorHAnsi"/>
          <w:bCs/>
        </w:rPr>
        <w:t>экспертиз по запросу адвоката в рамках уголовного дел</w:t>
      </w:r>
      <w:r>
        <w:rPr>
          <w:rFonts w:asciiTheme="majorHAnsi" w:hAnsiTheme="majorHAnsi"/>
          <w:bCs/>
        </w:rPr>
        <w:t>а</w:t>
      </w:r>
      <w:r w:rsidRPr="00932781">
        <w:rPr>
          <w:rFonts w:asciiTheme="majorHAnsi" w:hAnsiTheme="majorHAnsi"/>
          <w:sz w:val="20"/>
          <w:szCs w:val="20"/>
        </w:rPr>
        <w:tab/>
      </w:r>
      <w:r>
        <w:rPr>
          <w:rFonts w:asciiTheme="majorHAnsi" w:hAnsiTheme="majorHAnsi"/>
          <w:sz w:val="20"/>
          <w:szCs w:val="20"/>
          <w:lang w:val="kk-KZ"/>
        </w:rPr>
        <w:t>54</w:t>
      </w:r>
    </w:p>
    <w:p w14:paraId="6BE4E39A" w14:textId="77777777" w:rsidR="00547F70" w:rsidRPr="00932781" w:rsidRDefault="00547F70" w:rsidP="00932781">
      <w:pPr>
        <w:tabs>
          <w:tab w:val="right" w:leader="dot" w:pos="10431"/>
        </w:tabs>
        <w:spacing w:before="123"/>
        <w:ind w:left="782" w:right="462"/>
        <w:jc w:val="both"/>
        <w:rPr>
          <w:rFonts w:asciiTheme="majorHAnsi" w:hAnsiTheme="majorHAnsi"/>
          <w:sz w:val="20"/>
          <w:szCs w:val="20"/>
          <w:lang w:val="kk-KZ"/>
        </w:rPr>
      </w:pPr>
    </w:p>
    <w:p w14:paraId="2236F2F0" w14:textId="77777777" w:rsidR="00932781" w:rsidRDefault="00932781">
      <w:pPr>
        <w:rPr>
          <w:rFonts w:ascii="Calibri" w:hAnsi="Calibri"/>
          <w:sz w:val="20"/>
          <w:lang w:val="kk-KZ"/>
        </w:rPr>
      </w:pPr>
    </w:p>
    <w:p w14:paraId="04E4198C" w14:textId="532A8B83" w:rsidR="00547F70" w:rsidRPr="00932781" w:rsidRDefault="00547F70">
      <w:pPr>
        <w:rPr>
          <w:rFonts w:ascii="Calibri" w:hAnsi="Calibri"/>
          <w:sz w:val="20"/>
          <w:lang w:val="kk-KZ"/>
        </w:rPr>
        <w:sectPr w:rsidR="00547F70" w:rsidRPr="00932781">
          <w:pgSz w:w="11910" w:h="16840"/>
          <w:pgMar w:top="1040" w:right="180" w:bottom="1200" w:left="920" w:header="706" w:footer="1000" w:gutter="0"/>
          <w:cols w:space="720"/>
        </w:sectPr>
      </w:pPr>
    </w:p>
    <w:p w14:paraId="3DB4B34D" w14:textId="77777777" w:rsidR="00B33A3F" w:rsidRPr="00F06199" w:rsidRDefault="000118AF">
      <w:pPr>
        <w:pStyle w:val="5"/>
        <w:spacing w:before="154" w:line="253" w:lineRule="exact"/>
        <w:ind w:left="1490"/>
        <w:jc w:val="left"/>
        <w:rPr>
          <w:lang w:val="kk-KZ"/>
        </w:rPr>
      </w:pPr>
      <w:r w:rsidRPr="00F06199">
        <w:rPr>
          <w:lang w:val="kk-KZ"/>
        </w:rPr>
        <w:lastRenderedPageBreak/>
        <w:t>ӘОЖ</w:t>
      </w:r>
      <w:r w:rsidRPr="00F06199">
        <w:rPr>
          <w:spacing w:val="-2"/>
          <w:lang w:val="kk-KZ"/>
        </w:rPr>
        <w:t xml:space="preserve"> </w:t>
      </w:r>
      <w:r w:rsidRPr="00F06199">
        <w:rPr>
          <w:lang w:val="kk-KZ"/>
        </w:rPr>
        <w:t>81`25</w:t>
      </w:r>
    </w:p>
    <w:p w14:paraId="584F6797" w14:textId="77777777" w:rsidR="00B33A3F" w:rsidRPr="00F06199" w:rsidRDefault="000118AF">
      <w:pPr>
        <w:pStyle w:val="6"/>
        <w:ind w:right="749"/>
        <w:rPr>
          <w:lang w:val="kk-KZ"/>
        </w:rPr>
      </w:pPr>
      <w:r w:rsidRPr="00F06199">
        <w:rPr>
          <w:lang w:val="kk-KZ"/>
        </w:rPr>
        <w:t>Бердімұхамед</w:t>
      </w:r>
      <w:r w:rsidRPr="00F06199">
        <w:rPr>
          <w:spacing w:val="-3"/>
          <w:lang w:val="kk-KZ"/>
        </w:rPr>
        <w:t xml:space="preserve"> </w:t>
      </w:r>
      <w:r w:rsidRPr="00F06199">
        <w:rPr>
          <w:lang w:val="kk-KZ"/>
        </w:rPr>
        <w:t>Аян</w:t>
      </w:r>
      <w:r w:rsidRPr="00F06199">
        <w:rPr>
          <w:spacing w:val="-3"/>
          <w:lang w:val="kk-KZ"/>
        </w:rPr>
        <w:t xml:space="preserve"> </w:t>
      </w:r>
      <w:r w:rsidRPr="00F06199">
        <w:rPr>
          <w:lang w:val="kk-KZ"/>
        </w:rPr>
        <w:t>Азаматқызы</w:t>
      </w:r>
    </w:p>
    <w:p w14:paraId="7945E4CB" w14:textId="77777777" w:rsidR="00B33A3F" w:rsidRPr="00F06199" w:rsidRDefault="000118AF">
      <w:pPr>
        <w:spacing w:before="2"/>
        <w:ind w:left="863" w:right="751"/>
        <w:jc w:val="center"/>
        <w:rPr>
          <w:i/>
          <w:lang w:val="kk-KZ"/>
        </w:rPr>
      </w:pPr>
      <w:r w:rsidRPr="00F06199">
        <w:rPr>
          <w:i/>
          <w:lang w:val="kk-KZ"/>
        </w:rPr>
        <w:t>Абылай</w:t>
      </w:r>
      <w:r w:rsidRPr="00F06199">
        <w:rPr>
          <w:i/>
          <w:spacing w:val="-4"/>
          <w:lang w:val="kk-KZ"/>
        </w:rPr>
        <w:t xml:space="preserve"> </w:t>
      </w:r>
      <w:r w:rsidRPr="00F06199">
        <w:rPr>
          <w:i/>
          <w:lang w:val="kk-KZ"/>
        </w:rPr>
        <w:t>хан</w:t>
      </w:r>
      <w:r w:rsidRPr="00F06199">
        <w:rPr>
          <w:i/>
          <w:spacing w:val="-3"/>
          <w:lang w:val="kk-KZ"/>
        </w:rPr>
        <w:t xml:space="preserve"> </w:t>
      </w:r>
      <w:r w:rsidRPr="00F06199">
        <w:rPr>
          <w:i/>
          <w:lang w:val="kk-KZ"/>
        </w:rPr>
        <w:t>атындағы</w:t>
      </w:r>
      <w:r w:rsidRPr="00F06199">
        <w:rPr>
          <w:i/>
          <w:spacing w:val="-3"/>
          <w:lang w:val="kk-KZ"/>
        </w:rPr>
        <w:t xml:space="preserve"> </w:t>
      </w:r>
      <w:r w:rsidRPr="00F06199">
        <w:rPr>
          <w:i/>
          <w:lang w:val="kk-KZ"/>
        </w:rPr>
        <w:t>ҚазХҚжәнеӘТУ</w:t>
      </w:r>
      <w:r w:rsidRPr="00F06199">
        <w:rPr>
          <w:i/>
          <w:spacing w:val="-3"/>
          <w:lang w:val="kk-KZ"/>
        </w:rPr>
        <w:t xml:space="preserve"> </w:t>
      </w:r>
      <w:r w:rsidRPr="00F06199">
        <w:rPr>
          <w:i/>
          <w:lang w:val="kk-KZ"/>
        </w:rPr>
        <w:t>студенті</w:t>
      </w:r>
    </w:p>
    <w:p w14:paraId="096730E4" w14:textId="77777777" w:rsidR="00B33A3F" w:rsidRPr="00F06199" w:rsidRDefault="000118AF">
      <w:pPr>
        <w:spacing w:line="252" w:lineRule="exact"/>
        <w:ind w:left="863" w:right="750"/>
        <w:jc w:val="center"/>
        <w:rPr>
          <w:i/>
          <w:lang w:val="kk-KZ"/>
        </w:rPr>
      </w:pPr>
      <w:r w:rsidRPr="00F06199">
        <w:rPr>
          <w:i/>
          <w:lang w:val="kk-KZ"/>
        </w:rPr>
        <w:t>«М056-</w:t>
      </w:r>
      <w:r w:rsidRPr="00F06199">
        <w:rPr>
          <w:i/>
          <w:spacing w:val="-1"/>
          <w:lang w:val="kk-KZ"/>
        </w:rPr>
        <w:t xml:space="preserve"> </w:t>
      </w:r>
      <w:r w:rsidRPr="00F06199">
        <w:rPr>
          <w:i/>
          <w:lang w:val="kk-KZ"/>
        </w:rPr>
        <w:t>Аударма</w:t>
      </w:r>
      <w:r w:rsidRPr="00F06199">
        <w:rPr>
          <w:i/>
          <w:spacing w:val="-2"/>
          <w:lang w:val="kk-KZ"/>
        </w:rPr>
        <w:t xml:space="preserve"> </w:t>
      </w:r>
      <w:r w:rsidRPr="00F06199">
        <w:rPr>
          <w:i/>
          <w:lang w:val="kk-KZ"/>
        </w:rPr>
        <w:t>ісі,</w:t>
      </w:r>
      <w:r w:rsidRPr="00F06199">
        <w:rPr>
          <w:i/>
          <w:spacing w:val="-5"/>
          <w:lang w:val="kk-KZ"/>
        </w:rPr>
        <w:t xml:space="preserve"> </w:t>
      </w:r>
      <w:r w:rsidRPr="00F06199">
        <w:rPr>
          <w:i/>
          <w:lang w:val="kk-KZ"/>
        </w:rPr>
        <w:t>ілеспе</w:t>
      </w:r>
      <w:r w:rsidRPr="00F06199">
        <w:rPr>
          <w:i/>
          <w:spacing w:val="-1"/>
          <w:lang w:val="kk-KZ"/>
        </w:rPr>
        <w:t xml:space="preserve"> </w:t>
      </w:r>
      <w:r w:rsidRPr="00F06199">
        <w:rPr>
          <w:i/>
          <w:lang w:val="kk-KZ"/>
        </w:rPr>
        <w:t>аударма</w:t>
      </w:r>
      <w:r w:rsidRPr="00F06199">
        <w:rPr>
          <w:i/>
          <w:spacing w:val="-5"/>
          <w:lang w:val="kk-KZ"/>
        </w:rPr>
        <w:t xml:space="preserve"> </w:t>
      </w:r>
      <w:r w:rsidRPr="00F06199">
        <w:rPr>
          <w:i/>
          <w:lang w:val="kk-KZ"/>
        </w:rPr>
        <w:t>(ғылыми-педагогикалық)»</w:t>
      </w:r>
    </w:p>
    <w:p w14:paraId="56CB5918" w14:textId="77777777" w:rsidR="00B33A3F" w:rsidRPr="00F06199" w:rsidRDefault="000118AF">
      <w:pPr>
        <w:spacing w:before="1"/>
        <w:ind w:left="4188" w:right="4074" w:firstLine="4"/>
        <w:jc w:val="center"/>
        <w:rPr>
          <w:i/>
          <w:lang w:val="kk-KZ"/>
        </w:rPr>
      </w:pPr>
      <w:r w:rsidRPr="00F06199">
        <w:rPr>
          <w:i/>
          <w:lang w:val="kk-KZ"/>
        </w:rPr>
        <w:t>Алматы, Қазақстан</w:t>
      </w:r>
      <w:r w:rsidRPr="00F06199">
        <w:rPr>
          <w:i/>
          <w:spacing w:val="1"/>
          <w:lang w:val="kk-KZ"/>
        </w:rPr>
        <w:t xml:space="preserve"> </w:t>
      </w:r>
      <w:hyperlink r:id="rId11">
        <w:r w:rsidRPr="00F06199">
          <w:rPr>
            <w:i/>
            <w:lang w:val="kk-KZ"/>
          </w:rPr>
          <w:t>berdimukhamed@gmail.com</w:t>
        </w:r>
      </w:hyperlink>
      <w:r w:rsidRPr="00F06199">
        <w:rPr>
          <w:i/>
          <w:spacing w:val="-52"/>
          <w:lang w:val="kk-KZ"/>
        </w:rPr>
        <w:t xml:space="preserve"> </w:t>
      </w:r>
      <w:r w:rsidRPr="00F06199">
        <w:rPr>
          <w:i/>
          <w:lang w:val="kk-KZ"/>
        </w:rPr>
        <w:t>Ғылыми</w:t>
      </w:r>
      <w:r w:rsidRPr="00F06199">
        <w:rPr>
          <w:i/>
          <w:spacing w:val="-1"/>
          <w:lang w:val="kk-KZ"/>
        </w:rPr>
        <w:t xml:space="preserve"> </w:t>
      </w:r>
      <w:r w:rsidRPr="00F06199">
        <w:rPr>
          <w:i/>
          <w:lang w:val="kk-KZ"/>
        </w:rPr>
        <w:t>жетекшісі:</w:t>
      </w:r>
    </w:p>
    <w:p w14:paraId="5225C562" w14:textId="77777777" w:rsidR="00B33A3F" w:rsidRDefault="000118AF">
      <w:pPr>
        <w:spacing w:line="252" w:lineRule="exact"/>
        <w:ind w:left="863" w:right="750"/>
        <w:jc w:val="center"/>
        <w:rPr>
          <w:b/>
          <w:i/>
        </w:rPr>
      </w:pPr>
      <w:r>
        <w:rPr>
          <w:i/>
        </w:rPr>
        <w:t>PhD,</w:t>
      </w:r>
      <w:r>
        <w:rPr>
          <w:i/>
          <w:spacing w:val="-1"/>
        </w:rPr>
        <w:t xml:space="preserve"> </w:t>
      </w:r>
      <w:r>
        <w:rPr>
          <w:i/>
        </w:rPr>
        <w:t>қауымдастырылған</w:t>
      </w:r>
      <w:r>
        <w:rPr>
          <w:i/>
          <w:spacing w:val="-2"/>
        </w:rPr>
        <w:t xml:space="preserve"> </w:t>
      </w:r>
      <w:r>
        <w:rPr>
          <w:i/>
        </w:rPr>
        <w:t>профессор</w:t>
      </w:r>
      <w:r>
        <w:rPr>
          <w:i/>
          <w:spacing w:val="-1"/>
        </w:rPr>
        <w:t xml:space="preserve"> </w:t>
      </w:r>
      <w:r>
        <w:rPr>
          <w:b/>
          <w:i/>
        </w:rPr>
        <w:t>Асанова</w:t>
      </w:r>
      <w:r>
        <w:rPr>
          <w:b/>
          <w:i/>
          <w:spacing w:val="-1"/>
        </w:rPr>
        <w:t xml:space="preserve"> </w:t>
      </w:r>
      <w:r>
        <w:rPr>
          <w:b/>
          <w:i/>
        </w:rPr>
        <w:t>Гүлнар Сайрамбековна</w:t>
      </w:r>
    </w:p>
    <w:p w14:paraId="0E122E60" w14:textId="77777777" w:rsidR="00B33A3F" w:rsidRDefault="00B33A3F">
      <w:pPr>
        <w:pStyle w:val="a3"/>
        <w:rPr>
          <w:b/>
          <w:i/>
        </w:rPr>
      </w:pPr>
    </w:p>
    <w:p w14:paraId="6A89D052" w14:textId="77777777" w:rsidR="00B33A3F" w:rsidRDefault="000118AF">
      <w:pPr>
        <w:pStyle w:val="5"/>
        <w:spacing w:before="1"/>
        <w:ind w:left="2543" w:right="1720"/>
      </w:pPr>
      <w:r>
        <w:t>ТЕХНИКАЛЫҚ МӘТІНДЕРДІ АУДАРУДАҒЫ ҚИЫНДЫҚТАР</w:t>
      </w:r>
      <w:r>
        <w:rPr>
          <w:spacing w:val="-52"/>
        </w:rPr>
        <w:t xml:space="preserve"> </w:t>
      </w:r>
      <w:r>
        <w:t>ПРОБЛЕМЫ ПЕРЕВОДА ТЕХНИЧЕСКИХ ТЕКСТОВ</w:t>
      </w:r>
      <w:r>
        <w:rPr>
          <w:spacing w:val="1"/>
        </w:rPr>
        <w:t xml:space="preserve"> </w:t>
      </w:r>
      <w:r>
        <w:t>TECHNICAL</w:t>
      </w:r>
      <w:r>
        <w:rPr>
          <w:spacing w:val="-4"/>
        </w:rPr>
        <w:t xml:space="preserve"> </w:t>
      </w:r>
      <w:r>
        <w:t>TRANSLATION:</w:t>
      </w:r>
      <w:r>
        <w:rPr>
          <w:spacing w:val="-3"/>
        </w:rPr>
        <w:t xml:space="preserve"> </w:t>
      </w:r>
      <w:r>
        <w:t>CHALLENGES</w:t>
      </w:r>
      <w:r>
        <w:rPr>
          <w:spacing w:val="-2"/>
        </w:rPr>
        <w:t xml:space="preserve"> </w:t>
      </w:r>
      <w:r>
        <w:t>TO</w:t>
      </w:r>
      <w:r>
        <w:rPr>
          <w:spacing w:val="-2"/>
        </w:rPr>
        <w:t xml:space="preserve"> </w:t>
      </w:r>
      <w:r>
        <w:t>OVERCOME</w:t>
      </w:r>
    </w:p>
    <w:p w14:paraId="4409C383" w14:textId="77777777" w:rsidR="00B33A3F" w:rsidRDefault="00B33A3F">
      <w:pPr>
        <w:pStyle w:val="a3"/>
        <w:spacing w:before="9"/>
        <w:rPr>
          <w:b/>
          <w:sz w:val="21"/>
        </w:rPr>
      </w:pPr>
    </w:p>
    <w:p w14:paraId="459E5DBE" w14:textId="77777777" w:rsidR="00B33A3F" w:rsidRDefault="000118AF">
      <w:pPr>
        <w:spacing w:before="1"/>
        <w:ind w:left="782" w:right="664" w:firstLine="707"/>
        <w:jc w:val="both"/>
        <w:rPr>
          <w:i/>
        </w:rPr>
      </w:pPr>
      <w:r>
        <w:rPr>
          <w:b/>
          <w:i/>
        </w:rPr>
        <w:t>Аңдатпа:</w:t>
      </w:r>
      <w:r>
        <w:rPr>
          <w:b/>
          <w:i/>
          <w:spacing w:val="1"/>
        </w:rPr>
        <w:t xml:space="preserve"> </w:t>
      </w:r>
      <w:r>
        <w:rPr>
          <w:i/>
        </w:rPr>
        <w:t>Мақалада</w:t>
      </w:r>
      <w:r>
        <w:rPr>
          <w:i/>
          <w:spacing w:val="1"/>
        </w:rPr>
        <w:t xml:space="preserve"> </w:t>
      </w:r>
      <w:r>
        <w:rPr>
          <w:i/>
        </w:rPr>
        <w:t>техникалық</w:t>
      </w:r>
      <w:r>
        <w:rPr>
          <w:i/>
          <w:spacing w:val="1"/>
        </w:rPr>
        <w:t xml:space="preserve"> </w:t>
      </w:r>
      <w:r>
        <w:rPr>
          <w:i/>
        </w:rPr>
        <w:t>мәтіндерді</w:t>
      </w:r>
      <w:r>
        <w:rPr>
          <w:i/>
          <w:spacing w:val="1"/>
        </w:rPr>
        <w:t xml:space="preserve"> </w:t>
      </w:r>
      <w:r>
        <w:rPr>
          <w:i/>
        </w:rPr>
        <w:t>ағылшын</w:t>
      </w:r>
      <w:r>
        <w:rPr>
          <w:i/>
          <w:spacing w:val="1"/>
        </w:rPr>
        <w:t xml:space="preserve"> </w:t>
      </w:r>
      <w:r>
        <w:rPr>
          <w:i/>
        </w:rPr>
        <w:t>тілінен</w:t>
      </w:r>
      <w:r>
        <w:rPr>
          <w:i/>
          <w:spacing w:val="1"/>
        </w:rPr>
        <w:t xml:space="preserve"> </w:t>
      </w:r>
      <w:r>
        <w:rPr>
          <w:i/>
        </w:rPr>
        <w:t>қазақ</w:t>
      </w:r>
      <w:r>
        <w:rPr>
          <w:i/>
          <w:spacing w:val="1"/>
        </w:rPr>
        <w:t xml:space="preserve"> </w:t>
      </w:r>
      <w:r>
        <w:rPr>
          <w:i/>
        </w:rPr>
        <w:t>тіліне</w:t>
      </w:r>
      <w:r>
        <w:rPr>
          <w:i/>
          <w:spacing w:val="1"/>
        </w:rPr>
        <w:t xml:space="preserve"> </w:t>
      </w:r>
      <w:r>
        <w:rPr>
          <w:i/>
        </w:rPr>
        <w:t>аудару</w:t>
      </w:r>
      <w:r>
        <w:rPr>
          <w:i/>
          <w:spacing w:val="1"/>
        </w:rPr>
        <w:t xml:space="preserve"> </w:t>
      </w:r>
      <w:r>
        <w:rPr>
          <w:i/>
        </w:rPr>
        <w:t>барысында туындайтын негізгі мәселелер қарастырылған. Бүгінгі күні қазақ тіліндегі ғылыми-</w:t>
      </w:r>
      <w:r>
        <w:rPr>
          <w:i/>
          <w:spacing w:val="1"/>
        </w:rPr>
        <w:t xml:space="preserve"> </w:t>
      </w:r>
      <w:r>
        <w:rPr>
          <w:i/>
        </w:rPr>
        <w:t>техникалық</w:t>
      </w:r>
      <w:r>
        <w:rPr>
          <w:i/>
          <w:spacing w:val="1"/>
        </w:rPr>
        <w:t xml:space="preserve"> </w:t>
      </w:r>
      <w:r>
        <w:rPr>
          <w:i/>
        </w:rPr>
        <w:t>әдебиеттерге</w:t>
      </w:r>
      <w:r>
        <w:rPr>
          <w:i/>
          <w:spacing w:val="1"/>
        </w:rPr>
        <w:t xml:space="preserve"> </w:t>
      </w:r>
      <w:r>
        <w:rPr>
          <w:i/>
        </w:rPr>
        <w:t>деген</w:t>
      </w:r>
      <w:r>
        <w:rPr>
          <w:i/>
          <w:spacing w:val="1"/>
        </w:rPr>
        <w:t xml:space="preserve"> </w:t>
      </w:r>
      <w:r>
        <w:rPr>
          <w:i/>
        </w:rPr>
        <w:t>сұраныстың</w:t>
      </w:r>
      <w:r>
        <w:rPr>
          <w:i/>
          <w:spacing w:val="1"/>
        </w:rPr>
        <w:t xml:space="preserve"> </w:t>
      </w:r>
      <w:r>
        <w:rPr>
          <w:i/>
        </w:rPr>
        <w:t>артуы</w:t>
      </w:r>
      <w:r>
        <w:rPr>
          <w:i/>
          <w:spacing w:val="1"/>
        </w:rPr>
        <w:t xml:space="preserve"> </w:t>
      </w:r>
      <w:r>
        <w:rPr>
          <w:i/>
        </w:rPr>
        <w:t>аударма</w:t>
      </w:r>
      <w:r>
        <w:rPr>
          <w:i/>
          <w:spacing w:val="1"/>
        </w:rPr>
        <w:t xml:space="preserve"> </w:t>
      </w:r>
      <w:r>
        <w:rPr>
          <w:i/>
        </w:rPr>
        <w:t>технологиясын</w:t>
      </w:r>
      <w:r>
        <w:rPr>
          <w:i/>
          <w:spacing w:val="1"/>
        </w:rPr>
        <w:t xml:space="preserve"> </w:t>
      </w:r>
      <w:r>
        <w:rPr>
          <w:i/>
        </w:rPr>
        <w:t>жақсарту</w:t>
      </w:r>
      <w:r>
        <w:rPr>
          <w:i/>
          <w:spacing w:val="1"/>
        </w:rPr>
        <w:t xml:space="preserve"> </w:t>
      </w:r>
      <w:r>
        <w:rPr>
          <w:i/>
        </w:rPr>
        <w:t>мен</w:t>
      </w:r>
      <w:r>
        <w:rPr>
          <w:i/>
          <w:spacing w:val="1"/>
        </w:rPr>
        <w:t xml:space="preserve"> </w:t>
      </w:r>
      <w:r>
        <w:rPr>
          <w:i/>
        </w:rPr>
        <w:t>салалық техникалық терминология құрастыруды талап етуде. Ал техникалық аударма түпнұсқа</w:t>
      </w:r>
      <w:r>
        <w:rPr>
          <w:i/>
          <w:spacing w:val="1"/>
        </w:rPr>
        <w:t xml:space="preserve"> </w:t>
      </w:r>
      <w:r>
        <w:rPr>
          <w:i/>
        </w:rPr>
        <w:t>мен</w:t>
      </w:r>
      <w:r>
        <w:rPr>
          <w:i/>
          <w:spacing w:val="1"/>
        </w:rPr>
        <w:t xml:space="preserve"> </w:t>
      </w:r>
      <w:r>
        <w:rPr>
          <w:i/>
        </w:rPr>
        <w:t>аударма</w:t>
      </w:r>
      <w:r>
        <w:rPr>
          <w:i/>
          <w:spacing w:val="1"/>
        </w:rPr>
        <w:t xml:space="preserve"> </w:t>
      </w:r>
      <w:r>
        <w:rPr>
          <w:i/>
        </w:rPr>
        <w:t>тілдерін</w:t>
      </w:r>
      <w:r>
        <w:rPr>
          <w:i/>
          <w:spacing w:val="1"/>
        </w:rPr>
        <w:t xml:space="preserve"> </w:t>
      </w:r>
      <w:r>
        <w:rPr>
          <w:i/>
        </w:rPr>
        <w:t>жетік</w:t>
      </w:r>
      <w:r>
        <w:rPr>
          <w:i/>
          <w:spacing w:val="1"/>
        </w:rPr>
        <w:t xml:space="preserve"> </w:t>
      </w:r>
      <w:r>
        <w:rPr>
          <w:i/>
        </w:rPr>
        <w:t>меңгеруді</w:t>
      </w:r>
      <w:r>
        <w:rPr>
          <w:i/>
          <w:spacing w:val="1"/>
        </w:rPr>
        <w:t xml:space="preserve"> </w:t>
      </w:r>
      <w:r>
        <w:rPr>
          <w:i/>
        </w:rPr>
        <w:t>ғана</w:t>
      </w:r>
      <w:r>
        <w:rPr>
          <w:i/>
          <w:spacing w:val="1"/>
        </w:rPr>
        <w:t xml:space="preserve"> </w:t>
      </w:r>
      <w:r>
        <w:rPr>
          <w:i/>
        </w:rPr>
        <w:t>емес,</w:t>
      </w:r>
      <w:r>
        <w:rPr>
          <w:i/>
          <w:spacing w:val="1"/>
        </w:rPr>
        <w:t xml:space="preserve"> </w:t>
      </w:r>
      <w:r>
        <w:rPr>
          <w:i/>
        </w:rPr>
        <w:t>техникалық</w:t>
      </w:r>
      <w:r>
        <w:rPr>
          <w:i/>
          <w:spacing w:val="1"/>
        </w:rPr>
        <w:t xml:space="preserve"> </w:t>
      </w:r>
      <w:r>
        <w:rPr>
          <w:i/>
        </w:rPr>
        <w:t>мәтіндер</w:t>
      </w:r>
      <w:r>
        <w:rPr>
          <w:i/>
          <w:spacing w:val="1"/>
        </w:rPr>
        <w:t xml:space="preserve"> </w:t>
      </w:r>
      <w:r>
        <w:rPr>
          <w:i/>
        </w:rPr>
        <w:t>стилін,</w:t>
      </w:r>
      <w:r>
        <w:rPr>
          <w:i/>
          <w:spacing w:val="1"/>
        </w:rPr>
        <w:t xml:space="preserve"> </w:t>
      </w:r>
      <w:r>
        <w:rPr>
          <w:i/>
        </w:rPr>
        <w:t>салалық</w:t>
      </w:r>
      <w:r>
        <w:rPr>
          <w:i/>
          <w:spacing w:val="1"/>
        </w:rPr>
        <w:t xml:space="preserve"> </w:t>
      </w:r>
      <w:r>
        <w:rPr>
          <w:i/>
        </w:rPr>
        <w:t>терминология</w:t>
      </w:r>
      <w:r>
        <w:rPr>
          <w:i/>
          <w:spacing w:val="1"/>
        </w:rPr>
        <w:t xml:space="preserve"> </w:t>
      </w:r>
      <w:r>
        <w:rPr>
          <w:i/>
        </w:rPr>
        <w:t>білімін</w:t>
      </w:r>
      <w:r>
        <w:rPr>
          <w:i/>
          <w:spacing w:val="1"/>
        </w:rPr>
        <w:t xml:space="preserve"> </w:t>
      </w:r>
      <w:r>
        <w:rPr>
          <w:i/>
        </w:rPr>
        <w:t>қажет</w:t>
      </w:r>
      <w:r>
        <w:rPr>
          <w:i/>
          <w:spacing w:val="1"/>
        </w:rPr>
        <w:t xml:space="preserve"> </w:t>
      </w:r>
      <w:r>
        <w:rPr>
          <w:i/>
        </w:rPr>
        <w:t>етеді.</w:t>
      </w:r>
      <w:r>
        <w:rPr>
          <w:i/>
          <w:spacing w:val="1"/>
        </w:rPr>
        <w:t xml:space="preserve"> </w:t>
      </w:r>
      <w:r>
        <w:rPr>
          <w:i/>
        </w:rPr>
        <w:t>Мақалада</w:t>
      </w:r>
      <w:r>
        <w:rPr>
          <w:i/>
          <w:spacing w:val="1"/>
        </w:rPr>
        <w:t xml:space="preserve"> </w:t>
      </w:r>
      <w:r>
        <w:rPr>
          <w:i/>
        </w:rPr>
        <w:t>техникалық</w:t>
      </w:r>
      <w:r>
        <w:rPr>
          <w:i/>
          <w:spacing w:val="1"/>
        </w:rPr>
        <w:t xml:space="preserve"> </w:t>
      </w:r>
      <w:r>
        <w:rPr>
          <w:i/>
        </w:rPr>
        <w:t>мәтіндерді</w:t>
      </w:r>
      <w:r>
        <w:rPr>
          <w:i/>
          <w:spacing w:val="1"/>
        </w:rPr>
        <w:t xml:space="preserve"> </w:t>
      </w:r>
      <w:r>
        <w:rPr>
          <w:i/>
        </w:rPr>
        <w:t>аударудың</w:t>
      </w:r>
      <w:r>
        <w:rPr>
          <w:i/>
          <w:spacing w:val="1"/>
        </w:rPr>
        <w:t xml:space="preserve"> </w:t>
      </w:r>
      <w:r>
        <w:rPr>
          <w:i/>
        </w:rPr>
        <w:t>негізгі</w:t>
      </w:r>
      <w:r>
        <w:rPr>
          <w:i/>
          <w:spacing w:val="1"/>
        </w:rPr>
        <w:t xml:space="preserve"> </w:t>
      </w:r>
      <w:r>
        <w:rPr>
          <w:i/>
        </w:rPr>
        <w:t>мәселелері бойынша аталған тұжырымдар техникалық мәтіндерді ағылшын тілінен қазақ тіліне</w:t>
      </w:r>
      <w:r>
        <w:rPr>
          <w:i/>
          <w:spacing w:val="-52"/>
        </w:rPr>
        <w:t xml:space="preserve"> </w:t>
      </w:r>
      <w:r>
        <w:rPr>
          <w:i/>
        </w:rPr>
        <w:t>аудару</w:t>
      </w:r>
      <w:r>
        <w:rPr>
          <w:i/>
          <w:spacing w:val="-1"/>
        </w:rPr>
        <w:t xml:space="preserve"> </w:t>
      </w:r>
      <w:r>
        <w:rPr>
          <w:i/>
        </w:rPr>
        <w:t>мәселесін әрі қарайғы зерттеу</w:t>
      </w:r>
      <w:r>
        <w:rPr>
          <w:i/>
          <w:spacing w:val="-3"/>
        </w:rPr>
        <w:t xml:space="preserve"> </w:t>
      </w:r>
      <w:r>
        <w:rPr>
          <w:i/>
        </w:rPr>
        <w:t>жұмысының негізі</w:t>
      </w:r>
      <w:r>
        <w:rPr>
          <w:i/>
          <w:spacing w:val="1"/>
        </w:rPr>
        <w:t xml:space="preserve"> </w:t>
      </w:r>
      <w:r>
        <w:rPr>
          <w:i/>
        </w:rPr>
        <w:t>болып</w:t>
      </w:r>
      <w:r>
        <w:rPr>
          <w:i/>
          <w:spacing w:val="-1"/>
        </w:rPr>
        <w:t xml:space="preserve"> </w:t>
      </w:r>
      <w:r>
        <w:rPr>
          <w:i/>
        </w:rPr>
        <w:t>табылады.</w:t>
      </w:r>
    </w:p>
    <w:p w14:paraId="677F241A" w14:textId="77777777" w:rsidR="00B33A3F" w:rsidRDefault="000118AF">
      <w:pPr>
        <w:ind w:left="782" w:right="670" w:firstLine="707"/>
        <w:jc w:val="both"/>
        <w:rPr>
          <w:i/>
        </w:rPr>
      </w:pPr>
      <w:r>
        <w:rPr>
          <w:b/>
          <w:i/>
        </w:rPr>
        <w:t>Түйін</w:t>
      </w:r>
      <w:r>
        <w:rPr>
          <w:b/>
          <w:i/>
          <w:spacing w:val="1"/>
        </w:rPr>
        <w:t xml:space="preserve"> </w:t>
      </w:r>
      <w:r>
        <w:rPr>
          <w:b/>
          <w:i/>
        </w:rPr>
        <w:t>сөздер:</w:t>
      </w:r>
      <w:r>
        <w:rPr>
          <w:b/>
          <w:i/>
          <w:spacing w:val="1"/>
        </w:rPr>
        <w:t xml:space="preserve"> </w:t>
      </w:r>
      <w:r>
        <w:rPr>
          <w:i/>
        </w:rPr>
        <w:t>техникалық</w:t>
      </w:r>
      <w:r>
        <w:rPr>
          <w:i/>
          <w:spacing w:val="1"/>
        </w:rPr>
        <w:t xml:space="preserve"> </w:t>
      </w:r>
      <w:r>
        <w:rPr>
          <w:i/>
        </w:rPr>
        <w:t>аударма,</w:t>
      </w:r>
      <w:r>
        <w:rPr>
          <w:i/>
          <w:spacing w:val="1"/>
        </w:rPr>
        <w:t xml:space="preserve"> </w:t>
      </w:r>
      <w:r>
        <w:rPr>
          <w:i/>
        </w:rPr>
        <w:t>эквиваленттілік,</w:t>
      </w:r>
      <w:r>
        <w:rPr>
          <w:i/>
          <w:spacing w:val="1"/>
        </w:rPr>
        <w:t xml:space="preserve"> </w:t>
      </w:r>
      <w:r>
        <w:rPr>
          <w:i/>
        </w:rPr>
        <w:t>мәтін,</w:t>
      </w:r>
      <w:r>
        <w:rPr>
          <w:i/>
          <w:spacing w:val="1"/>
        </w:rPr>
        <w:t xml:space="preserve"> </w:t>
      </w:r>
      <w:r>
        <w:rPr>
          <w:i/>
        </w:rPr>
        <w:t>терминология,</w:t>
      </w:r>
      <w:r>
        <w:rPr>
          <w:i/>
          <w:spacing w:val="1"/>
        </w:rPr>
        <w:t xml:space="preserve"> </w:t>
      </w:r>
      <w:r>
        <w:rPr>
          <w:i/>
        </w:rPr>
        <w:t>транслитерациялау,</w:t>
      </w:r>
      <w:r>
        <w:rPr>
          <w:i/>
          <w:spacing w:val="-1"/>
        </w:rPr>
        <w:t xml:space="preserve"> </w:t>
      </w:r>
      <w:r>
        <w:rPr>
          <w:i/>
        </w:rPr>
        <w:t>транскрипциялау, калькалау.</w:t>
      </w:r>
    </w:p>
    <w:p w14:paraId="1398F0BC" w14:textId="77777777" w:rsidR="00B33A3F" w:rsidRDefault="000118AF">
      <w:pPr>
        <w:ind w:left="782" w:right="665" w:firstLine="707"/>
        <w:jc w:val="both"/>
        <w:rPr>
          <w:i/>
        </w:rPr>
      </w:pPr>
      <w:r>
        <w:rPr>
          <w:b/>
          <w:i/>
        </w:rPr>
        <w:t xml:space="preserve">Аннотация: </w:t>
      </w:r>
      <w:r>
        <w:rPr>
          <w:i/>
        </w:rPr>
        <w:t>В статье рассмотрены основные проблемы, встречающиеся при переводе</w:t>
      </w:r>
      <w:r>
        <w:rPr>
          <w:i/>
          <w:spacing w:val="1"/>
        </w:rPr>
        <w:t xml:space="preserve"> </w:t>
      </w:r>
      <w:r>
        <w:rPr>
          <w:i/>
        </w:rPr>
        <w:t>технических текстов. На сегодняшний день повышение спроса на научно-технические тексты</w:t>
      </w:r>
      <w:r>
        <w:rPr>
          <w:i/>
          <w:spacing w:val="1"/>
        </w:rPr>
        <w:t xml:space="preserve"> </w:t>
      </w:r>
      <w:r>
        <w:rPr>
          <w:i/>
        </w:rPr>
        <w:t>порождает необходимость развития технологии перевода и создания отраслевой технической</w:t>
      </w:r>
      <w:r>
        <w:rPr>
          <w:i/>
          <w:spacing w:val="1"/>
        </w:rPr>
        <w:t xml:space="preserve"> </w:t>
      </w:r>
      <w:r>
        <w:rPr>
          <w:i/>
        </w:rPr>
        <w:t>терминологии.</w:t>
      </w:r>
      <w:r>
        <w:rPr>
          <w:i/>
          <w:spacing w:val="1"/>
        </w:rPr>
        <w:t xml:space="preserve"> </w:t>
      </w:r>
      <w:r>
        <w:rPr>
          <w:i/>
        </w:rPr>
        <w:t>Сам</w:t>
      </w:r>
      <w:r>
        <w:rPr>
          <w:i/>
          <w:spacing w:val="1"/>
        </w:rPr>
        <w:t xml:space="preserve"> </w:t>
      </w:r>
      <w:r>
        <w:rPr>
          <w:i/>
        </w:rPr>
        <w:t>технический</w:t>
      </w:r>
      <w:r>
        <w:rPr>
          <w:i/>
          <w:spacing w:val="1"/>
        </w:rPr>
        <w:t xml:space="preserve"> </w:t>
      </w:r>
      <w:r>
        <w:rPr>
          <w:i/>
        </w:rPr>
        <w:t>перевод</w:t>
      </w:r>
      <w:r>
        <w:rPr>
          <w:i/>
          <w:spacing w:val="1"/>
        </w:rPr>
        <w:t xml:space="preserve"> </w:t>
      </w:r>
      <w:r>
        <w:rPr>
          <w:i/>
        </w:rPr>
        <w:t>требует</w:t>
      </w:r>
      <w:r>
        <w:rPr>
          <w:i/>
          <w:spacing w:val="1"/>
        </w:rPr>
        <w:t xml:space="preserve"> </w:t>
      </w:r>
      <w:r>
        <w:rPr>
          <w:i/>
        </w:rPr>
        <w:t>от</w:t>
      </w:r>
      <w:r>
        <w:rPr>
          <w:i/>
          <w:spacing w:val="1"/>
        </w:rPr>
        <w:t xml:space="preserve"> </w:t>
      </w:r>
      <w:r>
        <w:rPr>
          <w:i/>
        </w:rPr>
        <w:t>переводчика</w:t>
      </w:r>
      <w:r>
        <w:rPr>
          <w:i/>
          <w:spacing w:val="1"/>
        </w:rPr>
        <w:t xml:space="preserve"> </w:t>
      </w:r>
      <w:r>
        <w:rPr>
          <w:i/>
        </w:rPr>
        <w:t>не</w:t>
      </w:r>
      <w:r>
        <w:rPr>
          <w:i/>
          <w:spacing w:val="1"/>
        </w:rPr>
        <w:t xml:space="preserve"> </w:t>
      </w:r>
      <w:r>
        <w:rPr>
          <w:i/>
        </w:rPr>
        <w:t>только</w:t>
      </w:r>
      <w:r>
        <w:rPr>
          <w:i/>
          <w:spacing w:val="1"/>
        </w:rPr>
        <w:t xml:space="preserve"> </w:t>
      </w:r>
      <w:r>
        <w:rPr>
          <w:i/>
        </w:rPr>
        <w:t>владение</w:t>
      </w:r>
      <w:r>
        <w:rPr>
          <w:i/>
          <w:spacing w:val="1"/>
        </w:rPr>
        <w:t xml:space="preserve"> </w:t>
      </w:r>
      <w:r>
        <w:rPr>
          <w:i/>
        </w:rPr>
        <w:t>иностранным и родным языком, но и знания в области стилей технических текстов, отраслевой</w:t>
      </w:r>
      <w:r>
        <w:rPr>
          <w:i/>
          <w:spacing w:val="1"/>
        </w:rPr>
        <w:t xml:space="preserve"> </w:t>
      </w:r>
      <w:r>
        <w:rPr>
          <w:i/>
        </w:rPr>
        <w:t>терминологии.</w:t>
      </w:r>
      <w:r>
        <w:rPr>
          <w:i/>
          <w:spacing w:val="1"/>
        </w:rPr>
        <w:t xml:space="preserve"> </w:t>
      </w:r>
      <w:r>
        <w:rPr>
          <w:i/>
        </w:rPr>
        <w:t>Выводы</w:t>
      </w:r>
      <w:r>
        <w:rPr>
          <w:i/>
          <w:spacing w:val="1"/>
        </w:rPr>
        <w:t xml:space="preserve"> </w:t>
      </w:r>
      <w:r>
        <w:rPr>
          <w:i/>
        </w:rPr>
        <w:t>сделанные</w:t>
      </w:r>
      <w:r>
        <w:rPr>
          <w:i/>
          <w:spacing w:val="1"/>
        </w:rPr>
        <w:t xml:space="preserve"> </w:t>
      </w:r>
      <w:r>
        <w:rPr>
          <w:i/>
        </w:rPr>
        <w:t>в</w:t>
      </w:r>
      <w:r>
        <w:rPr>
          <w:i/>
          <w:spacing w:val="1"/>
        </w:rPr>
        <w:t xml:space="preserve"> </w:t>
      </w:r>
      <w:r>
        <w:rPr>
          <w:i/>
        </w:rPr>
        <w:t>данной</w:t>
      </w:r>
      <w:r>
        <w:rPr>
          <w:i/>
          <w:spacing w:val="1"/>
        </w:rPr>
        <w:t xml:space="preserve"> </w:t>
      </w:r>
      <w:r>
        <w:rPr>
          <w:i/>
        </w:rPr>
        <w:t>статье</w:t>
      </w:r>
      <w:r>
        <w:rPr>
          <w:i/>
          <w:spacing w:val="1"/>
        </w:rPr>
        <w:t xml:space="preserve"> </w:t>
      </w:r>
      <w:r>
        <w:rPr>
          <w:i/>
        </w:rPr>
        <w:t>относительно</w:t>
      </w:r>
      <w:r>
        <w:rPr>
          <w:i/>
          <w:spacing w:val="1"/>
        </w:rPr>
        <w:t xml:space="preserve"> </w:t>
      </w:r>
      <w:r>
        <w:rPr>
          <w:i/>
        </w:rPr>
        <w:t>главных</w:t>
      </w:r>
      <w:r>
        <w:rPr>
          <w:i/>
          <w:spacing w:val="1"/>
        </w:rPr>
        <w:t xml:space="preserve"> </w:t>
      </w:r>
      <w:r>
        <w:rPr>
          <w:i/>
        </w:rPr>
        <w:t>проблем</w:t>
      </w:r>
      <w:r>
        <w:rPr>
          <w:i/>
          <w:spacing w:val="1"/>
        </w:rPr>
        <w:t xml:space="preserve"> </w:t>
      </w:r>
      <w:r>
        <w:rPr>
          <w:i/>
        </w:rPr>
        <w:t>перевода</w:t>
      </w:r>
      <w:r>
        <w:rPr>
          <w:i/>
          <w:spacing w:val="-52"/>
        </w:rPr>
        <w:t xml:space="preserve"> </w:t>
      </w:r>
      <w:r>
        <w:rPr>
          <w:i/>
        </w:rPr>
        <w:t>технических текстов являются основой для изучения темы перевода технических текстов с</w:t>
      </w:r>
      <w:r>
        <w:rPr>
          <w:i/>
          <w:spacing w:val="1"/>
        </w:rPr>
        <w:t xml:space="preserve"> </w:t>
      </w:r>
      <w:r>
        <w:rPr>
          <w:i/>
        </w:rPr>
        <w:t>английского</w:t>
      </w:r>
      <w:r>
        <w:rPr>
          <w:i/>
          <w:spacing w:val="-3"/>
        </w:rPr>
        <w:t xml:space="preserve"> </w:t>
      </w:r>
      <w:r>
        <w:rPr>
          <w:i/>
        </w:rPr>
        <w:t>на казахский</w:t>
      </w:r>
      <w:r>
        <w:rPr>
          <w:i/>
          <w:spacing w:val="-3"/>
        </w:rPr>
        <w:t xml:space="preserve"> </w:t>
      </w:r>
      <w:r>
        <w:rPr>
          <w:i/>
        </w:rPr>
        <w:t>язык.</w:t>
      </w:r>
    </w:p>
    <w:p w14:paraId="6D58165D" w14:textId="77777777" w:rsidR="00B33A3F" w:rsidRDefault="000118AF">
      <w:pPr>
        <w:spacing w:before="2"/>
        <w:ind w:left="782" w:right="667" w:firstLine="707"/>
        <w:jc w:val="both"/>
        <w:rPr>
          <w:i/>
        </w:rPr>
      </w:pPr>
      <w:r>
        <w:rPr>
          <w:b/>
          <w:i/>
        </w:rPr>
        <w:t>Ключевые</w:t>
      </w:r>
      <w:r>
        <w:rPr>
          <w:b/>
          <w:i/>
          <w:spacing w:val="1"/>
        </w:rPr>
        <w:t xml:space="preserve"> </w:t>
      </w:r>
      <w:r>
        <w:rPr>
          <w:b/>
          <w:i/>
        </w:rPr>
        <w:t>слова:</w:t>
      </w:r>
      <w:r>
        <w:rPr>
          <w:b/>
          <w:i/>
          <w:spacing w:val="1"/>
        </w:rPr>
        <w:t xml:space="preserve"> </w:t>
      </w:r>
      <w:r>
        <w:rPr>
          <w:i/>
        </w:rPr>
        <w:t>технический</w:t>
      </w:r>
      <w:r>
        <w:rPr>
          <w:i/>
          <w:spacing w:val="1"/>
        </w:rPr>
        <w:t xml:space="preserve"> </w:t>
      </w:r>
      <w:r>
        <w:rPr>
          <w:i/>
        </w:rPr>
        <w:t>перевод,</w:t>
      </w:r>
      <w:r>
        <w:rPr>
          <w:i/>
          <w:spacing w:val="1"/>
        </w:rPr>
        <w:t xml:space="preserve"> </w:t>
      </w:r>
      <w:r>
        <w:rPr>
          <w:i/>
        </w:rPr>
        <w:t>эквивалентность,</w:t>
      </w:r>
      <w:r>
        <w:rPr>
          <w:i/>
          <w:spacing w:val="1"/>
        </w:rPr>
        <w:t xml:space="preserve"> </w:t>
      </w:r>
      <w:r>
        <w:rPr>
          <w:i/>
        </w:rPr>
        <w:t>текст,</w:t>
      </w:r>
      <w:r>
        <w:rPr>
          <w:i/>
          <w:spacing w:val="1"/>
        </w:rPr>
        <w:t xml:space="preserve"> </w:t>
      </w:r>
      <w:r>
        <w:rPr>
          <w:i/>
        </w:rPr>
        <w:t>терминология,</w:t>
      </w:r>
      <w:r>
        <w:rPr>
          <w:i/>
          <w:spacing w:val="1"/>
        </w:rPr>
        <w:t xml:space="preserve"> </w:t>
      </w:r>
      <w:r>
        <w:rPr>
          <w:i/>
        </w:rPr>
        <w:t>транслитерация,</w:t>
      </w:r>
      <w:r>
        <w:rPr>
          <w:i/>
          <w:spacing w:val="-1"/>
        </w:rPr>
        <w:t xml:space="preserve"> </w:t>
      </w:r>
      <w:r>
        <w:rPr>
          <w:i/>
        </w:rPr>
        <w:t>транскрипция, калькирование.</w:t>
      </w:r>
    </w:p>
    <w:p w14:paraId="675EE538" w14:textId="77777777" w:rsidR="00B33A3F" w:rsidRPr="000118AF" w:rsidRDefault="000118AF">
      <w:pPr>
        <w:ind w:left="782" w:right="666" w:firstLine="707"/>
        <w:jc w:val="both"/>
        <w:rPr>
          <w:i/>
          <w:lang w:val="en-US"/>
        </w:rPr>
      </w:pPr>
      <w:r w:rsidRPr="000118AF">
        <w:rPr>
          <w:b/>
          <w:i/>
          <w:lang w:val="en-US"/>
        </w:rPr>
        <w:t xml:space="preserve">Abstract: </w:t>
      </w:r>
      <w:r w:rsidRPr="000118AF">
        <w:rPr>
          <w:i/>
          <w:lang w:val="en-US"/>
        </w:rPr>
        <w:t>The article describes the main problems faced in translation of technical texts from</w:t>
      </w:r>
      <w:r w:rsidRPr="000118AF">
        <w:rPr>
          <w:i/>
          <w:spacing w:val="1"/>
          <w:lang w:val="en-US"/>
        </w:rPr>
        <w:t xml:space="preserve"> </w:t>
      </w:r>
      <w:r w:rsidRPr="000118AF">
        <w:rPr>
          <w:i/>
          <w:lang w:val="en-US"/>
        </w:rPr>
        <w:t>English</w:t>
      </w:r>
      <w:r w:rsidRPr="000118AF">
        <w:rPr>
          <w:i/>
          <w:spacing w:val="1"/>
          <w:lang w:val="en-US"/>
        </w:rPr>
        <w:t xml:space="preserve"> </w:t>
      </w:r>
      <w:r w:rsidRPr="000118AF">
        <w:rPr>
          <w:i/>
          <w:lang w:val="en-US"/>
        </w:rPr>
        <w:t>into</w:t>
      </w:r>
      <w:r w:rsidRPr="000118AF">
        <w:rPr>
          <w:i/>
          <w:spacing w:val="1"/>
          <w:lang w:val="en-US"/>
        </w:rPr>
        <w:t xml:space="preserve"> </w:t>
      </w:r>
      <w:r w:rsidRPr="000118AF">
        <w:rPr>
          <w:i/>
          <w:lang w:val="en-US"/>
        </w:rPr>
        <w:t>Kazakh.</w:t>
      </w:r>
      <w:r w:rsidRPr="000118AF">
        <w:rPr>
          <w:i/>
          <w:spacing w:val="1"/>
          <w:lang w:val="en-US"/>
        </w:rPr>
        <w:t xml:space="preserve"> </w:t>
      </w:r>
      <w:r w:rsidRPr="000118AF">
        <w:rPr>
          <w:i/>
          <w:lang w:val="en-US"/>
        </w:rPr>
        <w:t>Today</w:t>
      </w:r>
      <w:r w:rsidRPr="000118AF">
        <w:rPr>
          <w:i/>
          <w:spacing w:val="1"/>
          <w:lang w:val="en-US"/>
        </w:rPr>
        <w:t xml:space="preserve"> </w:t>
      </w:r>
      <w:r w:rsidRPr="000118AF">
        <w:rPr>
          <w:i/>
          <w:lang w:val="en-US"/>
        </w:rPr>
        <w:t>due</w:t>
      </w:r>
      <w:r w:rsidRPr="000118AF">
        <w:rPr>
          <w:i/>
          <w:spacing w:val="1"/>
          <w:lang w:val="en-US"/>
        </w:rPr>
        <w:t xml:space="preserve"> </w:t>
      </w:r>
      <w:r w:rsidRPr="000118AF">
        <w:rPr>
          <w:i/>
          <w:lang w:val="en-US"/>
        </w:rPr>
        <w:t>to</w:t>
      </w:r>
      <w:r w:rsidRPr="000118AF">
        <w:rPr>
          <w:i/>
          <w:spacing w:val="1"/>
          <w:lang w:val="en-US"/>
        </w:rPr>
        <w:t xml:space="preserve"> </w:t>
      </w:r>
      <w:r w:rsidRPr="000118AF">
        <w:rPr>
          <w:i/>
          <w:lang w:val="en-US"/>
        </w:rPr>
        <w:t>increasing</w:t>
      </w:r>
      <w:r w:rsidRPr="000118AF">
        <w:rPr>
          <w:i/>
          <w:spacing w:val="1"/>
          <w:lang w:val="en-US"/>
        </w:rPr>
        <w:t xml:space="preserve"> </w:t>
      </w:r>
      <w:r w:rsidRPr="000118AF">
        <w:rPr>
          <w:i/>
          <w:lang w:val="en-US"/>
        </w:rPr>
        <w:t>demand</w:t>
      </w:r>
      <w:r w:rsidRPr="000118AF">
        <w:rPr>
          <w:i/>
          <w:spacing w:val="1"/>
          <w:lang w:val="en-US"/>
        </w:rPr>
        <w:t xml:space="preserve"> </w:t>
      </w:r>
      <w:r w:rsidRPr="000118AF">
        <w:rPr>
          <w:i/>
          <w:lang w:val="en-US"/>
        </w:rPr>
        <w:t>in</w:t>
      </w:r>
      <w:r w:rsidRPr="000118AF">
        <w:rPr>
          <w:i/>
          <w:spacing w:val="1"/>
          <w:lang w:val="en-US"/>
        </w:rPr>
        <w:t xml:space="preserve"> </w:t>
      </w:r>
      <w:r w:rsidRPr="000118AF">
        <w:rPr>
          <w:i/>
          <w:lang w:val="en-US"/>
        </w:rPr>
        <w:t>scientific-technical</w:t>
      </w:r>
      <w:r w:rsidRPr="000118AF">
        <w:rPr>
          <w:i/>
          <w:spacing w:val="1"/>
          <w:lang w:val="en-US"/>
        </w:rPr>
        <w:t xml:space="preserve"> </w:t>
      </w:r>
      <w:r w:rsidRPr="000118AF">
        <w:rPr>
          <w:i/>
          <w:lang w:val="en-US"/>
        </w:rPr>
        <w:t>literature</w:t>
      </w:r>
      <w:r w:rsidRPr="000118AF">
        <w:rPr>
          <w:i/>
          <w:spacing w:val="1"/>
          <w:lang w:val="en-US"/>
        </w:rPr>
        <w:t xml:space="preserve"> </w:t>
      </w:r>
      <w:r w:rsidRPr="000118AF">
        <w:rPr>
          <w:i/>
          <w:lang w:val="en-US"/>
        </w:rPr>
        <w:t>in</w:t>
      </w:r>
      <w:r w:rsidRPr="000118AF">
        <w:rPr>
          <w:i/>
          <w:spacing w:val="1"/>
          <w:lang w:val="en-US"/>
        </w:rPr>
        <w:t xml:space="preserve"> </w:t>
      </w:r>
      <w:r w:rsidRPr="000118AF">
        <w:rPr>
          <w:i/>
          <w:lang w:val="en-US"/>
        </w:rPr>
        <w:t>Kazakh</w:t>
      </w:r>
      <w:r w:rsidRPr="000118AF">
        <w:rPr>
          <w:i/>
          <w:spacing w:val="1"/>
          <w:lang w:val="en-US"/>
        </w:rPr>
        <w:t xml:space="preserve"> </w:t>
      </w:r>
      <w:r w:rsidRPr="000118AF">
        <w:rPr>
          <w:i/>
          <w:lang w:val="en-US"/>
        </w:rPr>
        <w:t>language, it became necessary to enhance translation technologies and create technical terminology by</w:t>
      </w:r>
      <w:r w:rsidRPr="000118AF">
        <w:rPr>
          <w:i/>
          <w:spacing w:val="1"/>
          <w:lang w:val="en-US"/>
        </w:rPr>
        <w:t xml:space="preserve"> </w:t>
      </w:r>
      <w:r w:rsidRPr="000118AF">
        <w:rPr>
          <w:i/>
          <w:lang w:val="en-US"/>
        </w:rPr>
        <w:t>fields. Technical translation is not only about being fluent in source and target languages it also requires</w:t>
      </w:r>
      <w:r w:rsidRPr="000118AF">
        <w:rPr>
          <w:i/>
          <w:spacing w:val="1"/>
          <w:lang w:val="en-US"/>
        </w:rPr>
        <w:t xml:space="preserve"> </w:t>
      </w:r>
      <w:r w:rsidRPr="000118AF">
        <w:rPr>
          <w:i/>
          <w:lang w:val="en-US"/>
        </w:rPr>
        <w:t>knowledge in technical texts’ style and specialized terminology. The findings concerning the technical</w:t>
      </w:r>
      <w:r w:rsidRPr="000118AF">
        <w:rPr>
          <w:i/>
          <w:spacing w:val="1"/>
          <w:lang w:val="en-US"/>
        </w:rPr>
        <w:t xml:space="preserve"> </w:t>
      </w:r>
      <w:r w:rsidRPr="000118AF">
        <w:rPr>
          <w:i/>
          <w:lang w:val="en-US"/>
        </w:rPr>
        <w:t>translation</w:t>
      </w:r>
      <w:r w:rsidRPr="000118AF">
        <w:rPr>
          <w:i/>
          <w:spacing w:val="-1"/>
          <w:lang w:val="en-US"/>
        </w:rPr>
        <w:t xml:space="preserve"> </w:t>
      </w:r>
      <w:r w:rsidRPr="000118AF">
        <w:rPr>
          <w:i/>
          <w:lang w:val="en-US"/>
        </w:rPr>
        <w:t>problems</w:t>
      </w:r>
      <w:r w:rsidRPr="000118AF">
        <w:rPr>
          <w:i/>
          <w:spacing w:val="-3"/>
          <w:lang w:val="en-US"/>
        </w:rPr>
        <w:t xml:space="preserve"> </w:t>
      </w:r>
      <w:r w:rsidRPr="000118AF">
        <w:rPr>
          <w:i/>
          <w:lang w:val="en-US"/>
        </w:rPr>
        <w:t>made</w:t>
      </w:r>
      <w:r w:rsidRPr="000118AF">
        <w:rPr>
          <w:i/>
          <w:spacing w:val="-2"/>
          <w:lang w:val="en-US"/>
        </w:rPr>
        <w:t xml:space="preserve"> </w:t>
      </w:r>
      <w:r w:rsidRPr="000118AF">
        <w:rPr>
          <w:i/>
          <w:lang w:val="en-US"/>
        </w:rPr>
        <w:t>in</w:t>
      </w:r>
      <w:r w:rsidRPr="000118AF">
        <w:rPr>
          <w:i/>
          <w:spacing w:val="-1"/>
          <w:lang w:val="en-US"/>
        </w:rPr>
        <w:t xml:space="preserve"> </w:t>
      </w:r>
      <w:r w:rsidRPr="000118AF">
        <w:rPr>
          <w:i/>
          <w:lang w:val="en-US"/>
        </w:rPr>
        <w:t>this</w:t>
      </w:r>
      <w:r w:rsidRPr="000118AF">
        <w:rPr>
          <w:i/>
          <w:spacing w:val="-2"/>
          <w:lang w:val="en-US"/>
        </w:rPr>
        <w:t xml:space="preserve"> </w:t>
      </w:r>
      <w:r w:rsidRPr="000118AF">
        <w:rPr>
          <w:i/>
          <w:lang w:val="en-US"/>
        </w:rPr>
        <w:t>article provide</w:t>
      </w:r>
      <w:r w:rsidRPr="000118AF">
        <w:rPr>
          <w:i/>
          <w:spacing w:val="-1"/>
          <w:lang w:val="en-US"/>
        </w:rPr>
        <w:t xml:space="preserve"> </w:t>
      </w:r>
      <w:r w:rsidRPr="000118AF">
        <w:rPr>
          <w:i/>
          <w:lang w:val="en-US"/>
        </w:rPr>
        <w:t>a</w:t>
      </w:r>
      <w:r w:rsidRPr="000118AF">
        <w:rPr>
          <w:i/>
          <w:spacing w:val="-2"/>
          <w:lang w:val="en-US"/>
        </w:rPr>
        <w:t xml:space="preserve"> </w:t>
      </w:r>
      <w:r w:rsidRPr="000118AF">
        <w:rPr>
          <w:i/>
          <w:lang w:val="en-US"/>
        </w:rPr>
        <w:t>basis for</w:t>
      </w:r>
      <w:r w:rsidRPr="000118AF">
        <w:rPr>
          <w:i/>
          <w:spacing w:val="-2"/>
          <w:lang w:val="en-US"/>
        </w:rPr>
        <w:t xml:space="preserve"> </w:t>
      </w:r>
      <w:r w:rsidRPr="000118AF">
        <w:rPr>
          <w:i/>
          <w:lang w:val="en-US"/>
        </w:rPr>
        <w:t>further</w:t>
      </w:r>
      <w:r w:rsidRPr="000118AF">
        <w:rPr>
          <w:i/>
          <w:spacing w:val="-3"/>
          <w:lang w:val="en-US"/>
        </w:rPr>
        <w:t xml:space="preserve"> </w:t>
      </w:r>
      <w:r w:rsidRPr="000118AF">
        <w:rPr>
          <w:i/>
          <w:lang w:val="en-US"/>
        </w:rPr>
        <w:t>research on</w:t>
      </w:r>
      <w:r w:rsidRPr="000118AF">
        <w:rPr>
          <w:i/>
          <w:spacing w:val="-2"/>
          <w:lang w:val="en-US"/>
        </w:rPr>
        <w:t xml:space="preserve"> </w:t>
      </w:r>
      <w:r w:rsidRPr="000118AF">
        <w:rPr>
          <w:i/>
          <w:lang w:val="en-US"/>
        </w:rPr>
        <w:t>this</w:t>
      </w:r>
      <w:r w:rsidRPr="000118AF">
        <w:rPr>
          <w:i/>
          <w:spacing w:val="-1"/>
          <w:lang w:val="en-US"/>
        </w:rPr>
        <w:t xml:space="preserve"> </w:t>
      </w:r>
      <w:r w:rsidRPr="000118AF">
        <w:rPr>
          <w:i/>
          <w:lang w:val="en-US"/>
        </w:rPr>
        <w:t>issue.</w:t>
      </w:r>
    </w:p>
    <w:p w14:paraId="3E8C83DD" w14:textId="77777777" w:rsidR="00B33A3F" w:rsidRPr="000118AF" w:rsidRDefault="000118AF">
      <w:pPr>
        <w:ind w:left="1490"/>
        <w:jc w:val="both"/>
        <w:rPr>
          <w:i/>
          <w:lang w:val="en-US"/>
        </w:rPr>
      </w:pPr>
      <w:r w:rsidRPr="000118AF">
        <w:rPr>
          <w:b/>
          <w:i/>
          <w:lang w:val="en-US"/>
        </w:rPr>
        <w:t>Keywords:</w:t>
      </w:r>
      <w:r w:rsidRPr="000118AF">
        <w:rPr>
          <w:b/>
          <w:i/>
          <w:spacing w:val="-2"/>
          <w:lang w:val="en-US"/>
        </w:rPr>
        <w:t xml:space="preserve"> </w:t>
      </w:r>
      <w:r w:rsidRPr="000118AF">
        <w:rPr>
          <w:i/>
          <w:lang w:val="en-US"/>
        </w:rPr>
        <w:t>technical</w:t>
      </w:r>
      <w:r w:rsidRPr="000118AF">
        <w:rPr>
          <w:i/>
          <w:spacing w:val="-1"/>
          <w:lang w:val="en-US"/>
        </w:rPr>
        <w:t xml:space="preserve"> </w:t>
      </w:r>
      <w:r w:rsidRPr="000118AF">
        <w:rPr>
          <w:i/>
          <w:lang w:val="en-US"/>
        </w:rPr>
        <w:t>translation,</w:t>
      </w:r>
      <w:r w:rsidRPr="000118AF">
        <w:rPr>
          <w:i/>
          <w:spacing w:val="-3"/>
          <w:lang w:val="en-US"/>
        </w:rPr>
        <w:t xml:space="preserve"> </w:t>
      </w:r>
      <w:r w:rsidRPr="000118AF">
        <w:rPr>
          <w:i/>
          <w:lang w:val="en-US"/>
        </w:rPr>
        <w:t>equivalence,</w:t>
      </w:r>
      <w:r w:rsidRPr="000118AF">
        <w:rPr>
          <w:i/>
          <w:spacing w:val="-5"/>
          <w:lang w:val="en-US"/>
        </w:rPr>
        <w:t xml:space="preserve"> </w:t>
      </w:r>
      <w:r w:rsidRPr="000118AF">
        <w:rPr>
          <w:i/>
          <w:lang w:val="en-US"/>
        </w:rPr>
        <w:t>terminology,</w:t>
      </w:r>
      <w:r w:rsidRPr="000118AF">
        <w:rPr>
          <w:i/>
          <w:spacing w:val="-4"/>
          <w:lang w:val="en-US"/>
        </w:rPr>
        <w:t xml:space="preserve"> </w:t>
      </w:r>
      <w:r w:rsidRPr="000118AF">
        <w:rPr>
          <w:i/>
          <w:lang w:val="en-US"/>
        </w:rPr>
        <w:t>transliteration,</w:t>
      </w:r>
      <w:r w:rsidRPr="000118AF">
        <w:rPr>
          <w:i/>
          <w:spacing w:val="-3"/>
          <w:lang w:val="en-US"/>
        </w:rPr>
        <w:t xml:space="preserve"> </w:t>
      </w:r>
      <w:r w:rsidRPr="000118AF">
        <w:rPr>
          <w:i/>
          <w:lang w:val="en-US"/>
        </w:rPr>
        <w:t>transcription,</w:t>
      </w:r>
      <w:r w:rsidRPr="000118AF">
        <w:rPr>
          <w:i/>
          <w:spacing w:val="-5"/>
          <w:lang w:val="en-US"/>
        </w:rPr>
        <w:t xml:space="preserve"> </w:t>
      </w:r>
      <w:r w:rsidRPr="000118AF">
        <w:rPr>
          <w:i/>
          <w:lang w:val="en-US"/>
        </w:rPr>
        <w:t>calque.</w:t>
      </w:r>
    </w:p>
    <w:p w14:paraId="2FAB8C0E" w14:textId="77777777" w:rsidR="00B33A3F" w:rsidRPr="000118AF" w:rsidRDefault="00B33A3F">
      <w:pPr>
        <w:pStyle w:val="a3"/>
        <w:rPr>
          <w:i/>
          <w:lang w:val="en-US"/>
        </w:rPr>
      </w:pPr>
    </w:p>
    <w:p w14:paraId="6328B599" w14:textId="77777777" w:rsidR="00B33A3F" w:rsidRPr="000118AF" w:rsidRDefault="000118AF">
      <w:pPr>
        <w:pStyle w:val="a3"/>
        <w:ind w:left="782" w:right="663" w:firstLine="707"/>
        <w:jc w:val="both"/>
        <w:rPr>
          <w:lang w:val="en-US"/>
        </w:rPr>
      </w:pPr>
      <w:r>
        <w:t>Адам</w:t>
      </w:r>
      <w:r w:rsidRPr="000118AF">
        <w:rPr>
          <w:lang w:val="en-US"/>
        </w:rPr>
        <w:t xml:space="preserve"> </w:t>
      </w:r>
      <w:r>
        <w:t>өміріндегі</w:t>
      </w:r>
      <w:r w:rsidRPr="000118AF">
        <w:rPr>
          <w:lang w:val="en-US"/>
        </w:rPr>
        <w:t xml:space="preserve"> </w:t>
      </w:r>
      <w:r>
        <w:t>әрқилы</w:t>
      </w:r>
      <w:r w:rsidRPr="000118AF">
        <w:rPr>
          <w:lang w:val="en-US"/>
        </w:rPr>
        <w:t xml:space="preserve"> </w:t>
      </w:r>
      <w:r>
        <w:t>іс</w:t>
      </w:r>
      <w:r w:rsidRPr="000118AF">
        <w:rPr>
          <w:lang w:val="en-US"/>
        </w:rPr>
        <w:t>-</w:t>
      </w:r>
      <w:r>
        <w:t>әрекеттерге</w:t>
      </w:r>
      <w:r w:rsidRPr="000118AF">
        <w:rPr>
          <w:lang w:val="en-US"/>
        </w:rPr>
        <w:t xml:space="preserve"> </w:t>
      </w:r>
      <w:r>
        <w:t>сай</w:t>
      </w:r>
      <w:r w:rsidRPr="000118AF">
        <w:rPr>
          <w:lang w:val="en-US"/>
        </w:rPr>
        <w:t xml:space="preserve"> </w:t>
      </w:r>
      <w:r>
        <w:t>мәтін</w:t>
      </w:r>
      <w:r w:rsidRPr="000118AF">
        <w:rPr>
          <w:lang w:val="en-US"/>
        </w:rPr>
        <w:t xml:space="preserve"> </w:t>
      </w:r>
      <w:r>
        <w:t>стильдері</w:t>
      </w:r>
      <w:r w:rsidRPr="000118AF">
        <w:rPr>
          <w:lang w:val="en-US"/>
        </w:rPr>
        <w:t xml:space="preserve"> </w:t>
      </w:r>
      <w:r>
        <w:t>де</w:t>
      </w:r>
      <w:r w:rsidRPr="000118AF">
        <w:rPr>
          <w:lang w:val="en-US"/>
        </w:rPr>
        <w:t xml:space="preserve"> </w:t>
      </w:r>
      <w:r>
        <w:t>бірнешеге</w:t>
      </w:r>
      <w:r w:rsidRPr="000118AF">
        <w:rPr>
          <w:lang w:val="en-US"/>
        </w:rPr>
        <w:t xml:space="preserve"> </w:t>
      </w:r>
      <w:r>
        <w:t>бөлінеді</w:t>
      </w:r>
      <w:r w:rsidRPr="000118AF">
        <w:rPr>
          <w:lang w:val="en-US"/>
        </w:rPr>
        <w:t xml:space="preserve">. </w:t>
      </w:r>
      <w:r>
        <w:t>Тілдік</w:t>
      </w:r>
      <w:r w:rsidRPr="000118AF">
        <w:rPr>
          <w:spacing w:val="1"/>
          <w:lang w:val="en-US"/>
        </w:rPr>
        <w:t xml:space="preserve"> </w:t>
      </w:r>
      <w:r>
        <w:t>стильдер</w:t>
      </w:r>
      <w:r w:rsidRPr="000118AF">
        <w:rPr>
          <w:spacing w:val="1"/>
          <w:lang w:val="en-US"/>
        </w:rPr>
        <w:t xml:space="preserve"> </w:t>
      </w:r>
      <w:r w:rsidRPr="000118AF">
        <w:rPr>
          <w:lang w:val="en-US"/>
        </w:rPr>
        <w:t>«</w:t>
      </w:r>
      <w:r>
        <w:t>қарым</w:t>
      </w:r>
      <w:r w:rsidRPr="000118AF">
        <w:rPr>
          <w:lang w:val="en-US"/>
        </w:rPr>
        <w:t>-</w:t>
      </w:r>
      <w:r>
        <w:t>қатынас</w:t>
      </w:r>
      <w:r w:rsidRPr="000118AF">
        <w:rPr>
          <w:spacing w:val="1"/>
          <w:lang w:val="en-US"/>
        </w:rPr>
        <w:t xml:space="preserve"> </w:t>
      </w:r>
      <w:r>
        <w:t>барысында</w:t>
      </w:r>
      <w:r w:rsidRPr="000118AF">
        <w:rPr>
          <w:spacing w:val="1"/>
          <w:lang w:val="en-US"/>
        </w:rPr>
        <w:t xml:space="preserve"> </w:t>
      </w:r>
      <w:r>
        <w:t>белгілі</w:t>
      </w:r>
      <w:r w:rsidRPr="000118AF">
        <w:rPr>
          <w:spacing w:val="1"/>
          <w:lang w:val="en-US"/>
        </w:rPr>
        <w:t xml:space="preserve"> </w:t>
      </w:r>
      <w:r>
        <w:t>бір</w:t>
      </w:r>
      <w:r w:rsidRPr="000118AF">
        <w:rPr>
          <w:spacing w:val="1"/>
          <w:lang w:val="en-US"/>
        </w:rPr>
        <w:t xml:space="preserve"> </w:t>
      </w:r>
      <w:r>
        <w:t>қызметке</w:t>
      </w:r>
      <w:r w:rsidRPr="000118AF">
        <w:rPr>
          <w:spacing w:val="1"/>
          <w:lang w:val="en-US"/>
        </w:rPr>
        <w:t xml:space="preserve"> </w:t>
      </w:r>
      <w:r>
        <w:t>ие</w:t>
      </w:r>
      <w:r w:rsidRPr="000118AF">
        <w:rPr>
          <w:spacing w:val="1"/>
          <w:lang w:val="en-US"/>
        </w:rPr>
        <w:t xml:space="preserve"> </w:t>
      </w:r>
      <w:r>
        <w:t>және</w:t>
      </w:r>
      <w:r w:rsidRPr="000118AF">
        <w:rPr>
          <w:spacing w:val="1"/>
          <w:lang w:val="en-US"/>
        </w:rPr>
        <w:t xml:space="preserve"> </w:t>
      </w:r>
      <w:r>
        <w:t>нақты</w:t>
      </w:r>
      <w:r w:rsidRPr="000118AF">
        <w:rPr>
          <w:spacing w:val="1"/>
          <w:lang w:val="en-US"/>
        </w:rPr>
        <w:t xml:space="preserve"> </w:t>
      </w:r>
      <w:r>
        <w:t>бір</w:t>
      </w:r>
      <w:r w:rsidRPr="000118AF">
        <w:rPr>
          <w:spacing w:val="1"/>
          <w:lang w:val="en-US"/>
        </w:rPr>
        <w:t xml:space="preserve"> </w:t>
      </w:r>
      <w:r>
        <w:t>нәтижеге</w:t>
      </w:r>
      <w:r w:rsidRPr="000118AF">
        <w:rPr>
          <w:spacing w:val="1"/>
          <w:lang w:val="en-US"/>
        </w:rPr>
        <w:t xml:space="preserve"> </w:t>
      </w:r>
      <w:r>
        <w:t>мақсатталған</w:t>
      </w:r>
      <w:r w:rsidRPr="000118AF">
        <w:rPr>
          <w:lang w:val="en-US"/>
        </w:rPr>
        <w:t xml:space="preserve">, </w:t>
      </w:r>
      <w:r>
        <w:t>үйлестірілген</w:t>
      </w:r>
      <w:r w:rsidRPr="000118AF">
        <w:rPr>
          <w:lang w:val="en-US"/>
        </w:rPr>
        <w:t xml:space="preserve"> </w:t>
      </w:r>
      <w:r>
        <w:t>және</w:t>
      </w:r>
      <w:r w:rsidRPr="000118AF">
        <w:rPr>
          <w:spacing w:val="1"/>
          <w:lang w:val="en-US"/>
        </w:rPr>
        <w:t xml:space="preserve"> </w:t>
      </w:r>
      <w:r>
        <w:t>өзара</w:t>
      </w:r>
      <w:r w:rsidRPr="000118AF">
        <w:rPr>
          <w:spacing w:val="1"/>
          <w:lang w:val="en-US"/>
        </w:rPr>
        <w:t xml:space="preserve"> </w:t>
      </w:r>
      <w:r>
        <w:t>байланысқан</w:t>
      </w:r>
      <w:r w:rsidRPr="000118AF">
        <w:rPr>
          <w:lang w:val="en-US"/>
        </w:rPr>
        <w:t xml:space="preserve"> </w:t>
      </w:r>
      <w:r>
        <w:t>жүйе</w:t>
      </w:r>
      <w:r w:rsidRPr="000118AF">
        <w:rPr>
          <w:lang w:val="en-US"/>
        </w:rPr>
        <w:t xml:space="preserve">» </w:t>
      </w:r>
      <w:r>
        <w:t>ретінде</w:t>
      </w:r>
      <w:r w:rsidRPr="000118AF">
        <w:rPr>
          <w:lang w:val="en-US"/>
        </w:rPr>
        <w:t xml:space="preserve"> </w:t>
      </w:r>
      <w:r>
        <w:t>анықталады</w:t>
      </w:r>
      <w:r w:rsidRPr="000118AF">
        <w:rPr>
          <w:spacing w:val="55"/>
          <w:lang w:val="en-US"/>
        </w:rPr>
        <w:t xml:space="preserve"> </w:t>
      </w:r>
      <w:r w:rsidRPr="000118AF">
        <w:rPr>
          <w:lang w:val="en-US"/>
        </w:rPr>
        <w:t xml:space="preserve">[1]. </w:t>
      </w:r>
      <w:r>
        <w:t>Стильдер</w:t>
      </w:r>
      <w:r w:rsidRPr="000118AF">
        <w:rPr>
          <w:spacing w:val="1"/>
          <w:lang w:val="en-US"/>
        </w:rPr>
        <w:t xml:space="preserve"> </w:t>
      </w:r>
      <w:r>
        <w:t>адам</w:t>
      </w:r>
      <w:r w:rsidRPr="000118AF">
        <w:rPr>
          <w:spacing w:val="1"/>
          <w:lang w:val="en-US"/>
        </w:rPr>
        <w:t xml:space="preserve"> </w:t>
      </w:r>
      <w:r>
        <w:t>өміріндегі</w:t>
      </w:r>
      <w:r w:rsidRPr="000118AF">
        <w:rPr>
          <w:spacing w:val="1"/>
          <w:lang w:val="en-US"/>
        </w:rPr>
        <w:t xml:space="preserve"> </w:t>
      </w:r>
      <w:r>
        <w:t>өзгерістер</w:t>
      </w:r>
      <w:r w:rsidRPr="000118AF">
        <w:rPr>
          <w:spacing w:val="1"/>
          <w:lang w:val="en-US"/>
        </w:rPr>
        <w:t xml:space="preserve"> </w:t>
      </w:r>
      <w:r>
        <w:t>мен</w:t>
      </w:r>
      <w:r w:rsidRPr="000118AF">
        <w:rPr>
          <w:spacing w:val="1"/>
          <w:lang w:val="en-US"/>
        </w:rPr>
        <w:t xml:space="preserve"> </w:t>
      </w:r>
      <w:r>
        <w:t>прогресске</w:t>
      </w:r>
      <w:r w:rsidRPr="000118AF">
        <w:rPr>
          <w:spacing w:val="1"/>
          <w:lang w:val="en-US"/>
        </w:rPr>
        <w:t xml:space="preserve"> </w:t>
      </w:r>
      <w:r>
        <w:t>сай</w:t>
      </w:r>
      <w:r w:rsidRPr="000118AF">
        <w:rPr>
          <w:spacing w:val="1"/>
          <w:lang w:val="en-US"/>
        </w:rPr>
        <w:t xml:space="preserve"> </w:t>
      </w:r>
      <w:r>
        <w:t>әрқашан</w:t>
      </w:r>
      <w:r w:rsidRPr="000118AF">
        <w:rPr>
          <w:spacing w:val="1"/>
          <w:lang w:val="en-US"/>
        </w:rPr>
        <w:t xml:space="preserve"> </w:t>
      </w:r>
      <w:r>
        <w:t>даму</w:t>
      </w:r>
      <w:r w:rsidRPr="000118AF">
        <w:rPr>
          <w:spacing w:val="1"/>
          <w:lang w:val="en-US"/>
        </w:rPr>
        <w:t xml:space="preserve"> </w:t>
      </w:r>
      <w:r>
        <w:t>үстінде</w:t>
      </w:r>
      <w:r w:rsidRPr="000118AF">
        <w:rPr>
          <w:spacing w:val="1"/>
          <w:lang w:val="en-US"/>
        </w:rPr>
        <w:t xml:space="preserve"> </w:t>
      </w:r>
      <w:r>
        <w:t>болады</w:t>
      </w:r>
      <w:r w:rsidRPr="000118AF">
        <w:rPr>
          <w:lang w:val="en-US"/>
        </w:rPr>
        <w:t>.</w:t>
      </w:r>
      <w:r w:rsidRPr="000118AF">
        <w:rPr>
          <w:spacing w:val="1"/>
          <w:lang w:val="en-US"/>
        </w:rPr>
        <w:t xml:space="preserve"> </w:t>
      </w:r>
      <w:r>
        <w:t>Соның</w:t>
      </w:r>
      <w:r w:rsidRPr="000118AF">
        <w:rPr>
          <w:spacing w:val="1"/>
          <w:lang w:val="en-US"/>
        </w:rPr>
        <w:t xml:space="preserve"> </w:t>
      </w:r>
      <w:r>
        <w:t>бірі</w:t>
      </w:r>
      <w:r w:rsidRPr="000118AF">
        <w:rPr>
          <w:spacing w:val="1"/>
          <w:lang w:val="en-US"/>
        </w:rPr>
        <w:t xml:space="preserve"> </w:t>
      </w:r>
      <w:r w:rsidRPr="000118AF">
        <w:rPr>
          <w:lang w:val="en-US"/>
        </w:rPr>
        <w:t>–</w:t>
      </w:r>
      <w:r w:rsidRPr="000118AF">
        <w:rPr>
          <w:spacing w:val="1"/>
          <w:lang w:val="en-US"/>
        </w:rPr>
        <w:t xml:space="preserve"> </w:t>
      </w:r>
      <w:r>
        <w:t>ғылыми</w:t>
      </w:r>
      <w:r w:rsidRPr="000118AF">
        <w:rPr>
          <w:lang w:val="en-US"/>
        </w:rPr>
        <w:t>-</w:t>
      </w:r>
      <w:r>
        <w:t>техникалық</w:t>
      </w:r>
      <w:r w:rsidRPr="000118AF">
        <w:rPr>
          <w:lang w:val="en-US"/>
        </w:rPr>
        <w:t xml:space="preserve"> </w:t>
      </w:r>
      <w:r>
        <w:t>стиль</w:t>
      </w:r>
      <w:r w:rsidRPr="000118AF">
        <w:rPr>
          <w:lang w:val="en-US"/>
        </w:rPr>
        <w:t xml:space="preserve">. </w:t>
      </w:r>
      <w:r>
        <w:t>А</w:t>
      </w:r>
      <w:r w:rsidRPr="000118AF">
        <w:rPr>
          <w:lang w:val="en-US"/>
        </w:rPr>
        <w:t>.</w:t>
      </w:r>
      <w:r>
        <w:t>Б</w:t>
      </w:r>
      <w:r w:rsidRPr="000118AF">
        <w:rPr>
          <w:lang w:val="en-US"/>
        </w:rPr>
        <w:t xml:space="preserve">. </w:t>
      </w:r>
      <w:r>
        <w:t>Барсақбаеваның</w:t>
      </w:r>
      <w:r w:rsidRPr="000118AF">
        <w:rPr>
          <w:lang w:val="en-US"/>
        </w:rPr>
        <w:t xml:space="preserve"> </w:t>
      </w:r>
      <w:r>
        <w:t>пікірінше</w:t>
      </w:r>
      <w:r w:rsidRPr="000118AF">
        <w:rPr>
          <w:lang w:val="en-US"/>
        </w:rPr>
        <w:t>, «</w:t>
      </w:r>
      <w:r>
        <w:t>Ақпараты</w:t>
      </w:r>
      <w:r w:rsidRPr="000118AF">
        <w:rPr>
          <w:lang w:val="en-US"/>
        </w:rPr>
        <w:t xml:space="preserve"> </w:t>
      </w:r>
      <w:r>
        <w:t>бар</w:t>
      </w:r>
      <w:r w:rsidRPr="000118AF">
        <w:rPr>
          <w:lang w:val="en-US"/>
        </w:rPr>
        <w:t xml:space="preserve"> </w:t>
      </w:r>
      <w:r>
        <w:t>мәтіндер</w:t>
      </w:r>
      <w:r w:rsidRPr="000118AF">
        <w:rPr>
          <w:lang w:val="en-US"/>
        </w:rPr>
        <w:t xml:space="preserve"> </w:t>
      </w:r>
      <w:r>
        <w:t>аудармасы</w:t>
      </w:r>
      <w:r w:rsidRPr="000118AF">
        <w:rPr>
          <w:spacing w:val="1"/>
          <w:lang w:val="en-US"/>
        </w:rPr>
        <w:t xml:space="preserve"> </w:t>
      </w:r>
      <w:r>
        <w:t>ақпараттық</w:t>
      </w:r>
      <w:r w:rsidRPr="000118AF">
        <w:rPr>
          <w:lang w:val="en-US"/>
        </w:rPr>
        <w:t xml:space="preserve"> </w:t>
      </w:r>
      <w:r>
        <w:t>аудармаға</w:t>
      </w:r>
      <w:r w:rsidRPr="000118AF">
        <w:rPr>
          <w:lang w:val="en-US"/>
        </w:rPr>
        <w:t xml:space="preserve"> </w:t>
      </w:r>
      <w:r>
        <w:t>жатады</w:t>
      </w:r>
      <w:r w:rsidRPr="000118AF">
        <w:rPr>
          <w:lang w:val="en-US"/>
        </w:rPr>
        <w:t xml:space="preserve">. </w:t>
      </w:r>
      <w:r>
        <w:t>Бұл</w:t>
      </w:r>
      <w:r w:rsidRPr="000118AF">
        <w:rPr>
          <w:lang w:val="en-US"/>
        </w:rPr>
        <w:t xml:space="preserve"> </w:t>
      </w:r>
      <w:r>
        <w:t>аударманың</w:t>
      </w:r>
      <w:r w:rsidRPr="000118AF">
        <w:rPr>
          <w:lang w:val="en-US"/>
        </w:rPr>
        <w:t xml:space="preserve"> </w:t>
      </w:r>
      <w:r>
        <w:t>негізгі</w:t>
      </w:r>
      <w:r w:rsidRPr="000118AF">
        <w:rPr>
          <w:lang w:val="en-US"/>
        </w:rPr>
        <w:t xml:space="preserve"> </w:t>
      </w:r>
      <w:r>
        <w:t>мақсаты</w:t>
      </w:r>
      <w:r w:rsidRPr="000118AF">
        <w:rPr>
          <w:lang w:val="en-US"/>
        </w:rPr>
        <w:t xml:space="preserve"> </w:t>
      </w:r>
      <w:r>
        <w:t>оқырманға</w:t>
      </w:r>
      <w:r w:rsidRPr="000118AF">
        <w:rPr>
          <w:lang w:val="en-US"/>
        </w:rPr>
        <w:t xml:space="preserve"> </w:t>
      </w:r>
      <w:r>
        <w:t>эстетикалық</w:t>
      </w:r>
      <w:r w:rsidRPr="000118AF">
        <w:rPr>
          <w:lang w:val="en-US"/>
        </w:rPr>
        <w:t xml:space="preserve"> </w:t>
      </w:r>
      <w:r>
        <w:t>әсер</w:t>
      </w:r>
      <w:r w:rsidRPr="000118AF">
        <w:rPr>
          <w:lang w:val="en-US"/>
        </w:rPr>
        <w:t xml:space="preserve"> </w:t>
      </w:r>
      <w:r>
        <w:t>ету</w:t>
      </w:r>
      <w:r w:rsidRPr="000118AF">
        <w:rPr>
          <w:spacing w:val="1"/>
          <w:lang w:val="en-US"/>
        </w:rPr>
        <w:t xml:space="preserve"> </w:t>
      </w:r>
      <w:r>
        <w:t>емес</w:t>
      </w:r>
      <w:r w:rsidRPr="000118AF">
        <w:rPr>
          <w:lang w:val="en-US"/>
        </w:rPr>
        <w:t>,</w:t>
      </w:r>
      <w:r w:rsidRPr="000118AF">
        <w:rPr>
          <w:spacing w:val="1"/>
          <w:lang w:val="en-US"/>
        </w:rPr>
        <w:t xml:space="preserve"> </w:t>
      </w:r>
      <w:r>
        <w:t>тек</w:t>
      </w:r>
      <w:r w:rsidRPr="000118AF">
        <w:rPr>
          <w:spacing w:val="1"/>
          <w:lang w:val="en-US"/>
        </w:rPr>
        <w:t xml:space="preserve"> </w:t>
      </w:r>
      <w:r>
        <w:t>информация</w:t>
      </w:r>
      <w:r w:rsidRPr="000118AF">
        <w:rPr>
          <w:lang w:val="en-US"/>
        </w:rPr>
        <w:t>,</w:t>
      </w:r>
      <w:r w:rsidRPr="000118AF">
        <w:rPr>
          <w:spacing w:val="1"/>
          <w:lang w:val="en-US"/>
        </w:rPr>
        <w:t xml:space="preserve"> </w:t>
      </w:r>
      <w:r>
        <w:t>ақпаратты</w:t>
      </w:r>
      <w:r w:rsidRPr="000118AF">
        <w:rPr>
          <w:spacing w:val="1"/>
          <w:lang w:val="en-US"/>
        </w:rPr>
        <w:t xml:space="preserve"> </w:t>
      </w:r>
      <w:r>
        <w:t>жеткізу</w:t>
      </w:r>
      <w:r w:rsidRPr="000118AF">
        <w:rPr>
          <w:lang w:val="en-US"/>
        </w:rPr>
        <w:t>»</w:t>
      </w:r>
      <w:r w:rsidRPr="000118AF">
        <w:rPr>
          <w:spacing w:val="1"/>
          <w:lang w:val="en-US"/>
        </w:rPr>
        <w:t xml:space="preserve"> </w:t>
      </w:r>
      <w:r w:rsidRPr="000118AF">
        <w:rPr>
          <w:lang w:val="en-US"/>
        </w:rPr>
        <w:t>[2].</w:t>
      </w:r>
      <w:r w:rsidRPr="000118AF">
        <w:rPr>
          <w:spacing w:val="1"/>
          <w:lang w:val="en-US"/>
        </w:rPr>
        <w:t xml:space="preserve"> </w:t>
      </w:r>
      <w:r>
        <w:t>Соңғы</w:t>
      </w:r>
      <w:r w:rsidRPr="000118AF">
        <w:rPr>
          <w:spacing w:val="1"/>
          <w:lang w:val="en-US"/>
        </w:rPr>
        <w:t xml:space="preserve"> </w:t>
      </w:r>
      <w:r>
        <w:t>жылдары</w:t>
      </w:r>
      <w:r w:rsidRPr="000118AF">
        <w:rPr>
          <w:spacing w:val="1"/>
          <w:lang w:val="en-US"/>
        </w:rPr>
        <w:t xml:space="preserve"> </w:t>
      </w:r>
      <w:r>
        <w:t>технология</w:t>
      </w:r>
      <w:r w:rsidRPr="000118AF">
        <w:rPr>
          <w:spacing w:val="1"/>
          <w:lang w:val="en-US"/>
        </w:rPr>
        <w:t xml:space="preserve"> </w:t>
      </w:r>
      <w:r>
        <w:t>мен</w:t>
      </w:r>
      <w:r w:rsidRPr="000118AF">
        <w:rPr>
          <w:spacing w:val="1"/>
          <w:lang w:val="en-US"/>
        </w:rPr>
        <w:t xml:space="preserve"> </w:t>
      </w:r>
      <w:r>
        <w:t>арнайы</w:t>
      </w:r>
      <w:r w:rsidRPr="000118AF">
        <w:rPr>
          <w:spacing w:val="1"/>
          <w:lang w:val="en-US"/>
        </w:rPr>
        <w:t xml:space="preserve"> </w:t>
      </w:r>
      <w:r>
        <w:t>мамандықтар</w:t>
      </w:r>
      <w:r w:rsidRPr="000118AF">
        <w:rPr>
          <w:lang w:val="en-US"/>
        </w:rPr>
        <w:t xml:space="preserve"> </w:t>
      </w:r>
      <w:r>
        <w:t>қарқын</w:t>
      </w:r>
      <w:r w:rsidRPr="000118AF">
        <w:rPr>
          <w:lang w:val="en-US"/>
        </w:rPr>
        <w:t xml:space="preserve"> </w:t>
      </w:r>
      <w:r>
        <w:t>алғандықтан</w:t>
      </w:r>
      <w:r w:rsidRPr="000118AF">
        <w:rPr>
          <w:lang w:val="en-US"/>
        </w:rPr>
        <w:t xml:space="preserve"> </w:t>
      </w:r>
      <w:r>
        <w:t>бұл</w:t>
      </w:r>
      <w:r w:rsidRPr="000118AF">
        <w:rPr>
          <w:lang w:val="en-US"/>
        </w:rPr>
        <w:t xml:space="preserve"> </w:t>
      </w:r>
      <w:r>
        <w:t>стиль</w:t>
      </w:r>
      <w:r w:rsidRPr="000118AF">
        <w:rPr>
          <w:lang w:val="en-US"/>
        </w:rPr>
        <w:t xml:space="preserve"> </w:t>
      </w:r>
      <w:r>
        <w:t>өз</w:t>
      </w:r>
      <w:r w:rsidRPr="000118AF">
        <w:rPr>
          <w:lang w:val="en-US"/>
        </w:rPr>
        <w:t xml:space="preserve"> </w:t>
      </w:r>
      <w:r>
        <w:t>ішінде</w:t>
      </w:r>
      <w:r w:rsidRPr="000118AF">
        <w:rPr>
          <w:lang w:val="en-US"/>
        </w:rPr>
        <w:t xml:space="preserve"> </w:t>
      </w:r>
      <w:r>
        <w:t>көптеген</w:t>
      </w:r>
      <w:r w:rsidRPr="000118AF">
        <w:rPr>
          <w:lang w:val="en-US"/>
        </w:rPr>
        <w:t xml:space="preserve"> </w:t>
      </w:r>
      <w:r>
        <w:t>жаңа</w:t>
      </w:r>
      <w:r w:rsidRPr="000118AF">
        <w:rPr>
          <w:lang w:val="en-US"/>
        </w:rPr>
        <w:t xml:space="preserve"> </w:t>
      </w:r>
      <w:r>
        <w:t>арнайы</w:t>
      </w:r>
      <w:r w:rsidRPr="000118AF">
        <w:rPr>
          <w:lang w:val="en-US"/>
        </w:rPr>
        <w:t xml:space="preserve"> </w:t>
      </w:r>
      <w:r>
        <w:t>стильдерге</w:t>
      </w:r>
      <w:r w:rsidRPr="000118AF">
        <w:rPr>
          <w:lang w:val="en-US"/>
        </w:rPr>
        <w:t xml:space="preserve"> </w:t>
      </w:r>
      <w:r>
        <w:t>тарады</w:t>
      </w:r>
      <w:r w:rsidRPr="000118AF">
        <w:rPr>
          <w:lang w:val="en-US"/>
        </w:rPr>
        <w:t>.</w:t>
      </w:r>
      <w:r w:rsidRPr="000118AF">
        <w:rPr>
          <w:spacing w:val="1"/>
          <w:lang w:val="en-US"/>
        </w:rPr>
        <w:t xml:space="preserve"> </w:t>
      </w:r>
      <w:r>
        <w:t>Бүгінгі</w:t>
      </w:r>
      <w:r w:rsidRPr="000118AF">
        <w:rPr>
          <w:lang w:val="en-US"/>
        </w:rPr>
        <w:t xml:space="preserve"> </w:t>
      </w:r>
      <w:r>
        <w:t>күні</w:t>
      </w:r>
      <w:r w:rsidRPr="000118AF">
        <w:rPr>
          <w:lang w:val="en-US"/>
        </w:rPr>
        <w:t xml:space="preserve"> </w:t>
      </w:r>
      <w:r>
        <w:t>ғылымның</w:t>
      </w:r>
      <w:r w:rsidRPr="000118AF">
        <w:rPr>
          <w:lang w:val="en-US"/>
        </w:rPr>
        <w:t xml:space="preserve"> </w:t>
      </w:r>
      <w:r>
        <w:t>әр</w:t>
      </w:r>
      <w:r w:rsidRPr="000118AF">
        <w:rPr>
          <w:lang w:val="en-US"/>
        </w:rPr>
        <w:t xml:space="preserve"> </w:t>
      </w:r>
      <w:r>
        <w:t>саласының</w:t>
      </w:r>
      <w:r w:rsidRPr="000118AF">
        <w:rPr>
          <w:lang w:val="en-US"/>
        </w:rPr>
        <w:t xml:space="preserve"> </w:t>
      </w:r>
      <w:r>
        <w:t>өз</w:t>
      </w:r>
      <w:r w:rsidRPr="000118AF">
        <w:rPr>
          <w:lang w:val="en-US"/>
        </w:rPr>
        <w:t xml:space="preserve"> </w:t>
      </w:r>
      <w:r>
        <w:t>терминологиясы</w:t>
      </w:r>
      <w:r w:rsidRPr="000118AF">
        <w:rPr>
          <w:lang w:val="en-US"/>
        </w:rPr>
        <w:t xml:space="preserve"> </w:t>
      </w:r>
      <w:r>
        <w:t>бар</w:t>
      </w:r>
      <w:r w:rsidRPr="000118AF">
        <w:rPr>
          <w:lang w:val="en-US"/>
        </w:rPr>
        <w:t xml:space="preserve">. </w:t>
      </w:r>
      <w:r>
        <w:t>Сондықтан</w:t>
      </w:r>
      <w:r w:rsidRPr="000118AF">
        <w:rPr>
          <w:lang w:val="en-US"/>
        </w:rPr>
        <w:t xml:space="preserve"> </w:t>
      </w:r>
      <w:r>
        <w:t>техникалық</w:t>
      </w:r>
      <w:r w:rsidRPr="000118AF">
        <w:rPr>
          <w:lang w:val="en-US"/>
        </w:rPr>
        <w:t xml:space="preserve"> </w:t>
      </w:r>
      <w:r>
        <w:t>аударма</w:t>
      </w:r>
      <w:r w:rsidRPr="000118AF">
        <w:rPr>
          <w:lang w:val="en-US"/>
        </w:rPr>
        <w:t xml:space="preserve"> –</w:t>
      </w:r>
      <w:r w:rsidRPr="000118AF">
        <w:rPr>
          <w:spacing w:val="1"/>
          <w:lang w:val="en-US"/>
        </w:rPr>
        <w:t xml:space="preserve"> </w:t>
      </w:r>
      <w:r>
        <w:t>аударманың</w:t>
      </w:r>
      <w:r w:rsidRPr="000118AF">
        <w:rPr>
          <w:spacing w:val="31"/>
          <w:lang w:val="en-US"/>
        </w:rPr>
        <w:t xml:space="preserve"> </w:t>
      </w:r>
      <w:r>
        <w:t>ең</w:t>
      </w:r>
      <w:r w:rsidRPr="000118AF">
        <w:rPr>
          <w:spacing w:val="34"/>
          <w:lang w:val="en-US"/>
        </w:rPr>
        <w:t xml:space="preserve"> </w:t>
      </w:r>
      <w:r>
        <w:t>қиын</w:t>
      </w:r>
      <w:r w:rsidRPr="000118AF">
        <w:rPr>
          <w:spacing w:val="34"/>
          <w:lang w:val="en-US"/>
        </w:rPr>
        <w:t xml:space="preserve"> </w:t>
      </w:r>
      <w:r>
        <w:t>түрлерінің</w:t>
      </w:r>
      <w:r w:rsidRPr="000118AF">
        <w:rPr>
          <w:spacing w:val="34"/>
          <w:lang w:val="en-US"/>
        </w:rPr>
        <w:t xml:space="preserve"> </w:t>
      </w:r>
      <w:r>
        <w:t>бірі</w:t>
      </w:r>
      <w:r w:rsidRPr="000118AF">
        <w:rPr>
          <w:lang w:val="en-US"/>
        </w:rPr>
        <w:t>.</w:t>
      </w:r>
      <w:r w:rsidRPr="000118AF">
        <w:rPr>
          <w:spacing w:val="33"/>
          <w:lang w:val="en-US"/>
        </w:rPr>
        <w:t xml:space="preserve"> </w:t>
      </w:r>
      <w:r>
        <w:t>Ол</w:t>
      </w:r>
      <w:r w:rsidRPr="000118AF">
        <w:rPr>
          <w:spacing w:val="32"/>
          <w:lang w:val="en-US"/>
        </w:rPr>
        <w:t xml:space="preserve"> </w:t>
      </w:r>
      <w:r>
        <w:t>аударманың</w:t>
      </w:r>
      <w:r w:rsidRPr="000118AF">
        <w:rPr>
          <w:spacing w:val="33"/>
          <w:lang w:val="en-US"/>
        </w:rPr>
        <w:t xml:space="preserve"> </w:t>
      </w:r>
      <w:r>
        <w:t>басқа</w:t>
      </w:r>
      <w:r w:rsidRPr="000118AF">
        <w:rPr>
          <w:spacing w:val="33"/>
          <w:lang w:val="en-US"/>
        </w:rPr>
        <w:t xml:space="preserve"> </w:t>
      </w:r>
      <w:r>
        <w:t>түрлерінен</w:t>
      </w:r>
      <w:r w:rsidRPr="000118AF">
        <w:rPr>
          <w:spacing w:val="30"/>
          <w:lang w:val="en-US"/>
        </w:rPr>
        <w:t xml:space="preserve"> </w:t>
      </w:r>
      <w:r>
        <w:t>арнайы</w:t>
      </w:r>
      <w:r w:rsidRPr="000118AF">
        <w:rPr>
          <w:spacing w:val="35"/>
          <w:lang w:val="en-US"/>
        </w:rPr>
        <w:t xml:space="preserve"> </w:t>
      </w:r>
      <w:r>
        <w:t>терминологиясы</w:t>
      </w:r>
      <w:r w:rsidRPr="000118AF">
        <w:rPr>
          <w:spacing w:val="-53"/>
          <w:lang w:val="en-US"/>
        </w:rPr>
        <w:t xml:space="preserve"> </w:t>
      </w:r>
      <w:r>
        <w:t>мен</w:t>
      </w:r>
      <w:r w:rsidRPr="000118AF">
        <w:rPr>
          <w:lang w:val="en-US"/>
        </w:rPr>
        <w:t xml:space="preserve"> </w:t>
      </w:r>
      <w:r>
        <w:t>мазмұндау</w:t>
      </w:r>
      <w:r w:rsidRPr="000118AF">
        <w:rPr>
          <w:lang w:val="en-US"/>
        </w:rPr>
        <w:t xml:space="preserve"> </w:t>
      </w:r>
      <w:r>
        <w:t>стилімен</w:t>
      </w:r>
      <w:r w:rsidRPr="000118AF">
        <w:rPr>
          <w:lang w:val="en-US"/>
        </w:rPr>
        <w:t xml:space="preserve"> </w:t>
      </w:r>
      <w:r>
        <w:t>ерекшеленеді</w:t>
      </w:r>
      <w:r w:rsidRPr="000118AF">
        <w:rPr>
          <w:lang w:val="en-US"/>
        </w:rPr>
        <w:t xml:space="preserve">. </w:t>
      </w:r>
      <w:r>
        <w:t>Бұл</w:t>
      </w:r>
      <w:r w:rsidRPr="000118AF">
        <w:rPr>
          <w:lang w:val="en-US"/>
        </w:rPr>
        <w:t xml:space="preserve"> </w:t>
      </w:r>
      <w:r>
        <w:t>туралы</w:t>
      </w:r>
      <w:r w:rsidRPr="000118AF">
        <w:rPr>
          <w:lang w:val="en-US"/>
        </w:rPr>
        <w:t xml:space="preserve"> </w:t>
      </w:r>
      <w:r>
        <w:t>А</w:t>
      </w:r>
      <w:r w:rsidRPr="000118AF">
        <w:rPr>
          <w:lang w:val="en-US"/>
        </w:rPr>
        <w:t>.</w:t>
      </w:r>
      <w:r>
        <w:t>Н</w:t>
      </w:r>
      <w:r w:rsidRPr="000118AF">
        <w:rPr>
          <w:lang w:val="en-US"/>
        </w:rPr>
        <w:t xml:space="preserve">. </w:t>
      </w:r>
      <w:r>
        <w:t>Паршин</w:t>
      </w:r>
      <w:r w:rsidRPr="000118AF">
        <w:rPr>
          <w:lang w:val="en-US"/>
        </w:rPr>
        <w:t>: «</w:t>
      </w:r>
      <w:r>
        <w:t>ғылыми</w:t>
      </w:r>
      <w:r w:rsidRPr="000118AF">
        <w:rPr>
          <w:lang w:val="en-US"/>
        </w:rPr>
        <w:t>-</w:t>
      </w:r>
      <w:r>
        <w:t>техникалық</w:t>
      </w:r>
      <w:r w:rsidRPr="000118AF">
        <w:rPr>
          <w:lang w:val="en-US"/>
        </w:rPr>
        <w:t xml:space="preserve"> </w:t>
      </w:r>
      <w:r>
        <w:t>стильдің</w:t>
      </w:r>
      <w:r w:rsidRPr="000118AF">
        <w:rPr>
          <w:spacing w:val="1"/>
          <w:lang w:val="en-US"/>
        </w:rPr>
        <w:t xml:space="preserve"> </w:t>
      </w:r>
      <w:r>
        <w:t>бір</w:t>
      </w:r>
      <w:r w:rsidRPr="000118AF">
        <w:rPr>
          <w:spacing w:val="1"/>
          <w:lang w:val="en-US"/>
        </w:rPr>
        <w:t xml:space="preserve"> </w:t>
      </w:r>
      <w:r>
        <w:t>қасиеті</w:t>
      </w:r>
      <w:r w:rsidRPr="000118AF">
        <w:rPr>
          <w:spacing w:val="1"/>
          <w:lang w:val="en-US"/>
        </w:rPr>
        <w:t xml:space="preserve"> </w:t>
      </w:r>
      <w:r w:rsidRPr="000118AF">
        <w:rPr>
          <w:lang w:val="en-US"/>
        </w:rPr>
        <w:t>–</w:t>
      </w:r>
      <w:r w:rsidRPr="000118AF">
        <w:rPr>
          <w:spacing w:val="1"/>
          <w:lang w:val="en-US"/>
        </w:rPr>
        <w:t xml:space="preserve"> </w:t>
      </w:r>
      <w:r>
        <w:t>ғылыми</w:t>
      </w:r>
      <w:r w:rsidRPr="000118AF">
        <w:rPr>
          <w:lang w:val="en-US"/>
        </w:rPr>
        <w:t>-</w:t>
      </w:r>
      <w:r>
        <w:t>техникалық</w:t>
      </w:r>
      <w:r w:rsidRPr="000118AF">
        <w:rPr>
          <w:spacing w:val="1"/>
          <w:lang w:val="en-US"/>
        </w:rPr>
        <w:t xml:space="preserve"> </w:t>
      </w:r>
      <w:r>
        <w:t>материалдардың</w:t>
      </w:r>
      <w:r w:rsidRPr="000118AF">
        <w:rPr>
          <w:spacing w:val="1"/>
          <w:lang w:val="en-US"/>
        </w:rPr>
        <w:t xml:space="preserve"> </w:t>
      </w:r>
      <w:r>
        <w:t>лексико</w:t>
      </w:r>
      <w:r w:rsidRPr="000118AF">
        <w:rPr>
          <w:lang w:val="en-US"/>
        </w:rPr>
        <w:t>-</w:t>
      </w:r>
      <w:r>
        <w:t>грамматикалық</w:t>
      </w:r>
      <w:r w:rsidRPr="000118AF">
        <w:rPr>
          <w:spacing w:val="1"/>
          <w:lang w:val="en-US"/>
        </w:rPr>
        <w:t xml:space="preserve"> </w:t>
      </w:r>
      <w:r>
        <w:t>ерекшеліктері</w:t>
      </w:r>
      <w:r w:rsidRPr="000118AF">
        <w:rPr>
          <w:lang w:val="en-US"/>
        </w:rPr>
        <w:t>,</w:t>
      </w:r>
      <w:r w:rsidRPr="000118AF">
        <w:rPr>
          <w:spacing w:val="1"/>
          <w:lang w:val="en-US"/>
        </w:rPr>
        <w:t xml:space="preserve"> </w:t>
      </w:r>
      <w:r>
        <w:t>терминология</w:t>
      </w:r>
      <w:r w:rsidRPr="000118AF">
        <w:rPr>
          <w:spacing w:val="1"/>
          <w:lang w:val="en-US"/>
        </w:rPr>
        <w:t xml:space="preserve"> </w:t>
      </w:r>
      <w:r>
        <w:t>мен</w:t>
      </w:r>
      <w:r w:rsidRPr="000118AF">
        <w:rPr>
          <w:spacing w:val="1"/>
          <w:lang w:val="en-US"/>
        </w:rPr>
        <w:t xml:space="preserve"> </w:t>
      </w:r>
      <w:r>
        <w:t>арнайы</w:t>
      </w:r>
      <w:r w:rsidRPr="000118AF">
        <w:rPr>
          <w:spacing w:val="1"/>
          <w:lang w:val="en-US"/>
        </w:rPr>
        <w:t xml:space="preserve"> </w:t>
      </w:r>
      <w:r>
        <w:t>лексиканың</w:t>
      </w:r>
      <w:r w:rsidRPr="000118AF">
        <w:rPr>
          <w:spacing w:val="1"/>
          <w:lang w:val="en-US"/>
        </w:rPr>
        <w:t xml:space="preserve"> </w:t>
      </w:r>
      <w:r>
        <w:t>жетекші</w:t>
      </w:r>
      <w:r w:rsidRPr="000118AF">
        <w:rPr>
          <w:spacing w:val="1"/>
          <w:lang w:val="en-US"/>
        </w:rPr>
        <w:t xml:space="preserve"> </w:t>
      </w:r>
      <w:r>
        <w:t>рөлі</w:t>
      </w:r>
      <w:r w:rsidRPr="000118AF">
        <w:rPr>
          <w:lang w:val="en-US"/>
        </w:rPr>
        <w:t>»</w:t>
      </w:r>
      <w:r w:rsidRPr="000118AF">
        <w:rPr>
          <w:spacing w:val="1"/>
          <w:lang w:val="en-US"/>
        </w:rPr>
        <w:t xml:space="preserve"> </w:t>
      </w:r>
      <w:r>
        <w:t>дейді</w:t>
      </w:r>
      <w:r w:rsidRPr="000118AF">
        <w:rPr>
          <w:spacing w:val="1"/>
          <w:lang w:val="en-US"/>
        </w:rPr>
        <w:t xml:space="preserve"> </w:t>
      </w:r>
      <w:r w:rsidRPr="000118AF">
        <w:rPr>
          <w:lang w:val="en-US"/>
        </w:rPr>
        <w:t>[3].</w:t>
      </w:r>
      <w:r w:rsidRPr="000118AF">
        <w:rPr>
          <w:spacing w:val="1"/>
          <w:lang w:val="en-US"/>
        </w:rPr>
        <w:t xml:space="preserve"> </w:t>
      </w:r>
      <w:r>
        <w:t>Техникалық</w:t>
      </w:r>
      <w:r w:rsidRPr="000118AF">
        <w:rPr>
          <w:spacing w:val="1"/>
          <w:lang w:val="en-US"/>
        </w:rPr>
        <w:t xml:space="preserve"> </w:t>
      </w:r>
      <w:r>
        <w:t>аудармашыға</w:t>
      </w:r>
      <w:r w:rsidRPr="000118AF">
        <w:rPr>
          <w:spacing w:val="1"/>
          <w:lang w:val="en-US"/>
        </w:rPr>
        <w:t xml:space="preserve"> </w:t>
      </w:r>
      <w:r>
        <w:t>тіл</w:t>
      </w:r>
      <w:r w:rsidRPr="000118AF">
        <w:rPr>
          <w:spacing w:val="-52"/>
          <w:lang w:val="en-US"/>
        </w:rPr>
        <w:t xml:space="preserve"> </w:t>
      </w:r>
      <w:r>
        <w:t>білімімен</w:t>
      </w:r>
      <w:r w:rsidRPr="000118AF">
        <w:rPr>
          <w:spacing w:val="-4"/>
          <w:lang w:val="en-US"/>
        </w:rPr>
        <w:t xml:space="preserve"> </w:t>
      </w:r>
      <w:r>
        <w:t>қатар</w:t>
      </w:r>
      <w:r w:rsidRPr="000118AF">
        <w:rPr>
          <w:lang w:val="en-US"/>
        </w:rPr>
        <w:t xml:space="preserve"> </w:t>
      </w:r>
      <w:r>
        <w:t>аударма</w:t>
      </w:r>
      <w:r w:rsidRPr="000118AF">
        <w:rPr>
          <w:lang w:val="en-US"/>
        </w:rPr>
        <w:t xml:space="preserve"> </w:t>
      </w:r>
      <w:r>
        <w:t>негізделген</w:t>
      </w:r>
      <w:r w:rsidRPr="000118AF">
        <w:rPr>
          <w:lang w:val="en-US"/>
        </w:rPr>
        <w:t xml:space="preserve"> </w:t>
      </w:r>
      <w:r>
        <w:t>салалық</w:t>
      </w:r>
      <w:r w:rsidRPr="000118AF">
        <w:rPr>
          <w:spacing w:val="1"/>
          <w:lang w:val="en-US"/>
        </w:rPr>
        <w:t xml:space="preserve"> </w:t>
      </w:r>
      <w:r>
        <w:t>білім</w:t>
      </w:r>
      <w:r w:rsidRPr="000118AF">
        <w:rPr>
          <w:spacing w:val="-3"/>
          <w:lang w:val="en-US"/>
        </w:rPr>
        <w:t xml:space="preserve"> </w:t>
      </w:r>
      <w:r>
        <w:t>қажет</w:t>
      </w:r>
      <w:r w:rsidRPr="000118AF">
        <w:rPr>
          <w:lang w:val="en-US"/>
        </w:rPr>
        <w:t>.</w:t>
      </w:r>
    </w:p>
    <w:p w14:paraId="2BCB977C" w14:textId="77777777" w:rsidR="00B33A3F" w:rsidRPr="000118AF" w:rsidRDefault="00B33A3F">
      <w:pPr>
        <w:jc w:val="both"/>
        <w:rPr>
          <w:lang w:val="en-US"/>
        </w:rPr>
        <w:sectPr w:rsidR="00B33A3F" w:rsidRPr="000118AF">
          <w:pgSz w:w="11910" w:h="16840"/>
          <w:pgMar w:top="1040" w:right="180" w:bottom="1200" w:left="920" w:header="706" w:footer="1000" w:gutter="0"/>
          <w:cols w:space="720"/>
        </w:sectPr>
      </w:pPr>
    </w:p>
    <w:p w14:paraId="3C7F2EEA" w14:textId="77777777" w:rsidR="00B33A3F" w:rsidRPr="000118AF" w:rsidRDefault="000118AF">
      <w:pPr>
        <w:pStyle w:val="a3"/>
        <w:spacing w:before="154"/>
        <w:ind w:left="782" w:right="665" w:firstLine="707"/>
        <w:jc w:val="both"/>
        <w:rPr>
          <w:lang w:val="en-US"/>
        </w:rPr>
      </w:pPr>
      <w:r>
        <w:lastRenderedPageBreak/>
        <w:t>Ғылыми</w:t>
      </w:r>
      <w:r w:rsidRPr="000118AF">
        <w:rPr>
          <w:lang w:val="en-US"/>
        </w:rPr>
        <w:t xml:space="preserve"> </w:t>
      </w:r>
      <w:r>
        <w:t>және</w:t>
      </w:r>
      <w:r w:rsidRPr="000118AF">
        <w:rPr>
          <w:lang w:val="en-US"/>
        </w:rPr>
        <w:t xml:space="preserve"> </w:t>
      </w:r>
      <w:r>
        <w:t>технологиялық</w:t>
      </w:r>
      <w:r w:rsidRPr="000118AF">
        <w:rPr>
          <w:lang w:val="en-US"/>
        </w:rPr>
        <w:t xml:space="preserve"> </w:t>
      </w:r>
      <w:r>
        <w:t>даму</w:t>
      </w:r>
      <w:r w:rsidRPr="000118AF">
        <w:rPr>
          <w:lang w:val="en-US"/>
        </w:rPr>
        <w:t xml:space="preserve"> </w:t>
      </w:r>
      <w:r>
        <w:t>техникалық</w:t>
      </w:r>
      <w:r w:rsidRPr="000118AF">
        <w:rPr>
          <w:lang w:val="en-US"/>
        </w:rPr>
        <w:t xml:space="preserve"> </w:t>
      </w:r>
      <w:r>
        <w:t>ақпарат</w:t>
      </w:r>
      <w:r w:rsidRPr="000118AF">
        <w:rPr>
          <w:lang w:val="en-US"/>
        </w:rPr>
        <w:t xml:space="preserve"> </w:t>
      </w:r>
      <w:r>
        <w:t>ағымының</w:t>
      </w:r>
      <w:r w:rsidRPr="000118AF">
        <w:rPr>
          <w:lang w:val="en-US"/>
        </w:rPr>
        <w:t xml:space="preserve"> </w:t>
      </w:r>
      <w:r>
        <w:t>қиындауымен</w:t>
      </w:r>
      <w:r w:rsidRPr="000118AF">
        <w:rPr>
          <w:lang w:val="en-US"/>
        </w:rPr>
        <w:t xml:space="preserve"> </w:t>
      </w:r>
      <w:r>
        <w:t>қатар</w:t>
      </w:r>
      <w:r w:rsidRPr="000118AF">
        <w:rPr>
          <w:spacing w:val="1"/>
          <w:lang w:val="en-US"/>
        </w:rPr>
        <w:t xml:space="preserve"> </w:t>
      </w:r>
      <w:r>
        <w:t>мамандандырылған</w:t>
      </w:r>
      <w:r w:rsidRPr="000118AF">
        <w:rPr>
          <w:spacing w:val="1"/>
          <w:lang w:val="en-US"/>
        </w:rPr>
        <w:t xml:space="preserve"> </w:t>
      </w:r>
      <w:r>
        <w:t>ғылыми</w:t>
      </w:r>
      <w:r w:rsidRPr="000118AF">
        <w:rPr>
          <w:spacing w:val="1"/>
          <w:lang w:val="en-US"/>
        </w:rPr>
        <w:t xml:space="preserve"> </w:t>
      </w:r>
      <w:r>
        <w:t>және</w:t>
      </w:r>
      <w:r w:rsidRPr="000118AF">
        <w:rPr>
          <w:spacing w:val="1"/>
          <w:lang w:val="en-US"/>
        </w:rPr>
        <w:t xml:space="preserve"> </w:t>
      </w:r>
      <w:r>
        <w:t>техникалық</w:t>
      </w:r>
      <w:r w:rsidRPr="000118AF">
        <w:rPr>
          <w:spacing w:val="1"/>
          <w:lang w:val="en-US"/>
        </w:rPr>
        <w:t xml:space="preserve"> </w:t>
      </w:r>
      <w:r>
        <w:t>аудармаға</w:t>
      </w:r>
      <w:r w:rsidRPr="000118AF">
        <w:rPr>
          <w:spacing w:val="1"/>
          <w:lang w:val="en-US"/>
        </w:rPr>
        <w:t xml:space="preserve"> </w:t>
      </w:r>
      <w:r>
        <w:t>деген</w:t>
      </w:r>
      <w:r w:rsidRPr="000118AF">
        <w:rPr>
          <w:spacing w:val="1"/>
          <w:lang w:val="en-US"/>
        </w:rPr>
        <w:t xml:space="preserve"> </w:t>
      </w:r>
      <w:r>
        <w:t>талаптарды</w:t>
      </w:r>
      <w:r w:rsidRPr="000118AF">
        <w:rPr>
          <w:spacing w:val="1"/>
          <w:lang w:val="en-US"/>
        </w:rPr>
        <w:t xml:space="preserve"> </w:t>
      </w:r>
      <w:r>
        <w:t>күшейтіп</w:t>
      </w:r>
      <w:r w:rsidRPr="000118AF">
        <w:rPr>
          <w:lang w:val="en-US"/>
        </w:rPr>
        <w:t>,</w:t>
      </w:r>
      <w:r w:rsidRPr="000118AF">
        <w:rPr>
          <w:spacing w:val="1"/>
          <w:lang w:val="en-US"/>
        </w:rPr>
        <w:t xml:space="preserve"> </w:t>
      </w:r>
      <w:r>
        <w:t>оларды</w:t>
      </w:r>
      <w:r w:rsidRPr="000118AF">
        <w:rPr>
          <w:spacing w:val="1"/>
          <w:lang w:val="en-US"/>
        </w:rPr>
        <w:t xml:space="preserve"> </w:t>
      </w:r>
      <w:r>
        <w:t>зерттеудің</w:t>
      </w:r>
      <w:r w:rsidRPr="000118AF">
        <w:rPr>
          <w:spacing w:val="-4"/>
          <w:lang w:val="en-US"/>
        </w:rPr>
        <w:t xml:space="preserve"> </w:t>
      </w:r>
      <w:r>
        <w:t>жаңа</w:t>
      </w:r>
      <w:r w:rsidRPr="000118AF">
        <w:rPr>
          <w:lang w:val="en-US"/>
        </w:rPr>
        <w:t xml:space="preserve"> </w:t>
      </w:r>
      <w:r>
        <w:t>бағыттарын</w:t>
      </w:r>
      <w:r w:rsidRPr="000118AF">
        <w:rPr>
          <w:lang w:val="en-US"/>
        </w:rPr>
        <w:t xml:space="preserve"> </w:t>
      </w:r>
      <w:r>
        <w:t>іздестіруге</w:t>
      </w:r>
      <w:r w:rsidRPr="000118AF">
        <w:rPr>
          <w:lang w:val="en-US"/>
        </w:rPr>
        <w:t xml:space="preserve"> </w:t>
      </w:r>
      <w:r>
        <w:t>итермелеуде</w:t>
      </w:r>
      <w:r w:rsidRPr="000118AF">
        <w:rPr>
          <w:lang w:val="en-US"/>
        </w:rPr>
        <w:t>.</w:t>
      </w:r>
    </w:p>
    <w:p w14:paraId="763789B1" w14:textId="77777777" w:rsidR="00B33A3F" w:rsidRPr="000118AF" w:rsidRDefault="000118AF">
      <w:pPr>
        <w:pStyle w:val="a3"/>
        <w:ind w:left="782" w:right="664" w:firstLine="707"/>
        <w:jc w:val="both"/>
        <w:rPr>
          <w:lang w:val="en-US"/>
        </w:rPr>
      </w:pPr>
      <w:r>
        <w:t>Аударманың</w:t>
      </w:r>
      <w:r w:rsidRPr="000118AF">
        <w:rPr>
          <w:spacing w:val="1"/>
          <w:lang w:val="en-US"/>
        </w:rPr>
        <w:t xml:space="preserve"> </w:t>
      </w:r>
      <w:r>
        <w:t>бұл</w:t>
      </w:r>
      <w:r w:rsidRPr="000118AF">
        <w:rPr>
          <w:spacing w:val="1"/>
          <w:lang w:val="en-US"/>
        </w:rPr>
        <w:t xml:space="preserve"> </w:t>
      </w:r>
      <w:r>
        <w:t>түрі</w:t>
      </w:r>
      <w:r w:rsidRPr="000118AF">
        <w:rPr>
          <w:spacing w:val="1"/>
          <w:lang w:val="en-US"/>
        </w:rPr>
        <w:t xml:space="preserve"> </w:t>
      </w:r>
      <w:r>
        <w:t>өзіндік</w:t>
      </w:r>
      <w:r w:rsidRPr="000118AF">
        <w:rPr>
          <w:spacing w:val="1"/>
          <w:lang w:val="en-US"/>
        </w:rPr>
        <w:t xml:space="preserve"> </w:t>
      </w:r>
      <w:r>
        <w:t>ерекшелікке</w:t>
      </w:r>
      <w:r w:rsidRPr="000118AF">
        <w:rPr>
          <w:spacing w:val="1"/>
          <w:lang w:val="en-US"/>
        </w:rPr>
        <w:t xml:space="preserve"> </w:t>
      </w:r>
      <w:r>
        <w:t>ие</w:t>
      </w:r>
      <w:r w:rsidRPr="000118AF">
        <w:rPr>
          <w:spacing w:val="1"/>
          <w:lang w:val="en-US"/>
        </w:rPr>
        <w:t xml:space="preserve"> </w:t>
      </w:r>
      <w:r>
        <w:t>болғандықтан</w:t>
      </w:r>
      <w:r w:rsidRPr="000118AF">
        <w:rPr>
          <w:lang w:val="en-US"/>
        </w:rPr>
        <w:t>,</w:t>
      </w:r>
      <w:r w:rsidRPr="000118AF">
        <w:rPr>
          <w:spacing w:val="1"/>
          <w:lang w:val="en-US"/>
        </w:rPr>
        <w:t xml:space="preserve"> </w:t>
      </w:r>
      <w:r>
        <w:t>техникалық</w:t>
      </w:r>
      <w:r w:rsidRPr="000118AF">
        <w:rPr>
          <w:spacing w:val="1"/>
          <w:lang w:val="en-US"/>
        </w:rPr>
        <w:t xml:space="preserve"> </w:t>
      </w:r>
      <w:r>
        <w:t>құжаттаманы</w:t>
      </w:r>
      <w:r w:rsidRPr="000118AF">
        <w:rPr>
          <w:spacing w:val="1"/>
          <w:lang w:val="en-US"/>
        </w:rPr>
        <w:t xml:space="preserve"> </w:t>
      </w:r>
      <w:r>
        <w:t>сапалы</w:t>
      </w:r>
      <w:r w:rsidRPr="000118AF">
        <w:rPr>
          <w:lang w:val="en-US"/>
        </w:rPr>
        <w:t xml:space="preserve"> </w:t>
      </w:r>
      <w:r>
        <w:t>аудару</w:t>
      </w:r>
      <w:r w:rsidRPr="000118AF">
        <w:rPr>
          <w:lang w:val="en-US"/>
        </w:rPr>
        <w:t xml:space="preserve"> </w:t>
      </w:r>
      <w:r>
        <w:t>үлкен</w:t>
      </w:r>
      <w:r w:rsidRPr="000118AF">
        <w:rPr>
          <w:lang w:val="en-US"/>
        </w:rPr>
        <w:t xml:space="preserve"> </w:t>
      </w:r>
      <w:r>
        <w:t>жауапкершілікті</w:t>
      </w:r>
      <w:r w:rsidRPr="000118AF">
        <w:rPr>
          <w:lang w:val="en-US"/>
        </w:rPr>
        <w:t xml:space="preserve"> </w:t>
      </w:r>
      <w:r>
        <w:t>қажет</w:t>
      </w:r>
      <w:r w:rsidRPr="000118AF">
        <w:rPr>
          <w:lang w:val="en-US"/>
        </w:rPr>
        <w:t xml:space="preserve"> </w:t>
      </w:r>
      <w:r>
        <w:t>етеді</w:t>
      </w:r>
      <w:r w:rsidRPr="000118AF">
        <w:rPr>
          <w:lang w:val="en-US"/>
        </w:rPr>
        <w:t xml:space="preserve">. </w:t>
      </w:r>
      <w:r>
        <w:t>Бұл</w:t>
      </w:r>
      <w:r w:rsidRPr="000118AF">
        <w:rPr>
          <w:lang w:val="en-US"/>
        </w:rPr>
        <w:t xml:space="preserve"> </w:t>
      </w:r>
      <w:r>
        <w:t>ерекшелік</w:t>
      </w:r>
      <w:r w:rsidRPr="000118AF">
        <w:rPr>
          <w:lang w:val="en-US"/>
        </w:rPr>
        <w:t xml:space="preserve"> </w:t>
      </w:r>
      <w:r>
        <w:t>техникалық</w:t>
      </w:r>
      <w:r w:rsidRPr="000118AF">
        <w:rPr>
          <w:lang w:val="en-US"/>
        </w:rPr>
        <w:t xml:space="preserve"> </w:t>
      </w:r>
      <w:r>
        <w:t>мәтіндер</w:t>
      </w:r>
      <w:r w:rsidRPr="000118AF">
        <w:rPr>
          <w:lang w:val="en-US"/>
        </w:rPr>
        <w:t xml:space="preserve"> </w:t>
      </w:r>
      <w:r>
        <w:t>белгілі</w:t>
      </w:r>
      <w:r w:rsidRPr="000118AF">
        <w:rPr>
          <w:lang w:val="en-US"/>
        </w:rPr>
        <w:t xml:space="preserve"> </w:t>
      </w:r>
      <w:r>
        <w:t>бір</w:t>
      </w:r>
      <w:r w:rsidRPr="000118AF">
        <w:rPr>
          <w:spacing w:val="1"/>
          <w:lang w:val="en-US"/>
        </w:rPr>
        <w:t xml:space="preserve"> </w:t>
      </w:r>
      <w:r>
        <w:t>технологиялық</w:t>
      </w:r>
      <w:r w:rsidRPr="000118AF">
        <w:rPr>
          <w:spacing w:val="1"/>
          <w:lang w:val="en-US"/>
        </w:rPr>
        <w:t xml:space="preserve"> </w:t>
      </w:r>
      <w:r>
        <w:t>үрдісті</w:t>
      </w:r>
      <w:r w:rsidRPr="000118AF">
        <w:rPr>
          <w:spacing w:val="1"/>
          <w:lang w:val="en-US"/>
        </w:rPr>
        <w:t xml:space="preserve"> </w:t>
      </w:r>
      <w:r>
        <w:t>баяндау</w:t>
      </w:r>
      <w:r w:rsidRPr="000118AF">
        <w:rPr>
          <w:spacing w:val="1"/>
          <w:lang w:val="en-US"/>
        </w:rPr>
        <w:t xml:space="preserve"> </w:t>
      </w:r>
      <w:r>
        <w:t>үшін</w:t>
      </w:r>
      <w:r w:rsidRPr="000118AF">
        <w:rPr>
          <w:spacing w:val="1"/>
          <w:lang w:val="en-US"/>
        </w:rPr>
        <w:t xml:space="preserve"> </w:t>
      </w:r>
      <w:r>
        <w:t>туындағандықтан</w:t>
      </w:r>
      <w:r w:rsidRPr="000118AF">
        <w:rPr>
          <w:lang w:val="en-US"/>
        </w:rPr>
        <w:t>,</w:t>
      </w:r>
      <w:r w:rsidRPr="000118AF">
        <w:rPr>
          <w:spacing w:val="1"/>
          <w:lang w:val="en-US"/>
        </w:rPr>
        <w:t xml:space="preserve"> </w:t>
      </w:r>
      <w:r>
        <w:t>аудармашының</w:t>
      </w:r>
      <w:r w:rsidRPr="000118AF">
        <w:rPr>
          <w:spacing w:val="1"/>
          <w:lang w:val="en-US"/>
        </w:rPr>
        <w:t xml:space="preserve"> </w:t>
      </w:r>
      <w:r>
        <w:t>қандай</w:t>
      </w:r>
      <w:r w:rsidRPr="000118AF">
        <w:rPr>
          <w:spacing w:val="1"/>
          <w:lang w:val="en-US"/>
        </w:rPr>
        <w:t xml:space="preserve"> </w:t>
      </w:r>
      <w:r>
        <w:t>да</w:t>
      </w:r>
      <w:r w:rsidRPr="000118AF">
        <w:rPr>
          <w:spacing w:val="1"/>
          <w:lang w:val="en-US"/>
        </w:rPr>
        <w:t xml:space="preserve"> </w:t>
      </w:r>
      <w:r>
        <w:t>бір</w:t>
      </w:r>
      <w:r w:rsidRPr="000118AF">
        <w:rPr>
          <w:spacing w:val="1"/>
          <w:lang w:val="en-US"/>
        </w:rPr>
        <w:t xml:space="preserve"> </w:t>
      </w:r>
      <w:r>
        <w:t>мұқиятсыздығы</w:t>
      </w:r>
      <w:r w:rsidRPr="000118AF">
        <w:rPr>
          <w:spacing w:val="1"/>
          <w:lang w:val="en-US"/>
        </w:rPr>
        <w:t xml:space="preserve"> </w:t>
      </w:r>
      <w:r>
        <w:t>келеңсіз</w:t>
      </w:r>
      <w:r w:rsidRPr="000118AF">
        <w:rPr>
          <w:spacing w:val="1"/>
          <w:lang w:val="en-US"/>
        </w:rPr>
        <w:t xml:space="preserve"> </w:t>
      </w:r>
      <w:r>
        <w:t>жағдайларға</w:t>
      </w:r>
      <w:r w:rsidRPr="000118AF">
        <w:rPr>
          <w:spacing w:val="1"/>
          <w:lang w:val="en-US"/>
        </w:rPr>
        <w:t xml:space="preserve"> </w:t>
      </w:r>
      <w:r>
        <w:t>әкеп</w:t>
      </w:r>
      <w:r w:rsidRPr="000118AF">
        <w:rPr>
          <w:spacing w:val="1"/>
          <w:lang w:val="en-US"/>
        </w:rPr>
        <w:t xml:space="preserve"> </w:t>
      </w:r>
      <w:r>
        <w:t>соғатындығында</w:t>
      </w:r>
      <w:r w:rsidRPr="000118AF">
        <w:rPr>
          <w:lang w:val="en-US"/>
        </w:rPr>
        <w:t>.</w:t>
      </w:r>
      <w:r w:rsidRPr="000118AF">
        <w:rPr>
          <w:spacing w:val="1"/>
          <w:lang w:val="en-US"/>
        </w:rPr>
        <w:t xml:space="preserve"> </w:t>
      </w:r>
      <w:r>
        <w:t>Сондықтан</w:t>
      </w:r>
      <w:r w:rsidRPr="000118AF">
        <w:rPr>
          <w:spacing w:val="1"/>
          <w:lang w:val="en-US"/>
        </w:rPr>
        <w:t xml:space="preserve"> </w:t>
      </w:r>
      <w:r>
        <w:t>техникалық</w:t>
      </w:r>
      <w:r w:rsidRPr="000118AF">
        <w:rPr>
          <w:spacing w:val="1"/>
          <w:lang w:val="en-US"/>
        </w:rPr>
        <w:t xml:space="preserve"> </w:t>
      </w:r>
      <w:r>
        <w:t>құжаттар</w:t>
      </w:r>
      <w:r w:rsidRPr="000118AF">
        <w:rPr>
          <w:spacing w:val="1"/>
          <w:lang w:val="en-US"/>
        </w:rPr>
        <w:t xml:space="preserve"> </w:t>
      </w:r>
      <w:r>
        <w:t>аудармасы</w:t>
      </w:r>
      <w:r w:rsidRPr="000118AF">
        <w:rPr>
          <w:lang w:val="en-US"/>
        </w:rPr>
        <w:t xml:space="preserve"> </w:t>
      </w:r>
      <w:r>
        <w:t>түпнұсқа</w:t>
      </w:r>
      <w:r w:rsidRPr="000118AF">
        <w:rPr>
          <w:lang w:val="en-US"/>
        </w:rPr>
        <w:t xml:space="preserve"> </w:t>
      </w:r>
      <w:r>
        <w:t>мәтіннің</w:t>
      </w:r>
      <w:r w:rsidRPr="000118AF">
        <w:rPr>
          <w:lang w:val="en-US"/>
        </w:rPr>
        <w:t xml:space="preserve"> </w:t>
      </w:r>
      <w:r>
        <w:t>мағынасын</w:t>
      </w:r>
      <w:r w:rsidRPr="000118AF">
        <w:rPr>
          <w:lang w:val="en-US"/>
        </w:rPr>
        <w:t xml:space="preserve"> </w:t>
      </w:r>
      <w:r>
        <w:t>ерекше</w:t>
      </w:r>
      <w:r w:rsidRPr="000118AF">
        <w:rPr>
          <w:lang w:val="en-US"/>
        </w:rPr>
        <w:t xml:space="preserve"> </w:t>
      </w:r>
      <w:r>
        <w:t>мұқияттылықпен</w:t>
      </w:r>
      <w:r w:rsidRPr="000118AF">
        <w:rPr>
          <w:lang w:val="en-US"/>
        </w:rPr>
        <w:t xml:space="preserve"> </w:t>
      </w:r>
      <w:r>
        <w:t>жеткізуі</w:t>
      </w:r>
      <w:r w:rsidRPr="000118AF">
        <w:rPr>
          <w:lang w:val="en-US"/>
        </w:rPr>
        <w:t xml:space="preserve"> </w:t>
      </w:r>
      <w:r>
        <w:t>аса</w:t>
      </w:r>
      <w:r w:rsidRPr="000118AF">
        <w:rPr>
          <w:lang w:val="en-US"/>
        </w:rPr>
        <w:t xml:space="preserve"> </w:t>
      </w:r>
      <w:r>
        <w:t>маңызды</w:t>
      </w:r>
      <w:r w:rsidRPr="000118AF">
        <w:rPr>
          <w:lang w:val="en-US"/>
        </w:rPr>
        <w:t xml:space="preserve">. </w:t>
      </w:r>
      <w:r>
        <w:t>Әрқилы</w:t>
      </w:r>
      <w:r w:rsidRPr="000118AF">
        <w:rPr>
          <w:lang w:val="en-US"/>
        </w:rPr>
        <w:t>,</w:t>
      </w:r>
      <w:r w:rsidRPr="000118AF">
        <w:rPr>
          <w:spacing w:val="1"/>
          <w:lang w:val="en-US"/>
        </w:rPr>
        <w:t xml:space="preserve"> </w:t>
      </w:r>
      <w:r>
        <w:t>тіпті</w:t>
      </w:r>
      <w:r w:rsidRPr="000118AF">
        <w:rPr>
          <w:spacing w:val="1"/>
          <w:lang w:val="en-US"/>
        </w:rPr>
        <w:t xml:space="preserve"> </w:t>
      </w:r>
      <w:r>
        <w:t>аса</w:t>
      </w:r>
      <w:r w:rsidRPr="000118AF">
        <w:rPr>
          <w:spacing w:val="1"/>
          <w:lang w:val="en-US"/>
        </w:rPr>
        <w:t xml:space="preserve"> </w:t>
      </w:r>
      <w:r>
        <w:t>қиын</w:t>
      </w:r>
      <w:r w:rsidRPr="000118AF">
        <w:rPr>
          <w:spacing w:val="1"/>
          <w:lang w:val="en-US"/>
        </w:rPr>
        <w:t xml:space="preserve"> </w:t>
      </w:r>
      <w:r>
        <w:t>техникалық</w:t>
      </w:r>
      <w:r w:rsidRPr="000118AF">
        <w:rPr>
          <w:spacing w:val="1"/>
          <w:lang w:val="en-US"/>
        </w:rPr>
        <w:t xml:space="preserve"> </w:t>
      </w:r>
      <w:r>
        <w:t>әдебиеттің</w:t>
      </w:r>
      <w:r w:rsidRPr="000118AF">
        <w:rPr>
          <w:spacing w:val="1"/>
          <w:lang w:val="en-US"/>
        </w:rPr>
        <w:t xml:space="preserve"> </w:t>
      </w:r>
      <w:r>
        <w:t>аудармасы</w:t>
      </w:r>
      <w:r w:rsidRPr="000118AF">
        <w:rPr>
          <w:spacing w:val="1"/>
          <w:lang w:val="en-US"/>
        </w:rPr>
        <w:t xml:space="preserve"> </w:t>
      </w:r>
      <w:r>
        <w:t>аударма</w:t>
      </w:r>
      <w:r w:rsidRPr="000118AF">
        <w:rPr>
          <w:spacing w:val="1"/>
          <w:lang w:val="en-US"/>
        </w:rPr>
        <w:t xml:space="preserve"> </w:t>
      </w:r>
      <w:r>
        <w:t>тілінде</w:t>
      </w:r>
      <w:r w:rsidRPr="000118AF">
        <w:rPr>
          <w:spacing w:val="1"/>
          <w:lang w:val="en-US"/>
        </w:rPr>
        <w:t xml:space="preserve"> </w:t>
      </w:r>
      <w:r>
        <w:t>түсінуге</w:t>
      </w:r>
      <w:r w:rsidRPr="000118AF">
        <w:rPr>
          <w:spacing w:val="1"/>
          <w:lang w:val="en-US"/>
        </w:rPr>
        <w:t xml:space="preserve"> </w:t>
      </w:r>
      <w:r>
        <w:t>оңай</w:t>
      </w:r>
      <w:r w:rsidRPr="000118AF">
        <w:rPr>
          <w:spacing w:val="56"/>
          <w:lang w:val="en-US"/>
        </w:rPr>
        <w:t xml:space="preserve"> </w:t>
      </w:r>
      <w:r>
        <w:t>және</w:t>
      </w:r>
      <w:r w:rsidRPr="000118AF">
        <w:rPr>
          <w:spacing w:val="1"/>
          <w:lang w:val="en-US"/>
        </w:rPr>
        <w:t xml:space="preserve"> </w:t>
      </w:r>
      <w:r>
        <w:t>семантикалық</w:t>
      </w:r>
      <w:r w:rsidRPr="000118AF">
        <w:rPr>
          <w:spacing w:val="-1"/>
          <w:lang w:val="en-US"/>
        </w:rPr>
        <w:t xml:space="preserve"> </w:t>
      </w:r>
      <w:r>
        <w:t>жағынан</w:t>
      </w:r>
      <w:r w:rsidRPr="000118AF">
        <w:rPr>
          <w:lang w:val="en-US"/>
        </w:rPr>
        <w:t xml:space="preserve"> </w:t>
      </w:r>
      <w:r>
        <w:t>анық</w:t>
      </w:r>
      <w:r w:rsidRPr="000118AF">
        <w:rPr>
          <w:lang w:val="en-US"/>
        </w:rPr>
        <w:t xml:space="preserve"> </w:t>
      </w:r>
      <w:r>
        <w:t>болуы</w:t>
      </w:r>
      <w:r w:rsidRPr="000118AF">
        <w:rPr>
          <w:lang w:val="en-US"/>
        </w:rPr>
        <w:t xml:space="preserve"> </w:t>
      </w:r>
      <w:r>
        <w:t>тиіс</w:t>
      </w:r>
      <w:r w:rsidRPr="000118AF">
        <w:rPr>
          <w:lang w:val="en-US"/>
        </w:rPr>
        <w:t>.</w:t>
      </w:r>
    </w:p>
    <w:p w14:paraId="4BAA3E77" w14:textId="77777777" w:rsidR="00B33A3F" w:rsidRDefault="000118AF">
      <w:pPr>
        <w:pStyle w:val="a3"/>
        <w:spacing w:before="1"/>
        <w:ind w:left="782" w:right="663" w:firstLine="707"/>
        <w:jc w:val="both"/>
      </w:pPr>
      <w:r>
        <w:t>Техникалық</w:t>
      </w:r>
      <w:r>
        <w:rPr>
          <w:spacing w:val="1"/>
        </w:rPr>
        <w:t xml:space="preserve"> </w:t>
      </w:r>
      <w:r>
        <w:t>аударма</w:t>
      </w:r>
      <w:r>
        <w:rPr>
          <w:spacing w:val="1"/>
        </w:rPr>
        <w:t xml:space="preserve"> </w:t>
      </w:r>
      <w:r>
        <w:t>-</w:t>
      </w:r>
      <w:r>
        <w:rPr>
          <w:spacing w:val="1"/>
        </w:rPr>
        <w:t xml:space="preserve"> </w:t>
      </w:r>
      <w:r>
        <w:t>техникалық</w:t>
      </w:r>
      <w:r>
        <w:rPr>
          <w:spacing w:val="1"/>
        </w:rPr>
        <w:t xml:space="preserve"> </w:t>
      </w:r>
      <w:r>
        <w:t>және</w:t>
      </w:r>
      <w:r>
        <w:rPr>
          <w:spacing w:val="1"/>
        </w:rPr>
        <w:t xml:space="preserve"> </w:t>
      </w:r>
      <w:r>
        <w:t>арнайы</w:t>
      </w:r>
      <w:r>
        <w:rPr>
          <w:spacing w:val="1"/>
        </w:rPr>
        <w:t xml:space="preserve"> </w:t>
      </w:r>
      <w:r>
        <w:t>құжаттама</w:t>
      </w:r>
      <w:r>
        <w:rPr>
          <w:spacing w:val="1"/>
        </w:rPr>
        <w:t xml:space="preserve"> </w:t>
      </w:r>
      <w:r>
        <w:t>аудармасы.</w:t>
      </w:r>
      <w:r>
        <w:rPr>
          <w:spacing w:val="1"/>
        </w:rPr>
        <w:t xml:space="preserve"> </w:t>
      </w:r>
      <w:r>
        <w:t>Бұл</w:t>
      </w:r>
      <w:r>
        <w:rPr>
          <w:spacing w:val="1"/>
        </w:rPr>
        <w:t xml:space="preserve"> </w:t>
      </w:r>
      <w:r>
        <w:t>арнайы</w:t>
      </w:r>
      <w:r>
        <w:rPr>
          <w:spacing w:val="1"/>
        </w:rPr>
        <w:t xml:space="preserve"> </w:t>
      </w:r>
      <w:r>
        <w:t>тәсілдерді қолдануды талап ететін аударманың ең қиын түрлерінің бірі. Техникалық аударма еркін</w:t>
      </w:r>
      <w:r>
        <w:rPr>
          <w:spacing w:val="-52"/>
        </w:rPr>
        <w:t xml:space="preserve"> </w:t>
      </w:r>
      <w:r>
        <w:t>аударма</w:t>
      </w:r>
      <w:r>
        <w:rPr>
          <w:spacing w:val="1"/>
        </w:rPr>
        <w:t xml:space="preserve"> </w:t>
      </w:r>
      <w:r>
        <w:t>емес,</w:t>
      </w:r>
      <w:r>
        <w:rPr>
          <w:spacing w:val="1"/>
        </w:rPr>
        <w:t xml:space="preserve"> </w:t>
      </w:r>
      <w:r>
        <w:t>онда</w:t>
      </w:r>
      <w:r>
        <w:rPr>
          <w:spacing w:val="1"/>
        </w:rPr>
        <w:t xml:space="preserve"> </w:t>
      </w:r>
      <w:r>
        <w:t>эмоциялық</w:t>
      </w:r>
      <w:r>
        <w:rPr>
          <w:spacing w:val="1"/>
        </w:rPr>
        <w:t xml:space="preserve"> </w:t>
      </w:r>
      <w:r>
        <w:t>тұжырымдамалар</w:t>
      </w:r>
      <w:r>
        <w:rPr>
          <w:spacing w:val="1"/>
        </w:rPr>
        <w:t xml:space="preserve"> </w:t>
      </w:r>
      <w:r>
        <w:t>мен</w:t>
      </w:r>
      <w:r>
        <w:rPr>
          <w:spacing w:val="1"/>
        </w:rPr>
        <w:t xml:space="preserve"> </w:t>
      </w:r>
      <w:r>
        <w:t>бағалау</w:t>
      </w:r>
      <w:r>
        <w:rPr>
          <w:spacing w:val="1"/>
        </w:rPr>
        <w:t xml:space="preserve"> </w:t>
      </w:r>
      <w:r>
        <w:t>мүлдем</w:t>
      </w:r>
      <w:r>
        <w:rPr>
          <w:spacing w:val="1"/>
        </w:rPr>
        <w:t xml:space="preserve"> </w:t>
      </w:r>
      <w:r>
        <w:t>жоқ.</w:t>
      </w:r>
      <w:r>
        <w:rPr>
          <w:spacing w:val="1"/>
        </w:rPr>
        <w:t xml:space="preserve"> </w:t>
      </w:r>
      <w:r>
        <w:t>Жоғары</w:t>
      </w:r>
      <w:r>
        <w:rPr>
          <w:spacing w:val="1"/>
        </w:rPr>
        <w:t xml:space="preserve"> </w:t>
      </w:r>
      <w:r>
        <w:t>дәрежелі</w:t>
      </w:r>
      <w:r>
        <w:rPr>
          <w:spacing w:val="1"/>
        </w:rPr>
        <w:t xml:space="preserve"> </w:t>
      </w:r>
      <w:r>
        <w:t>техникалық</w:t>
      </w:r>
      <w:r>
        <w:rPr>
          <w:spacing w:val="1"/>
        </w:rPr>
        <w:t xml:space="preserve"> </w:t>
      </w:r>
      <w:r>
        <w:t>аударма</w:t>
      </w:r>
      <w:r>
        <w:rPr>
          <w:spacing w:val="1"/>
        </w:rPr>
        <w:t xml:space="preserve"> </w:t>
      </w:r>
      <w:r>
        <w:t>түпнұсқа</w:t>
      </w:r>
      <w:r>
        <w:rPr>
          <w:spacing w:val="1"/>
        </w:rPr>
        <w:t xml:space="preserve"> </w:t>
      </w:r>
      <w:r>
        <w:t>құжаттың</w:t>
      </w:r>
      <w:r>
        <w:rPr>
          <w:spacing w:val="1"/>
        </w:rPr>
        <w:t xml:space="preserve"> </w:t>
      </w:r>
      <w:r>
        <w:t>стилін</w:t>
      </w:r>
      <w:r>
        <w:rPr>
          <w:spacing w:val="1"/>
        </w:rPr>
        <w:t xml:space="preserve"> </w:t>
      </w:r>
      <w:r>
        <w:t>сақтауды</w:t>
      </w:r>
      <w:r>
        <w:rPr>
          <w:spacing w:val="1"/>
        </w:rPr>
        <w:t xml:space="preserve"> </w:t>
      </w:r>
      <w:r>
        <w:t>талап</w:t>
      </w:r>
      <w:r>
        <w:rPr>
          <w:spacing w:val="1"/>
        </w:rPr>
        <w:t xml:space="preserve"> </w:t>
      </w:r>
      <w:r>
        <w:t>етеді.</w:t>
      </w:r>
      <w:r>
        <w:rPr>
          <w:spacing w:val="1"/>
        </w:rPr>
        <w:t xml:space="preserve"> </w:t>
      </w:r>
      <w:r>
        <w:t>Барлық</w:t>
      </w:r>
      <w:r>
        <w:rPr>
          <w:spacing w:val="1"/>
        </w:rPr>
        <w:t xml:space="preserve"> </w:t>
      </w:r>
      <w:r>
        <w:t>ғылыми</w:t>
      </w:r>
      <w:r>
        <w:rPr>
          <w:spacing w:val="1"/>
        </w:rPr>
        <w:t xml:space="preserve"> </w:t>
      </w:r>
      <w:r>
        <w:t>және</w:t>
      </w:r>
      <w:r>
        <w:rPr>
          <w:spacing w:val="1"/>
        </w:rPr>
        <w:t xml:space="preserve"> </w:t>
      </w:r>
      <w:r>
        <w:t>техникалық құжаттарға тән белгілер: қысқа әрі нұсқа баяндау, техникалық терминологияны қатаң</w:t>
      </w:r>
      <w:r>
        <w:rPr>
          <w:spacing w:val="1"/>
        </w:rPr>
        <w:t xml:space="preserve"> </w:t>
      </w:r>
      <w:r>
        <w:t>сақтау,</w:t>
      </w:r>
      <w:r>
        <w:rPr>
          <w:spacing w:val="1"/>
        </w:rPr>
        <w:t xml:space="preserve"> </w:t>
      </w:r>
      <w:r>
        <w:t>ақпараттың</w:t>
      </w:r>
      <w:r>
        <w:rPr>
          <w:spacing w:val="1"/>
        </w:rPr>
        <w:t xml:space="preserve"> </w:t>
      </w:r>
      <w:r>
        <w:t>логикалық</w:t>
      </w:r>
      <w:r>
        <w:rPr>
          <w:spacing w:val="1"/>
        </w:rPr>
        <w:t xml:space="preserve"> </w:t>
      </w:r>
      <w:r>
        <w:t>байланысы,</w:t>
      </w:r>
      <w:r>
        <w:rPr>
          <w:spacing w:val="1"/>
        </w:rPr>
        <w:t xml:space="preserve"> </w:t>
      </w:r>
      <w:r>
        <w:t>бірмағыналылық</w:t>
      </w:r>
      <w:r>
        <w:rPr>
          <w:spacing w:val="1"/>
        </w:rPr>
        <w:t xml:space="preserve"> </w:t>
      </w:r>
      <w:r>
        <w:t>және</w:t>
      </w:r>
      <w:r>
        <w:rPr>
          <w:spacing w:val="1"/>
        </w:rPr>
        <w:t xml:space="preserve"> </w:t>
      </w:r>
      <w:r>
        <w:t>фактілерді</w:t>
      </w:r>
      <w:r>
        <w:rPr>
          <w:spacing w:val="56"/>
        </w:rPr>
        <w:t xml:space="preserve"> </w:t>
      </w:r>
      <w:r>
        <w:t>сипаттаудағы</w:t>
      </w:r>
      <w:r>
        <w:rPr>
          <w:spacing w:val="-52"/>
        </w:rPr>
        <w:t xml:space="preserve"> </w:t>
      </w:r>
      <w:r>
        <w:t>дәлділік</w:t>
      </w:r>
      <w:r>
        <w:rPr>
          <w:spacing w:val="1"/>
        </w:rPr>
        <w:t xml:space="preserve"> </w:t>
      </w:r>
      <w:r>
        <w:t>[4].</w:t>
      </w:r>
      <w:r>
        <w:rPr>
          <w:spacing w:val="1"/>
        </w:rPr>
        <w:t xml:space="preserve"> </w:t>
      </w:r>
      <w:r>
        <w:t>Техникалық</w:t>
      </w:r>
      <w:r>
        <w:rPr>
          <w:spacing w:val="1"/>
        </w:rPr>
        <w:t xml:space="preserve"> </w:t>
      </w:r>
      <w:r>
        <w:t>аудармашы</w:t>
      </w:r>
      <w:r>
        <w:rPr>
          <w:spacing w:val="1"/>
        </w:rPr>
        <w:t xml:space="preserve"> </w:t>
      </w:r>
      <w:r>
        <w:t>аударма</w:t>
      </w:r>
      <w:r>
        <w:rPr>
          <w:spacing w:val="1"/>
        </w:rPr>
        <w:t xml:space="preserve"> </w:t>
      </w:r>
      <w:r>
        <w:t>тақырыбының</w:t>
      </w:r>
      <w:r>
        <w:rPr>
          <w:spacing w:val="1"/>
        </w:rPr>
        <w:t xml:space="preserve"> </w:t>
      </w:r>
      <w:r>
        <w:t>саласында</w:t>
      </w:r>
      <w:r>
        <w:rPr>
          <w:spacing w:val="1"/>
        </w:rPr>
        <w:t xml:space="preserve"> </w:t>
      </w:r>
      <w:r>
        <w:t>аса</w:t>
      </w:r>
      <w:r>
        <w:rPr>
          <w:spacing w:val="1"/>
        </w:rPr>
        <w:t xml:space="preserve"> </w:t>
      </w:r>
      <w:r>
        <w:t>білімді</w:t>
      </w:r>
      <w:r>
        <w:rPr>
          <w:spacing w:val="1"/>
        </w:rPr>
        <w:t xml:space="preserve"> </w:t>
      </w:r>
      <w:r>
        <w:t>болып,</w:t>
      </w:r>
      <w:r>
        <w:rPr>
          <w:spacing w:val="1"/>
        </w:rPr>
        <w:t xml:space="preserve"> </w:t>
      </w:r>
      <w:r>
        <w:t>терминдерді еркін түсініп, қолдана алуы тиіс. Бұл әртүрлі ғылыми және техникалық салалардағы</w:t>
      </w:r>
      <w:r>
        <w:rPr>
          <w:spacing w:val="1"/>
        </w:rPr>
        <w:t xml:space="preserve"> </w:t>
      </w:r>
      <w:r>
        <w:t>терминдердің бірнеше</w:t>
      </w:r>
      <w:r>
        <w:rPr>
          <w:spacing w:val="1"/>
        </w:rPr>
        <w:t xml:space="preserve"> </w:t>
      </w:r>
      <w:r>
        <w:t>мағына беруімен тығыз байланысты. Аудармашы мәтінді</w:t>
      </w:r>
      <w:r>
        <w:rPr>
          <w:spacing w:val="55"/>
        </w:rPr>
        <w:t xml:space="preserve"> </w:t>
      </w:r>
      <w:r>
        <w:t>жақсы түсініп</w:t>
      </w:r>
      <w:r>
        <w:rPr>
          <w:spacing w:val="1"/>
        </w:rPr>
        <w:t xml:space="preserve"> </w:t>
      </w:r>
      <w:r>
        <w:t>ғана</w:t>
      </w:r>
      <w:r>
        <w:rPr>
          <w:spacing w:val="1"/>
        </w:rPr>
        <w:t xml:space="preserve"> </w:t>
      </w:r>
      <w:r>
        <w:t>қоймай,</w:t>
      </w:r>
      <w:r>
        <w:rPr>
          <w:spacing w:val="1"/>
        </w:rPr>
        <w:t xml:space="preserve"> </w:t>
      </w:r>
      <w:r>
        <w:t>мәтін</w:t>
      </w:r>
      <w:r>
        <w:rPr>
          <w:spacing w:val="1"/>
        </w:rPr>
        <w:t xml:space="preserve"> </w:t>
      </w:r>
      <w:r>
        <w:t>стандарттарына</w:t>
      </w:r>
      <w:r>
        <w:rPr>
          <w:spacing w:val="1"/>
        </w:rPr>
        <w:t xml:space="preserve"> </w:t>
      </w:r>
      <w:r>
        <w:t>сай</w:t>
      </w:r>
      <w:r>
        <w:rPr>
          <w:spacing w:val="1"/>
        </w:rPr>
        <w:t xml:space="preserve"> </w:t>
      </w:r>
      <w:r>
        <w:t>дұрыс</w:t>
      </w:r>
      <w:r>
        <w:rPr>
          <w:spacing w:val="1"/>
        </w:rPr>
        <w:t xml:space="preserve"> </w:t>
      </w:r>
      <w:r>
        <w:t>аударуы</w:t>
      </w:r>
      <w:r>
        <w:rPr>
          <w:spacing w:val="1"/>
        </w:rPr>
        <w:t xml:space="preserve"> </w:t>
      </w:r>
      <w:r>
        <w:t>қажет.</w:t>
      </w:r>
      <w:r>
        <w:rPr>
          <w:spacing w:val="1"/>
        </w:rPr>
        <w:t xml:space="preserve"> </w:t>
      </w:r>
      <w:r>
        <w:t>Сондықтан</w:t>
      </w:r>
      <w:r>
        <w:rPr>
          <w:spacing w:val="1"/>
        </w:rPr>
        <w:t xml:space="preserve"> </w:t>
      </w:r>
      <w:r>
        <w:t>түпнұсқа</w:t>
      </w:r>
      <w:r>
        <w:rPr>
          <w:spacing w:val="1"/>
        </w:rPr>
        <w:t xml:space="preserve"> </w:t>
      </w:r>
      <w:r>
        <w:t>тілі</w:t>
      </w:r>
      <w:r>
        <w:rPr>
          <w:spacing w:val="1"/>
        </w:rPr>
        <w:t xml:space="preserve"> </w:t>
      </w:r>
      <w:r>
        <w:t>мен</w:t>
      </w:r>
      <w:r>
        <w:rPr>
          <w:spacing w:val="1"/>
        </w:rPr>
        <w:t xml:space="preserve"> </w:t>
      </w:r>
      <w:r>
        <w:t>аударма</w:t>
      </w:r>
      <w:r>
        <w:rPr>
          <w:spacing w:val="-1"/>
        </w:rPr>
        <w:t xml:space="preserve"> </w:t>
      </w:r>
      <w:r>
        <w:t>тілдерін бірдей</w:t>
      </w:r>
      <w:r>
        <w:rPr>
          <w:spacing w:val="-3"/>
        </w:rPr>
        <w:t xml:space="preserve"> </w:t>
      </w:r>
      <w:r>
        <w:t>жоғары</w:t>
      </w:r>
      <w:r>
        <w:rPr>
          <w:spacing w:val="-2"/>
        </w:rPr>
        <w:t xml:space="preserve"> </w:t>
      </w:r>
      <w:r>
        <w:t>деңгейде меңгеру</w:t>
      </w:r>
      <w:r>
        <w:rPr>
          <w:spacing w:val="-2"/>
        </w:rPr>
        <w:t xml:space="preserve"> </w:t>
      </w:r>
      <w:r>
        <w:t>аса маңызды</w:t>
      </w:r>
      <w:r>
        <w:rPr>
          <w:spacing w:val="-2"/>
        </w:rPr>
        <w:t xml:space="preserve"> </w:t>
      </w:r>
      <w:r>
        <w:t>[5].</w:t>
      </w:r>
    </w:p>
    <w:p w14:paraId="5D2B3C1C" w14:textId="77777777" w:rsidR="00B33A3F" w:rsidRDefault="000118AF">
      <w:pPr>
        <w:pStyle w:val="a3"/>
        <w:spacing w:line="252" w:lineRule="exact"/>
        <w:ind w:left="1490"/>
        <w:jc w:val="both"/>
      </w:pPr>
      <w:r>
        <w:t>Техникалық</w:t>
      </w:r>
      <w:r>
        <w:rPr>
          <w:spacing w:val="85"/>
        </w:rPr>
        <w:t xml:space="preserve"> </w:t>
      </w:r>
      <w:r>
        <w:t xml:space="preserve">аударма  </w:t>
      </w:r>
      <w:r>
        <w:rPr>
          <w:spacing w:val="27"/>
        </w:rPr>
        <w:t xml:space="preserve"> </w:t>
      </w:r>
      <w:r>
        <w:t xml:space="preserve">техникалық  </w:t>
      </w:r>
      <w:r>
        <w:rPr>
          <w:spacing w:val="29"/>
        </w:rPr>
        <w:t xml:space="preserve"> </w:t>
      </w:r>
      <w:r>
        <w:t xml:space="preserve">мәтіндерді  </w:t>
      </w:r>
      <w:r>
        <w:rPr>
          <w:spacing w:val="25"/>
        </w:rPr>
        <w:t xml:space="preserve"> </w:t>
      </w:r>
      <w:r>
        <w:t xml:space="preserve">«аудару»  </w:t>
      </w:r>
      <w:r>
        <w:rPr>
          <w:spacing w:val="28"/>
        </w:rPr>
        <w:t xml:space="preserve"> </w:t>
      </w:r>
      <w:r>
        <w:t xml:space="preserve">деген  </w:t>
      </w:r>
      <w:r>
        <w:rPr>
          <w:spacing w:val="27"/>
        </w:rPr>
        <w:t xml:space="preserve"> </w:t>
      </w:r>
      <w:r>
        <w:t xml:space="preserve">көзқарас  </w:t>
      </w:r>
      <w:r>
        <w:rPr>
          <w:spacing w:val="28"/>
        </w:rPr>
        <w:t xml:space="preserve"> </w:t>
      </w:r>
      <w:r>
        <w:t xml:space="preserve">бар.  </w:t>
      </w:r>
      <w:r>
        <w:rPr>
          <w:spacing w:val="27"/>
        </w:rPr>
        <w:t xml:space="preserve"> </w:t>
      </w:r>
      <w:r>
        <w:t>Бірақ</w:t>
      </w:r>
    </w:p>
    <w:p w14:paraId="5EADF90D" w14:textId="77777777" w:rsidR="00B33A3F" w:rsidRDefault="000118AF">
      <w:pPr>
        <w:pStyle w:val="a3"/>
        <w:spacing w:before="1"/>
        <w:ind w:left="782" w:right="667"/>
        <w:jc w:val="both"/>
      </w:pPr>
      <w:r>
        <w:t>«техникалық»</w:t>
      </w:r>
      <w:r>
        <w:rPr>
          <w:spacing w:val="1"/>
        </w:rPr>
        <w:t xml:space="preserve"> </w:t>
      </w:r>
      <w:r>
        <w:t>мәтін</w:t>
      </w:r>
      <w:r>
        <w:rPr>
          <w:spacing w:val="1"/>
        </w:rPr>
        <w:t xml:space="preserve"> </w:t>
      </w:r>
      <w:r>
        <w:t>концептісінің</w:t>
      </w:r>
      <w:r>
        <w:rPr>
          <w:spacing w:val="1"/>
        </w:rPr>
        <w:t xml:space="preserve"> </w:t>
      </w:r>
      <w:r>
        <w:t>өзі</w:t>
      </w:r>
      <w:r>
        <w:rPr>
          <w:spacing w:val="1"/>
        </w:rPr>
        <w:t xml:space="preserve"> </w:t>
      </w:r>
      <w:r>
        <w:t>екіұшты.</w:t>
      </w:r>
      <w:r>
        <w:rPr>
          <w:spacing w:val="1"/>
        </w:rPr>
        <w:t xml:space="preserve"> </w:t>
      </w:r>
      <w:r>
        <w:t>Ғылыми</w:t>
      </w:r>
      <w:r>
        <w:rPr>
          <w:spacing w:val="1"/>
        </w:rPr>
        <w:t xml:space="preserve"> </w:t>
      </w:r>
      <w:r>
        <w:t>мәтіндер</w:t>
      </w:r>
      <w:r>
        <w:rPr>
          <w:spacing w:val="1"/>
        </w:rPr>
        <w:t xml:space="preserve"> </w:t>
      </w:r>
      <w:r>
        <w:t>техникалық</w:t>
      </w:r>
      <w:r>
        <w:rPr>
          <w:spacing w:val="55"/>
        </w:rPr>
        <w:t xml:space="preserve"> </w:t>
      </w:r>
      <w:r>
        <w:t>қасиеттерін</w:t>
      </w:r>
      <w:r>
        <w:rPr>
          <w:spacing w:val="1"/>
        </w:rPr>
        <w:t xml:space="preserve"> </w:t>
      </w:r>
      <w:r>
        <w:t>сипаттап</w:t>
      </w:r>
      <w:r>
        <w:rPr>
          <w:spacing w:val="1"/>
        </w:rPr>
        <w:t xml:space="preserve"> </w:t>
      </w:r>
      <w:r>
        <w:t>қана</w:t>
      </w:r>
      <w:r>
        <w:rPr>
          <w:spacing w:val="1"/>
        </w:rPr>
        <w:t xml:space="preserve"> </w:t>
      </w:r>
      <w:r>
        <w:t>қоймай,</w:t>
      </w:r>
      <w:r>
        <w:rPr>
          <w:spacing w:val="1"/>
        </w:rPr>
        <w:t xml:space="preserve"> </w:t>
      </w:r>
      <w:r>
        <w:t>ғылыми,</w:t>
      </w:r>
      <w:r>
        <w:rPr>
          <w:spacing w:val="1"/>
        </w:rPr>
        <w:t xml:space="preserve"> </w:t>
      </w:r>
      <w:r>
        <w:t>экономикалық,</w:t>
      </w:r>
      <w:r>
        <w:rPr>
          <w:spacing w:val="1"/>
        </w:rPr>
        <w:t xml:space="preserve"> </w:t>
      </w:r>
      <w:r>
        <w:t>саяси</w:t>
      </w:r>
      <w:r>
        <w:rPr>
          <w:spacing w:val="1"/>
        </w:rPr>
        <w:t xml:space="preserve"> </w:t>
      </w:r>
      <w:r>
        <w:t>немесе</w:t>
      </w:r>
      <w:r>
        <w:rPr>
          <w:spacing w:val="1"/>
        </w:rPr>
        <w:t xml:space="preserve"> </w:t>
      </w:r>
      <w:r>
        <w:t>басқа</w:t>
      </w:r>
      <w:r>
        <w:rPr>
          <w:spacing w:val="1"/>
        </w:rPr>
        <w:t xml:space="preserve"> </w:t>
      </w:r>
      <w:r>
        <w:t>да</w:t>
      </w:r>
      <w:r>
        <w:rPr>
          <w:spacing w:val="1"/>
        </w:rPr>
        <w:t xml:space="preserve"> </w:t>
      </w:r>
      <w:r>
        <w:t>салалармен</w:t>
      </w:r>
      <w:r>
        <w:rPr>
          <w:spacing w:val="1"/>
        </w:rPr>
        <w:t xml:space="preserve"> </w:t>
      </w:r>
      <w:r>
        <w:t>ұштасады.</w:t>
      </w:r>
      <w:r>
        <w:rPr>
          <w:spacing w:val="1"/>
        </w:rPr>
        <w:t xml:space="preserve"> </w:t>
      </w:r>
      <w:r>
        <w:t>Ғылыми және техникалық прогресстің ерекшелігі арнайы терминологияның бір саладан екінші</w:t>
      </w:r>
      <w:r>
        <w:rPr>
          <w:spacing w:val="1"/>
        </w:rPr>
        <w:t xml:space="preserve"> </w:t>
      </w:r>
      <w:r>
        <w:t>салаға</w:t>
      </w:r>
      <w:r>
        <w:rPr>
          <w:spacing w:val="1"/>
        </w:rPr>
        <w:t xml:space="preserve"> </w:t>
      </w:r>
      <w:r>
        <w:t>таралуында.</w:t>
      </w:r>
      <w:r>
        <w:rPr>
          <w:spacing w:val="1"/>
        </w:rPr>
        <w:t xml:space="preserve"> </w:t>
      </w:r>
      <w:r>
        <w:t>Мысалы,</w:t>
      </w:r>
      <w:r>
        <w:rPr>
          <w:spacing w:val="1"/>
        </w:rPr>
        <w:t xml:space="preserve"> </w:t>
      </w:r>
      <w:r>
        <w:t>байланыс</w:t>
      </w:r>
      <w:r>
        <w:rPr>
          <w:spacing w:val="1"/>
        </w:rPr>
        <w:t xml:space="preserve"> </w:t>
      </w:r>
      <w:r>
        <w:t>жүйелері</w:t>
      </w:r>
      <w:r>
        <w:rPr>
          <w:spacing w:val="1"/>
        </w:rPr>
        <w:t xml:space="preserve"> </w:t>
      </w:r>
      <w:r>
        <w:t>саласындағы</w:t>
      </w:r>
      <w:r>
        <w:rPr>
          <w:spacing w:val="1"/>
        </w:rPr>
        <w:t xml:space="preserve"> </w:t>
      </w:r>
      <w:r>
        <w:t>техникалық</w:t>
      </w:r>
      <w:r>
        <w:rPr>
          <w:spacing w:val="1"/>
        </w:rPr>
        <w:t xml:space="preserve"> </w:t>
      </w:r>
      <w:r>
        <w:t>мәтінді</w:t>
      </w:r>
      <w:r>
        <w:rPr>
          <w:spacing w:val="1"/>
        </w:rPr>
        <w:t xml:space="preserve"> </w:t>
      </w:r>
      <w:r>
        <w:t>аудару</w:t>
      </w:r>
      <w:r>
        <w:rPr>
          <w:spacing w:val="-52"/>
        </w:rPr>
        <w:t xml:space="preserve"> </w:t>
      </w:r>
      <w:r>
        <w:t>барысында</w:t>
      </w:r>
      <w:r>
        <w:rPr>
          <w:spacing w:val="1"/>
        </w:rPr>
        <w:t xml:space="preserve"> </w:t>
      </w:r>
      <w:r>
        <w:t>телекоммуникация,</w:t>
      </w:r>
      <w:r>
        <w:rPr>
          <w:spacing w:val="1"/>
        </w:rPr>
        <w:t xml:space="preserve"> </w:t>
      </w:r>
      <w:r>
        <w:t>радиоэлектроника,</w:t>
      </w:r>
      <w:r>
        <w:rPr>
          <w:spacing w:val="1"/>
        </w:rPr>
        <w:t xml:space="preserve"> </w:t>
      </w:r>
      <w:r>
        <w:t>микроэлектроника,</w:t>
      </w:r>
      <w:r>
        <w:rPr>
          <w:spacing w:val="1"/>
        </w:rPr>
        <w:t xml:space="preserve"> </w:t>
      </w:r>
      <w:r>
        <w:t>инженерия,</w:t>
      </w:r>
      <w:r>
        <w:rPr>
          <w:spacing w:val="1"/>
        </w:rPr>
        <w:t xml:space="preserve"> </w:t>
      </w:r>
      <w:r>
        <w:t>т.б.</w:t>
      </w:r>
      <w:r>
        <w:rPr>
          <w:spacing w:val="1"/>
        </w:rPr>
        <w:t xml:space="preserve"> </w:t>
      </w:r>
      <w:r>
        <w:t>арналған</w:t>
      </w:r>
      <w:r>
        <w:rPr>
          <w:spacing w:val="-52"/>
        </w:rPr>
        <w:t xml:space="preserve"> </w:t>
      </w:r>
      <w:r>
        <w:t>салалық және түсіндірмелік сөздіктерді қатар қолдану қажет. Ал техникалық аударма үрдісіндегі</w:t>
      </w:r>
      <w:r>
        <w:rPr>
          <w:spacing w:val="1"/>
        </w:rPr>
        <w:t xml:space="preserve"> </w:t>
      </w:r>
      <w:r>
        <w:t>жаңа</w:t>
      </w:r>
      <w:r>
        <w:rPr>
          <w:spacing w:val="-1"/>
        </w:rPr>
        <w:t xml:space="preserve"> </w:t>
      </w:r>
      <w:r>
        <w:t>терминологияның қалыптасуы –</w:t>
      </w:r>
      <w:r>
        <w:rPr>
          <w:spacing w:val="-3"/>
        </w:rPr>
        <w:t xml:space="preserve"> </w:t>
      </w:r>
      <w:r>
        <w:t>қазіргі күннің ең</w:t>
      </w:r>
      <w:r>
        <w:rPr>
          <w:spacing w:val="-2"/>
        </w:rPr>
        <w:t xml:space="preserve"> </w:t>
      </w:r>
      <w:r>
        <w:t>үлкен мәселелерінің</w:t>
      </w:r>
      <w:r>
        <w:rPr>
          <w:spacing w:val="-3"/>
        </w:rPr>
        <w:t xml:space="preserve"> </w:t>
      </w:r>
      <w:r>
        <w:t>бірі.</w:t>
      </w:r>
    </w:p>
    <w:p w14:paraId="533863BA" w14:textId="77777777" w:rsidR="00B33A3F" w:rsidRDefault="000118AF">
      <w:pPr>
        <w:pStyle w:val="a3"/>
        <w:ind w:left="782" w:right="665" w:firstLine="707"/>
        <w:jc w:val="both"/>
      </w:pPr>
      <w:r>
        <w:t>Расында да ғылым мен технологияның дамуы - күн сайын жаңа сөздер мен терминдердің</w:t>
      </w:r>
      <w:r>
        <w:rPr>
          <w:spacing w:val="1"/>
        </w:rPr>
        <w:t xml:space="preserve"> </w:t>
      </w:r>
      <w:r>
        <w:t>жарық көруінің бірден-бір себебі. Нәтижесінде, аудармашы жаңа техникалық терминдерді аударма</w:t>
      </w:r>
      <w:r>
        <w:rPr>
          <w:spacing w:val="-52"/>
        </w:rPr>
        <w:t xml:space="preserve"> </w:t>
      </w:r>
      <w:r>
        <w:t>тіліне аударуда қиындықтарға тап болады. Себебі түпнұсқа тілі мен аударма тілі терминологиялық</w:t>
      </w:r>
      <w:r>
        <w:rPr>
          <w:spacing w:val="-52"/>
        </w:rPr>
        <w:t xml:space="preserve"> </w:t>
      </w:r>
      <w:r>
        <w:t>дамуы</w:t>
      </w:r>
      <w:r>
        <w:rPr>
          <w:spacing w:val="1"/>
        </w:rPr>
        <w:t xml:space="preserve"> </w:t>
      </w:r>
      <w:r>
        <w:t>жағынан</w:t>
      </w:r>
      <w:r>
        <w:rPr>
          <w:spacing w:val="1"/>
        </w:rPr>
        <w:t xml:space="preserve"> </w:t>
      </w:r>
      <w:r>
        <w:t>бірдей</w:t>
      </w:r>
      <w:r>
        <w:rPr>
          <w:spacing w:val="1"/>
        </w:rPr>
        <w:t xml:space="preserve"> </w:t>
      </w:r>
      <w:r>
        <w:t>аяқ</w:t>
      </w:r>
      <w:r>
        <w:rPr>
          <w:spacing w:val="1"/>
        </w:rPr>
        <w:t xml:space="preserve"> </w:t>
      </w:r>
      <w:r>
        <w:t>баспайды.</w:t>
      </w:r>
      <w:r>
        <w:rPr>
          <w:spacing w:val="1"/>
        </w:rPr>
        <w:t xml:space="preserve"> </w:t>
      </w:r>
      <w:r>
        <w:t>Мысалы,</w:t>
      </w:r>
      <w:r>
        <w:rPr>
          <w:spacing w:val="1"/>
        </w:rPr>
        <w:t xml:space="preserve"> </w:t>
      </w:r>
      <w:r>
        <w:t>құрылыс</w:t>
      </w:r>
      <w:r>
        <w:rPr>
          <w:spacing w:val="1"/>
        </w:rPr>
        <w:t xml:space="preserve"> </w:t>
      </w:r>
      <w:r>
        <w:t>және</w:t>
      </w:r>
      <w:r>
        <w:rPr>
          <w:spacing w:val="1"/>
        </w:rPr>
        <w:t xml:space="preserve"> </w:t>
      </w:r>
      <w:r>
        <w:t>архитектура</w:t>
      </w:r>
      <w:r>
        <w:rPr>
          <w:spacing w:val="1"/>
        </w:rPr>
        <w:t xml:space="preserve"> </w:t>
      </w:r>
      <w:r>
        <w:t>тілі</w:t>
      </w:r>
      <w:r>
        <w:rPr>
          <w:spacing w:val="1"/>
        </w:rPr>
        <w:t xml:space="preserve"> </w:t>
      </w:r>
      <w:r>
        <w:t>күннен</w:t>
      </w:r>
      <w:r>
        <w:rPr>
          <w:spacing w:val="1"/>
        </w:rPr>
        <w:t xml:space="preserve"> </w:t>
      </w:r>
      <w:r>
        <w:t>күнге</w:t>
      </w:r>
      <w:r>
        <w:rPr>
          <w:spacing w:val="-52"/>
        </w:rPr>
        <w:t xml:space="preserve"> </w:t>
      </w:r>
      <w:r>
        <w:t>жаңаруда.</w:t>
      </w:r>
      <w:r>
        <w:rPr>
          <w:spacing w:val="1"/>
        </w:rPr>
        <w:t xml:space="preserve"> </w:t>
      </w:r>
      <w:r>
        <w:t>Absorber,</w:t>
      </w:r>
      <w:r>
        <w:rPr>
          <w:spacing w:val="1"/>
        </w:rPr>
        <w:t xml:space="preserve"> </w:t>
      </w:r>
      <w:hyperlink r:id="rId12">
        <w:r>
          <w:rPr>
            <w:u w:val="single"/>
          </w:rPr>
          <w:t>gabion</w:t>
        </w:r>
      </w:hyperlink>
      <w:r>
        <w:t>,</w:t>
      </w:r>
      <w:r>
        <w:rPr>
          <w:spacing w:val="1"/>
        </w:rPr>
        <w:t xml:space="preserve"> </w:t>
      </w:r>
      <w:hyperlink r:id="rId13">
        <w:r>
          <w:rPr>
            <w:u w:val="single"/>
          </w:rPr>
          <w:t>kaolinite</w:t>
        </w:r>
      </w:hyperlink>
      <w:r>
        <w:rPr>
          <w:spacing w:val="1"/>
        </w:rPr>
        <w:t xml:space="preserve"> </w:t>
      </w:r>
      <w:r>
        <w:t>терминдерінің</w:t>
      </w:r>
      <w:r>
        <w:rPr>
          <w:spacing w:val="1"/>
        </w:rPr>
        <w:t xml:space="preserve"> </w:t>
      </w:r>
      <w:r>
        <w:t>қазақ</w:t>
      </w:r>
      <w:r>
        <w:rPr>
          <w:spacing w:val="1"/>
        </w:rPr>
        <w:t xml:space="preserve"> </w:t>
      </w:r>
      <w:r>
        <w:t>тілінде</w:t>
      </w:r>
      <w:r>
        <w:rPr>
          <w:spacing w:val="1"/>
        </w:rPr>
        <w:t xml:space="preserve"> </w:t>
      </w:r>
      <w:r>
        <w:t>эквиваленттері</w:t>
      </w:r>
      <w:r>
        <w:rPr>
          <w:spacing w:val="1"/>
        </w:rPr>
        <w:t xml:space="preserve"> </w:t>
      </w:r>
      <w:r>
        <w:t>жоқ.</w:t>
      </w:r>
      <w:r>
        <w:rPr>
          <w:spacing w:val="55"/>
        </w:rPr>
        <w:t xml:space="preserve"> </w:t>
      </w:r>
      <w:r>
        <w:t>Бұл</w:t>
      </w:r>
      <w:r>
        <w:rPr>
          <w:spacing w:val="1"/>
        </w:rPr>
        <w:t xml:space="preserve"> </w:t>
      </w:r>
      <w:r>
        <w:t>жағдайда</w:t>
      </w:r>
      <w:r>
        <w:rPr>
          <w:spacing w:val="1"/>
        </w:rPr>
        <w:t xml:space="preserve"> </w:t>
      </w:r>
      <w:r>
        <w:t>аудармашы</w:t>
      </w:r>
      <w:r>
        <w:rPr>
          <w:spacing w:val="1"/>
        </w:rPr>
        <w:t xml:space="preserve"> </w:t>
      </w:r>
      <w:r>
        <w:t>транслитерация</w:t>
      </w:r>
      <w:r>
        <w:rPr>
          <w:spacing w:val="1"/>
        </w:rPr>
        <w:t xml:space="preserve"> </w:t>
      </w:r>
      <w:r>
        <w:t>немесе</w:t>
      </w:r>
      <w:r>
        <w:rPr>
          <w:spacing w:val="1"/>
        </w:rPr>
        <w:t xml:space="preserve"> </w:t>
      </w:r>
      <w:r>
        <w:t>транкрипциялау</w:t>
      </w:r>
      <w:r>
        <w:rPr>
          <w:spacing w:val="1"/>
        </w:rPr>
        <w:t xml:space="preserve"> </w:t>
      </w:r>
      <w:r>
        <w:t>тәсілдерін</w:t>
      </w:r>
      <w:r>
        <w:rPr>
          <w:spacing w:val="1"/>
        </w:rPr>
        <w:t xml:space="preserve"> </w:t>
      </w:r>
      <w:r>
        <w:t>қолданса,</w:t>
      </w:r>
      <w:r>
        <w:rPr>
          <w:spacing w:val="1"/>
        </w:rPr>
        <w:t xml:space="preserve"> </w:t>
      </w:r>
      <w:r>
        <w:t>аударма</w:t>
      </w:r>
      <w:r>
        <w:rPr>
          <w:spacing w:val="1"/>
        </w:rPr>
        <w:t xml:space="preserve"> </w:t>
      </w:r>
      <w:r>
        <w:t>толыққанды түсінікті болуы екіталай. Сондықтан бұл аударма саласындағы ең қиын мәселе деп</w:t>
      </w:r>
      <w:r>
        <w:rPr>
          <w:spacing w:val="1"/>
        </w:rPr>
        <w:t xml:space="preserve"> </w:t>
      </w:r>
      <w:r>
        <w:t>танылып,</w:t>
      </w:r>
      <w:r>
        <w:rPr>
          <w:spacing w:val="-2"/>
        </w:rPr>
        <w:t xml:space="preserve"> </w:t>
      </w:r>
      <w:r>
        <w:t>терминология</w:t>
      </w:r>
      <w:r>
        <w:rPr>
          <w:spacing w:val="-3"/>
        </w:rPr>
        <w:t xml:space="preserve"> </w:t>
      </w:r>
      <w:r>
        <w:t>техникалық</w:t>
      </w:r>
      <w:r>
        <w:rPr>
          <w:spacing w:val="-3"/>
        </w:rPr>
        <w:t xml:space="preserve"> </w:t>
      </w:r>
      <w:r>
        <w:t>аудармашы</w:t>
      </w:r>
      <w:r>
        <w:rPr>
          <w:spacing w:val="-1"/>
        </w:rPr>
        <w:t xml:space="preserve"> </w:t>
      </w:r>
      <w:r>
        <w:t>үшін</w:t>
      </w:r>
      <w:r>
        <w:rPr>
          <w:spacing w:val="-1"/>
        </w:rPr>
        <w:t xml:space="preserve"> </w:t>
      </w:r>
      <w:r>
        <w:t>негізгі қиындық</w:t>
      </w:r>
      <w:r>
        <w:rPr>
          <w:spacing w:val="-1"/>
        </w:rPr>
        <w:t xml:space="preserve"> </w:t>
      </w:r>
      <w:r>
        <w:t>ретінде</w:t>
      </w:r>
      <w:r>
        <w:rPr>
          <w:spacing w:val="-1"/>
        </w:rPr>
        <w:t xml:space="preserve"> </w:t>
      </w:r>
      <w:r>
        <w:t>қарастырылуда.</w:t>
      </w:r>
    </w:p>
    <w:p w14:paraId="3556C803" w14:textId="77777777" w:rsidR="00B33A3F" w:rsidRDefault="000118AF">
      <w:pPr>
        <w:pStyle w:val="a3"/>
        <w:ind w:left="782" w:right="663" w:firstLine="707"/>
        <w:jc w:val="both"/>
      </w:pPr>
      <w:r>
        <w:t>Терминдердің</w:t>
      </w:r>
      <w:r>
        <w:rPr>
          <w:spacing w:val="1"/>
        </w:rPr>
        <w:t xml:space="preserve"> </w:t>
      </w:r>
      <w:r>
        <w:t>лексикалық</w:t>
      </w:r>
      <w:r>
        <w:rPr>
          <w:spacing w:val="1"/>
        </w:rPr>
        <w:t xml:space="preserve"> </w:t>
      </w:r>
      <w:r>
        <w:t>құрамындағы</w:t>
      </w:r>
      <w:r>
        <w:rPr>
          <w:spacing w:val="1"/>
        </w:rPr>
        <w:t xml:space="preserve"> </w:t>
      </w:r>
      <w:r>
        <w:t>ерекшеліктердің</w:t>
      </w:r>
      <w:r>
        <w:rPr>
          <w:spacing w:val="1"/>
        </w:rPr>
        <w:t xml:space="preserve"> </w:t>
      </w:r>
      <w:r>
        <w:t>бірнеше</w:t>
      </w:r>
      <w:r>
        <w:rPr>
          <w:spacing w:val="1"/>
        </w:rPr>
        <w:t xml:space="preserve"> </w:t>
      </w:r>
      <w:r>
        <w:t>объективті</w:t>
      </w:r>
      <w:r>
        <w:rPr>
          <w:spacing w:val="1"/>
        </w:rPr>
        <w:t xml:space="preserve"> </w:t>
      </w:r>
      <w:r>
        <w:t>лингвистикалық</w:t>
      </w:r>
      <w:r>
        <w:rPr>
          <w:spacing w:val="1"/>
        </w:rPr>
        <w:t xml:space="preserve"> </w:t>
      </w:r>
      <w:r>
        <w:t>себептері</w:t>
      </w:r>
      <w:r>
        <w:rPr>
          <w:spacing w:val="1"/>
        </w:rPr>
        <w:t xml:space="preserve"> </w:t>
      </w:r>
      <w:r>
        <w:t>бар:</w:t>
      </w:r>
      <w:r>
        <w:rPr>
          <w:spacing w:val="1"/>
        </w:rPr>
        <w:t xml:space="preserve"> </w:t>
      </w:r>
      <w:r>
        <w:t>кейде</w:t>
      </w:r>
      <w:r>
        <w:rPr>
          <w:spacing w:val="1"/>
        </w:rPr>
        <w:t xml:space="preserve"> </w:t>
      </w:r>
      <w:r>
        <w:t>тілдердің</w:t>
      </w:r>
      <w:r>
        <w:rPr>
          <w:spacing w:val="1"/>
        </w:rPr>
        <w:t xml:space="preserve"> </w:t>
      </w:r>
      <w:r>
        <w:t>грамматикалық</w:t>
      </w:r>
      <w:r>
        <w:rPr>
          <w:spacing w:val="1"/>
        </w:rPr>
        <w:t xml:space="preserve"> </w:t>
      </w:r>
      <w:r>
        <w:t>табиғатының</w:t>
      </w:r>
      <w:r>
        <w:rPr>
          <w:spacing w:val="56"/>
        </w:rPr>
        <w:t xml:space="preserve"> </w:t>
      </w:r>
      <w:r>
        <w:t>салдарынан</w:t>
      </w:r>
      <w:r>
        <w:rPr>
          <w:spacing w:val="1"/>
        </w:rPr>
        <w:t xml:space="preserve"> </w:t>
      </w:r>
      <w:r>
        <w:t>құрамына</w:t>
      </w:r>
      <w:r>
        <w:rPr>
          <w:spacing w:val="1"/>
        </w:rPr>
        <w:t xml:space="preserve"> </w:t>
      </w:r>
      <w:r>
        <w:t>зат</w:t>
      </w:r>
      <w:r>
        <w:rPr>
          <w:spacing w:val="1"/>
        </w:rPr>
        <w:t xml:space="preserve"> </w:t>
      </w:r>
      <w:r>
        <w:t>есім</w:t>
      </w:r>
      <w:r>
        <w:rPr>
          <w:spacing w:val="1"/>
        </w:rPr>
        <w:t xml:space="preserve"> </w:t>
      </w:r>
      <w:r>
        <w:t>немесе</w:t>
      </w:r>
      <w:r>
        <w:rPr>
          <w:spacing w:val="1"/>
        </w:rPr>
        <w:t xml:space="preserve"> </w:t>
      </w:r>
      <w:r>
        <w:t>атаулар</w:t>
      </w:r>
      <w:r>
        <w:rPr>
          <w:spacing w:val="1"/>
        </w:rPr>
        <w:t xml:space="preserve"> </w:t>
      </w:r>
      <w:r>
        <w:t>тобы</w:t>
      </w:r>
      <w:r>
        <w:rPr>
          <w:spacing w:val="1"/>
        </w:rPr>
        <w:t xml:space="preserve"> </w:t>
      </w:r>
      <w:r>
        <w:t>кіретін</w:t>
      </w:r>
      <w:r>
        <w:rPr>
          <w:spacing w:val="1"/>
        </w:rPr>
        <w:t xml:space="preserve"> </w:t>
      </w:r>
      <w:r>
        <w:t>ағылшын</w:t>
      </w:r>
      <w:r>
        <w:rPr>
          <w:spacing w:val="1"/>
        </w:rPr>
        <w:t xml:space="preserve"> </w:t>
      </w:r>
      <w:r>
        <w:t>тіліндегі</w:t>
      </w:r>
      <w:r>
        <w:rPr>
          <w:spacing w:val="1"/>
        </w:rPr>
        <w:t xml:space="preserve"> </w:t>
      </w:r>
      <w:r>
        <w:t>құрылыс</w:t>
      </w:r>
      <w:r>
        <w:rPr>
          <w:spacing w:val="56"/>
        </w:rPr>
        <w:t xml:space="preserve"> </w:t>
      </w:r>
      <w:r>
        <w:t>саласының</w:t>
      </w:r>
      <w:r>
        <w:rPr>
          <w:spacing w:val="1"/>
        </w:rPr>
        <w:t xml:space="preserve"> </w:t>
      </w:r>
      <w:r>
        <w:t>терминдерін қазақ тіліне морфо-синтактикалық өзгерістерсіз аудару мүмкін емес: node point</w:t>
      </w:r>
      <w:r>
        <w:rPr>
          <w:spacing w:val="1"/>
        </w:rPr>
        <w:t xml:space="preserve"> </w:t>
      </w:r>
      <w:r>
        <w:t>–</w:t>
      </w:r>
      <w:r>
        <w:rPr>
          <w:spacing w:val="1"/>
        </w:rPr>
        <w:t xml:space="preserve"> </w:t>
      </w:r>
      <w:r>
        <w:t>түйіндік</w:t>
      </w:r>
      <w:r>
        <w:rPr>
          <w:spacing w:val="1"/>
        </w:rPr>
        <w:t xml:space="preserve"> </w:t>
      </w:r>
      <w:r>
        <w:t>нүкте,</w:t>
      </w:r>
      <w:r>
        <w:rPr>
          <w:spacing w:val="1"/>
        </w:rPr>
        <w:t xml:space="preserve"> </w:t>
      </w:r>
      <w:r>
        <w:t>tile</w:t>
      </w:r>
      <w:r>
        <w:rPr>
          <w:spacing w:val="1"/>
        </w:rPr>
        <w:t xml:space="preserve"> </w:t>
      </w:r>
      <w:r>
        <w:t>hip</w:t>
      </w:r>
      <w:r>
        <w:rPr>
          <w:spacing w:val="1"/>
        </w:rPr>
        <w:t xml:space="preserve"> </w:t>
      </w:r>
      <w:r>
        <w:t>–</w:t>
      </w:r>
      <w:r>
        <w:rPr>
          <w:spacing w:val="1"/>
        </w:rPr>
        <w:t xml:space="preserve"> </w:t>
      </w:r>
      <w:r>
        <w:t>валмалы</w:t>
      </w:r>
      <w:r>
        <w:rPr>
          <w:spacing w:val="1"/>
        </w:rPr>
        <w:t xml:space="preserve"> </w:t>
      </w:r>
      <w:r>
        <w:t>жабыңқыш,</w:t>
      </w:r>
      <w:r>
        <w:rPr>
          <w:spacing w:val="1"/>
        </w:rPr>
        <w:t xml:space="preserve"> </w:t>
      </w:r>
      <w:r>
        <w:t>gauge</w:t>
      </w:r>
      <w:r>
        <w:rPr>
          <w:spacing w:val="1"/>
        </w:rPr>
        <w:t xml:space="preserve"> </w:t>
      </w:r>
      <w:r>
        <w:t>cock</w:t>
      </w:r>
      <w:r>
        <w:rPr>
          <w:spacing w:val="1"/>
        </w:rPr>
        <w:t xml:space="preserve"> </w:t>
      </w:r>
      <w:r>
        <w:t>-</w:t>
      </w:r>
      <w:r>
        <w:rPr>
          <w:spacing w:val="1"/>
        </w:rPr>
        <w:t xml:space="preserve"> </w:t>
      </w:r>
      <w:r>
        <w:t>сусынағыш</w:t>
      </w:r>
      <w:r>
        <w:rPr>
          <w:spacing w:val="1"/>
        </w:rPr>
        <w:t xml:space="preserve"> </w:t>
      </w:r>
      <w:r>
        <w:t>кран,</w:t>
      </w:r>
      <w:r>
        <w:rPr>
          <w:spacing w:val="1"/>
        </w:rPr>
        <w:t xml:space="preserve"> </w:t>
      </w:r>
      <w:r>
        <w:t>trade</w:t>
      </w:r>
      <w:r>
        <w:rPr>
          <w:spacing w:val="1"/>
        </w:rPr>
        <w:t xml:space="preserve"> </w:t>
      </w:r>
      <w:r>
        <w:t>effluent</w:t>
      </w:r>
      <w:r>
        <w:rPr>
          <w:spacing w:val="1"/>
        </w:rPr>
        <w:t xml:space="preserve"> </w:t>
      </w:r>
      <w:r>
        <w:t>-</w:t>
      </w:r>
      <w:r>
        <w:rPr>
          <w:spacing w:val="1"/>
        </w:rPr>
        <w:t xml:space="preserve"> </w:t>
      </w:r>
      <w:r>
        <w:t>өнеркәсіптік ақпасу, velocity head – жылдамдықтық тегеурін. Бұл факт аудармада транскрипция,</w:t>
      </w:r>
      <w:r>
        <w:rPr>
          <w:spacing w:val="1"/>
        </w:rPr>
        <w:t xml:space="preserve"> </w:t>
      </w:r>
      <w:r>
        <w:t>транлитерация</w:t>
      </w:r>
      <w:r>
        <w:rPr>
          <w:spacing w:val="1"/>
        </w:rPr>
        <w:t xml:space="preserve"> </w:t>
      </w:r>
      <w:r>
        <w:t>мен</w:t>
      </w:r>
      <w:r>
        <w:rPr>
          <w:spacing w:val="1"/>
        </w:rPr>
        <w:t xml:space="preserve"> </w:t>
      </w:r>
      <w:r>
        <w:t>калькалауды</w:t>
      </w:r>
      <w:r>
        <w:rPr>
          <w:spacing w:val="1"/>
        </w:rPr>
        <w:t xml:space="preserve"> </w:t>
      </w:r>
      <w:r>
        <w:t>эквивалентсіз</w:t>
      </w:r>
      <w:r>
        <w:rPr>
          <w:spacing w:val="1"/>
        </w:rPr>
        <w:t xml:space="preserve"> </w:t>
      </w:r>
      <w:r>
        <w:t>терминологияны</w:t>
      </w:r>
      <w:r>
        <w:rPr>
          <w:spacing w:val="1"/>
        </w:rPr>
        <w:t xml:space="preserve"> </w:t>
      </w:r>
      <w:r>
        <w:t>аударудың</w:t>
      </w:r>
      <w:r>
        <w:rPr>
          <w:spacing w:val="1"/>
        </w:rPr>
        <w:t xml:space="preserve"> </w:t>
      </w:r>
      <w:r>
        <w:t>мәжбүрлі</w:t>
      </w:r>
      <w:r>
        <w:rPr>
          <w:spacing w:val="1"/>
        </w:rPr>
        <w:t xml:space="preserve"> </w:t>
      </w:r>
      <w:r>
        <w:t>тәсілдері</w:t>
      </w:r>
      <w:r>
        <w:rPr>
          <w:spacing w:val="-52"/>
        </w:rPr>
        <w:t xml:space="preserve"> </w:t>
      </w:r>
      <w:r>
        <w:t>ретінде қолдануға мүмкіндік береді: excavator – экскаватор, circulation – циркуляция, cistern –</w:t>
      </w:r>
      <w:r>
        <w:rPr>
          <w:spacing w:val="1"/>
        </w:rPr>
        <w:t xml:space="preserve"> </w:t>
      </w:r>
      <w:r>
        <w:t>цистерна, facade – фасад, gas-holder – газгольдер. Мұндай сөздер «кірме сөздер» деп аталады.</w:t>
      </w:r>
      <w:r>
        <w:rPr>
          <w:spacing w:val="1"/>
        </w:rPr>
        <w:t xml:space="preserve"> </w:t>
      </w:r>
      <w:r>
        <w:t>Дегенмен, құрылыс саласындағы терминдер аудармасының тағы бір практикалық қиындығы бар:</w:t>
      </w:r>
      <w:r>
        <w:rPr>
          <w:spacing w:val="1"/>
        </w:rPr>
        <w:t xml:space="preserve"> </w:t>
      </w:r>
      <w:r>
        <w:t>ол</w:t>
      </w:r>
      <w:r>
        <w:rPr>
          <w:spacing w:val="1"/>
        </w:rPr>
        <w:t xml:space="preserve"> </w:t>
      </w:r>
      <w:r>
        <w:t>аудармашыдан</w:t>
      </w:r>
      <w:r>
        <w:rPr>
          <w:spacing w:val="1"/>
        </w:rPr>
        <w:t xml:space="preserve"> </w:t>
      </w:r>
      <w:r>
        <w:t>ағылшын</w:t>
      </w:r>
      <w:r>
        <w:rPr>
          <w:spacing w:val="1"/>
        </w:rPr>
        <w:t xml:space="preserve"> </w:t>
      </w:r>
      <w:r>
        <w:t>тілімен</w:t>
      </w:r>
      <w:r>
        <w:rPr>
          <w:spacing w:val="1"/>
        </w:rPr>
        <w:t xml:space="preserve"> </w:t>
      </w:r>
      <w:r>
        <w:t>қатар</w:t>
      </w:r>
      <w:r>
        <w:rPr>
          <w:spacing w:val="1"/>
        </w:rPr>
        <w:t xml:space="preserve"> </w:t>
      </w:r>
      <w:r>
        <w:t>қазақ</w:t>
      </w:r>
      <w:r>
        <w:rPr>
          <w:spacing w:val="1"/>
        </w:rPr>
        <w:t xml:space="preserve"> </w:t>
      </w:r>
      <w:r>
        <w:t>тілінің</w:t>
      </w:r>
      <w:r>
        <w:rPr>
          <w:spacing w:val="1"/>
        </w:rPr>
        <w:t xml:space="preserve"> </w:t>
      </w:r>
      <w:r>
        <w:t>де</w:t>
      </w:r>
      <w:r>
        <w:rPr>
          <w:spacing w:val="1"/>
        </w:rPr>
        <w:t xml:space="preserve"> </w:t>
      </w:r>
      <w:r>
        <w:t>терминдерін</w:t>
      </w:r>
      <w:r>
        <w:rPr>
          <w:spacing w:val="1"/>
        </w:rPr>
        <w:t xml:space="preserve"> </w:t>
      </w:r>
      <w:r>
        <w:t>түсінуін</w:t>
      </w:r>
      <w:r>
        <w:rPr>
          <w:spacing w:val="1"/>
        </w:rPr>
        <w:t xml:space="preserve"> </w:t>
      </w:r>
      <w:r>
        <w:t>талап</w:t>
      </w:r>
      <w:r>
        <w:rPr>
          <w:spacing w:val="1"/>
        </w:rPr>
        <w:t xml:space="preserve"> </w:t>
      </w:r>
      <w:r>
        <w:t>етеді.</w:t>
      </w:r>
      <w:r>
        <w:rPr>
          <w:spacing w:val="1"/>
        </w:rPr>
        <w:t xml:space="preserve"> </w:t>
      </w:r>
      <w:r>
        <w:t>Мысалы, moving-from contruction – кергіш құрылымдар, register of building work amount - жұмыс</w:t>
      </w:r>
      <w:r>
        <w:rPr>
          <w:spacing w:val="1"/>
        </w:rPr>
        <w:t xml:space="preserve"> </w:t>
      </w:r>
      <w:r>
        <w:t>көлемдерінің</w:t>
      </w:r>
      <w:r>
        <w:rPr>
          <w:spacing w:val="1"/>
        </w:rPr>
        <w:t xml:space="preserve"> </w:t>
      </w:r>
      <w:r>
        <w:t>тізімдемесі,</w:t>
      </w:r>
      <w:r>
        <w:rPr>
          <w:spacing w:val="1"/>
        </w:rPr>
        <w:t xml:space="preserve"> </w:t>
      </w:r>
      <w:r>
        <w:t>roof</w:t>
      </w:r>
      <w:r>
        <w:rPr>
          <w:spacing w:val="1"/>
        </w:rPr>
        <w:t xml:space="preserve"> </w:t>
      </w:r>
      <w:r>
        <w:t>batten</w:t>
      </w:r>
      <w:r>
        <w:rPr>
          <w:spacing w:val="1"/>
        </w:rPr>
        <w:t xml:space="preserve"> </w:t>
      </w:r>
      <w:r>
        <w:t>–</w:t>
      </w:r>
      <w:r>
        <w:rPr>
          <w:spacing w:val="1"/>
        </w:rPr>
        <w:t xml:space="preserve"> </w:t>
      </w:r>
      <w:r>
        <w:t>торлау,</w:t>
      </w:r>
      <w:r>
        <w:rPr>
          <w:spacing w:val="1"/>
        </w:rPr>
        <w:t xml:space="preserve"> </w:t>
      </w:r>
      <w:r>
        <w:t>Y-voltage</w:t>
      </w:r>
      <w:r>
        <w:rPr>
          <w:spacing w:val="1"/>
        </w:rPr>
        <w:t xml:space="preserve"> </w:t>
      </w:r>
      <w:r>
        <w:t>–</w:t>
      </w:r>
      <w:r>
        <w:rPr>
          <w:spacing w:val="1"/>
        </w:rPr>
        <w:t xml:space="preserve"> </w:t>
      </w:r>
      <w:r>
        <w:t>фазалық</w:t>
      </w:r>
      <w:r>
        <w:rPr>
          <w:spacing w:val="1"/>
        </w:rPr>
        <w:t xml:space="preserve"> </w:t>
      </w:r>
      <w:r>
        <w:t>кернеу,</w:t>
      </w:r>
      <w:r>
        <w:rPr>
          <w:spacing w:val="1"/>
        </w:rPr>
        <w:t xml:space="preserve"> </w:t>
      </w:r>
      <w:r>
        <w:t>design</w:t>
      </w:r>
      <w:r>
        <w:rPr>
          <w:spacing w:val="1"/>
        </w:rPr>
        <w:t xml:space="preserve"> </w:t>
      </w:r>
      <w:r>
        <w:t>concept</w:t>
      </w:r>
      <w:r>
        <w:rPr>
          <w:spacing w:val="1"/>
        </w:rPr>
        <w:t xml:space="preserve"> </w:t>
      </w:r>
      <w:r>
        <w:t>–</w:t>
      </w:r>
      <w:r>
        <w:rPr>
          <w:spacing w:val="1"/>
        </w:rPr>
        <w:t xml:space="preserve"> </w:t>
      </w:r>
      <w:r>
        <w:t>құрылмалық шешім. Сол себепті қате аудармаға жол бермеу мақсатында калькалау тәсілін ерекше</w:t>
      </w:r>
      <w:r>
        <w:rPr>
          <w:spacing w:val="1"/>
        </w:rPr>
        <w:t xml:space="preserve"> </w:t>
      </w:r>
      <w:r>
        <w:t>сақтықпен</w:t>
      </w:r>
      <w:r>
        <w:rPr>
          <w:spacing w:val="-4"/>
        </w:rPr>
        <w:t xml:space="preserve"> </w:t>
      </w:r>
      <w:r>
        <w:t>қолдану аса маңызды.</w:t>
      </w:r>
    </w:p>
    <w:p w14:paraId="5D43F514" w14:textId="77777777" w:rsidR="00B33A3F" w:rsidRDefault="000118AF">
      <w:pPr>
        <w:pStyle w:val="a3"/>
        <w:ind w:left="782" w:right="667" w:firstLine="707"/>
        <w:jc w:val="both"/>
      </w:pPr>
      <w:r>
        <w:t>Техникалық мәтіндерді аудару, сондай-ақ техникалық жоғары оқу орындарында шет тілін</w:t>
      </w:r>
      <w:r>
        <w:rPr>
          <w:spacing w:val="1"/>
        </w:rPr>
        <w:t xml:space="preserve"> </w:t>
      </w:r>
      <w:r>
        <w:t>оқыту барысында тіларалық ұқсас синонимдер, омонимдер мен паронимдерді салыстыру мәселесі</w:t>
      </w:r>
      <w:r>
        <w:rPr>
          <w:spacing w:val="1"/>
        </w:rPr>
        <w:t xml:space="preserve"> </w:t>
      </w:r>
      <w:r>
        <w:t>туындайды. Екі тілде айтылу және графикалық формалары жағынан ұқсас, бірақ әртүрлі мағына</w:t>
      </w:r>
      <w:r>
        <w:rPr>
          <w:spacing w:val="1"/>
        </w:rPr>
        <w:t xml:space="preserve"> </w:t>
      </w:r>
      <w:r>
        <w:t>беретін</w:t>
      </w:r>
      <w:r>
        <w:rPr>
          <w:spacing w:val="6"/>
        </w:rPr>
        <w:t xml:space="preserve"> </w:t>
      </w:r>
      <w:r>
        <w:t>сөздер</w:t>
      </w:r>
      <w:r>
        <w:rPr>
          <w:spacing w:val="8"/>
        </w:rPr>
        <w:t xml:space="preserve"> </w:t>
      </w:r>
      <w:r>
        <w:t>аудармашыны</w:t>
      </w:r>
      <w:r>
        <w:rPr>
          <w:spacing w:val="7"/>
        </w:rPr>
        <w:t xml:space="preserve"> </w:t>
      </w:r>
      <w:r>
        <w:t>шатастырулары</w:t>
      </w:r>
      <w:r>
        <w:rPr>
          <w:spacing w:val="9"/>
        </w:rPr>
        <w:t xml:space="preserve"> </w:t>
      </w:r>
      <w:r>
        <w:t>мүмкін:</w:t>
      </w:r>
      <w:r>
        <w:rPr>
          <w:spacing w:val="8"/>
        </w:rPr>
        <w:t xml:space="preserve"> </w:t>
      </w:r>
      <w:r>
        <w:t>«simulation</w:t>
      </w:r>
      <w:r>
        <w:rPr>
          <w:spacing w:val="8"/>
        </w:rPr>
        <w:t xml:space="preserve"> </w:t>
      </w:r>
      <w:r>
        <w:t>programme»</w:t>
      </w:r>
      <w:r>
        <w:rPr>
          <w:spacing w:val="17"/>
        </w:rPr>
        <w:t xml:space="preserve"> </w:t>
      </w:r>
      <w:r>
        <w:t>тіркесі</w:t>
      </w:r>
      <w:r>
        <w:rPr>
          <w:spacing w:val="17"/>
        </w:rPr>
        <w:t xml:space="preserve"> </w:t>
      </w:r>
      <w:r>
        <w:t>«үлгілеуші</w:t>
      </w:r>
    </w:p>
    <w:p w14:paraId="131DDFE1" w14:textId="77777777" w:rsidR="00B33A3F" w:rsidRDefault="00B33A3F">
      <w:pPr>
        <w:jc w:val="both"/>
        <w:sectPr w:rsidR="00B33A3F">
          <w:pgSz w:w="11910" w:h="16840"/>
          <w:pgMar w:top="1040" w:right="180" w:bottom="1200" w:left="920" w:header="706" w:footer="1000" w:gutter="0"/>
          <w:cols w:space="720"/>
        </w:sectPr>
      </w:pPr>
    </w:p>
    <w:p w14:paraId="7C226585" w14:textId="77777777" w:rsidR="00B33A3F" w:rsidRDefault="000118AF">
      <w:pPr>
        <w:pStyle w:val="a3"/>
        <w:spacing w:before="154"/>
        <w:ind w:left="782" w:right="665"/>
        <w:jc w:val="both"/>
      </w:pPr>
      <w:r>
        <w:lastRenderedPageBreak/>
        <w:t>бағдарлама»</w:t>
      </w:r>
      <w:r>
        <w:rPr>
          <w:spacing w:val="1"/>
        </w:rPr>
        <w:t xml:space="preserve"> </w:t>
      </w:r>
      <w:r>
        <w:t>деп</w:t>
      </w:r>
      <w:r>
        <w:rPr>
          <w:spacing w:val="1"/>
        </w:rPr>
        <w:t xml:space="preserve"> </w:t>
      </w:r>
      <w:r>
        <w:t>аударылады.</w:t>
      </w:r>
      <w:r>
        <w:rPr>
          <w:spacing w:val="1"/>
        </w:rPr>
        <w:t xml:space="preserve"> </w:t>
      </w:r>
      <w:r>
        <w:t>Сондай-ақ</w:t>
      </w:r>
      <w:r>
        <w:rPr>
          <w:spacing w:val="1"/>
        </w:rPr>
        <w:t xml:space="preserve"> </w:t>
      </w:r>
      <w:r>
        <w:t>тіларалық</w:t>
      </w:r>
      <w:r>
        <w:rPr>
          <w:spacing w:val="1"/>
        </w:rPr>
        <w:t xml:space="preserve"> </w:t>
      </w:r>
      <w:r>
        <w:t>паронимдер</w:t>
      </w:r>
      <w:r>
        <w:rPr>
          <w:spacing w:val="1"/>
        </w:rPr>
        <w:t xml:space="preserve"> </w:t>
      </w:r>
      <w:r>
        <w:t>туралы</w:t>
      </w:r>
      <w:r>
        <w:rPr>
          <w:spacing w:val="1"/>
        </w:rPr>
        <w:t xml:space="preserve"> </w:t>
      </w:r>
      <w:r>
        <w:t>ұмытпаған</w:t>
      </w:r>
      <w:r>
        <w:rPr>
          <w:spacing w:val="1"/>
        </w:rPr>
        <w:t xml:space="preserve"> </w:t>
      </w:r>
      <w:r>
        <w:t>жөн.</w:t>
      </w:r>
      <w:r>
        <w:rPr>
          <w:spacing w:val="1"/>
        </w:rPr>
        <w:t xml:space="preserve"> </w:t>
      </w:r>
      <w:r>
        <w:t>Паронимдер</w:t>
      </w:r>
      <w:r>
        <w:rPr>
          <w:spacing w:val="1"/>
        </w:rPr>
        <w:t xml:space="preserve"> </w:t>
      </w:r>
      <w:r>
        <w:t>–</w:t>
      </w:r>
      <w:r>
        <w:rPr>
          <w:spacing w:val="1"/>
        </w:rPr>
        <w:t xml:space="preserve"> </w:t>
      </w:r>
      <w:r>
        <w:t>формалары</w:t>
      </w:r>
      <w:r>
        <w:rPr>
          <w:spacing w:val="1"/>
        </w:rPr>
        <w:t xml:space="preserve"> </w:t>
      </w:r>
      <w:r>
        <w:t>жағынан</w:t>
      </w:r>
      <w:r>
        <w:rPr>
          <w:spacing w:val="1"/>
        </w:rPr>
        <w:t xml:space="preserve"> </w:t>
      </w:r>
      <w:r>
        <w:t>ұқсас</w:t>
      </w:r>
      <w:r>
        <w:rPr>
          <w:spacing w:val="1"/>
        </w:rPr>
        <w:t xml:space="preserve"> </w:t>
      </w:r>
      <w:r>
        <w:t>болмағанымен,</w:t>
      </w:r>
      <w:r>
        <w:rPr>
          <w:spacing w:val="1"/>
        </w:rPr>
        <w:t xml:space="preserve"> </w:t>
      </w:r>
      <w:r>
        <w:t>қате</w:t>
      </w:r>
      <w:r>
        <w:rPr>
          <w:spacing w:val="1"/>
        </w:rPr>
        <w:t xml:space="preserve"> </w:t>
      </w:r>
      <w:r>
        <w:t>ассоциациялар</w:t>
      </w:r>
      <w:r>
        <w:rPr>
          <w:spacing w:val="1"/>
        </w:rPr>
        <w:t xml:space="preserve"> </w:t>
      </w:r>
      <w:r>
        <w:t>тудыратын,</w:t>
      </w:r>
      <w:r>
        <w:rPr>
          <w:spacing w:val="1"/>
        </w:rPr>
        <w:t xml:space="preserve"> </w:t>
      </w:r>
      <w:r>
        <w:t>мағыналары</w:t>
      </w:r>
      <w:r>
        <w:rPr>
          <w:spacing w:val="15"/>
        </w:rPr>
        <w:t xml:space="preserve"> </w:t>
      </w:r>
      <w:r>
        <w:t>әртүрлі</w:t>
      </w:r>
      <w:r>
        <w:rPr>
          <w:spacing w:val="16"/>
        </w:rPr>
        <w:t xml:space="preserve"> </w:t>
      </w:r>
      <w:r>
        <w:t>сөздер.</w:t>
      </w:r>
      <w:r>
        <w:rPr>
          <w:spacing w:val="17"/>
        </w:rPr>
        <w:t xml:space="preserve"> </w:t>
      </w:r>
      <w:r>
        <w:t>Аудармашылар</w:t>
      </w:r>
      <w:r>
        <w:rPr>
          <w:spacing w:val="15"/>
        </w:rPr>
        <w:t xml:space="preserve"> </w:t>
      </w:r>
      <w:r>
        <w:t>тілінде</w:t>
      </w:r>
      <w:r>
        <w:rPr>
          <w:spacing w:val="18"/>
        </w:rPr>
        <w:t xml:space="preserve"> </w:t>
      </w:r>
      <w:r>
        <w:t>бұл</w:t>
      </w:r>
      <w:r>
        <w:rPr>
          <w:spacing w:val="15"/>
        </w:rPr>
        <w:t xml:space="preserve"> </w:t>
      </w:r>
      <w:r>
        <w:t>сөздерді</w:t>
      </w:r>
      <w:r>
        <w:rPr>
          <w:spacing w:val="17"/>
        </w:rPr>
        <w:t xml:space="preserve"> </w:t>
      </w:r>
      <w:r>
        <w:t>false</w:t>
      </w:r>
      <w:r>
        <w:rPr>
          <w:spacing w:val="17"/>
        </w:rPr>
        <w:t xml:space="preserve"> </w:t>
      </w:r>
      <w:r>
        <w:t>friends</w:t>
      </w:r>
      <w:r>
        <w:rPr>
          <w:spacing w:val="18"/>
        </w:rPr>
        <w:t xml:space="preserve"> </w:t>
      </w:r>
      <w:r>
        <w:t>(жалған</w:t>
      </w:r>
      <w:r>
        <w:rPr>
          <w:spacing w:val="18"/>
        </w:rPr>
        <w:t xml:space="preserve"> </w:t>
      </w:r>
      <w:r>
        <w:t>достар)</w:t>
      </w:r>
      <w:r>
        <w:rPr>
          <w:spacing w:val="17"/>
        </w:rPr>
        <w:t xml:space="preserve"> </w:t>
      </w:r>
      <w:r>
        <w:t>деп</w:t>
      </w:r>
      <w:r>
        <w:rPr>
          <w:spacing w:val="-52"/>
        </w:rPr>
        <w:t xml:space="preserve"> </w:t>
      </w:r>
      <w:r>
        <w:t>те атайды. Мысалы, «abstract» сөзі еріксіз түрде «абстрактылы» сөзімен ассоциацияланады, бірақ</w:t>
      </w:r>
      <w:r>
        <w:rPr>
          <w:spacing w:val="1"/>
        </w:rPr>
        <w:t xml:space="preserve"> </w:t>
      </w:r>
      <w:r>
        <w:t>техникалық</w:t>
      </w:r>
      <w:r>
        <w:rPr>
          <w:spacing w:val="1"/>
        </w:rPr>
        <w:t xml:space="preserve"> </w:t>
      </w:r>
      <w:r>
        <w:t>аудармасы</w:t>
      </w:r>
      <w:r>
        <w:rPr>
          <w:spacing w:val="1"/>
        </w:rPr>
        <w:t xml:space="preserve"> </w:t>
      </w:r>
      <w:r>
        <w:t>–</w:t>
      </w:r>
      <w:r>
        <w:rPr>
          <w:spacing w:val="1"/>
        </w:rPr>
        <w:t xml:space="preserve"> </w:t>
      </w:r>
      <w:r>
        <w:t>1)</w:t>
      </w:r>
      <w:r>
        <w:rPr>
          <w:spacing w:val="1"/>
        </w:rPr>
        <w:t xml:space="preserve"> </w:t>
      </w:r>
      <w:r>
        <w:t>жерді</w:t>
      </w:r>
      <w:r>
        <w:rPr>
          <w:spacing w:val="1"/>
        </w:rPr>
        <w:t xml:space="preserve"> </w:t>
      </w:r>
      <w:r>
        <w:t>пайдалану</w:t>
      </w:r>
      <w:r>
        <w:rPr>
          <w:spacing w:val="1"/>
        </w:rPr>
        <w:t xml:space="preserve"> </w:t>
      </w:r>
      <w:r>
        <w:t>туралы</w:t>
      </w:r>
      <w:r>
        <w:rPr>
          <w:spacing w:val="1"/>
        </w:rPr>
        <w:t xml:space="preserve"> </w:t>
      </w:r>
      <w:r>
        <w:t>құжат;</w:t>
      </w:r>
      <w:r>
        <w:rPr>
          <w:spacing w:val="1"/>
        </w:rPr>
        <w:t xml:space="preserve"> </w:t>
      </w:r>
      <w:r>
        <w:t>2)лифт</w:t>
      </w:r>
      <w:r>
        <w:rPr>
          <w:spacing w:val="1"/>
        </w:rPr>
        <w:t xml:space="preserve"> </w:t>
      </w:r>
      <w:r>
        <w:t>қондырғысына</w:t>
      </w:r>
      <w:r>
        <w:rPr>
          <w:spacing w:val="1"/>
        </w:rPr>
        <w:t xml:space="preserve"> </w:t>
      </w:r>
      <w:r>
        <w:t>тапсырыс</w:t>
      </w:r>
      <w:r>
        <w:rPr>
          <w:spacing w:val="1"/>
        </w:rPr>
        <w:t xml:space="preserve"> </w:t>
      </w:r>
      <w:r>
        <w:t>бланкі.</w:t>
      </w:r>
    </w:p>
    <w:p w14:paraId="4E9D94A7" w14:textId="77777777" w:rsidR="00B33A3F" w:rsidRDefault="000118AF">
      <w:pPr>
        <w:pStyle w:val="a3"/>
        <w:ind w:left="782" w:right="663" w:firstLine="707"/>
        <w:jc w:val="both"/>
      </w:pPr>
      <w:r>
        <w:t>Жоғарыда</w:t>
      </w:r>
      <w:r>
        <w:rPr>
          <w:spacing w:val="1"/>
        </w:rPr>
        <w:t xml:space="preserve"> </w:t>
      </w:r>
      <w:r>
        <w:t>аталған</w:t>
      </w:r>
      <w:r>
        <w:rPr>
          <w:spacing w:val="1"/>
        </w:rPr>
        <w:t xml:space="preserve"> </w:t>
      </w:r>
      <w:r>
        <w:t>мәселелердің</w:t>
      </w:r>
      <w:r>
        <w:rPr>
          <w:spacing w:val="1"/>
        </w:rPr>
        <w:t xml:space="preserve"> </w:t>
      </w:r>
      <w:r>
        <w:t>салдарынан</w:t>
      </w:r>
      <w:r>
        <w:rPr>
          <w:spacing w:val="1"/>
        </w:rPr>
        <w:t xml:space="preserve"> </w:t>
      </w:r>
      <w:r>
        <w:t>техникалық</w:t>
      </w:r>
      <w:r>
        <w:rPr>
          <w:spacing w:val="1"/>
        </w:rPr>
        <w:t xml:space="preserve"> </w:t>
      </w:r>
      <w:r>
        <w:t>тілдегі</w:t>
      </w:r>
      <w:r>
        <w:rPr>
          <w:spacing w:val="1"/>
        </w:rPr>
        <w:t xml:space="preserve"> </w:t>
      </w:r>
      <w:r>
        <w:t>ассоциацияланатын</w:t>
      </w:r>
      <w:r>
        <w:rPr>
          <w:spacing w:val="-52"/>
        </w:rPr>
        <w:t xml:space="preserve"> </w:t>
      </w:r>
      <w:r>
        <w:t>сөздердің</w:t>
      </w:r>
      <w:r>
        <w:rPr>
          <w:spacing w:val="1"/>
        </w:rPr>
        <w:t xml:space="preserve"> </w:t>
      </w:r>
      <w:r>
        <w:t>стилистикалық</w:t>
      </w:r>
      <w:r>
        <w:rPr>
          <w:spacing w:val="1"/>
        </w:rPr>
        <w:t xml:space="preserve"> </w:t>
      </w:r>
      <w:r>
        <w:t>сипаттамаларының</w:t>
      </w:r>
      <w:r>
        <w:rPr>
          <w:spacing w:val="1"/>
        </w:rPr>
        <w:t xml:space="preserve"> </w:t>
      </w:r>
      <w:r>
        <w:t>нақты</w:t>
      </w:r>
      <w:r>
        <w:rPr>
          <w:spacing w:val="1"/>
        </w:rPr>
        <w:t xml:space="preserve"> </w:t>
      </w:r>
      <w:r>
        <w:t>және</w:t>
      </w:r>
      <w:r>
        <w:rPr>
          <w:spacing w:val="1"/>
        </w:rPr>
        <w:t xml:space="preserve"> </w:t>
      </w:r>
      <w:r>
        <w:t>жорамалды</w:t>
      </w:r>
      <w:r>
        <w:rPr>
          <w:spacing w:val="1"/>
        </w:rPr>
        <w:t xml:space="preserve"> </w:t>
      </w:r>
      <w:r>
        <w:t>айырмашылықтарының</w:t>
      </w:r>
      <w:r>
        <w:rPr>
          <w:spacing w:val="1"/>
        </w:rPr>
        <w:t xml:space="preserve"> </w:t>
      </w:r>
      <w:r>
        <w:t>тізімін</w:t>
      </w:r>
      <w:r>
        <w:rPr>
          <w:spacing w:val="1"/>
        </w:rPr>
        <w:t xml:space="preserve"> </w:t>
      </w:r>
      <w:r>
        <w:t>жүргізу</w:t>
      </w:r>
      <w:r>
        <w:rPr>
          <w:spacing w:val="1"/>
        </w:rPr>
        <w:t xml:space="preserve"> </w:t>
      </w:r>
      <w:r>
        <w:t>қажеттілігі</w:t>
      </w:r>
      <w:r>
        <w:rPr>
          <w:spacing w:val="1"/>
        </w:rPr>
        <w:t xml:space="preserve"> </w:t>
      </w:r>
      <w:r>
        <w:t>туындайды.</w:t>
      </w:r>
      <w:r>
        <w:rPr>
          <w:spacing w:val="1"/>
        </w:rPr>
        <w:t xml:space="preserve"> </w:t>
      </w:r>
      <w:r>
        <w:t>Осы</w:t>
      </w:r>
      <w:r>
        <w:rPr>
          <w:spacing w:val="1"/>
        </w:rPr>
        <w:t xml:space="preserve"> </w:t>
      </w:r>
      <w:r>
        <w:t>типтес</w:t>
      </w:r>
      <w:r>
        <w:rPr>
          <w:spacing w:val="1"/>
        </w:rPr>
        <w:t xml:space="preserve"> </w:t>
      </w:r>
      <w:r>
        <w:t>көптеген</w:t>
      </w:r>
      <w:r>
        <w:rPr>
          <w:spacing w:val="1"/>
        </w:rPr>
        <w:t xml:space="preserve"> </w:t>
      </w:r>
      <w:r>
        <w:t>сөздердің</w:t>
      </w:r>
      <w:r>
        <w:rPr>
          <w:spacing w:val="56"/>
        </w:rPr>
        <w:t xml:space="preserve"> </w:t>
      </w:r>
      <w:r>
        <w:t>аудармадағы</w:t>
      </w:r>
      <w:r>
        <w:rPr>
          <w:spacing w:val="1"/>
        </w:rPr>
        <w:t xml:space="preserve"> </w:t>
      </w:r>
      <w:r>
        <w:t>стилистикалық</w:t>
      </w:r>
      <w:r>
        <w:rPr>
          <w:spacing w:val="1"/>
        </w:rPr>
        <w:t xml:space="preserve"> </w:t>
      </w:r>
      <w:r>
        <w:t>айырмашылықтары</w:t>
      </w:r>
      <w:r>
        <w:rPr>
          <w:spacing w:val="1"/>
        </w:rPr>
        <w:t xml:space="preserve"> </w:t>
      </w:r>
      <w:r>
        <w:t>өзара</w:t>
      </w:r>
      <w:r>
        <w:rPr>
          <w:spacing w:val="1"/>
        </w:rPr>
        <w:t xml:space="preserve"> </w:t>
      </w:r>
      <w:r>
        <w:t>ауыстыруға</w:t>
      </w:r>
      <w:r>
        <w:rPr>
          <w:spacing w:val="1"/>
        </w:rPr>
        <w:t xml:space="preserve"> </w:t>
      </w:r>
      <w:r>
        <w:t>мүмкіндік</w:t>
      </w:r>
      <w:r>
        <w:rPr>
          <w:spacing w:val="1"/>
        </w:rPr>
        <w:t xml:space="preserve"> </w:t>
      </w:r>
      <w:r>
        <w:t>бермей,</w:t>
      </w:r>
      <w:r>
        <w:rPr>
          <w:spacing w:val="1"/>
        </w:rPr>
        <w:t xml:space="preserve"> </w:t>
      </w:r>
      <w:r>
        <w:t>аударма</w:t>
      </w:r>
      <w:r>
        <w:rPr>
          <w:spacing w:val="1"/>
        </w:rPr>
        <w:t xml:space="preserve"> </w:t>
      </w:r>
      <w:r>
        <w:t>мағынасын</w:t>
      </w:r>
      <w:r>
        <w:rPr>
          <w:spacing w:val="1"/>
        </w:rPr>
        <w:t xml:space="preserve"> </w:t>
      </w:r>
      <w:r>
        <w:t>бұрмалайды:</w:t>
      </w:r>
      <w:r>
        <w:rPr>
          <w:spacing w:val="1"/>
        </w:rPr>
        <w:t xml:space="preserve"> </w:t>
      </w:r>
      <w:r>
        <w:t>мысалы,</w:t>
      </w:r>
      <w:r>
        <w:rPr>
          <w:spacing w:val="1"/>
        </w:rPr>
        <w:t xml:space="preserve"> </w:t>
      </w:r>
      <w:r>
        <w:t>budget</w:t>
      </w:r>
      <w:r>
        <w:rPr>
          <w:spacing w:val="1"/>
        </w:rPr>
        <w:t xml:space="preserve"> </w:t>
      </w:r>
      <w:r>
        <w:t>building</w:t>
      </w:r>
      <w:r>
        <w:rPr>
          <w:spacing w:val="1"/>
        </w:rPr>
        <w:t xml:space="preserve"> </w:t>
      </w:r>
      <w:r>
        <w:t>design</w:t>
      </w:r>
      <w:r>
        <w:rPr>
          <w:spacing w:val="1"/>
        </w:rPr>
        <w:t xml:space="preserve"> </w:t>
      </w:r>
      <w:r>
        <w:t>‒</w:t>
      </w:r>
      <w:r>
        <w:rPr>
          <w:spacing w:val="1"/>
        </w:rPr>
        <w:t xml:space="preserve"> </w:t>
      </w:r>
      <w:r>
        <w:t>құрылыстық</w:t>
      </w:r>
      <w:r>
        <w:rPr>
          <w:spacing w:val="1"/>
        </w:rPr>
        <w:t xml:space="preserve"> </w:t>
      </w:r>
      <w:r>
        <w:t>смета,</w:t>
      </w:r>
      <w:r>
        <w:rPr>
          <w:spacing w:val="1"/>
        </w:rPr>
        <w:t xml:space="preserve"> </w:t>
      </w:r>
      <w:r>
        <w:t>actual</w:t>
      </w:r>
      <w:r>
        <w:rPr>
          <w:spacing w:val="1"/>
        </w:rPr>
        <w:t xml:space="preserve"> </w:t>
      </w:r>
      <w:r>
        <w:t>working</w:t>
      </w:r>
      <w:r>
        <w:rPr>
          <w:spacing w:val="1"/>
        </w:rPr>
        <w:t xml:space="preserve"> </w:t>
      </w:r>
      <w:r>
        <w:t>time</w:t>
      </w:r>
      <w:r>
        <w:rPr>
          <w:spacing w:val="1"/>
        </w:rPr>
        <w:t xml:space="preserve"> </w:t>
      </w:r>
      <w:r>
        <w:t>–</w:t>
      </w:r>
      <w:r>
        <w:rPr>
          <w:spacing w:val="1"/>
        </w:rPr>
        <w:t xml:space="preserve"> </w:t>
      </w:r>
      <w:r>
        <w:t>пайдаланудың нақты ұзақтығы секілді құрылыс терминдері басқа аудармамен ассоциацияланады.</w:t>
      </w:r>
      <w:r>
        <w:rPr>
          <w:spacing w:val="1"/>
        </w:rPr>
        <w:t xml:space="preserve"> </w:t>
      </w:r>
      <w:r>
        <w:t>Техникалық, ғылыми-техникалық мәтіндерді аударуда «аудармашының жалған достары» мәселесі</w:t>
      </w:r>
      <w:r>
        <w:rPr>
          <w:spacing w:val="1"/>
        </w:rPr>
        <w:t xml:space="preserve"> </w:t>
      </w:r>
      <w:r>
        <w:t>өзіндің ерекшеліктерге ие.</w:t>
      </w:r>
      <w:r>
        <w:rPr>
          <w:spacing w:val="1"/>
        </w:rPr>
        <w:t xml:space="preserve"> </w:t>
      </w:r>
      <w:r>
        <w:t>Бұл ерекшелік сандық әрі сапалық сипаттамада айқын байқалады.</w:t>
      </w:r>
      <w:r>
        <w:rPr>
          <w:spacing w:val="1"/>
        </w:rPr>
        <w:t xml:space="preserve"> </w:t>
      </w:r>
      <w:r>
        <w:t>Халықаралық терминдер осы топтағы сөздердің көп бөлігін құрайды (мысалы, market – нарық,</w:t>
      </w:r>
      <w:r>
        <w:rPr>
          <w:spacing w:val="1"/>
        </w:rPr>
        <w:t xml:space="preserve"> </w:t>
      </w:r>
      <w:r>
        <w:t>design</w:t>
      </w:r>
      <w:r>
        <w:rPr>
          <w:spacing w:val="-1"/>
        </w:rPr>
        <w:t xml:space="preserve"> </w:t>
      </w:r>
      <w:r>
        <w:t>– дизайн,</w:t>
      </w:r>
      <w:r>
        <w:rPr>
          <w:spacing w:val="-3"/>
        </w:rPr>
        <w:t xml:space="preserve"> </w:t>
      </w:r>
      <w:r>
        <w:t>style</w:t>
      </w:r>
      <w:r>
        <w:rPr>
          <w:spacing w:val="-2"/>
        </w:rPr>
        <w:t xml:space="preserve"> </w:t>
      </w:r>
      <w:r>
        <w:t>– стиль, т.б.).</w:t>
      </w:r>
    </w:p>
    <w:p w14:paraId="0E5CB5E5" w14:textId="77777777" w:rsidR="00B33A3F" w:rsidRDefault="000118AF">
      <w:pPr>
        <w:pStyle w:val="a3"/>
        <w:ind w:left="782" w:right="665" w:firstLine="707"/>
        <w:jc w:val="both"/>
      </w:pPr>
      <w:r>
        <w:t>Ал аударма барысындағы лингвистикалық қиындықтар жайлы сөз қозғалғанда, грамматика</w:t>
      </w:r>
      <w:r>
        <w:rPr>
          <w:spacing w:val="-52"/>
        </w:rPr>
        <w:t xml:space="preserve"> </w:t>
      </w:r>
      <w:r>
        <w:t>мен лингвистикалық құрылым мәселелері аталады. Аудармадағы грамматикалық мәселелер екі</w:t>
      </w:r>
      <w:r>
        <w:rPr>
          <w:spacing w:val="1"/>
        </w:rPr>
        <w:t xml:space="preserve"> </w:t>
      </w:r>
      <w:r>
        <w:t>деңгейлі: морфология және синтаксис. Морфология біріктіру, модуляция мен терминалмасымды</w:t>
      </w:r>
      <w:r>
        <w:rPr>
          <w:spacing w:val="1"/>
        </w:rPr>
        <w:t xml:space="preserve"> </w:t>
      </w:r>
      <w:r>
        <w:t>зерттесе,</w:t>
      </w:r>
      <w:r>
        <w:rPr>
          <w:spacing w:val="1"/>
        </w:rPr>
        <w:t xml:space="preserve"> </w:t>
      </w:r>
      <w:r>
        <w:t>синтаксис</w:t>
      </w:r>
      <w:r>
        <w:rPr>
          <w:spacing w:val="1"/>
        </w:rPr>
        <w:t xml:space="preserve"> </w:t>
      </w:r>
      <w:r>
        <w:t>сөйлемдегі</w:t>
      </w:r>
      <w:r>
        <w:rPr>
          <w:spacing w:val="1"/>
        </w:rPr>
        <w:t xml:space="preserve"> </w:t>
      </w:r>
      <w:r>
        <w:t>сөздердің</w:t>
      </w:r>
      <w:r>
        <w:rPr>
          <w:spacing w:val="1"/>
        </w:rPr>
        <w:t xml:space="preserve"> </w:t>
      </w:r>
      <w:r>
        <w:t>орналасуы</w:t>
      </w:r>
      <w:r>
        <w:rPr>
          <w:spacing w:val="1"/>
        </w:rPr>
        <w:t xml:space="preserve"> </w:t>
      </w:r>
      <w:r>
        <w:t>мен</w:t>
      </w:r>
      <w:r>
        <w:rPr>
          <w:spacing w:val="1"/>
        </w:rPr>
        <w:t xml:space="preserve"> </w:t>
      </w:r>
      <w:r>
        <w:t>байланысына</w:t>
      </w:r>
      <w:r>
        <w:rPr>
          <w:spacing w:val="1"/>
        </w:rPr>
        <w:t xml:space="preserve"> </w:t>
      </w:r>
      <w:r>
        <w:t>көңіл</w:t>
      </w:r>
      <w:r>
        <w:rPr>
          <w:spacing w:val="1"/>
        </w:rPr>
        <w:t xml:space="preserve"> </w:t>
      </w:r>
      <w:r>
        <w:t>бөледі.</w:t>
      </w:r>
      <w:r>
        <w:rPr>
          <w:spacing w:val="1"/>
        </w:rPr>
        <w:t xml:space="preserve"> </w:t>
      </w:r>
      <w:r>
        <w:t>Тілдің</w:t>
      </w:r>
      <w:r>
        <w:rPr>
          <w:spacing w:val="1"/>
        </w:rPr>
        <w:t xml:space="preserve"> </w:t>
      </w:r>
      <w:r>
        <w:t>синтактикалық құрылымы белгілі бір тілде хабарлама берілу жолына қарай әртүрлі мағыналардың</w:t>
      </w:r>
      <w:r>
        <w:rPr>
          <w:spacing w:val="1"/>
        </w:rPr>
        <w:t xml:space="preserve"> </w:t>
      </w:r>
      <w:r>
        <w:t>берілуіне</w:t>
      </w:r>
      <w:r>
        <w:rPr>
          <w:spacing w:val="1"/>
        </w:rPr>
        <w:t xml:space="preserve"> </w:t>
      </w:r>
      <w:r>
        <w:t>негіз болады.</w:t>
      </w:r>
      <w:r>
        <w:rPr>
          <w:spacing w:val="1"/>
        </w:rPr>
        <w:t xml:space="preserve"> </w:t>
      </w:r>
      <w:r>
        <w:t>Жалпы,</w:t>
      </w:r>
      <w:r>
        <w:rPr>
          <w:spacing w:val="1"/>
        </w:rPr>
        <w:t xml:space="preserve"> </w:t>
      </w:r>
      <w:r>
        <w:t>тілдегі</w:t>
      </w:r>
      <w:r>
        <w:rPr>
          <w:spacing w:val="1"/>
        </w:rPr>
        <w:t xml:space="preserve"> </w:t>
      </w:r>
      <w:r>
        <w:t>таңдаулар екі</w:t>
      </w:r>
      <w:r>
        <w:rPr>
          <w:spacing w:val="1"/>
        </w:rPr>
        <w:t xml:space="preserve"> </w:t>
      </w:r>
      <w:r>
        <w:t>түрлі:</w:t>
      </w:r>
      <w:r>
        <w:rPr>
          <w:spacing w:val="1"/>
        </w:rPr>
        <w:t xml:space="preserve"> </w:t>
      </w:r>
      <w:r>
        <w:t>грамматикалық</w:t>
      </w:r>
      <w:r>
        <w:rPr>
          <w:spacing w:val="1"/>
        </w:rPr>
        <w:t xml:space="preserve"> </w:t>
      </w:r>
      <w:r>
        <w:t>және</w:t>
      </w:r>
      <w:r>
        <w:rPr>
          <w:spacing w:val="1"/>
        </w:rPr>
        <w:t xml:space="preserve"> </w:t>
      </w:r>
      <w:r>
        <w:t>лексикалық.</w:t>
      </w:r>
      <w:r>
        <w:rPr>
          <w:spacing w:val="1"/>
        </w:rPr>
        <w:t xml:space="preserve"> </w:t>
      </w:r>
      <w:r>
        <w:t>Аудармада осы екі таңдау арасындағы ең маңызды ерекшелік – лексикалық нұсқалар ерікті болса,</w:t>
      </w:r>
      <w:r>
        <w:rPr>
          <w:spacing w:val="1"/>
        </w:rPr>
        <w:t xml:space="preserve"> </w:t>
      </w:r>
      <w:r>
        <w:t>грамматикалықтары міндетті болатындығында. Тағы бір ерекшелігі - грамматикалық құрылымдар</w:t>
      </w:r>
      <w:r>
        <w:rPr>
          <w:spacing w:val="1"/>
        </w:rPr>
        <w:t xml:space="preserve"> </w:t>
      </w:r>
      <w:r>
        <w:t>лексикалық құрылымдарға қарағанда әлдеқайда тұрақты, өзгерістерге көне бермейді. Тілді жаңа</w:t>
      </w:r>
      <w:r>
        <w:rPr>
          <w:spacing w:val="1"/>
        </w:rPr>
        <w:t xml:space="preserve"> </w:t>
      </w:r>
      <w:r>
        <w:t>сөздер, терминдер мен концептілермен толықтыру оның қандай да бір грамматикалық құрылысын</w:t>
      </w:r>
      <w:r>
        <w:rPr>
          <w:spacing w:val="1"/>
        </w:rPr>
        <w:t xml:space="preserve"> </w:t>
      </w:r>
      <w:r>
        <w:t>немесе</w:t>
      </w:r>
      <w:r>
        <w:rPr>
          <w:spacing w:val="1"/>
        </w:rPr>
        <w:t xml:space="preserve"> </w:t>
      </w:r>
      <w:r>
        <w:t>жүйелерін</w:t>
      </w:r>
      <w:r>
        <w:rPr>
          <w:spacing w:val="1"/>
        </w:rPr>
        <w:t xml:space="preserve"> </w:t>
      </w:r>
      <w:r>
        <w:t>өзгертуге</w:t>
      </w:r>
      <w:r>
        <w:rPr>
          <w:spacing w:val="1"/>
        </w:rPr>
        <w:t xml:space="preserve"> </w:t>
      </w:r>
      <w:r>
        <w:t>қарағанда</w:t>
      </w:r>
      <w:r>
        <w:rPr>
          <w:spacing w:val="1"/>
        </w:rPr>
        <w:t xml:space="preserve"> </w:t>
      </w:r>
      <w:r>
        <w:t>айтарлықтай</w:t>
      </w:r>
      <w:r>
        <w:rPr>
          <w:spacing w:val="1"/>
        </w:rPr>
        <w:t xml:space="preserve"> </w:t>
      </w:r>
      <w:r>
        <w:t>оңайырақ.</w:t>
      </w:r>
      <w:r>
        <w:rPr>
          <w:spacing w:val="1"/>
        </w:rPr>
        <w:t xml:space="preserve"> </w:t>
      </w:r>
      <w:r>
        <w:t>Яғни,</w:t>
      </w:r>
      <w:r>
        <w:rPr>
          <w:spacing w:val="1"/>
        </w:rPr>
        <w:t xml:space="preserve"> </w:t>
      </w:r>
      <w:r>
        <w:t>тілдің</w:t>
      </w:r>
      <w:r>
        <w:rPr>
          <w:spacing w:val="1"/>
        </w:rPr>
        <w:t xml:space="preserve"> </w:t>
      </w:r>
      <w:r>
        <w:t>грамматикалық</w:t>
      </w:r>
      <w:r>
        <w:rPr>
          <w:spacing w:val="1"/>
        </w:rPr>
        <w:t xml:space="preserve"> </w:t>
      </w:r>
      <w:r>
        <w:t>жүйелеріндегі өзгерістер</w:t>
      </w:r>
      <w:r>
        <w:rPr>
          <w:spacing w:val="-3"/>
        </w:rPr>
        <w:t xml:space="preserve"> </w:t>
      </w:r>
      <w:r>
        <w:t>жасырын</w:t>
      </w:r>
      <w:r>
        <w:rPr>
          <w:spacing w:val="-3"/>
        </w:rPr>
        <w:t xml:space="preserve"> </w:t>
      </w:r>
      <w:r>
        <w:t>болса,</w:t>
      </w:r>
      <w:r>
        <w:rPr>
          <w:spacing w:val="-1"/>
        </w:rPr>
        <w:t xml:space="preserve"> </w:t>
      </w:r>
      <w:r>
        <w:t>лексикалық</w:t>
      </w:r>
      <w:r>
        <w:rPr>
          <w:spacing w:val="1"/>
        </w:rPr>
        <w:t xml:space="preserve"> </w:t>
      </w:r>
      <w:r>
        <w:t>өзгерістер</w:t>
      </w:r>
      <w:r>
        <w:rPr>
          <w:spacing w:val="-3"/>
        </w:rPr>
        <w:t xml:space="preserve"> </w:t>
      </w:r>
      <w:r>
        <w:t>қайта</w:t>
      </w:r>
      <w:r>
        <w:rPr>
          <w:spacing w:val="-3"/>
        </w:rPr>
        <w:t xml:space="preserve"> </w:t>
      </w:r>
      <w:r>
        <w:t>кодталуға</w:t>
      </w:r>
      <w:r>
        <w:rPr>
          <w:spacing w:val="-1"/>
        </w:rPr>
        <w:t xml:space="preserve"> </w:t>
      </w:r>
      <w:r>
        <w:t>икемді келеді.</w:t>
      </w:r>
    </w:p>
    <w:p w14:paraId="15BAC2E6" w14:textId="77777777" w:rsidR="00B33A3F" w:rsidRDefault="000118AF">
      <w:pPr>
        <w:pStyle w:val="a3"/>
        <w:ind w:left="782" w:right="663" w:firstLine="707"/>
        <w:jc w:val="both"/>
      </w:pPr>
      <w:r>
        <w:t>Техникалық</w:t>
      </w:r>
      <w:r>
        <w:rPr>
          <w:spacing w:val="1"/>
        </w:rPr>
        <w:t xml:space="preserve"> </w:t>
      </w:r>
      <w:r>
        <w:t>мәтіндерді</w:t>
      </w:r>
      <w:r>
        <w:rPr>
          <w:spacing w:val="1"/>
        </w:rPr>
        <w:t xml:space="preserve"> </w:t>
      </w:r>
      <w:r>
        <w:t>аудару</w:t>
      </w:r>
      <w:r>
        <w:rPr>
          <w:spacing w:val="1"/>
        </w:rPr>
        <w:t xml:space="preserve"> </w:t>
      </w:r>
      <w:r>
        <w:t>мәселелері</w:t>
      </w:r>
      <w:r>
        <w:rPr>
          <w:spacing w:val="1"/>
        </w:rPr>
        <w:t xml:space="preserve"> </w:t>
      </w:r>
      <w:r>
        <w:t>техникалық</w:t>
      </w:r>
      <w:r>
        <w:rPr>
          <w:spacing w:val="1"/>
        </w:rPr>
        <w:t xml:space="preserve"> </w:t>
      </w:r>
      <w:r>
        <w:t>терминдердің</w:t>
      </w:r>
      <w:r>
        <w:rPr>
          <w:spacing w:val="1"/>
        </w:rPr>
        <w:t xml:space="preserve"> </w:t>
      </w:r>
      <w:r>
        <w:t>лексикалық</w:t>
      </w:r>
      <w:r>
        <w:rPr>
          <w:spacing w:val="-52"/>
        </w:rPr>
        <w:t xml:space="preserve"> </w:t>
      </w:r>
      <w:r>
        <w:t>құрамының күннен күнге баюымен қоса артуда. Аталған сөздердің қатарының өзгеруі жаңа кірме</w:t>
      </w:r>
      <w:r>
        <w:rPr>
          <w:spacing w:val="1"/>
        </w:rPr>
        <w:t xml:space="preserve"> </w:t>
      </w:r>
      <w:r>
        <w:t>сөздер</w:t>
      </w:r>
      <w:r>
        <w:rPr>
          <w:spacing w:val="1"/>
        </w:rPr>
        <w:t xml:space="preserve"> </w:t>
      </w:r>
      <w:r>
        <w:t>мен</w:t>
      </w:r>
      <w:r>
        <w:rPr>
          <w:spacing w:val="1"/>
        </w:rPr>
        <w:t xml:space="preserve"> </w:t>
      </w:r>
      <w:r>
        <w:t>олардың</w:t>
      </w:r>
      <w:r>
        <w:rPr>
          <w:spacing w:val="1"/>
        </w:rPr>
        <w:t xml:space="preserve"> </w:t>
      </w:r>
      <w:r>
        <w:t>қолданылу</w:t>
      </w:r>
      <w:r>
        <w:rPr>
          <w:spacing w:val="1"/>
        </w:rPr>
        <w:t xml:space="preserve"> </w:t>
      </w:r>
      <w:r>
        <w:t>аясының</w:t>
      </w:r>
      <w:r>
        <w:rPr>
          <w:spacing w:val="1"/>
        </w:rPr>
        <w:t xml:space="preserve"> </w:t>
      </w:r>
      <w:r>
        <w:t>кеңеюімен</w:t>
      </w:r>
      <w:r>
        <w:rPr>
          <w:spacing w:val="1"/>
        </w:rPr>
        <w:t xml:space="preserve"> </w:t>
      </w:r>
      <w:r>
        <w:t>түсіндіріледі.</w:t>
      </w:r>
      <w:r>
        <w:rPr>
          <w:spacing w:val="1"/>
        </w:rPr>
        <w:t xml:space="preserve"> </w:t>
      </w:r>
      <w:r>
        <w:t>Жаңа</w:t>
      </w:r>
      <w:r>
        <w:rPr>
          <w:spacing w:val="1"/>
        </w:rPr>
        <w:t xml:space="preserve"> </w:t>
      </w:r>
      <w:r>
        <w:t>кірме</w:t>
      </w:r>
      <w:r>
        <w:rPr>
          <w:spacing w:val="1"/>
        </w:rPr>
        <w:t xml:space="preserve"> </w:t>
      </w:r>
      <w:r>
        <w:t>сөздердің</w:t>
      </w:r>
      <w:r>
        <w:rPr>
          <w:spacing w:val="1"/>
        </w:rPr>
        <w:t xml:space="preserve"> </w:t>
      </w:r>
      <w:r>
        <w:t>пайдалануда</w:t>
      </w:r>
      <w:r>
        <w:rPr>
          <w:spacing w:val="1"/>
        </w:rPr>
        <w:t xml:space="preserve"> </w:t>
      </w:r>
      <w:r>
        <w:t>ағылшын</w:t>
      </w:r>
      <w:r>
        <w:rPr>
          <w:spacing w:val="1"/>
        </w:rPr>
        <w:t xml:space="preserve"> </w:t>
      </w:r>
      <w:r>
        <w:t>тілінің</w:t>
      </w:r>
      <w:r>
        <w:rPr>
          <w:spacing w:val="1"/>
        </w:rPr>
        <w:t xml:space="preserve"> </w:t>
      </w:r>
      <w:r>
        <w:t>жоғарыда</w:t>
      </w:r>
      <w:r>
        <w:rPr>
          <w:spacing w:val="1"/>
        </w:rPr>
        <w:t xml:space="preserve"> </w:t>
      </w:r>
      <w:r>
        <w:t>аталған</w:t>
      </w:r>
      <w:r>
        <w:rPr>
          <w:spacing w:val="1"/>
        </w:rPr>
        <w:t xml:space="preserve"> </w:t>
      </w:r>
      <w:r>
        <w:t>ерекшеліктерімен</w:t>
      </w:r>
      <w:r>
        <w:rPr>
          <w:spacing w:val="1"/>
        </w:rPr>
        <w:t xml:space="preserve"> </w:t>
      </w:r>
      <w:r>
        <w:t>байланысты</w:t>
      </w:r>
      <w:r>
        <w:rPr>
          <w:spacing w:val="56"/>
        </w:rPr>
        <w:t xml:space="preserve"> </w:t>
      </w:r>
      <w:r>
        <w:t>көптеген</w:t>
      </w:r>
      <w:r>
        <w:rPr>
          <w:spacing w:val="1"/>
        </w:rPr>
        <w:t xml:space="preserve"> </w:t>
      </w:r>
      <w:r>
        <w:t>қателіктер (грамматикалық, орфографиялық, орфоэпиялық) орын алады. Олар өз кезегінде қате</w:t>
      </w:r>
      <w:r>
        <w:rPr>
          <w:spacing w:val="1"/>
        </w:rPr>
        <w:t xml:space="preserve"> </w:t>
      </w:r>
      <w:r>
        <w:t>аударма тууына жол ашу қаупі жоғары. Мысалы, «site» – «жер телімі» құрылыс терминін «сайт»</w:t>
      </w:r>
      <w:r>
        <w:rPr>
          <w:spacing w:val="1"/>
        </w:rPr>
        <w:t xml:space="preserve"> </w:t>
      </w:r>
      <w:r>
        <w:t>жаңа</w:t>
      </w:r>
      <w:r>
        <w:rPr>
          <w:spacing w:val="-3"/>
        </w:rPr>
        <w:t xml:space="preserve"> </w:t>
      </w:r>
      <w:r>
        <w:t>кірме сөзімен</w:t>
      </w:r>
      <w:r>
        <w:rPr>
          <w:spacing w:val="-1"/>
        </w:rPr>
        <w:t xml:space="preserve"> </w:t>
      </w:r>
      <w:r>
        <w:t>шатастыру оп-оңай.</w:t>
      </w:r>
    </w:p>
    <w:p w14:paraId="38D3A794" w14:textId="77777777" w:rsidR="00B33A3F" w:rsidRDefault="000118AF">
      <w:pPr>
        <w:pStyle w:val="a3"/>
        <w:spacing w:before="1"/>
        <w:ind w:left="782" w:right="665" w:firstLine="707"/>
        <w:jc w:val="both"/>
      </w:pPr>
      <w:r>
        <w:t>Ең</w:t>
      </w:r>
      <w:r>
        <w:rPr>
          <w:spacing w:val="1"/>
        </w:rPr>
        <w:t xml:space="preserve"> </w:t>
      </w:r>
      <w:r>
        <w:t>жиі</w:t>
      </w:r>
      <w:r>
        <w:rPr>
          <w:spacing w:val="1"/>
        </w:rPr>
        <w:t xml:space="preserve"> </w:t>
      </w:r>
      <w:r>
        <w:t>жіберілетін</w:t>
      </w:r>
      <w:r>
        <w:rPr>
          <w:spacing w:val="1"/>
        </w:rPr>
        <w:t xml:space="preserve"> </w:t>
      </w:r>
      <w:r>
        <w:t>қате</w:t>
      </w:r>
      <w:r>
        <w:rPr>
          <w:spacing w:val="1"/>
        </w:rPr>
        <w:t xml:space="preserve"> </w:t>
      </w:r>
      <w:r>
        <w:t>ретінде</w:t>
      </w:r>
      <w:r>
        <w:rPr>
          <w:spacing w:val="1"/>
        </w:rPr>
        <w:t xml:space="preserve"> </w:t>
      </w:r>
      <w:r>
        <w:t>қазақ</w:t>
      </w:r>
      <w:r>
        <w:rPr>
          <w:spacing w:val="1"/>
        </w:rPr>
        <w:t xml:space="preserve"> </w:t>
      </w:r>
      <w:r>
        <w:t>тілінде</w:t>
      </w:r>
      <w:r>
        <w:rPr>
          <w:spacing w:val="1"/>
        </w:rPr>
        <w:t xml:space="preserve"> </w:t>
      </w:r>
      <w:r>
        <w:t>аудармасы</w:t>
      </w:r>
      <w:r>
        <w:rPr>
          <w:spacing w:val="1"/>
        </w:rPr>
        <w:t xml:space="preserve"> </w:t>
      </w:r>
      <w:r>
        <w:t>бар,</w:t>
      </w:r>
      <w:r>
        <w:rPr>
          <w:spacing w:val="1"/>
        </w:rPr>
        <w:t xml:space="preserve"> </w:t>
      </w:r>
      <w:r>
        <w:t>шетелдік</w:t>
      </w:r>
      <w:r>
        <w:rPr>
          <w:spacing w:val="1"/>
        </w:rPr>
        <w:t xml:space="preserve"> </w:t>
      </w:r>
      <w:r>
        <w:t>кірме</w:t>
      </w:r>
      <w:r>
        <w:rPr>
          <w:spacing w:val="55"/>
        </w:rPr>
        <w:t xml:space="preserve"> </w:t>
      </w:r>
      <w:r>
        <w:t>сөздерді</w:t>
      </w:r>
      <w:r>
        <w:rPr>
          <w:spacing w:val="-52"/>
        </w:rPr>
        <w:t xml:space="preserve"> </w:t>
      </w:r>
      <w:r>
        <w:t>бұрыс қолдану танылады. Тағы бірі – тыңдаушыны ақпараттың маңыздылығымен «тұншықтыру»</w:t>
      </w:r>
      <w:r>
        <w:rPr>
          <w:spacing w:val="1"/>
        </w:rPr>
        <w:t xml:space="preserve"> </w:t>
      </w:r>
      <w:r>
        <w:t>мақсатында кірме сөздерді асыра пайдалану. Себебі қазақ тілінде аудармасы қалыптасқан сөздің</w:t>
      </w:r>
      <w:r>
        <w:rPr>
          <w:spacing w:val="1"/>
        </w:rPr>
        <w:t xml:space="preserve"> </w:t>
      </w:r>
      <w:r>
        <w:t>орнына</w:t>
      </w:r>
      <w:r>
        <w:rPr>
          <w:spacing w:val="1"/>
        </w:rPr>
        <w:t xml:space="preserve"> </w:t>
      </w:r>
      <w:r>
        <w:t>оның</w:t>
      </w:r>
      <w:r>
        <w:rPr>
          <w:spacing w:val="1"/>
        </w:rPr>
        <w:t xml:space="preserve"> </w:t>
      </w:r>
      <w:r>
        <w:t>шет</w:t>
      </w:r>
      <w:r>
        <w:rPr>
          <w:spacing w:val="1"/>
        </w:rPr>
        <w:t xml:space="preserve"> </w:t>
      </w:r>
      <w:r>
        <w:t>тілдегі</w:t>
      </w:r>
      <w:r>
        <w:rPr>
          <w:spacing w:val="1"/>
        </w:rPr>
        <w:t xml:space="preserve"> </w:t>
      </w:r>
      <w:r>
        <w:t>эквивалентін</w:t>
      </w:r>
      <w:r>
        <w:rPr>
          <w:spacing w:val="1"/>
        </w:rPr>
        <w:t xml:space="preserve"> </w:t>
      </w:r>
      <w:r>
        <w:t>қолданудың</w:t>
      </w:r>
      <w:r>
        <w:rPr>
          <w:spacing w:val="1"/>
        </w:rPr>
        <w:t xml:space="preserve"> </w:t>
      </w:r>
      <w:r>
        <w:t>мәтіннің</w:t>
      </w:r>
      <w:r>
        <w:rPr>
          <w:spacing w:val="1"/>
        </w:rPr>
        <w:t xml:space="preserve"> </w:t>
      </w:r>
      <w:r>
        <w:t>сапасы</w:t>
      </w:r>
      <w:r>
        <w:rPr>
          <w:spacing w:val="1"/>
        </w:rPr>
        <w:t xml:space="preserve"> </w:t>
      </w:r>
      <w:r>
        <w:t>мен</w:t>
      </w:r>
      <w:r>
        <w:rPr>
          <w:spacing w:val="1"/>
        </w:rPr>
        <w:t xml:space="preserve"> </w:t>
      </w:r>
      <w:r>
        <w:t>аудармашының</w:t>
      </w:r>
      <w:r>
        <w:rPr>
          <w:spacing w:val="1"/>
        </w:rPr>
        <w:t xml:space="preserve"> </w:t>
      </w:r>
      <w:r>
        <w:t>дәрежесіне</w:t>
      </w:r>
      <w:r>
        <w:rPr>
          <w:spacing w:val="1"/>
        </w:rPr>
        <w:t xml:space="preserve"> </w:t>
      </w:r>
      <w:r>
        <w:t>нұқсан</w:t>
      </w:r>
      <w:r>
        <w:rPr>
          <w:spacing w:val="1"/>
        </w:rPr>
        <w:t xml:space="preserve"> </w:t>
      </w:r>
      <w:r>
        <w:t>келтіру</w:t>
      </w:r>
      <w:r>
        <w:rPr>
          <w:spacing w:val="1"/>
        </w:rPr>
        <w:t xml:space="preserve"> </w:t>
      </w:r>
      <w:r>
        <w:t>қаупі</w:t>
      </w:r>
      <w:r>
        <w:rPr>
          <w:spacing w:val="1"/>
        </w:rPr>
        <w:t xml:space="preserve"> </w:t>
      </w:r>
      <w:r>
        <w:t>зор.</w:t>
      </w:r>
      <w:r>
        <w:rPr>
          <w:spacing w:val="1"/>
        </w:rPr>
        <w:t xml:space="preserve"> </w:t>
      </w:r>
      <w:r>
        <w:t>Сонымен,</w:t>
      </w:r>
      <w:r>
        <w:rPr>
          <w:spacing w:val="1"/>
        </w:rPr>
        <w:t xml:space="preserve"> </w:t>
      </w:r>
      <w:r>
        <w:t>бұл</w:t>
      </w:r>
      <w:r>
        <w:rPr>
          <w:spacing w:val="1"/>
        </w:rPr>
        <w:t xml:space="preserve"> </w:t>
      </w:r>
      <w:r>
        <w:t>мақалада</w:t>
      </w:r>
      <w:r>
        <w:rPr>
          <w:spacing w:val="1"/>
        </w:rPr>
        <w:t xml:space="preserve"> </w:t>
      </w:r>
      <w:r>
        <w:t>техникалық</w:t>
      </w:r>
      <w:r>
        <w:rPr>
          <w:spacing w:val="1"/>
        </w:rPr>
        <w:t xml:space="preserve"> </w:t>
      </w:r>
      <w:r>
        <w:t>мәтіндердің</w:t>
      </w:r>
      <w:r>
        <w:rPr>
          <w:spacing w:val="1"/>
        </w:rPr>
        <w:t xml:space="preserve"> </w:t>
      </w:r>
      <w:r>
        <w:t>басқаларынан</w:t>
      </w:r>
      <w:r>
        <w:rPr>
          <w:spacing w:val="1"/>
        </w:rPr>
        <w:t xml:space="preserve"> </w:t>
      </w:r>
      <w:r>
        <w:t>ерекшелігі,</w:t>
      </w:r>
      <w:r>
        <w:rPr>
          <w:spacing w:val="1"/>
        </w:rPr>
        <w:t xml:space="preserve"> </w:t>
      </w:r>
      <w:r>
        <w:t>оларды</w:t>
      </w:r>
      <w:r>
        <w:rPr>
          <w:spacing w:val="1"/>
        </w:rPr>
        <w:t xml:space="preserve"> </w:t>
      </w:r>
      <w:r>
        <w:t>аударудың</w:t>
      </w:r>
      <w:r>
        <w:rPr>
          <w:spacing w:val="1"/>
        </w:rPr>
        <w:t xml:space="preserve"> </w:t>
      </w:r>
      <w:r>
        <w:t>қиындықтары,</w:t>
      </w:r>
      <w:r>
        <w:rPr>
          <w:spacing w:val="1"/>
        </w:rPr>
        <w:t xml:space="preserve"> </w:t>
      </w:r>
      <w:r>
        <w:t>ағылшын</w:t>
      </w:r>
      <w:r>
        <w:rPr>
          <w:spacing w:val="1"/>
        </w:rPr>
        <w:t xml:space="preserve"> </w:t>
      </w:r>
      <w:r>
        <w:t>мен</w:t>
      </w:r>
      <w:r>
        <w:rPr>
          <w:spacing w:val="1"/>
        </w:rPr>
        <w:t xml:space="preserve"> </w:t>
      </w:r>
      <w:r>
        <w:t>қазақ</w:t>
      </w:r>
      <w:r>
        <w:rPr>
          <w:spacing w:val="1"/>
        </w:rPr>
        <w:t xml:space="preserve"> </w:t>
      </w:r>
      <w:r>
        <w:t>тілінің</w:t>
      </w:r>
      <w:r>
        <w:rPr>
          <w:spacing w:val="1"/>
        </w:rPr>
        <w:t xml:space="preserve"> </w:t>
      </w:r>
      <w:r>
        <w:t>терминологиясындағы</w:t>
      </w:r>
      <w:r>
        <w:rPr>
          <w:spacing w:val="1"/>
        </w:rPr>
        <w:t xml:space="preserve"> </w:t>
      </w:r>
      <w:r>
        <w:t>мәселелер</w:t>
      </w:r>
      <w:r>
        <w:rPr>
          <w:spacing w:val="1"/>
        </w:rPr>
        <w:t xml:space="preserve"> </w:t>
      </w:r>
      <w:r>
        <w:t>құрылыс</w:t>
      </w:r>
      <w:r>
        <w:rPr>
          <w:spacing w:val="1"/>
        </w:rPr>
        <w:t xml:space="preserve"> </w:t>
      </w:r>
      <w:r>
        <w:t>және</w:t>
      </w:r>
      <w:r>
        <w:rPr>
          <w:spacing w:val="1"/>
        </w:rPr>
        <w:t xml:space="preserve"> </w:t>
      </w:r>
      <w:r>
        <w:t>сәулет</w:t>
      </w:r>
      <w:r>
        <w:rPr>
          <w:spacing w:val="1"/>
        </w:rPr>
        <w:t xml:space="preserve"> </w:t>
      </w:r>
      <w:r>
        <w:t>өнері</w:t>
      </w:r>
      <w:r>
        <w:rPr>
          <w:spacing w:val="1"/>
        </w:rPr>
        <w:t xml:space="preserve"> </w:t>
      </w:r>
      <w:r>
        <w:t>саласының</w:t>
      </w:r>
      <w:r>
        <w:rPr>
          <w:spacing w:val="1"/>
        </w:rPr>
        <w:t xml:space="preserve"> </w:t>
      </w:r>
      <w:r>
        <w:t>мысалдарын</w:t>
      </w:r>
      <w:r>
        <w:rPr>
          <w:spacing w:val="1"/>
        </w:rPr>
        <w:t xml:space="preserve"> </w:t>
      </w:r>
      <w:r>
        <w:t>қолдана</w:t>
      </w:r>
      <w:r>
        <w:rPr>
          <w:spacing w:val="-52"/>
        </w:rPr>
        <w:t xml:space="preserve"> </w:t>
      </w:r>
      <w:r>
        <w:t>отырып, талқыланды. Нәтижесінде жиі кездесетін, мәтіннің мағынасына әсер ететін лексикалық,</w:t>
      </w:r>
      <w:r>
        <w:rPr>
          <w:spacing w:val="1"/>
        </w:rPr>
        <w:t xml:space="preserve"> </w:t>
      </w:r>
      <w:r>
        <w:t>стилистикалық</w:t>
      </w:r>
      <w:r>
        <w:rPr>
          <w:spacing w:val="-1"/>
        </w:rPr>
        <w:t xml:space="preserve"> </w:t>
      </w:r>
      <w:r>
        <w:t>айырмашылықтар атап өтілді.</w:t>
      </w:r>
    </w:p>
    <w:p w14:paraId="2AD0B12F" w14:textId="77777777" w:rsidR="00B33A3F" w:rsidRDefault="00B33A3F">
      <w:pPr>
        <w:pStyle w:val="a3"/>
      </w:pPr>
    </w:p>
    <w:p w14:paraId="232A1871" w14:textId="77777777" w:rsidR="00B33A3F" w:rsidRDefault="000118AF">
      <w:pPr>
        <w:pStyle w:val="6"/>
        <w:spacing w:line="240" w:lineRule="auto"/>
        <w:ind w:left="923" w:right="0"/>
        <w:jc w:val="left"/>
      </w:pPr>
      <w:r>
        <w:t>Әдебиеттер:</w:t>
      </w:r>
    </w:p>
    <w:p w14:paraId="20F85BA7" w14:textId="77777777" w:rsidR="00B33A3F" w:rsidRPr="000118AF" w:rsidRDefault="000118AF">
      <w:pPr>
        <w:pStyle w:val="a5"/>
        <w:numPr>
          <w:ilvl w:val="0"/>
          <w:numId w:val="13"/>
        </w:numPr>
        <w:tabs>
          <w:tab w:val="left" w:pos="1501"/>
          <w:tab w:val="left" w:pos="1502"/>
        </w:tabs>
        <w:spacing w:before="1"/>
        <w:ind w:right="1023" w:firstLine="0"/>
        <w:rPr>
          <w:i/>
          <w:sz w:val="20"/>
          <w:lang w:val="en-US"/>
        </w:rPr>
      </w:pPr>
      <w:r w:rsidRPr="000118AF">
        <w:rPr>
          <w:i/>
          <w:sz w:val="20"/>
          <w:lang w:val="en-US"/>
        </w:rPr>
        <w:t>Miššíková, Gabriela. Linguistic Stylistics. Nitra: Filozofická Fakulta Univerzity</w:t>
      </w:r>
      <w:r w:rsidRPr="000118AF">
        <w:rPr>
          <w:i/>
          <w:spacing w:val="1"/>
          <w:sz w:val="20"/>
          <w:lang w:val="en-US"/>
        </w:rPr>
        <w:t xml:space="preserve"> </w:t>
      </w:r>
      <w:r w:rsidRPr="000118AF">
        <w:rPr>
          <w:i/>
          <w:sz w:val="20"/>
          <w:lang w:val="en-US"/>
        </w:rPr>
        <w:t>Konštantína Filozofa,</w:t>
      </w:r>
      <w:r w:rsidRPr="000118AF">
        <w:rPr>
          <w:i/>
          <w:spacing w:val="-48"/>
          <w:sz w:val="20"/>
          <w:lang w:val="en-US"/>
        </w:rPr>
        <w:t xml:space="preserve"> </w:t>
      </w:r>
      <w:r w:rsidRPr="000118AF">
        <w:rPr>
          <w:i/>
          <w:sz w:val="20"/>
          <w:lang w:val="en-US"/>
        </w:rPr>
        <w:t>2003.</w:t>
      </w:r>
      <w:r w:rsidRPr="000118AF">
        <w:rPr>
          <w:i/>
          <w:spacing w:val="49"/>
          <w:sz w:val="20"/>
          <w:lang w:val="en-US"/>
        </w:rPr>
        <w:t xml:space="preserve"> </w:t>
      </w:r>
      <w:r w:rsidRPr="000118AF">
        <w:rPr>
          <w:i/>
          <w:sz w:val="20"/>
          <w:lang w:val="en-US"/>
        </w:rPr>
        <w:t>–</w:t>
      </w:r>
      <w:r w:rsidRPr="000118AF">
        <w:rPr>
          <w:i/>
          <w:spacing w:val="-1"/>
          <w:sz w:val="20"/>
          <w:lang w:val="en-US"/>
        </w:rPr>
        <w:t xml:space="preserve"> </w:t>
      </w:r>
      <w:r w:rsidRPr="000118AF">
        <w:rPr>
          <w:i/>
          <w:sz w:val="20"/>
          <w:lang w:val="en-US"/>
        </w:rPr>
        <w:t>114</w:t>
      </w:r>
      <w:r w:rsidRPr="000118AF">
        <w:rPr>
          <w:i/>
          <w:spacing w:val="-1"/>
          <w:sz w:val="20"/>
          <w:lang w:val="en-US"/>
        </w:rPr>
        <w:t xml:space="preserve"> </w:t>
      </w:r>
      <w:r>
        <w:rPr>
          <w:i/>
          <w:sz w:val="20"/>
        </w:rPr>
        <w:t>б</w:t>
      </w:r>
      <w:r w:rsidRPr="000118AF">
        <w:rPr>
          <w:i/>
          <w:sz w:val="20"/>
          <w:lang w:val="en-US"/>
        </w:rPr>
        <w:t>.</w:t>
      </w:r>
    </w:p>
    <w:p w14:paraId="72E0DCC6" w14:textId="77777777" w:rsidR="00B33A3F" w:rsidRDefault="000118AF">
      <w:pPr>
        <w:pStyle w:val="a5"/>
        <w:numPr>
          <w:ilvl w:val="0"/>
          <w:numId w:val="13"/>
        </w:numPr>
        <w:tabs>
          <w:tab w:val="left" w:pos="1125"/>
        </w:tabs>
        <w:spacing w:before="1"/>
        <w:ind w:left="1124" w:hanging="202"/>
        <w:rPr>
          <w:i/>
          <w:sz w:val="20"/>
        </w:rPr>
      </w:pPr>
      <w:r>
        <w:rPr>
          <w:i/>
          <w:sz w:val="20"/>
        </w:rPr>
        <w:t>Барсакбаева</w:t>
      </w:r>
      <w:r w:rsidRPr="000118AF">
        <w:rPr>
          <w:i/>
          <w:spacing w:val="-2"/>
          <w:sz w:val="20"/>
          <w:lang w:val="en-US"/>
        </w:rPr>
        <w:t xml:space="preserve"> </w:t>
      </w:r>
      <w:r>
        <w:rPr>
          <w:i/>
          <w:sz w:val="20"/>
        </w:rPr>
        <w:t>А</w:t>
      </w:r>
      <w:r w:rsidRPr="000118AF">
        <w:rPr>
          <w:i/>
          <w:sz w:val="20"/>
          <w:lang w:val="en-US"/>
        </w:rPr>
        <w:t>.</w:t>
      </w:r>
      <w:r>
        <w:rPr>
          <w:i/>
          <w:sz w:val="20"/>
        </w:rPr>
        <w:t>Б</w:t>
      </w:r>
      <w:r w:rsidRPr="000118AF">
        <w:rPr>
          <w:i/>
          <w:sz w:val="20"/>
          <w:lang w:val="en-US"/>
        </w:rPr>
        <w:t>.</w:t>
      </w:r>
      <w:r w:rsidRPr="000118AF">
        <w:rPr>
          <w:i/>
          <w:spacing w:val="-2"/>
          <w:sz w:val="20"/>
          <w:lang w:val="en-US"/>
        </w:rPr>
        <w:t xml:space="preserve"> </w:t>
      </w:r>
      <w:r>
        <w:rPr>
          <w:i/>
          <w:sz w:val="20"/>
        </w:rPr>
        <w:t>Аударма</w:t>
      </w:r>
      <w:r w:rsidRPr="000118AF">
        <w:rPr>
          <w:i/>
          <w:spacing w:val="-1"/>
          <w:sz w:val="20"/>
          <w:lang w:val="en-US"/>
        </w:rPr>
        <w:t xml:space="preserve"> </w:t>
      </w:r>
      <w:r>
        <w:rPr>
          <w:i/>
          <w:sz w:val="20"/>
        </w:rPr>
        <w:t>негіздері</w:t>
      </w:r>
      <w:r w:rsidRPr="000118AF">
        <w:rPr>
          <w:i/>
          <w:sz w:val="20"/>
          <w:lang w:val="en-US"/>
        </w:rPr>
        <w:t>:</w:t>
      </w:r>
      <w:r w:rsidRPr="000118AF">
        <w:rPr>
          <w:i/>
          <w:spacing w:val="-2"/>
          <w:sz w:val="20"/>
          <w:lang w:val="en-US"/>
        </w:rPr>
        <w:t xml:space="preserve"> </w:t>
      </w:r>
      <w:r>
        <w:rPr>
          <w:i/>
          <w:sz w:val="20"/>
        </w:rPr>
        <w:t>оқу</w:t>
      </w:r>
      <w:r w:rsidRPr="000118AF">
        <w:rPr>
          <w:i/>
          <w:sz w:val="20"/>
          <w:lang w:val="en-US"/>
        </w:rPr>
        <w:t>-</w:t>
      </w:r>
      <w:r>
        <w:rPr>
          <w:i/>
          <w:sz w:val="20"/>
        </w:rPr>
        <w:t>әдістемелік</w:t>
      </w:r>
      <w:r w:rsidRPr="000118AF">
        <w:rPr>
          <w:i/>
          <w:sz w:val="20"/>
          <w:lang w:val="en-US"/>
        </w:rPr>
        <w:t xml:space="preserve"> </w:t>
      </w:r>
      <w:r>
        <w:rPr>
          <w:i/>
          <w:sz w:val="20"/>
        </w:rPr>
        <w:t>құрал</w:t>
      </w:r>
      <w:r w:rsidRPr="000118AF">
        <w:rPr>
          <w:i/>
          <w:spacing w:val="-3"/>
          <w:sz w:val="20"/>
          <w:lang w:val="en-US"/>
        </w:rPr>
        <w:t xml:space="preserve"> </w:t>
      </w:r>
      <w:r w:rsidRPr="000118AF">
        <w:rPr>
          <w:i/>
          <w:sz w:val="20"/>
          <w:lang w:val="en-US"/>
        </w:rPr>
        <w:t>/</w:t>
      </w:r>
      <w:r w:rsidRPr="000118AF">
        <w:rPr>
          <w:i/>
          <w:spacing w:val="-3"/>
          <w:sz w:val="20"/>
          <w:lang w:val="en-US"/>
        </w:rPr>
        <w:t xml:space="preserve"> </w:t>
      </w:r>
      <w:r>
        <w:rPr>
          <w:i/>
          <w:sz w:val="20"/>
        </w:rPr>
        <w:t>А</w:t>
      </w:r>
      <w:r w:rsidRPr="000118AF">
        <w:rPr>
          <w:i/>
          <w:sz w:val="20"/>
          <w:lang w:val="en-US"/>
        </w:rPr>
        <w:t>.</w:t>
      </w:r>
      <w:r>
        <w:rPr>
          <w:i/>
          <w:sz w:val="20"/>
        </w:rPr>
        <w:t>Б</w:t>
      </w:r>
      <w:r w:rsidRPr="000118AF">
        <w:rPr>
          <w:i/>
          <w:sz w:val="20"/>
          <w:lang w:val="en-US"/>
        </w:rPr>
        <w:t>.</w:t>
      </w:r>
      <w:r w:rsidRPr="000118AF">
        <w:rPr>
          <w:i/>
          <w:spacing w:val="-2"/>
          <w:sz w:val="20"/>
          <w:lang w:val="en-US"/>
        </w:rPr>
        <w:t xml:space="preserve"> </w:t>
      </w:r>
      <w:r>
        <w:rPr>
          <w:i/>
          <w:sz w:val="20"/>
        </w:rPr>
        <w:t>Барсақбаева</w:t>
      </w:r>
      <w:r w:rsidRPr="000118AF">
        <w:rPr>
          <w:i/>
          <w:sz w:val="20"/>
          <w:lang w:val="en-US"/>
        </w:rPr>
        <w:t>.</w:t>
      </w:r>
      <w:r w:rsidRPr="000118AF">
        <w:rPr>
          <w:i/>
          <w:spacing w:val="-2"/>
          <w:sz w:val="20"/>
          <w:lang w:val="en-US"/>
        </w:rPr>
        <w:t xml:space="preserve"> </w:t>
      </w:r>
      <w:r>
        <w:rPr>
          <w:i/>
          <w:sz w:val="20"/>
        </w:rPr>
        <w:t>Қостанай,</w:t>
      </w:r>
      <w:r>
        <w:rPr>
          <w:i/>
          <w:spacing w:val="-2"/>
          <w:sz w:val="20"/>
        </w:rPr>
        <w:t xml:space="preserve"> </w:t>
      </w:r>
      <w:r>
        <w:rPr>
          <w:i/>
          <w:sz w:val="20"/>
        </w:rPr>
        <w:t>2017. –</w:t>
      </w:r>
      <w:r>
        <w:rPr>
          <w:i/>
          <w:spacing w:val="-1"/>
          <w:sz w:val="20"/>
        </w:rPr>
        <w:t xml:space="preserve"> </w:t>
      </w:r>
      <w:r>
        <w:rPr>
          <w:i/>
          <w:sz w:val="20"/>
        </w:rPr>
        <w:t>14</w:t>
      </w:r>
      <w:r>
        <w:rPr>
          <w:i/>
          <w:spacing w:val="-1"/>
          <w:sz w:val="20"/>
        </w:rPr>
        <w:t xml:space="preserve"> </w:t>
      </w:r>
      <w:r>
        <w:rPr>
          <w:i/>
          <w:sz w:val="20"/>
        </w:rPr>
        <w:t>б.</w:t>
      </w:r>
    </w:p>
    <w:p w14:paraId="3782803B" w14:textId="77777777" w:rsidR="00B33A3F" w:rsidRDefault="000118AF">
      <w:pPr>
        <w:pStyle w:val="a5"/>
        <w:numPr>
          <w:ilvl w:val="0"/>
          <w:numId w:val="13"/>
        </w:numPr>
        <w:tabs>
          <w:tab w:val="left" w:pos="1125"/>
        </w:tabs>
        <w:spacing w:before="1"/>
        <w:ind w:left="1124" w:hanging="202"/>
        <w:rPr>
          <w:i/>
          <w:sz w:val="20"/>
        </w:rPr>
      </w:pPr>
      <w:r>
        <w:rPr>
          <w:i/>
          <w:sz w:val="20"/>
        </w:rPr>
        <w:t>Паршин</w:t>
      </w:r>
      <w:r>
        <w:rPr>
          <w:i/>
          <w:spacing w:val="-3"/>
          <w:sz w:val="20"/>
        </w:rPr>
        <w:t xml:space="preserve"> </w:t>
      </w:r>
      <w:r>
        <w:rPr>
          <w:i/>
          <w:sz w:val="20"/>
        </w:rPr>
        <w:t>А.</w:t>
      </w:r>
      <w:r>
        <w:rPr>
          <w:i/>
          <w:spacing w:val="-1"/>
          <w:sz w:val="20"/>
        </w:rPr>
        <w:t xml:space="preserve"> </w:t>
      </w:r>
      <w:r>
        <w:rPr>
          <w:i/>
          <w:sz w:val="20"/>
        </w:rPr>
        <w:t>Н.</w:t>
      </w:r>
      <w:r>
        <w:rPr>
          <w:i/>
          <w:spacing w:val="-2"/>
          <w:sz w:val="20"/>
        </w:rPr>
        <w:t xml:space="preserve"> </w:t>
      </w:r>
      <w:r>
        <w:rPr>
          <w:i/>
          <w:sz w:val="20"/>
        </w:rPr>
        <w:t>Теория и</w:t>
      </w:r>
      <w:r>
        <w:rPr>
          <w:i/>
          <w:spacing w:val="-3"/>
          <w:sz w:val="20"/>
        </w:rPr>
        <w:t xml:space="preserve"> </w:t>
      </w:r>
      <w:r>
        <w:rPr>
          <w:i/>
          <w:sz w:val="20"/>
        </w:rPr>
        <w:t>практика перевода.</w:t>
      </w:r>
      <w:r>
        <w:rPr>
          <w:i/>
          <w:spacing w:val="-2"/>
          <w:sz w:val="20"/>
        </w:rPr>
        <w:t xml:space="preserve"> </w:t>
      </w:r>
      <w:r>
        <w:rPr>
          <w:i/>
          <w:sz w:val="20"/>
        </w:rPr>
        <w:t>М.:</w:t>
      </w:r>
      <w:r>
        <w:rPr>
          <w:i/>
          <w:spacing w:val="-2"/>
          <w:sz w:val="20"/>
        </w:rPr>
        <w:t xml:space="preserve"> </w:t>
      </w:r>
      <w:r>
        <w:rPr>
          <w:i/>
          <w:sz w:val="20"/>
        </w:rPr>
        <w:t>Русский</w:t>
      </w:r>
      <w:r>
        <w:rPr>
          <w:i/>
          <w:spacing w:val="-1"/>
          <w:sz w:val="20"/>
        </w:rPr>
        <w:t xml:space="preserve"> </w:t>
      </w:r>
      <w:r>
        <w:rPr>
          <w:i/>
          <w:sz w:val="20"/>
        </w:rPr>
        <w:t>язык,</w:t>
      </w:r>
      <w:r>
        <w:rPr>
          <w:i/>
          <w:spacing w:val="-1"/>
          <w:sz w:val="20"/>
        </w:rPr>
        <w:t xml:space="preserve"> </w:t>
      </w:r>
      <w:r>
        <w:rPr>
          <w:i/>
          <w:sz w:val="20"/>
        </w:rPr>
        <w:t>2000.-</w:t>
      </w:r>
      <w:r>
        <w:rPr>
          <w:i/>
          <w:spacing w:val="-4"/>
          <w:sz w:val="20"/>
        </w:rPr>
        <w:t xml:space="preserve"> </w:t>
      </w:r>
      <w:r>
        <w:rPr>
          <w:i/>
          <w:sz w:val="20"/>
        </w:rPr>
        <w:t>62 б.</w:t>
      </w:r>
    </w:p>
    <w:p w14:paraId="247E2B48" w14:textId="77777777" w:rsidR="00B33A3F" w:rsidRDefault="000118AF">
      <w:pPr>
        <w:pStyle w:val="a5"/>
        <w:numPr>
          <w:ilvl w:val="0"/>
          <w:numId w:val="13"/>
        </w:numPr>
        <w:tabs>
          <w:tab w:val="left" w:pos="1125"/>
        </w:tabs>
        <w:ind w:left="1124" w:hanging="202"/>
        <w:rPr>
          <w:i/>
          <w:sz w:val="20"/>
        </w:rPr>
      </w:pPr>
      <w:r w:rsidRPr="000118AF">
        <w:rPr>
          <w:i/>
          <w:sz w:val="20"/>
          <w:lang w:val="en-US"/>
        </w:rPr>
        <w:t>Bassnett,</w:t>
      </w:r>
      <w:r w:rsidRPr="000118AF">
        <w:rPr>
          <w:i/>
          <w:spacing w:val="-1"/>
          <w:sz w:val="20"/>
          <w:lang w:val="en-US"/>
        </w:rPr>
        <w:t xml:space="preserve"> </w:t>
      </w:r>
      <w:r w:rsidRPr="000118AF">
        <w:rPr>
          <w:i/>
          <w:sz w:val="20"/>
          <w:lang w:val="en-US"/>
        </w:rPr>
        <w:t>Susan.</w:t>
      </w:r>
      <w:r w:rsidRPr="000118AF">
        <w:rPr>
          <w:i/>
          <w:spacing w:val="-1"/>
          <w:sz w:val="20"/>
          <w:lang w:val="en-US"/>
        </w:rPr>
        <w:t xml:space="preserve"> </w:t>
      </w:r>
      <w:r w:rsidRPr="000118AF">
        <w:rPr>
          <w:i/>
          <w:sz w:val="20"/>
          <w:lang w:val="en-US"/>
        </w:rPr>
        <w:t>Translation Studies</w:t>
      </w:r>
      <w:r w:rsidRPr="000118AF">
        <w:rPr>
          <w:i/>
          <w:spacing w:val="-2"/>
          <w:sz w:val="20"/>
          <w:lang w:val="en-US"/>
        </w:rPr>
        <w:t xml:space="preserve"> </w:t>
      </w:r>
      <w:r w:rsidRPr="000118AF">
        <w:rPr>
          <w:i/>
          <w:sz w:val="20"/>
          <w:lang w:val="en-US"/>
        </w:rPr>
        <w:t>3rd Edition.</w:t>
      </w:r>
      <w:r w:rsidRPr="000118AF">
        <w:rPr>
          <w:i/>
          <w:spacing w:val="-3"/>
          <w:sz w:val="20"/>
          <w:lang w:val="en-US"/>
        </w:rPr>
        <w:t xml:space="preserve"> </w:t>
      </w:r>
      <w:r>
        <w:rPr>
          <w:i/>
          <w:sz w:val="20"/>
        </w:rPr>
        <w:t>1980.</w:t>
      </w:r>
      <w:r>
        <w:rPr>
          <w:i/>
          <w:spacing w:val="-1"/>
          <w:sz w:val="20"/>
        </w:rPr>
        <w:t xml:space="preserve"> </w:t>
      </w:r>
      <w:r>
        <w:rPr>
          <w:i/>
          <w:sz w:val="20"/>
        </w:rPr>
        <w:t>New</w:t>
      </w:r>
      <w:r>
        <w:rPr>
          <w:i/>
          <w:spacing w:val="-2"/>
          <w:sz w:val="20"/>
        </w:rPr>
        <w:t xml:space="preserve"> </w:t>
      </w:r>
      <w:r>
        <w:rPr>
          <w:i/>
          <w:sz w:val="20"/>
        </w:rPr>
        <w:t>York: Routledge, 2002.</w:t>
      </w:r>
      <w:r>
        <w:rPr>
          <w:i/>
          <w:spacing w:val="2"/>
          <w:sz w:val="20"/>
        </w:rPr>
        <w:t xml:space="preserve"> </w:t>
      </w:r>
      <w:r>
        <w:rPr>
          <w:i/>
          <w:sz w:val="20"/>
        </w:rPr>
        <w:t>–</w:t>
      </w:r>
      <w:r>
        <w:rPr>
          <w:i/>
          <w:spacing w:val="48"/>
          <w:sz w:val="20"/>
        </w:rPr>
        <w:t xml:space="preserve"> </w:t>
      </w:r>
      <w:r>
        <w:rPr>
          <w:i/>
          <w:sz w:val="20"/>
        </w:rPr>
        <w:t>23 б.</w:t>
      </w:r>
    </w:p>
    <w:p w14:paraId="174F2673" w14:textId="77777777" w:rsidR="00B33A3F" w:rsidRPr="000118AF" w:rsidRDefault="000118AF">
      <w:pPr>
        <w:pStyle w:val="a5"/>
        <w:numPr>
          <w:ilvl w:val="0"/>
          <w:numId w:val="13"/>
        </w:numPr>
        <w:tabs>
          <w:tab w:val="left" w:pos="1126"/>
        </w:tabs>
        <w:spacing w:line="229" w:lineRule="exact"/>
        <w:ind w:left="1125" w:hanging="203"/>
        <w:rPr>
          <w:i/>
          <w:sz w:val="20"/>
          <w:lang w:val="en-US"/>
        </w:rPr>
      </w:pPr>
      <w:r w:rsidRPr="000118AF">
        <w:rPr>
          <w:i/>
          <w:sz w:val="20"/>
          <w:lang w:val="en-US"/>
        </w:rPr>
        <w:t>Baker,</w:t>
      </w:r>
      <w:r w:rsidRPr="000118AF">
        <w:rPr>
          <w:i/>
          <w:spacing w:val="-2"/>
          <w:sz w:val="20"/>
          <w:lang w:val="en-US"/>
        </w:rPr>
        <w:t xml:space="preserve"> </w:t>
      </w:r>
      <w:r w:rsidRPr="000118AF">
        <w:rPr>
          <w:i/>
          <w:sz w:val="20"/>
          <w:lang w:val="en-US"/>
        </w:rPr>
        <w:t>Mona.</w:t>
      </w:r>
      <w:r w:rsidRPr="000118AF">
        <w:rPr>
          <w:i/>
          <w:spacing w:val="-2"/>
          <w:sz w:val="20"/>
          <w:lang w:val="en-US"/>
        </w:rPr>
        <w:t xml:space="preserve"> </w:t>
      </w:r>
      <w:r w:rsidRPr="000118AF">
        <w:rPr>
          <w:i/>
          <w:sz w:val="20"/>
          <w:lang w:val="en-US"/>
        </w:rPr>
        <w:t>In</w:t>
      </w:r>
      <w:r w:rsidRPr="000118AF">
        <w:rPr>
          <w:i/>
          <w:spacing w:val="-2"/>
          <w:sz w:val="20"/>
          <w:lang w:val="en-US"/>
        </w:rPr>
        <w:t xml:space="preserve"> </w:t>
      </w:r>
      <w:r w:rsidRPr="000118AF">
        <w:rPr>
          <w:i/>
          <w:sz w:val="20"/>
          <w:lang w:val="en-US"/>
        </w:rPr>
        <w:t>Other</w:t>
      </w:r>
      <w:r w:rsidRPr="000118AF">
        <w:rPr>
          <w:i/>
          <w:spacing w:val="-3"/>
          <w:sz w:val="20"/>
          <w:lang w:val="en-US"/>
        </w:rPr>
        <w:t xml:space="preserve"> </w:t>
      </w:r>
      <w:r w:rsidRPr="000118AF">
        <w:rPr>
          <w:i/>
          <w:sz w:val="20"/>
          <w:lang w:val="en-US"/>
        </w:rPr>
        <w:t>Words.</w:t>
      </w:r>
      <w:r w:rsidRPr="000118AF">
        <w:rPr>
          <w:i/>
          <w:spacing w:val="-1"/>
          <w:sz w:val="20"/>
          <w:lang w:val="en-US"/>
        </w:rPr>
        <w:t xml:space="preserve"> </w:t>
      </w:r>
      <w:r w:rsidRPr="000118AF">
        <w:rPr>
          <w:i/>
          <w:sz w:val="20"/>
          <w:lang w:val="en-US"/>
        </w:rPr>
        <w:t>A</w:t>
      </w:r>
      <w:r w:rsidRPr="000118AF">
        <w:rPr>
          <w:i/>
          <w:spacing w:val="-2"/>
          <w:sz w:val="20"/>
          <w:lang w:val="en-US"/>
        </w:rPr>
        <w:t xml:space="preserve"> </w:t>
      </w:r>
      <w:r w:rsidRPr="000118AF">
        <w:rPr>
          <w:i/>
          <w:sz w:val="20"/>
          <w:lang w:val="en-US"/>
        </w:rPr>
        <w:t>coursebook</w:t>
      </w:r>
      <w:r w:rsidRPr="000118AF">
        <w:rPr>
          <w:i/>
          <w:spacing w:val="-3"/>
          <w:sz w:val="20"/>
          <w:lang w:val="en-US"/>
        </w:rPr>
        <w:t xml:space="preserve"> </w:t>
      </w:r>
      <w:r w:rsidRPr="000118AF">
        <w:rPr>
          <w:i/>
          <w:sz w:val="20"/>
          <w:lang w:val="en-US"/>
        </w:rPr>
        <w:t>on</w:t>
      </w:r>
      <w:r w:rsidRPr="000118AF">
        <w:rPr>
          <w:i/>
          <w:spacing w:val="-1"/>
          <w:sz w:val="20"/>
          <w:lang w:val="en-US"/>
        </w:rPr>
        <w:t xml:space="preserve"> </w:t>
      </w:r>
      <w:r w:rsidRPr="000118AF">
        <w:rPr>
          <w:i/>
          <w:sz w:val="20"/>
          <w:lang w:val="en-US"/>
        </w:rPr>
        <w:t>translation.</w:t>
      </w:r>
      <w:r w:rsidRPr="000118AF">
        <w:rPr>
          <w:i/>
          <w:spacing w:val="-1"/>
          <w:sz w:val="20"/>
          <w:lang w:val="en-US"/>
        </w:rPr>
        <w:t xml:space="preserve"> </w:t>
      </w:r>
      <w:r w:rsidRPr="000118AF">
        <w:rPr>
          <w:i/>
          <w:sz w:val="20"/>
          <w:lang w:val="en-US"/>
        </w:rPr>
        <w:t>New</w:t>
      </w:r>
      <w:r w:rsidRPr="000118AF">
        <w:rPr>
          <w:i/>
          <w:spacing w:val="-3"/>
          <w:sz w:val="20"/>
          <w:lang w:val="en-US"/>
        </w:rPr>
        <w:t xml:space="preserve"> </w:t>
      </w:r>
      <w:r w:rsidRPr="000118AF">
        <w:rPr>
          <w:i/>
          <w:sz w:val="20"/>
          <w:lang w:val="en-US"/>
        </w:rPr>
        <w:t>York: Routledge,</w:t>
      </w:r>
      <w:r w:rsidRPr="000118AF">
        <w:rPr>
          <w:i/>
          <w:spacing w:val="-1"/>
          <w:sz w:val="20"/>
          <w:lang w:val="en-US"/>
        </w:rPr>
        <w:t xml:space="preserve"> </w:t>
      </w:r>
      <w:r w:rsidRPr="000118AF">
        <w:rPr>
          <w:i/>
          <w:sz w:val="20"/>
          <w:lang w:val="en-US"/>
        </w:rPr>
        <w:t>2006.</w:t>
      </w:r>
      <w:r w:rsidRPr="000118AF">
        <w:rPr>
          <w:i/>
          <w:spacing w:val="8"/>
          <w:sz w:val="20"/>
          <w:lang w:val="en-US"/>
        </w:rPr>
        <w:t xml:space="preserve"> </w:t>
      </w:r>
      <w:r w:rsidRPr="000118AF">
        <w:rPr>
          <w:i/>
          <w:sz w:val="20"/>
          <w:lang w:val="en-US"/>
        </w:rPr>
        <w:t>-</w:t>
      </w:r>
      <w:r w:rsidRPr="000118AF">
        <w:rPr>
          <w:i/>
          <w:spacing w:val="-1"/>
          <w:sz w:val="20"/>
          <w:lang w:val="en-US"/>
        </w:rPr>
        <w:t xml:space="preserve"> </w:t>
      </w:r>
      <w:r w:rsidRPr="000118AF">
        <w:rPr>
          <w:i/>
          <w:sz w:val="20"/>
          <w:lang w:val="en-US"/>
        </w:rPr>
        <w:t xml:space="preserve">15 </w:t>
      </w:r>
      <w:r>
        <w:rPr>
          <w:i/>
          <w:sz w:val="20"/>
        </w:rPr>
        <w:t>б</w:t>
      </w:r>
      <w:r w:rsidRPr="000118AF">
        <w:rPr>
          <w:i/>
          <w:sz w:val="20"/>
          <w:lang w:val="en-US"/>
        </w:rPr>
        <w:t>.</w:t>
      </w:r>
    </w:p>
    <w:p w14:paraId="5282D395" w14:textId="77777777" w:rsidR="00B33A3F" w:rsidRDefault="000118AF">
      <w:pPr>
        <w:pStyle w:val="a5"/>
        <w:numPr>
          <w:ilvl w:val="0"/>
          <w:numId w:val="13"/>
        </w:numPr>
        <w:tabs>
          <w:tab w:val="left" w:pos="1125"/>
        </w:tabs>
        <w:ind w:right="823" w:firstLine="0"/>
        <w:rPr>
          <w:i/>
          <w:sz w:val="20"/>
        </w:rPr>
      </w:pPr>
      <w:r>
        <w:rPr>
          <w:i/>
          <w:sz w:val="20"/>
        </w:rPr>
        <w:t>Калыкова З.Ш., Терминологический англо-русский словарь-справочник для инженерно-строительных и</w:t>
      </w:r>
      <w:r>
        <w:rPr>
          <w:i/>
          <w:spacing w:val="-47"/>
          <w:sz w:val="20"/>
        </w:rPr>
        <w:t xml:space="preserve"> </w:t>
      </w:r>
      <w:r>
        <w:rPr>
          <w:i/>
          <w:sz w:val="20"/>
        </w:rPr>
        <w:t>архитектурных</w:t>
      </w:r>
      <w:r>
        <w:rPr>
          <w:i/>
          <w:spacing w:val="-1"/>
          <w:sz w:val="20"/>
        </w:rPr>
        <w:t xml:space="preserve"> </w:t>
      </w:r>
      <w:r>
        <w:rPr>
          <w:i/>
          <w:sz w:val="20"/>
        </w:rPr>
        <w:t>специальностей.</w:t>
      </w:r>
      <w:r>
        <w:rPr>
          <w:i/>
          <w:spacing w:val="-1"/>
          <w:sz w:val="20"/>
        </w:rPr>
        <w:t xml:space="preserve"> </w:t>
      </w:r>
      <w:r>
        <w:rPr>
          <w:i/>
          <w:sz w:val="20"/>
        </w:rPr>
        <w:t>Алматы: КазНТУ</w:t>
      </w:r>
      <w:r>
        <w:rPr>
          <w:i/>
          <w:spacing w:val="-1"/>
          <w:sz w:val="20"/>
        </w:rPr>
        <w:t xml:space="preserve"> </w:t>
      </w:r>
      <w:r>
        <w:rPr>
          <w:i/>
          <w:sz w:val="20"/>
        </w:rPr>
        <w:t>имени</w:t>
      </w:r>
      <w:r>
        <w:rPr>
          <w:i/>
          <w:spacing w:val="-1"/>
          <w:sz w:val="20"/>
        </w:rPr>
        <w:t xml:space="preserve"> </w:t>
      </w:r>
      <w:r>
        <w:rPr>
          <w:i/>
          <w:sz w:val="20"/>
        </w:rPr>
        <w:t>К.И.Сатпаева, 2012.</w:t>
      </w:r>
    </w:p>
    <w:p w14:paraId="7FFBD1BE" w14:textId="77777777" w:rsidR="00B33A3F" w:rsidRDefault="000118AF">
      <w:pPr>
        <w:pStyle w:val="a5"/>
        <w:numPr>
          <w:ilvl w:val="0"/>
          <w:numId w:val="13"/>
        </w:numPr>
        <w:tabs>
          <w:tab w:val="left" w:pos="1125"/>
        </w:tabs>
        <w:ind w:right="892" w:firstLine="0"/>
        <w:rPr>
          <w:i/>
          <w:sz w:val="20"/>
        </w:rPr>
      </w:pPr>
      <w:r>
        <w:rPr>
          <w:i/>
          <w:sz w:val="20"/>
        </w:rPr>
        <w:t>Н.Ж. Майтина, И.М. Макарихина, Англо-русско-казахский терминологический словарь для студентов</w:t>
      </w:r>
      <w:r>
        <w:rPr>
          <w:i/>
          <w:spacing w:val="-47"/>
          <w:sz w:val="20"/>
        </w:rPr>
        <w:t xml:space="preserve"> </w:t>
      </w:r>
      <w:r>
        <w:rPr>
          <w:i/>
          <w:sz w:val="20"/>
        </w:rPr>
        <w:t>архитектурно-строительных</w:t>
      </w:r>
      <w:r>
        <w:rPr>
          <w:i/>
          <w:spacing w:val="-1"/>
          <w:sz w:val="20"/>
        </w:rPr>
        <w:t xml:space="preserve"> </w:t>
      </w:r>
      <w:r>
        <w:rPr>
          <w:i/>
          <w:sz w:val="20"/>
        </w:rPr>
        <w:t>специальностей. Павлодар : Кереку,</w:t>
      </w:r>
      <w:r>
        <w:rPr>
          <w:i/>
          <w:spacing w:val="-3"/>
          <w:sz w:val="20"/>
        </w:rPr>
        <w:t xml:space="preserve"> </w:t>
      </w:r>
      <w:r>
        <w:rPr>
          <w:i/>
          <w:sz w:val="20"/>
        </w:rPr>
        <w:t>2008.</w:t>
      </w:r>
    </w:p>
    <w:p w14:paraId="7AAA6553" w14:textId="77777777" w:rsidR="00B33A3F" w:rsidRDefault="00B33A3F">
      <w:pPr>
        <w:rPr>
          <w:sz w:val="20"/>
        </w:rPr>
        <w:sectPr w:rsidR="00B33A3F">
          <w:pgSz w:w="11910" w:h="16840"/>
          <w:pgMar w:top="1040" w:right="180" w:bottom="1200" w:left="920" w:header="706" w:footer="1000" w:gutter="0"/>
          <w:cols w:space="720"/>
        </w:sectPr>
      </w:pPr>
    </w:p>
    <w:p w14:paraId="75FE125E" w14:textId="77777777" w:rsidR="00B33A3F" w:rsidRDefault="000118AF">
      <w:pPr>
        <w:pStyle w:val="5"/>
        <w:spacing w:before="154" w:line="253" w:lineRule="exact"/>
        <w:ind w:left="1490"/>
        <w:jc w:val="left"/>
      </w:pPr>
      <w:r>
        <w:lastRenderedPageBreak/>
        <w:t>ӘОЖ</w:t>
      </w:r>
      <w:r>
        <w:rPr>
          <w:spacing w:val="-2"/>
        </w:rPr>
        <w:t xml:space="preserve"> </w:t>
      </w:r>
      <w:r>
        <w:t>81`25</w:t>
      </w:r>
    </w:p>
    <w:p w14:paraId="2F138BAC" w14:textId="77777777" w:rsidR="00B33A3F" w:rsidRDefault="000118AF">
      <w:pPr>
        <w:pStyle w:val="6"/>
        <w:ind w:right="751"/>
      </w:pPr>
      <w:r>
        <w:t>Асқар Аяулы</w:t>
      </w:r>
      <w:r>
        <w:rPr>
          <w:spacing w:val="-2"/>
        </w:rPr>
        <w:t xml:space="preserve"> </w:t>
      </w:r>
      <w:r>
        <w:t>Лхагвадоржқызы</w:t>
      </w:r>
    </w:p>
    <w:p w14:paraId="1BE21223" w14:textId="77777777" w:rsidR="00B33A3F" w:rsidRDefault="000118AF">
      <w:pPr>
        <w:spacing w:before="2"/>
        <w:ind w:left="863" w:right="751"/>
        <w:jc w:val="center"/>
        <w:rPr>
          <w:i/>
        </w:rPr>
      </w:pPr>
      <w:r>
        <w:rPr>
          <w:i/>
        </w:rPr>
        <w:t>Абылай</w:t>
      </w:r>
      <w:r>
        <w:rPr>
          <w:i/>
          <w:spacing w:val="-4"/>
        </w:rPr>
        <w:t xml:space="preserve"> </w:t>
      </w:r>
      <w:r>
        <w:rPr>
          <w:i/>
        </w:rPr>
        <w:t>хан</w:t>
      </w:r>
      <w:r>
        <w:rPr>
          <w:i/>
          <w:spacing w:val="-3"/>
        </w:rPr>
        <w:t xml:space="preserve"> </w:t>
      </w:r>
      <w:r>
        <w:rPr>
          <w:i/>
        </w:rPr>
        <w:t>атындағы</w:t>
      </w:r>
      <w:r>
        <w:rPr>
          <w:i/>
          <w:spacing w:val="-3"/>
        </w:rPr>
        <w:t xml:space="preserve"> </w:t>
      </w:r>
      <w:r>
        <w:rPr>
          <w:i/>
        </w:rPr>
        <w:t>ҚазХҚжәнеӘТУ</w:t>
      </w:r>
      <w:r>
        <w:rPr>
          <w:i/>
          <w:spacing w:val="-3"/>
        </w:rPr>
        <w:t xml:space="preserve"> </w:t>
      </w:r>
      <w:r>
        <w:rPr>
          <w:i/>
        </w:rPr>
        <w:t>студенті</w:t>
      </w:r>
    </w:p>
    <w:p w14:paraId="4ADE9B96" w14:textId="77777777" w:rsidR="00B33A3F" w:rsidRDefault="000118AF">
      <w:pPr>
        <w:spacing w:line="252" w:lineRule="exact"/>
        <w:ind w:left="863" w:right="750"/>
        <w:jc w:val="center"/>
        <w:rPr>
          <w:i/>
        </w:rPr>
      </w:pPr>
      <w:r>
        <w:rPr>
          <w:i/>
        </w:rPr>
        <w:t>«М056-</w:t>
      </w:r>
      <w:r>
        <w:rPr>
          <w:i/>
          <w:spacing w:val="-1"/>
        </w:rPr>
        <w:t xml:space="preserve"> </w:t>
      </w:r>
      <w:r>
        <w:rPr>
          <w:i/>
        </w:rPr>
        <w:t>Аударма</w:t>
      </w:r>
      <w:r>
        <w:rPr>
          <w:i/>
          <w:spacing w:val="-2"/>
        </w:rPr>
        <w:t xml:space="preserve"> </w:t>
      </w:r>
      <w:r>
        <w:rPr>
          <w:i/>
        </w:rPr>
        <w:t>ісі,</w:t>
      </w:r>
      <w:r>
        <w:rPr>
          <w:i/>
          <w:spacing w:val="-5"/>
        </w:rPr>
        <w:t xml:space="preserve"> </w:t>
      </w:r>
      <w:r>
        <w:rPr>
          <w:i/>
        </w:rPr>
        <w:t>ілеспе</w:t>
      </w:r>
      <w:r>
        <w:rPr>
          <w:i/>
          <w:spacing w:val="-1"/>
        </w:rPr>
        <w:t xml:space="preserve"> </w:t>
      </w:r>
      <w:r>
        <w:rPr>
          <w:i/>
        </w:rPr>
        <w:t>аударма</w:t>
      </w:r>
      <w:r>
        <w:rPr>
          <w:i/>
          <w:spacing w:val="-5"/>
        </w:rPr>
        <w:t xml:space="preserve"> </w:t>
      </w:r>
      <w:r>
        <w:rPr>
          <w:i/>
        </w:rPr>
        <w:t>(ғылыми-педагогикалық)»</w:t>
      </w:r>
    </w:p>
    <w:p w14:paraId="59039F49" w14:textId="77777777" w:rsidR="00B33A3F" w:rsidRDefault="000118AF">
      <w:pPr>
        <w:spacing w:before="1"/>
        <w:ind w:left="4173" w:right="4057" w:firstLine="1"/>
        <w:jc w:val="center"/>
        <w:rPr>
          <w:i/>
        </w:rPr>
      </w:pPr>
      <w:r>
        <w:rPr>
          <w:i/>
        </w:rPr>
        <w:t>Алматы, Қазақстан</w:t>
      </w:r>
      <w:r>
        <w:rPr>
          <w:i/>
          <w:spacing w:val="1"/>
        </w:rPr>
        <w:t xml:space="preserve"> </w:t>
      </w:r>
      <w:hyperlink r:id="rId14">
        <w:r>
          <w:rPr>
            <w:i/>
          </w:rPr>
          <w:t>ayauly.askarova@gmail.com</w:t>
        </w:r>
      </w:hyperlink>
      <w:r>
        <w:rPr>
          <w:i/>
          <w:spacing w:val="-52"/>
        </w:rPr>
        <w:t xml:space="preserve"> </w:t>
      </w:r>
      <w:r>
        <w:rPr>
          <w:i/>
        </w:rPr>
        <w:t>Ғылыми</w:t>
      </w:r>
      <w:r>
        <w:rPr>
          <w:i/>
          <w:spacing w:val="-1"/>
        </w:rPr>
        <w:t xml:space="preserve"> </w:t>
      </w:r>
      <w:r>
        <w:rPr>
          <w:i/>
        </w:rPr>
        <w:t>жетекшісі:</w:t>
      </w:r>
    </w:p>
    <w:p w14:paraId="7B028C88" w14:textId="77777777" w:rsidR="00B33A3F" w:rsidRDefault="000118AF">
      <w:pPr>
        <w:spacing w:line="252" w:lineRule="exact"/>
        <w:ind w:left="863" w:right="747"/>
        <w:jc w:val="center"/>
        <w:rPr>
          <w:b/>
          <w:i/>
        </w:rPr>
      </w:pPr>
      <w:r>
        <w:rPr>
          <w:i/>
        </w:rPr>
        <w:t>PhD,</w:t>
      </w:r>
      <w:r>
        <w:rPr>
          <w:i/>
          <w:spacing w:val="-2"/>
        </w:rPr>
        <w:t xml:space="preserve"> </w:t>
      </w:r>
      <w:r>
        <w:rPr>
          <w:i/>
        </w:rPr>
        <w:t>қауымдастырылған</w:t>
      </w:r>
      <w:r>
        <w:rPr>
          <w:i/>
          <w:spacing w:val="-3"/>
        </w:rPr>
        <w:t xml:space="preserve"> </w:t>
      </w:r>
      <w:r>
        <w:rPr>
          <w:i/>
        </w:rPr>
        <w:t>профессор</w:t>
      </w:r>
      <w:r>
        <w:rPr>
          <w:i/>
          <w:spacing w:val="-2"/>
        </w:rPr>
        <w:t xml:space="preserve"> </w:t>
      </w:r>
      <w:r>
        <w:rPr>
          <w:b/>
          <w:i/>
        </w:rPr>
        <w:t>Ермагамбетова</w:t>
      </w:r>
      <w:r>
        <w:rPr>
          <w:b/>
          <w:i/>
          <w:spacing w:val="-1"/>
        </w:rPr>
        <w:t xml:space="preserve"> </w:t>
      </w:r>
      <w:r>
        <w:rPr>
          <w:b/>
          <w:i/>
        </w:rPr>
        <w:t>Алмаш</w:t>
      </w:r>
      <w:r>
        <w:rPr>
          <w:b/>
          <w:i/>
          <w:spacing w:val="-2"/>
        </w:rPr>
        <w:t xml:space="preserve"> </w:t>
      </w:r>
      <w:r>
        <w:rPr>
          <w:b/>
          <w:i/>
        </w:rPr>
        <w:t>Садыковна</w:t>
      </w:r>
    </w:p>
    <w:p w14:paraId="2BD63585" w14:textId="77777777" w:rsidR="00B33A3F" w:rsidRDefault="00B33A3F">
      <w:pPr>
        <w:pStyle w:val="a3"/>
        <w:rPr>
          <w:b/>
          <w:i/>
        </w:rPr>
      </w:pPr>
    </w:p>
    <w:p w14:paraId="53CFE963" w14:textId="77777777" w:rsidR="00B33A3F" w:rsidRDefault="000118AF">
      <w:pPr>
        <w:pStyle w:val="5"/>
        <w:spacing w:before="1"/>
        <w:ind w:left="2258" w:right="2277" w:firstLine="146"/>
        <w:jc w:val="left"/>
      </w:pPr>
      <w:r>
        <w:t>АУДАРМАШЫ ҚҰЗЫРЕТТІЛІГІ ЖӘНЕ ОНЫҢ МАҢЫЗЫ</w:t>
      </w:r>
      <w:r>
        <w:rPr>
          <w:spacing w:val="-52"/>
        </w:rPr>
        <w:t xml:space="preserve"> </w:t>
      </w:r>
      <w:r>
        <w:t>ПЕРЕВОДЧЕСКАЯ КОМПЕТЕНЦИЯ И ЕЕ ВАЖНОСТЬ</w:t>
      </w:r>
      <w:r>
        <w:rPr>
          <w:spacing w:val="1"/>
        </w:rPr>
        <w:t xml:space="preserve"> </w:t>
      </w:r>
      <w:r>
        <w:t>TRANSLATION</w:t>
      </w:r>
      <w:r>
        <w:rPr>
          <w:spacing w:val="-3"/>
        </w:rPr>
        <w:t xml:space="preserve"> </w:t>
      </w:r>
      <w:r>
        <w:t>COMPETENCE</w:t>
      </w:r>
      <w:r>
        <w:rPr>
          <w:spacing w:val="-2"/>
        </w:rPr>
        <w:t xml:space="preserve"> </w:t>
      </w:r>
      <w:r>
        <w:t>AND</w:t>
      </w:r>
      <w:r>
        <w:rPr>
          <w:spacing w:val="-2"/>
        </w:rPr>
        <w:t xml:space="preserve"> </w:t>
      </w:r>
      <w:r>
        <w:t>ITS</w:t>
      </w:r>
      <w:r>
        <w:rPr>
          <w:spacing w:val="-2"/>
        </w:rPr>
        <w:t xml:space="preserve"> </w:t>
      </w:r>
      <w:r>
        <w:t>IMPORTANCE</w:t>
      </w:r>
    </w:p>
    <w:p w14:paraId="6A394C09" w14:textId="77777777" w:rsidR="00B33A3F" w:rsidRDefault="00B33A3F">
      <w:pPr>
        <w:pStyle w:val="a3"/>
        <w:spacing w:before="9"/>
        <w:rPr>
          <w:b/>
          <w:sz w:val="21"/>
        </w:rPr>
      </w:pPr>
    </w:p>
    <w:p w14:paraId="3326E3A4" w14:textId="77777777" w:rsidR="00B33A3F" w:rsidRDefault="000118AF">
      <w:pPr>
        <w:spacing w:before="1"/>
        <w:ind w:left="782" w:right="668" w:firstLine="707"/>
        <w:jc w:val="both"/>
        <w:rPr>
          <w:i/>
        </w:rPr>
      </w:pPr>
      <w:r>
        <w:rPr>
          <w:b/>
          <w:i/>
        </w:rPr>
        <w:t xml:space="preserve">Аңдатпа: </w:t>
      </w:r>
      <w:r>
        <w:rPr>
          <w:i/>
        </w:rPr>
        <w:t>Бұл мақалада жоғары кәсіби білім беру жүйесіндегі негізгі құзыреттіліктің</w:t>
      </w:r>
      <w:r>
        <w:rPr>
          <w:i/>
          <w:spacing w:val="1"/>
        </w:rPr>
        <w:t xml:space="preserve"> </w:t>
      </w:r>
      <w:r>
        <w:rPr>
          <w:i/>
        </w:rPr>
        <w:t>өзектілігі</w:t>
      </w:r>
      <w:r>
        <w:rPr>
          <w:i/>
          <w:spacing w:val="1"/>
        </w:rPr>
        <w:t xml:space="preserve"> </w:t>
      </w:r>
      <w:r>
        <w:rPr>
          <w:i/>
        </w:rPr>
        <w:t>қарастырылады,</w:t>
      </w:r>
      <w:r>
        <w:rPr>
          <w:i/>
          <w:spacing w:val="1"/>
        </w:rPr>
        <w:t xml:space="preserve"> </w:t>
      </w:r>
      <w:r>
        <w:rPr>
          <w:i/>
        </w:rPr>
        <w:t>отандық</w:t>
      </w:r>
      <w:r>
        <w:rPr>
          <w:i/>
          <w:spacing w:val="1"/>
        </w:rPr>
        <w:t xml:space="preserve"> </w:t>
      </w:r>
      <w:r>
        <w:rPr>
          <w:i/>
        </w:rPr>
        <w:t>және</w:t>
      </w:r>
      <w:r>
        <w:rPr>
          <w:i/>
          <w:spacing w:val="1"/>
        </w:rPr>
        <w:t xml:space="preserve"> </w:t>
      </w:r>
      <w:r>
        <w:rPr>
          <w:i/>
        </w:rPr>
        <w:t>шетелдік</w:t>
      </w:r>
      <w:r>
        <w:rPr>
          <w:i/>
          <w:spacing w:val="1"/>
        </w:rPr>
        <w:t xml:space="preserve"> </w:t>
      </w:r>
      <w:r>
        <w:rPr>
          <w:i/>
        </w:rPr>
        <w:t>ғылымдағы</w:t>
      </w:r>
      <w:r>
        <w:rPr>
          <w:i/>
          <w:spacing w:val="1"/>
        </w:rPr>
        <w:t xml:space="preserve"> </w:t>
      </w:r>
      <w:r>
        <w:rPr>
          <w:i/>
        </w:rPr>
        <w:t>кәсіби</w:t>
      </w:r>
      <w:r>
        <w:rPr>
          <w:i/>
          <w:spacing w:val="1"/>
        </w:rPr>
        <w:t xml:space="preserve"> </w:t>
      </w:r>
      <w:r>
        <w:rPr>
          <w:i/>
        </w:rPr>
        <w:t>құзыреттілікті</w:t>
      </w:r>
      <w:r>
        <w:rPr>
          <w:i/>
          <w:spacing w:val="1"/>
        </w:rPr>
        <w:t xml:space="preserve"> </w:t>
      </w:r>
      <w:r>
        <w:rPr>
          <w:i/>
        </w:rPr>
        <w:t>анықтаудың</w:t>
      </w:r>
      <w:r>
        <w:rPr>
          <w:i/>
          <w:spacing w:val="1"/>
        </w:rPr>
        <w:t xml:space="preserve"> </w:t>
      </w:r>
      <w:r>
        <w:rPr>
          <w:i/>
        </w:rPr>
        <w:t>әртүрлі</w:t>
      </w:r>
      <w:r>
        <w:rPr>
          <w:i/>
          <w:spacing w:val="1"/>
        </w:rPr>
        <w:t xml:space="preserve"> </w:t>
      </w:r>
      <w:r>
        <w:rPr>
          <w:i/>
        </w:rPr>
        <w:t>тәсілдері</w:t>
      </w:r>
      <w:r>
        <w:rPr>
          <w:i/>
          <w:spacing w:val="1"/>
        </w:rPr>
        <w:t xml:space="preserve"> </w:t>
      </w:r>
      <w:r>
        <w:rPr>
          <w:i/>
        </w:rPr>
        <w:t>талданады.</w:t>
      </w:r>
      <w:r>
        <w:rPr>
          <w:i/>
          <w:spacing w:val="1"/>
        </w:rPr>
        <w:t xml:space="preserve"> </w:t>
      </w:r>
      <w:r>
        <w:rPr>
          <w:i/>
        </w:rPr>
        <w:t>Автор</w:t>
      </w:r>
      <w:r>
        <w:rPr>
          <w:i/>
          <w:spacing w:val="1"/>
        </w:rPr>
        <w:t xml:space="preserve"> </w:t>
      </w:r>
      <w:r>
        <w:rPr>
          <w:i/>
        </w:rPr>
        <w:t>әр</w:t>
      </w:r>
      <w:r>
        <w:rPr>
          <w:i/>
          <w:spacing w:val="1"/>
        </w:rPr>
        <w:t xml:space="preserve"> </w:t>
      </w:r>
      <w:r>
        <w:rPr>
          <w:i/>
        </w:rPr>
        <w:t>адамның</w:t>
      </w:r>
      <w:r>
        <w:rPr>
          <w:i/>
          <w:spacing w:val="1"/>
        </w:rPr>
        <w:t xml:space="preserve"> </w:t>
      </w:r>
      <w:r>
        <w:rPr>
          <w:i/>
        </w:rPr>
        <w:t>өмірінде</w:t>
      </w:r>
      <w:r>
        <w:rPr>
          <w:i/>
          <w:spacing w:val="1"/>
        </w:rPr>
        <w:t xml:space="preserve"> </w:t>
      </w:r>
      <w:r>
        <w:rPr>
          <w:i/>
        </w:rPr>
        <w:t>негізгі</w:t>
      </w:r>
      <w:r>
        <w:rPr>
          <w:i/>
          <w:spacing w:val="1"/>
        </w:rPr>
        <w:t xml:space="preserve"> </w:t>
      </w:r>
      <w:r>
        <w:rPr>
          <w:i/>
        </w:rPr>
        <w:t>кәсіби</w:t>
      </w:r>
      <w:r>
        <w:rPr>
          <w:i/>
          <w:spacing w:val="1"/>
        </w:rPr>
        <w:t xml:space="preserve"> </w:t>
      </w:r>
      <w:r>
        <w:rPr>
          <w:i/>
        </w:rPr>
        <w:t>құзыреттілікті</w:t>
      </w:r>
      <w:r>
        <w:rPr>
          <w:i/>
          <w:spacing w:val="-2"/>
        </w:rPr>
        <w:t xml:space="preserve"> </w:t>
      </w:r>
      <w:r>
        <w:rPr>
          <w:i/>
        </w:rPr>
        <w:t>орындайтын</w:t>
      </w:r>
      <w:r>
        <w:rPr>
          <w:i/>
          <w:spacing w:val="-3"/>
        </w:rPr>
        <w:t xml:space="preserve"> </w:t>
      </w:r>
      <w:r>
        <w:rPr>
          <w:i/>
        </w:rPr>
        <w:t>кәсіби</w:t>
      </w:r>
      <w:r>
        <w:rPr>
          <w:i/>
          <w:spacing w:val="-3"/>
        </w:rPr>
        <w:t xml:space="preserve"> </w:t>
      </w:r>
      <w:r>
        <w:rPr>
          <w:i/>
        </w:rPr>
        <w:t>құзыреттіліктің</w:t>
      </w:r>
      <w:r>
        <w:rPr>
          <w:i/>
          <w:spacing w:val="-3"/>
        </w:rPr>
        <w:t xml:space="preserve"> </w:t>
      </w:r>
      <w:r>
        <w:rPr>
          <w:i/>
        </w:rPr>
        <w:t>компоненттерін,</w:t>
      </w:r>
      <w:r>
        <w:rPr>
          <w:i/>
          <w:spacing w:val="-3"/>
        </w:rPr>
        <w:t xml:space="preserve"> </w:t>
      </w:r>
      <w:r>
        <w:rPr>
          <w:i/>
        </w:rPr>
        <w:t>функцияларды</w:t>
      </w:r>
      <w:r>
        <w:rPr>
          <w:i/>
          <w:spacing w:val="-4"/>
        </w:rPr>
        <w:t xml:space="preserve"> </w:t>
      </w:r>
      <w:r>
        <w:rPr>
          <w:i/>
        </w:rPr>
        <w:t>келтіреді.</w:t>
      </w:r>
    </w:p>
    <w:p w14:paraId="75F7D368" w14:textId="77777777" w:rsidR="00B33A3F" w:rsidRDefault="000118AF">
      <w:pPr>
        <w:spacing w:before="1"/>
        <w:ind w:left="782" w:right="1361" w:firstLine="707"/>
        <w:jc w:val="both"/>
        <w:rPr>
          <w:i/>
        </w:rPr>
      </w:pPr>
      <w:r>
        <w:rPr>
          <w:b/>
          <w:i/>
        </w:rPr>
        <w:t xml:space="preserve">Түйін сөздер: </w:t>
      </w:r>
      <w:r>
        <w:rPr>
          <w:i/>
        </w:rPr>
        <w:t>жоғары кәсіби білім, қабілет, түйінді құзыреттіліктер, аударма ісі ,</w:t>
      </w:r>
      <w:r>
        <w:rPr>
          <w:i/>
          <w:spacing w:val="-52"/>
        </w:rPr>
        <w:t xml:space="preserve"> </w:t>
      </w:r>
      <w:r>
        <w:rPr>
          <w:i/>
        </w:rPr>
        <w:t>педагогика</w:t>
      </w:r>
      <w:r>
        <w:rPr>
          <w:i/>
          <w:spacing w:val="-3"/>
        </w:rPr>
        <w:t xml:space="preserve"> </w:t>
      </w:r>
      <w:r>
        <w:rPr>
          <w:i/>
        </w:rPr>
        <w:t>, аударма</w:t>
      </w:r>
      <w:r>
        <w:rPr>
          <w:i/>
          <w:spacing w:val="54"/>
        </w:rPr>
        <w:t xml:space="preserve"> </w:t>
      </w:r>
      <w:r>
        <w:rPr>
          <w:i/>
        </w:rPr>
        <w:t>теориясы</w:t>
      </w:r>
      <w:r>
        <w:rPr>
          <w:i/>
          <w:spacing w:val="-3"/>
        </w:rPr>
        <w:t xml:space="preserve"> </w:t>
      </w:r>
      <w:r>
        <w:rPr>
          <w:i/>
        </w:rPr>
        <w:t>мен әдістемесі ,</w:t>
      </w:r>
      <w:r>
        <w:rPr>
          <w:i/>
          <w:spacing w:val="-3"/>
        </w:rPr>
        <w:t xml:space="preserve"> </w:t>
      </w:r>
      <w:r>
        <w:rPr>
          <w:i/>
        </w:rPr>
        <w:t>оқыту және</w:t>
      </w:r>
      <w:r>
        <w:rPr>
          <w:i/>
          <w:spacing w:val="-1"/>
        </w:rPr>
        <w:t xml:space="preserve"> </w:t>
      </w:r>
      <w:r>
        <w:rPr>
          <w:i/>
        </w:rPr>
        <w:t>тәрбиелеу.</w:t>
      </w:r>
    </w:p>
    <w:p w14:paraId="3F762BE6" w14:textId="77777777" w:rsidR="00B33A3F" w:rsidRDefault="000118AF">
      <w:pPr>
        <w:ind w:left="782" w:right="664" w:firstLine="707"/>
        <w:jc w:val="both"/>
        <w:rPr>
          <w:i/>
        </w:rPr>
      </w:pPr>
      <w:r>
        <w:rPr>
          <w:b/>
          <w:i/>
        </w:rPr>
        <w:t xml:space="preserve">Аннотация: </w:t>
      </w:r>
      <w:r>
        <w:rPr>
          <w:i/>
        </w:rPr>
        <w:t>В данной статье рассматривается актуальность основных компетенций в</w:t>
      </w:r>
      <w:r>
        <w:rPr>
          <w:i/>
          <w:spacing w:val="1"/>
        </w:rPr>
        <w:t xml:space="preserve"> </w:t>
      </w:r>
      <w:r>
        <w:rPr>
          <w:i/>
        </w:rPr>
        <w:t>системе</w:t>
      </w:r>
      <w:r>
        <w:rPr>
          <w:i/>
          <w:spacing w:val="1"/>
        </w:rPr>
        <w:t xml:space="preserve"> </w:t>
      </w:r>
      <w:r>
        <w:rPr>
          <w:i/>
        </w:rPr>
        <w:t>высшего</w:t>
      </w:r>
      <w:r>
        <w:rPr>
          <w:i/>
          <w:spacing w:val="1"/>
        </w:rPr>
        <w:t xml:space="preserve"> </w:t>
      </w:r>
      <w:r>
        <w:rPr>
          <w:i/>
        </w:rPr>
        <w:t>профессионального</w:t>
      </w:r>
      <w:r>
        <w:rPr>
          <w:i/>
          <w:spacing w:val="1"/>
        </w:rPr>
        <w:t xml:space="preserve"> </w:t>
      </w:r>
      <w:r>
        <w:rPr>
          <w:i/>
        </w:rPr>
        <w:t>образования,</w:t>
      </w:r>
      <w:r>
        <w:rPr>
          <w:i/>
          <w:spacing w:val="1"/>
        </w:rPr>
        <w:t xml:space="preserve"> </w:t>
      </w:r>
      <w:r>
        <w:rPr>
          <w:i/>
        </w:rPr>
        <w:t>анализируются</w:t>
      </w:r>
      <w:r>
        <w:rPr>
          <w:i/>
          <w:spacing w:val="1"/>
        </w:rPr>
        <w:t xml:space="preserve"> </w:t>
      </w:r>
      <w:r>
        <w:rPr>
          <w:i/>
        </w:rPr>
        <w:t>различные</w:t>
      </w:r>
      <w:r>
        <w:rPr>
          <w:i/>
          <w:spacing w:val="56"/>
        </w:rPr>
        <w:t xml:space="preserve"> </w:t>
      </w:r>
      <w:r>
        <w:rPr>
          <w:i/>
        </w:rPr>
        <w:t>способы</w:t>
      </w:r>
      <w:r>
        <w:rPr>
          <w:i/>
          <w:spacing w:val="1"/>
        </w:rPr>
        <w:t xml:space="preserve"> </w:t>
      </w:r>
      <w:r>
        <w:rPr>
          <w:i/>
        </w:rPr>
        <w:t>определения</w:t>
      </w:r>
      <w:r>
        <w:rPr>
          <w:i/>
          <w:spacing w:val="1"/>
        </w:rPr>
        <w:t xml:space="preserve"> </w:t>
      </w:r>
      <w:r>
        <w:rPr>
          <w:i/>
        </w:rPr>
        <w:t>профессиональных</w:t>
      </w:r>
      <w:r>
        <w:rPr>
          <w:i/>
          <w:spacing w:val="1"/>
        </w:rPr>
        <w:t xml:space="preserve"> </w:t>
      </w:r>
      <w:r>
        <w:rPr>
          <w:i/>
        </w:rPr>
        <w:t>компетенций</w:t>
      </w:r>
      <w:r>
        <w:rPr>
          <w:i/>
          <w:spacing w:val="1"/>
        </w:rPr>
        <w:t xml:space="preserve"> </w:t>
      </w:r>
      <w:r>
        <w:rPr>
          <w:i/>
        </w:rPr>
        <w:t>в</w:t>
      </w:r>
      <w:r>
        <w:rPr>
          <w:i/>
          <w:spacing w:val="1"/>
        </w:rPr>
        <w:t xml:space="preserve"> </w:t>
      </w:r>
      <w:r>
        <w:rPr>
          <w:i/>
        </w:rPr>
        <w:t>отечественной</w:t>
      </w:r>
      <w:r>
        <w:rPr>
          <w:i/>
          <w:spacing w:val="1"/>
        </w:rPr>
        <w:t xml:space="preserve"> </w:t>
      </w:r>
      <w:r>
        <w:rPr>
          <w:i/>
        </w:rPr>
        <w:t>и</w:t>
      </w:r>
      <w:r>
        <w:rPr>
          <w:i/>
          <w:spacing w:val="1"/>
        </w:rPr>
        <w:t xml:space="preserve"> </w:t>
      </w:r>
      <w:r>
        <w:rPr>
          <w:i/>
        </w:rPr>
        <w:t>зарубежной</w:t>
      </w:r>
      <w:r>
        <w:rPr>
          <w:i/>
          <w:spacing w:val="1"/>
        </w:rPr>
        <w:t xml:space="preserve"> </w:t>
      </w:r>
      <w:r>
        <w:rPr>
          <w:i/>
        </w:rPr>
        <w:t>науке.</w:t>
      </w:r>
      <w:r>
        <w:rPr>
          <w:i/>
          <w:spacing w:val="1"/>
        </w:rPr>
        <w:t xml:space="preserve"> </w:t>
      </w:r>
      <w:r>
        <w:rPr>
          <w:i/>
        </w:rPr>
        <w:t>Автор</w:t>
      </w:r>
      <w:r>
        <w:rPr>
          <w:i/>
          <w:spacing w:val="1"/>
        </w:rPr>
        <w:t xml:space="preserve"> </w:t>
      </w:r>
      <w:r>
        <w:rPr>
          <w:i/>
        </w:rPr>
        <w:t>перечисляет компоненты и функции профессиональной компетентности, которые выполняют</w:t>
      </w:r>
      <w:r>
        <w:rPr>
          <w:i/>
          <w:spacing w:val="1"/>
        </w:rPr>
        <w:t xml:space="preserve"> </w:t>
      </w:r>
      <w:r>
        <w:rPr>
          <w:i/>
        </w:rPr>
        <w:t>основные</w:t>
      </w:r>
      <w:r>
        <w:rPr>
          <w:i/>
          <w:spacing w:val="-1"/>
        </w:rPr>
        <w:t xml:space="preserve"> </w:t>
      </w:r>
      <w:r>
        <w:rPr>
          <w:i/>
        </w:rPr>
        <w:t>профессиональные компетенции в</w:t>
      </w:r>
      <w:r>
        <w:rPr>
          <w:i/>
          <w:spacing w:val="-3"/>
        </w:rPr>
        <w:t xml:space="preserve"> </w:t>
      </w:r>
      <w:r>
        <w:rPr>
          <w:i/>
        </w:rPr>
        <w:t>жизни каждого</w:t>
      </w:r>
      <w:r>
        <w:rPr>
          <w:i/>
          <w:spacing w:val="-3"/>
        </w:rPr>
        <w:t xml:space="preserve"> </w:t>
      </w:r>
      <w:r>
        <w:rPr>
          <w:i/>
        </w:rPr>
        <w:t>человека.</w:t>
      </w:r>
    </w:p>
    <w:p w14:paraId="337EFEC8" w14:textId="77777777" w:rsidR="00B33A3F" w:rsidRDefault="000118AF">
      <w:pPr>
        <w:ind w:left="782" w:right="665" w:firstLine="707"/>
        <w:jc w:val="both"/>
        <w:rPr>
          <w:i/>
        </w:rPr>
      </w:pPr>
      <w:r>
        <w:rPr>
          <w:b/>
          <w:i/>
        </w:rPr>
        <w:t xml:space="preserve">Ключевые слова: </w:t>
      </w:r>
      <w:r>
        <w:rPr>
          <w:i/>
        </w:rPr>
        <w:t>высшее профессиональное образование, умения, ключевые компетенции,</w:t>
      </w:r>
      <w:r>
        <w:rPr>
          <w:i/>
          <w:spacing w:val="1"/>
        </w:rPr>
        <w:t xml:space="preserve"> </w:t>
      </w:r>
      <w:r>
        <w:rPr>
          <w:i/>
        </w:rPr>
        <w:t>перевод,</w:t>
      </w:r>
      <w:r>
        <w:rPr>
          <w:i/>
          <w:spacing w:val="-1"/>
        </w:rPr>
        <w:t xml:space="preserve"> </w:t>
      </w:r>
      <w:r>
        <w:rPr>
          <w:i/>
        </w:rPr>
        <w:t>педагогика, теория и</w:t>
      </w:r>
      <w:r>
        <w:rPr>
          <w:i/>
          <w:spacing w:val="-3"/>
        </w:rPr>
        <w:t xml:space="preserve"> </w:t>
      </w:r>
      <w:r>
        <w:rPr>
          <w:i/>
        </w:rPr>
        <w:t>методика перевода,</w:t>
      </w:r>
      <w:r>
        <w:rPr>
          <w:i/>
          <w:spacing w:val="-3"/>
        </w:rPr>
        <w:t xml:space="preserve"> </w:t>
      </w:r>
      <w:r>
        <w:rPr>
          <w:i/>
        </w:rPr>
        <w:t>обучение</w:t>
      </w:r>
      <w:r>
        <w:rPr>
          <w:i/>
          <w:spacing w:val="-1"/>
        </w:rPr>
        <w:t xml:space="preserve"> </w:t>
      </w:r>
      <w:r>
        <w:rPr>
          <w:i/>
        </w:rPr>
        <w:t>и</w:t>
      </w:r>
      <w:r>
        <w:rPr>
          <w:i/>
          <w:spacing w:val="-2"/>
        </w:rPr>
        <w:t xml:space="preserve"> </w:t>
      </w:r>
      <w:r>
        <w:rPr>
          <w:i/>
        </w:rPr>
        <w:t>воспитание.</w:t>
      </w:r>
    </w:p>
    <w:p w14:paraId="2A010B89" w14:textId="77777777" w:rsidR="00B33A3F" w:rsidRPr="000118AF" w:rsidRDefault="000118AF">
      <w:pPr>
        <w:ind w:left="782" w:right="669" w:firstLine="707"/>
        <w:jc w:val="both"/>
        <w:rPr>
          <w:i/>
          <w:lang w:val="en-US"/>
        </w:rPr>
      </w:pPr>
      <w:r w:rsidRPr="000118AF">
        <w:rPr>
          <w:b/>
          <w:i/>
          <w:lang w:val="en-US"/>
        </w:rPr>
        <w:t xml:space="preserve">Abstract: </w:t>
      </w:r>
      <w:r w:rsidRPr="000118AF">
        <w:rPr>
          <w:i/>
          <w:lang w:val="en-US"/>
        </w:rPr>
        <w:t>This article examines the relevance of basic competencies in the higher vocational</w:t>
      </w:r>
      <w:r w:rsidRPr="000118AF">
        <w:rPr>
          <w:i/>
          <w:spacing w:val="1"/>
          <w:lang w:val="en-US"/>
        </w:rPr>
        <w:t xml:space="preserve"> </w:t>
      </w:r>
      <w:r w:rsidRPr="000118AF">
        <w:rPr>
          <w:i/>
          <w:lang w:val="en-US"/>
        </w:rPr>
        <w:t>education system, analyzes different ways of determining professional competences in domestic and</w:t>
      </w:r>
      <w:r w:rsidRPr="000118AF">
        <w:rPr>
          <w:i/>
          <w:spacing w:val="1"/>
          <w:lang w:val="en-US"/>
        </w:rPr>
        <w:t xml:space="preserve"> </w:t>
      </w:r>
      <w:r w:rsidRPr="000118AF">
        <w:rPr>
          <w:i/>
          <w:lang w:val="en-US"/>
        </w:rPr>
        <w:t>foreign science. The author lists the components and functions of professional competence that perform</w:t>
      </w:r>
      <w:r w:rsidRPr="000118AF">
        <w:rPr>
          <w:i/>
          <w:spacing w:val="1"/>
          <w:lang w:val="en-US"/>
        </w:rPr>
        <w:t xml:space="preserve"> </w:t>
      </w:r>
      <w:r w:rsidRPr="000118AF">
        <w:rPr>
          <w:i/>
          <w:lang w:val="en-US"/>
        </w:rPr>
        <w:t>the</w:t>
      </w:r>
      <w:r w:rsidRPr="000118AF">
        <w:rPr>
          <w:i/>
          <w:spacing w:val="-1"/>
          <w:lang w:val="en-US"/>
        </w:rPr>
        <w:t xml:space="preserve"> </w:t>
      </w:r>
      <w:r w:rsidRPr="000118AF">
        <w:rPr>
          <w:i/>
          <w:lang w:val="en-US"/>
        </w:rPr>
        <w:t>basic professional</w:t>
      </w:r>
      <w:r w:rsidRPr="000118AF">
        <w:rPr>
          <w:i/>
          <w:spacing w:val="-2"/>
          <w:lang w:val="en-US"/>
        </w:rPr>
        <w:t xml:space="preserve"> </w:t>
      </w:r>
      <w:r w:rsidRPr="000118AF">
        <w:rPr>
          <w:i/>
          <w:lang w:val="en-US"/>
        </w:rPr>
        <w:t>competences</w:t>
      </w:r>
      <w:r w:rsidRPr="000118AF">
        <w:rPr>
          <w:i/>
          <w:spacing w:val="-2"/>
          <w:lang w:val="en-US"/>
        </w:rPr>
        <w:t xml:space="preserve"> </w:t>
      </w:r>
      <w:r w:rsidRPr="000118AF">
        <w:rPr>
          <w:i/>
          <w:lang w:val="en-US"/>
        </w:rPr>
        <w:t>in</w:t>
      </w:r>
      <w:r w:rsidRPr="000118AF">
        <w:rPr>
          <w:i/>
          <w:spacing w:val="-3"/>
          <w:lang w:val="en-US"/>
        </w:rPr>
        <w:t xml:space="preserve"> </w:t>
      </w:r>
      <w:r w:rsidRPr="000118AF">
        <w:rPr>
          <w:i/>
          <w:lang w:val="en-US"/>
        </w:rPr>
        <w:t>the</w:t>
      </w:r>
      <w:r w:rsidRPr="000118AF">
        <w:rPr>
          <w:i/>
          <w:spacing w:val="-2"/>
          <w:lang w:val="en-US"/>
        </w:rPr>
        <w:t xml:space="preserve"> </w:t>
      </w:r>
      <w:r w:rsidRPr="000118AF">
        <w:rPr>
          <w:i/>
          <w:lang w:val="en-US"/>
        </w:rPr>
        <w:t>life</w:t>
      </w:r>
      <w:r w:rsidRPr="000118AF">
        <w:rPr>
          <w:i/>
          <w:spacing w:val="-2"/>
          <w:lang w:val="en-US"/>
        </w:rPr>
        <w:t xml:space="preserve"> </w:t>
      </w:r>
      <w:r w:rsidRPr="000118AF">
        <w:rPr>
          <w:i/>
          <w:lang w:val="en-US"/>
        </w:rPr>
        <w:t>of</w:t>
      </w:r>
      <w:r w:rsidRPr="000118AF">
        <w:rPr>
          <w:i/>
          <w:spacing w:val="1"/>
          <w:lang w:val="en-US"/>
        </w:rPr>
        <w:t xml:space="preserve"> </w:t>
      </w:r>
      <w:r w:rsidRPr="000118AF">
        <w:rPr>
          <w:i/>
          <w:lang w:val="en-US"/>
        </w:rPr>
        <w:t>each</w:t>
      </w:r>
      <w:r w:rsidRPr="000118AF">
        <w:rPr>
          <w:i/>
          <w:spacing w:val="-2"/>
          <w:lang w:val="en-US"/>
        </w:rPr>
        <w:t xml:space="preserve"> </w:t>
      </w:r>
      <w:r w:rsidRPr="000118AF">
        <w:rPr>
          <w:i/>
          <w:lang w:val="en-US"/>
        </w:rPr>
        <w:t>person.</w:t>
      </w:r>
    </w:p>
    <w:p w14:paraId="05244830" w14:textId="77777777" w:rsidR="00B33A3F" w:rsidRPr="000118AF" w:rsidRDefault="000118AF">
      <w:pPr>
        <w:ind w:left="782" w:right="671" w:firstLine="707"/>
        <w:jc w:val="both"/>
        <w:rPr>
          <w:i/>
          <w:lang w:val="en-US"/>
        </w:rPr>
      </w:pPr>
      <w:r w:rsidRPr="000118AF">
        <w:rPr>
          <w:b/>
          <w:i/>
          <w:lang w:val="en-US"/>
        </w:rPr>
        <w:t xml:space="preserve">Keywords: </w:t>
      </w:r>
      <w:r w:rsidRPr="000118AF">
        <w:rPr>
          <w:i/>
          <w:lang w:val="en-US"/>
        </w:rPr>
        <w:t>higher professional education, skills, key competencies, translation, pedagogy, theory</w:t>
      </w:r>
      <w:r w:rsidRPr="000118AF">
        <w:rPr>
          <w:i/>
          <w:spacing w:val="1"/>
          <w:lang w:val="en-US"/>
        </w:rPr>
        <w:t xml:space="preserve"> </w:t>
      </w:r>
      <w:r w:rsidRPr="000118AF">
        <w:rPr>
          <w:i/>
          <w:lang w:val="en-US"/>
        </w:rPr>
        <w:t>and</w:t>
      </w:r>
      <w:r w:rsidRPr="000118AF">
        <w:rPr>
          <w:i/>
          <w:spacing w:val="-1"/>
          <w:lang w:val="en-US"/>
        </w:rPr>
        <w:t xml:space="preserve"> </w:t>
      </w:r>
      <w:r w:rsidRPr="000118AF">
        <w:rPr>
          <w:i/>
          <w:lang w:val="en-US"/>
        </w:rPr>
        <w:t>method of</w:t>
      </w:r>
      <w:r w:rsidRPr="000118AF">
        <w:rPr>
          <w:i/>
          <w:spacing w:val="-2"/>
          <w:lang w:val="en-US"/>
        </w:rPr>
        <w:t xml:space="preserve"> </w:t>
      </w:r>
      <w:r w:rsidRPr="000118AF">
        <w:rPr>
          <w:i/>
          <w:lang w:val="en-US"/>
        </w:rPr>
        <w:t>translation,</w:t>
      </w:r>
      <w:r w:rsidRPr="000118AF">
        <w:rPr>
          <w:i/>
          <w:spacing w:val="-3"/>
          <w:lang w:val="en-US"/>
        </w:rPr>
        <w:t xml:space="preserve"> </w:t>
      </w:r>
      <w:r w:rsidRPr="000118AF">
        <w:rPr>
          <w:i/>
          <w:lang w:val="en-US"/>
        </w:rPr>
        <w:t>training and education.</w:t>
      </w:r>
    </w:p>
    <w:p w14:paraId="5BF1FC81" w14:textId="77777777" w:rsidR="00B33A3F" w:rsidRPr="000118AF" w:rsidRDefault="00B33A3F">
      <w:pPr>
        <w:pStyle w:val="a3"/>
        <w:spacing w:before="10"/>
        <w:rPr>
          <w:i/>
          <w:sz w:val="21"/>
          <w:lang w:val="en-US"/>
        </w:rPr>
      </w:pPr>
    </w:p>
    <w:p w14:paraId="6D70BB00" w14:textId="77777777" w:rsidR="00B33A3F" w:rsidRPr="000118AF" w:rsidRDefault="000118AF">
      <w:pPr>
        <w:pStyle w:val="a3"/>
        <w:spacing w:before="1"/>
        <w:ind w:left="782" w:right="664" w:firstLine="818"/>
        <w:jc w:val="both"/>
        <w:rPr>
          <w:lang w:val="en-US"/>
        </w:rPr>
      </w:pPr>
      <w:r>
        <w:t>Құзыреттілік</w:t>
      </w:r>
      <w:r w:rsidRPr="000118AF">
        <w:rPr>
          <w:spacing w:val="1"/>
          <w:lang w:val="en-US"/>
        </w:rPr>
        <w:t xml:space="preserve"> </w:t>
      </w:r>
      <w:r w:rsidRPr="000118AF">
        <w:rPr>
          <w:lang w:val="en-US"/>
        </w:rPr>
        <w:t>(</w:t>
      </w:r>
      <w:r>
        <w:t>лат</w:t>
      </w:r>
      <w:r w:rsidRPr="000118AF">
        <w:rPr>
          <w:lang w:val="en-US"/>
        </w:rPr>
        <w:t>.</w:t>
      </w:r>
      <w:r w:rsidRPr="000118AF">
        <w:rPr>
          <w:spacing w:val="1"/>
          <w:lang w:val="en-US"/>
        </w:rPr>
        <w:t xml:space="preserve"> </w:t>
      </w:r>
      <w:r w:rsidRPr="000118AF">
        <w:rPr>
          <w:lang w:val="en-US"/>
        </w:rPr>
        <w:t>competere</w:t>
      </w:r>
      <w:r w:rsidRPr="000118AF">
        <w:rPr>
          <w:spacing w:val="1"/>
          <w:lang w:val="en-US"/>
        </w:rPr>
        <w:t xml:space="preserve"> </w:t>
      </w:r>
      <w:r w:rsidRPr="000118AF">
        <w:rPr>
          <w:lang w:val="en-US"/>
        </w:rPr>
        <w:t>—</w:t>
      </w:r>
      <w:r w:rsidRPr="000118AF">
        <w:rPr>
          <w:spacing w:val="1"/>
          <w:lang w:val="en-US"/>
        </w:rPr>
        <w:t xml:space="preserve"> </w:t>
      </w:r>
      <w:r>
        <w:t>сәйкес</w:t>
      </w:r>
      <w:r w:rsidRPr="000118AF">
        <w:rPr>
          <w:spacing w:val="1"/>
          <w:lang w:val="en-US"/>
        </w:rPr>
        <w:t xml:space="preserve"> </w:t>
      </w:r>
      <w:r>
        <w:t>келу</w:t>
      </w:r>
      <w:r w:rsidRPr="000118AF">
        <w:rPr>
          <w:lang w:val="en-US"/>
        </w:rPr>
        <w:t>,</w:t>
      </w:r>
      <w:r w:rsidRPr="000118AF">
        <w:rPr>
          <w:spacing w:val="1"/>
          <w:lang w:val="en-US"/>
        </w:rPr>
        <w:t xml:space="preserve"> </w:t>
      </w:r>
      <w:r>
        <w:t>жақындау</w:t>
      </w:r>
      <w:r w:rsidRPr="000118AF">
        <w:rPr>
          <w:lang w:val="en-US"/>
        </w:rPr>
        <w:t>)</w:t>
      </w:r>
      <w:r w:rsidRPr="000118AF">
        <w:rPr>
          <w:spacing w:val="1"/>
          <w:lang w:val="en-US"/>
        </w:rPr>
        <w:t xml:space="preserve"> </w:t>
      </w:r>
      <w:r w:rsidRPr="000118AF">
        <w:rPr>
          <w:lang w:val="en-US"/>
        </w:rPr>
        <w:t>-</w:t>
      </w:r>
      <w:r w:rsidRPr="000118AF">
        <w:rPr>
          <w:spacing w:val="1"/>
          <w:lang w:val="en-US"/>
        </w:rPr>
        <w:t xml:space="preserve"> </w:t>
      </w:r>
      <w:r>
        <w:t>маманның</w:t>
      </w:r>
      <w:r w:rsidRPr="000118AF">
        <w:rPr>
          <w:spacing w:val="55"/>
          <w:lang w:val="en-US"/>
        </w:rPr>
        <w:t xml:space="preserve"> </w:t>
      </w:r>
      <w:r w:rsidRPr="000118AF">
        <w:rPr>
          <w:lang w:val="en-US"/>
        </w:rPr>
        <w:t>(</w:t>
      </w:r>
      <w:r>
        <w:t>қызметкердің</w:t>
      </w:r>
      <w:r w:rsidRPr="000118AF">
        <w:rPr>
          <w:lang w:val="en-US"/>
        </w:rPr>
        <w:t>)</w:t>
      </w:r>
      <w:r w:rsidRPr="000118AF">
        <w:rPr>
          <w:spacing w:val="1"/>
          <w:lang w:val="en-US"/>
        </w:rPr>
        <w:t xml:space="preserve"> </w:t>
      </w:r>
      <w:r>
        <w:t>белгілі</w:t>
      </w:r>
      <w:r w:rsidRPr="000118AF">
        <w:rPr>
          <w:spacing w:val="1"/>
          <w:lang w:val="en-US"/>
        </w:rPr>
        <w:t xml:space="preserve"> </w:t>
      </w:r>
      <w:r>
        <w:t>бір</w:t>
      </w:r>
      <w:r w:rsidRPr="000118AF">
        <w:rPr>
          <w:spacing w:val="1"/>
          <w:lang w:val="en-US"/>
        </w:rPr>
        <w:t xml:space="preserve"> </w:t>
      </w:r>
      <w:r>
        <w:t>кәсіби</w:t>
      </w:r>
      <w:r w:rsidRPr="000118AF">
        <w:rPr>
          <w:spacing w:val="1"/>
          <w:lang w:val="en-US"/>
        </w:rPr>
        <w:t xml:space="preserve"> </w:t>
      </w:r>
      <w:r>
        <w:t>тапсырмаларды</w:t>
      </w:r>
      <w:r w:rsidRPr="000118AF">
        <w:rPr>
          <w:spacing w:val="1"/>
          <w:lang w:val="en-US"/>
        </w:rPr>
        <w:t xml:space="preserve"> </w:t>
      </w:r>
      <w:r>
        <w:t>шешуге</w:t>
      </w:r>
      <w:r w:rsidRPr="000118AF">
        <w:rPr>
          <w:spacing w:val="1"/>
          <w:lang w:val="en-US"/>
        </w:rPr>
        <w:t xml:space="preserve"> </w:t>
      </w:r>
      <w:r>
        <w:t>жеке</w:t>
      </w:r>
      <w:r w:rsidRPr="000118AF">
        <w:rPr>
          <w:spacing w:val="1"/>
          <w:lang w:val="en-US"/>
        </w:rPr>
        <w:t xml:space="preserve"> </w:t>
      </w:r>
      <w:r>
        <w:t>қабілеті</w:t>
      </w:r>
      <w:r w:rsidRPr="000118AF">
        <w:rPr>
          <w:lang w:val="en-US"/>
        </w:rPr>
        <w:t>.</w:t>
      </w:r>
      <w:r w:rsidRPr="000118AF">
        <w:rPr>
          <w:spacing w:val="1"/>
          <w:lang w:val="en-US"/>
        </w:rPr>
        <w:t xml:space="preserve"> </w:t>
      </w:r>
      <w:r>
        <w:t>Сондай</w:t>
      </w:r>
      <w:r w:rsidRPr="000118AF">
        <w:rPr>
          <w:lang w:val="en-US"/>
        </w:rPr>
        <w:t>-</w:t>
      </w:r>
      <w:r>
        <w:t>ақ</w:t>
      </w:r>
      <w:r w:rsidRPr="000118AF">
        <w:rPr>
          <w:lang w:val="en-US"/>
        </w:rPr>
        <w:t>,</w:t>
      </w:r>
      <w:r w:rsidRPr="000118AF">
        <w:rPr>
          <w:spacing w:val="1"/>
          <w:lang w:val="en-US"/>
        </w:rPr>
        <w:t xml:space="preserve"> </w:t>
      </w:r>
      <w:r>
        <w:t>құзырет</w:t>
      </w:r>
      <w:r w:rsidRPr="000118AF">
        <w:rPr>
          <w:spacing w:val="1"/>
          <w:lang w:val="en-US"/>
        </w:rPr>
        <w:t xml:space="preserve"> </w:t>
      </w:r>
      <w:r>
        <w:t>деп</w:t>
      </w:r>
      <w:r w:rsidRPr="000118AF">
        <w:rPr>
          <w:spacing w:val="1"/>
          <w:lang w:val="en-US"/>
        </w:rPr>
        <w:t xml:space="preserve"> </w:t>
      </w:r>
      <w:r>
        <w:t>компания</w:t>
      </w:r>
      <w:r w:rsidRPr="000118AF">
        <w:rPr>
          <w:spacing w:val="1"/>
          <w:lang w:val="en-US"/>
        </w:rPr>
        <w:t xml:space="preserve"> </w:t>
      </w:r>
      <w:r>
        <w:t>қызметкерлерінің</w:t>
      </w:r>
      <w:r w:rsidRPr="000118AF">
        <w:rPr>
          <w:spacing w:val="1"/>
          <w:lang w:val="en-US"/>
        </w:rPr>
        <w:t xml:space="preserve"> </w:t>
      </w:r>
      <w:r>
        <w:t>жеке</w:t>
      </w:r>
      <w:r w:rsidRPr="000118AF">
        <w:rPr>
          <w:lang w:val="en-US"/>
        </w:rPr>
        <w:t>,</w:t>
      </w:r>
      <w:r w:rsidRPr="000118AF">
        <w:rPr>
          <w:spacing w:val="1"/>
          <w:lang w:val="en-US"/>
        </w:rPr>
        <w:t xml:space="preserve"> </w:t>
      </w:r>
      <w:r>
        <w:t>кәсіби</w:t>
      </w:r>
      <w:r w:rsidRPr="000118AF">
        <w:rPr>
          <w:spacing w:val="1"/>
          <w:lang w:val="en-US"/>
        </w:rPr>
        <w:t xml:space="preserve"> </w:t>
      </w:r>
      <w:r>
        <w:t>және</w:t>
      </w:r>
      <w:r w:rsidRPr="000118AF">
        <w:rPr>
          <w:spacing w:val="1"/>
          <w:lang w:val="en-US"/>
        </w:rPr>
        <w:t xml:space="preserve"> </w:t>
      </w:r>
      <w:r>
        <w:t>т</w:t>
      </w:r>
      <w:r w:rsidRPr="000118AF">
        <w:rPr>
          <w:lang w:val="en-US"/>
        </w:rPr>
        <w:t>.</w:t>
      </w:r>
      <w:r>
        <w:t>б</w:t>
      </w:r>
      <w:r w:rsidRPr="000118AF">
        <w:rPr>
          <w:lang w:val="en-US"/>
        </w:rPr>
        <w:t>.</w:t>
      </w:r>
      <w:r w:rsidRPr="000118AF">
        <w:rPr>
          <w:spacing w:val="1"/>
          <w:lang w:val="en-US"/>
        </w:rPr>
        <w:t xml:space="preserve"> </w:t>
      </w:r>
      <w:r>
        <w:t>қасиеттеріне</w:t>
      </w:r>
      <w:r w:rsidRPr="000118AF">
        <w:rPr>
          <w:spacing w:val="1"/>
          <w:lang w:val="en-US"/>
        </w:rPr>
        <w:t xml:space="preserve"> </w:t>
      </w:r>
      <w:r w:rsidRPr="000118AF">
        <w:rPr>
          <w:lang w:val="en-US"/>
        </w:rPr>
        <w:t>(</w:t>
      </w:r>
      <w:r>
        <w:t>немесе</w:t>
      </w:r>
      <w:r w:rsidRPr="000118AF">
        <w:rPr>
          <w:spacing w:val="1"/>
          <w:lang w:val="en-US"/>
        </w:rPr>
        <w:t xml:space="preserve"> </w:t>
      </w:r>
      <w:r>
        <w:t>қызметкерлердің</w:t>
      </w:r>
      <w:r w:rsidRPr="000118AF">
        <w:rPr>
          <w:spacing w:val="1"/>
          <w:lang w:val="en-US"/>
        </w:rPr>
        <w:t xml:space="preserve"> </w:t>
      </w:r>
      <w:r>
        <w:t>қандай</w:t>
      </w:r>
      <w:r w:rsidRPr="000118AF">
        <w:rPr>
          <w:spacing w:val="1"/>
          <w:lang w:val="en-US"/>
        </w:rPr>
        <w:t xml:space="preserve"> </w:t>
      </w:r>
      <w:r>
        <w:t>да</w:t>
      </w:r>
      <w:r w:rsidRPr="000118AF">
        <w:rPr>
          <w:spacing w:val="1"/>
          <w:lang w:val="en-US"/>
        </w:rPr>
        <w:t xml:space="preserve"> </w:t>
      </w:r>
      <w:r>
        <w:t>бір</w:t>
      </w:r>
      <w:r w:rsidRPr="000118AF">
        <w:rPr>
          <w:spacing w:val="1"/>
          <w:lang w:val="en-US"/>
        </w:rPr>
        <w:t xml:space="preserve"> </w:t>
      </w:r>
      <w:r>
        <w:t>тобына</w:t>
      </w:r>
      <w:r w:rsidRPr="000118AF">
        <w:rPr>
          <w:lang w:val="en-US"/>
        </w:rPr>
        <w:t>)</w:t>
      </w:r>
      <w:r w:rsidRPr="000118AF">
        <w:rPr>
          <w:spacing w:val="-1"/>
          <w:lang w:val="en-US"/>
        </w:rPr>
        <w:t xml:space="preserve"> </w:t>
      </w:r>
      <w:r>
        <w:t>формальды</w:t>
      </w:r>
      <w:r w:rsidRPr="000118AF">
        <w:rPr>
          <w:lang w:val="en-US"/>
        </w:rPr>
        <w:t xml:space="preserve"> </w:t>
      </w:r>
      <w:r>
        <w:t>сипатталған</w:t>
      </w:r>
      <w:r w:rsidRPr="000118AF">
        <w:rPr>
          <w:lang w:val="en-US"/>
        </w:rPr>
        <w:t xml:space="preserve"> </w:t>
      </w:r>
      <w:r>
        <w:t>талаптар</w:t>
      </w:r>
      <w:r w:rsidRPr="000118AF">
        <w:rPr>
          <w:lang w:val="en-US"/>
        </w:rPr>
        <w:t xml:space="preserve"> </w:t>
      </w:r>
      <w:r>
        <w:t>түсініледі</w:t>
      </w:r>
      <w:r w:rsidRPr="000118AF">
        <w:rPr>
          <w:lang w:val="en-US"/>
        </w:rPr>
        <w:t>.</w:t>
      </w:r>
    </w:p>
    <w:p w14:paraId="18C2DC8C" w14:textId="77777777" w:rsidR="00B33A3F" w:rsidRPr="000118AF" w:rsidRDefault="000118AF">
      <w:pPr>
        <w:pStyle w:val="a3"/>
        <w:spacing w:before="1"/>
        <w:ind w:left="782" w:right="663" w:firstLine="983"/>
        <w:jc w:val="both"/>
        <w:rPr>
          <w:lang w:val="en-US"/>
        </w:rPr>
      </w:pPr>
      <w:r>
        <w:t>Құзыреттілік</w:t>
      </w:r>
      <w:r w:rsidRPr="000118AF">
        <w:rPr>
          <w:spacing w:val="1"/>
          <w:lang w:val="en-US"/>
        </w:rPr>
        <w:t xml:space="preserve"> </w:t>
      </w:r>
      <w:r>
        <w:t>түрлерінің</w:t>
      </w:r>
      <w:r w:rsidRPr="000118AF">
        <w:rPr>
          <w:spacing w:val="1"/>
          <w:lang w:val="en-US"/>
        </w:rPr>
        <w:t xml:space="preserve"> </w:t>
      </w:r>
      <w:r>
        <w:t>жиынтығы</w:t>
      </w:r>
      <w:r w:rsidRPr="000118AF">
        <w:rPr>
          <w:lang w:val="en-US"/>
        </w:rPr>
        <w:t>;</w:t>
      </w:r>
      <w:r w:rsidRPr="000118AF">
        <w:rPr>
          <w:spacing w:val="1"/>
          <w:lang w:val="en-US"/>
        </w:rPr>
        <w:t xml:space="preserve"> </w:t>
      </w:r>
      <w:r>
        <w:t>берілген</w:t>
      </w:r>
      <w:r w:rsidRPr="000118AF">
        <w:rPr>
          <w:spacing w:val="1"/>
          <w:lang w:val="en-US"/>
        </w:rPr>
        <w:t xml:space="preserve"> </w:t>
      </w:r>
      <w:r>
        <w:t>пәндік</w:t>
      </w:r>
      <w:r w:rsidRPr="000118AF">
        <w:rPr>
          <w:spacing w:val="1"/>
          <w:lang w:val="en-US"/>
        </w:rPr>
        <w:t xml:space="preserve"> </w:t>
      </w:r>
      <w:r>
        <w:t>саладағы</w:t>
      </w:r>
      <w:r w:rsidRPr="000118AF">
        <w:rPr>
          <w:spacing w:val="1"/>
          <w:lang w:val="en-US"/>
        </w:rPr>
        <w:t xml:space="preserve"> </w:t>
      </w:r>
      <w:r>
        <w:t>тиімді</w:t>
      </w:r>
      <w:r w:rsidRPr="000118AF">
        <w:rPr>
          <w:spacing w:val="1"/>
          <w:lang w:val="en-US"/>
        </w:rPr>
        <w:t xml:space="preserve"> </w:t>
      </w:r>
      <w:r>
        <w:t>қызмет</w:t>
      </w:r>
      <w:r w:rsidRPr="000118AF">
        <w:rPr>
          <w:spacing w:val="1"/>
          <w:lang w:val="en-US"/>
        </w:rPr>
        <w:t xml:space="preserve"> </w:t>
      </w:r>
      <w:r>
        <w:t>үшін</w:t>
      </w:r>
      <w:r w:rsidRPr="000118AF">
        <w:rPr>
          <w:spacing w:val="1"/>
          <w:lang w:val="en-US"/>
        </w:rPr>
        <w:t xml:space="preserve"> </w:t>
      </w:r>
      <w:r>
        <w:t>қажетті</w:t>
      </w:r>
      <w:r w:rsidRPr="000118AF">
        <w:rPr>
          <w:spacing w:val="-3"/>
          <w:lang w:val="en-US"/>
        </w:rPr>
        <w:t xml:space="preserve"> </w:t>
      </w:r>
      <w:r>
        <w:t>білім</w:t>
      </w:r>
      <w:r w:rsidRPr="000118AF">
        <w:rPr>
          <w:lang w:val="en-US"/>
        </w:rPr>
        <w:t xml:space="preserve"> </w:t>
      </w:r>
      <w:r>
        <w:t>мен</w:t>
      </w:r>
      <w:r w:rsidRPr="000118AF">
        <w:rPr>
          <w:spacing w:val="-1"/>
          <w:lang w:val="en-US"/>
        </w:rPr>
        <w:t xml:space="preserve"> </w:t>
      </w:r>
      <w:r>
        <w:t>тәжірибенің</w:t>
      </w:r>
      <w:r w:rsidRPr="000118AF">
        <w:rPr>
          <w:spacing w:val="-3"/>
          <w:lang w:val="en-US"/>
        </w:rPr>
        <w:t xml:space="preserve"> </w:t>
      </w:r>
      <w:r>
        <w:t>болуы</w:t>
      </w:r>
      <w:r w:rsidRPr="000118AF">
        <w:rPr>
          <w:lang w:val="en-US"/>
        </w:rPr>
        <w:t xml:space="preserve"> </w:t>
      </w:r>
      <w:r>
        <w:t>құзыреттілік</w:t>
      </w:r>
      <w:r w:rsidRPr="000118AF">
        <w:rPr>
          <w:spacing w:val="-3"/>
          <w:lang w:val="en-US"/>
        </w:rPr>
        <w:t xml:space="preserve"> </w:t>
      </w:r>
      <w:r>
        <w:t>деп</w:t>
      </w:r>
      <w:r w:rsidRPr="000118AF">
        <w:rPr>
          <w:lang w:val="en-US"/>
        </w:rPr>
        <w:t xml:space="preserve"> </w:t>
      </w:r>
      <w:r>
        <w:t>аталады</w:t>
      </w:r>
      <w:r w:rsidRPr="000118AF">
        <w:rPr>
          <w:spacing w:val="-1"/>
          <w:lang w:val="en-US"/>
        </w:rPr>
        <w:t xml:space="preserve"> </w:t>
      </w:r>
      <w:r w:rsidRPr="000118AF">
        <w:rPr>
          <w:lang w:val="en-US"/>
        </w:rPr>
        <w:t>(</w:t>
      </w:r>
      <w:r>
        <w:t>ағылш</w:t>
      </w:r>
      <w:r w:rsidRPr="000118AF">
        <w:rPr>
          <w:lang w:val="en-US"/>
        </w:rPr>
        <w:t>. competence).</w:t>
      </w:r>
    </w:p>
    <w:p w14:paraId="0693AFEB" w14:textId="77777777" w:rsidR="00B33A3F" w:rsidRPr="000118AF" w:rsidRDefault="000118AF">
      <w:pPr>
        <w:pStyle w:val="a3"/>
        <w:ind w:left="782" w:right="665" w:firstLine="928"/>
        <w:jc w:val="both"/>
        <w:rPr>
          <w:lang w:val="en-US"/>
        </w:rPr>
      </w:pPr>
      <w:r>
        <w:t>Елдің</w:t>
      </w:r>
      <w:r w:rsidRPr="000118AF">
        <w:rPr>
          <w:spacing w:val="1"/>
          <w:lang w:val="en-US"/>
        </w:rPr>
        <w:t xml:space="preserve"> </w:t>
      </w:r>
      <w:r>
        <w:t>әлеуметтік</w:t>
      </w:r>
      <w:r w:rsidRPr="000118AF">
        <w:rPr>
          <w:lang w:val="en-US"/>
        </w:rPr>
        <w:t>-</w:t>
      </w:r>
      <w:r>
        <w:t>экономикалық</w:t>
      </w:r>
      <w:r w:rsidRPr="000118AF">
        <w:rPr>
          <w:spacing w:val="1"/>
          <w:lang w:val="en-US"/>
        </w:rPr>
        <w:t xml:space="preserve"> </w:t>
      </w:r>
      <w:r>
        <w:t>дамуының</w:t>
      </w:r>
      <w:r w:rsidRPr="000118AF">
        <w:rPr>
          <w:spacing w:val="1"/>
          <w:lang w:val="en-US"/>
        </w:rPr>
        <w:t xml:space="preserve"> </w:t>
      </w:r>
      <w:r>
        <w:t>табыстылығы</w:t>
      </w:r>
      <w:r w:rsidRPr="000118AF">
        <w:rPr>
          <w:spacing w:val="1"/>
          <w:lang w:val="en-US"/>
        </w:rPr>
        <w:t xml:space="preserve"> </w:t>
      </w:r>
      <w:r>
        <w:t>оның</w:t>
      </w:r>
      <w:r w:rsidRPr="000118AF">
        <w:rPr>
          <w:spacing w:val="1"/>
          <w:lang w:val="en-US"/>
        </w:rPr>
        <w:t xml:space="preserve"> </w:t>
      </w:r>
      <w:r>
        <w:t>азаматтарының</w:t>
      </w:r>
      <w:r w:rsidRPr="000118AF">
        <w:rPr>
          <w:spacing w:val="1"/>
          <w:lang w:val="en-US"/>
        </w:rPr>
        <w:t xml:space="preserve"> </w:t>
      </w:r>
      <w:r>
        <w:t>білім</w:t>
      </w:r>
      <w:r w:rsidRPr="000118AF">
        <w:rPr>
          <w:spacing w:val="1"/>
          <w:lang w:val="en-US"/>
        </w:rPr>
        <w:t xml:space="preserve"> </w:t>
      </w:r>
      <w:r>
        <w:t>деңгейімен</w:t>
      </w:r>
      <w:r w:rsidRPr="000118AF">
        <w:rPr>
          <w:lang w:val="en-US"/>
        </w:rPr>
        <w:t xml:space="preserve"> </w:t>
      </w:r>
      <w:r>
        <w:t>анықталады</w:t>
      </w:r>
      <w:r w:rsidRPr="000118AF">
        <w:rPr>
          <w:lang w:val="en-US"/>
        </w:rPr>
        <w:t xml:space="preserve">, </w:t>
      </w:r>
      <w:r>
        <w:t>осыған</w:t>
      </w:r>
      <w:r w:rsidRPr="000118AF">
        <w:rPr>
          <w:lang w:val="en-US"/>
        </w:rPr>
        <w:t xml:space="preserve"> </w:t>
      </w:r>
      <w:r>
        <w:t>байланысты</w:t>
      </w:r>
      <w:r w:rsidRPr="000118AF">
        <w:rPr>
          <w:lang w:val="en-US"/>
        </w:rPr>
        <w:t xml:space="preserve"> </w:t>
      </w:r>
      <w:r>
        <w:t>Қазақстандық</w:t>
      </w:r>
      <w:r w:rsidRPr="000118AF">
        <w:rPr>
          <w:lang w:val="en-US"/>
        </w:rPr>
        <w:t xml:space="preserve"> </w:t>
      </w:r>
      <w:r>
        <w:t>жоғары</w:t>
      </w:r>
      <w:r w:rsidRPr="000118AF">
        <w:rPr>
          <w:lang w:val="en-US"/>
        </w:rPr>
        <w:t xml:space="preserve"> </w:t>
      </w:r>
      <w:r>
        <w:t>кәсіби</w:t>
      </w:r>
      <w:r w:rsidRPr="000118AF">
        <w:rPr>
          <w:lang w:val="en-US"/>
        </w:rPr>
        <w:t xml:space="preserve"> </w:t>
      </w:r>
      <w:r>
        <w:t>білім</w:t>
      </w:r>
      <w:r w:rsidRPr="000118AF">
        <w:rPr>
          <w:lang w:val="en-US"/>
        </w:rPr>
        <w:t xml:space="preserve"> </w:t>
      </w:r>
      <w:r>
        <w:t>берудің</w:t>
      </w:r>
      <w:r w:rsidRPr="000118AF">
        <w:rPr>
          <w:lang w:val="en-US"/>
        </w:rPr>
        <w:t xml:space="preserve"> </w:t>
      </w:r>
      <w:r>
        <w:t>қазіргі</w:t>
      </w:r>
      <w:r w:rsidRPr="000118AF">
        <w:rPr>
          <w:spacing w:val="1"/>
          <w:lang w:val="en-US"/>
        </w:rPr>
        <w:t xml:space="preserve"> </w:t>
      </w:r>
      <w:r>
        <w:t>даму</w:t>
      </w:r>
      <w:r w:rsidRPr="000118AF">
        <w:rPr>
          <w:lang w:val="en-US"/>
        </w:rPr>
        <w:t xml:space="preserve"> </w:t>
      </w:r>
      <w:r>
        <w:t>кезеңінде</w:t>
      </w:r>
      <w:r w:rsidRPr="000118AF">
        <w:rPr>
          <w:lang w:val="en-US"/>
        </w:rPr>
        <w:t xml:space="preserve"> </w:t>
      </w:r>
      <w:r>
        <w:t>түлектерді</w:t>
      </w:r>
      <w:r w:rsidRPr="000118AF">
        <w:rPr>
          <w:lang w:val="en-US"/>
        </w:rPr>
        <w:t xml:space="preserve"> </w:t>
      </w:r>
      <w:r>
        <w:t>кәсіби</w:t>
      </w:r>
      <w:r w:rsidRPr="000118AF">
        <w:rPr>
          <w:lang w:val="en-US"/>
        </w:rPr>
        <w:t xml:space="preserve"> </w:t>
      </w:r>
      <w:r>
        <w:t>даярлауға</w:t>
      </w:r>
      <w:r w:rsidRPr="000118AF">
        <w:rPr>
          <w:lang w:val="en-US"/>
        </w:rPr>
        <w:t xml:space="preserve"> </w:t>
      </w:r>
      <w:r>
        <w:t>жаңа</w:t>
      </w:r>
      <w:r w:rsidRPr="000118AF">
        <w:rPr>
          <w:lang w:val="en-US"/>
        </w:rPr>
        <w:t xml:space="preserve"> </w:t>
      </w:r>
      <w:r>
        <w:t>талаптарды</w:t>
      </w:r>
      <w:r w:rsidRPr="000118AF">
        <w:rPr>
          <w:lang w:val="en-US"/>
        </w:rPr>
        <w:t xml:space="preserve"> </w:t>
      </w:r>
      <w:r>
        <w:t>орнатуда</w:t>
      </w:r>
      <w:r w:rsidRPr="000118AF">
        <w:rPr>
          <w:lang w:val="en-US"/>
        </w:rPr>
        <w:t xml:space="preserve"> </w:t>
      </w:r>
      <w:r>
        <w:t>тұрақты</w:t>
      </w:r>
      <w:r w:rsidRPr="000118AF">
        <w:rPr>
          <w:lang w:val="en-US"/>
        </w:rPr>
        <w:t xml:space="preserve"> </w:t>
      </w:r>
      <w:r>
        <w:t>үрдістер</w:t>
      </w:r>
      <w:r w:rsidRPr="000118AF">
        <w:rPr>
          <w:lang w:val="en-US"/>
        </w:rPr>
        <w:t xml:space="preserve"> </w:t>
      </w:r>
      <w:r>
        <w:t>байқалды</w:t>
      </w:r>
      <w:r w:rsidRPr="000118AF">
        <w:rPr>
          <w:lang w:val="en-US"/>
        </w:rPr>
        <w:t>.</w:t>
      </w:r>
      <w:r w:rsidRPr="000118AF">
        <w:rPr>
          <w:spacing w:val="-52"/>
          <w:lang w:val="en-US"/>
        </w:rPr>
        <w:t xml:space="preserve"> </w:t>
      </w:r>
      <w:r>
        <w:t>Азаматтық</w:t>
      </w:r>
      <w:r w:rsidRPr="000118AF">
        <w:rPr>
          <w:spacing w:val="1"/>
          <w:lang w:val="en-US"/>
        </w:rPr>
        <w:t xml:space="preserve"> </w:t>
      </w:r>
      <w:r>
        <w:t>бейбітшілік</w:t>
      </w:r>
      <w:r w:rsidRPr="000118AF">
        <w:rPr>
          <w:spacing w:val="1"/>
          <w:lang w:val="en-US"/>
        </w:rPr>
        <w:t xml:space="preserve"> </w:t>
      </w:r>
      <w:r>
        <w:t>пен</w:t>
      </w:r>
      <w:r w:rsidRPr="000118AF">
        <w:rPr>
          <w:spacing w:val="1"/>
          <w:lang w:val="en-US"/>
        </w:rPr>
        <w:t xml:space="preserve"> </w:t>
      </w:r>
      <w:r>
        <w:t>әлеуметтік</w:t>
      </w:r>
      <w:r w:rsidRPr="000118AF">
        <w:rPr>
          <w:spacing w:val="1"/>
          <w:lang w:val="en-US"/>
        </w:rPr>
        <w:t xml:space="preserve"> </w:t>
      </w:r>
      <w:r>
        <w:t>тұрақтылықты</w:t>
      </w:r>
      <w:r w:rsidRPr="000118AF">
        <w:rPr>
          <w:spacing w:val="1"/>
          <w:lang w:val="en-US"/>
        </w:rPr>
        <w:t xml:space="preserve"> </w:t>
      </w:r>
      <w:r>
        <w:t>қамтамасыз</w:t>
      </w:r>
      <w:r w:rsidRPr="000118AF">
        <w:rPr>
          <w:spacing w:val="1"/>
          <w:lang w:val="en-US"/>
        </w:rPr>
        <w:t xml:space="preserve"> </w:t>
      </w:r>
      <w:r>
        <w:t>ету</w:t>
      </w:r>
      <w:r w:rsidRPr="000118AF">
        <w:rPr>
          <w:lang w:val="en-US"/>
        </w:rPr>
        <w:t>,</w:t>
      </w:r>
      <w:r w:rsidRPr="000118AF">
        <w:rPr>
          <w:spacing w:val="1"/>
          <w:lang w:val="en-US"/>
        </w:rPr>
        <w:t xml:space="preserve"> </w:t>
      </w:r>
      <w:r>
        <w:t>жаңа</w:t>
      </w:r>
      <w:r w:rsidRPr="000118AF">
        <w:rPr>
          <w:spacing w:val="1"/>
          <w:lang w:val="en-US"/>
        </w:rPr>
        <w:t xml:space="preserve"> </w:t>
      </w:r>
      <w:r>
        <w:t>ұрпақты</w:t>
      </w:r>
      <w:r w:rsidRPr="000118AF">
        <w:rPr>
          <w:spacing w:val="-52"/>
          <w:lang w:val="en-US"/>
        </w:rPr>
        <w:t xml:space="preserve"> </w:t>
      </w:r>
      <w:r>
        <w:t>әлеуметтендірудің</w:t>
      </w:r>
      <w:r w:rsidRPr="000118AF">
        <w:rPr>
          <w:spacing w:val="1"/>
          <w:lang w:val="en-US"/>
        </w:rPr>
        <w:t xml:space="preserve"> </w:t>
      </w:r>
      <w:r>
        <w:t>қолайлы</w:t>
      </w:r>
      <w:r w:rsidRPr="000118AF">
        <w:rPr>
          <w:spacing w:val="1"/>
          <w:lang w:val="en-US"/>
        </w:rPr>
        <w:t xml:space="preserve"> </w:t>
      </w:r>
      <w:r>
        <w:t>режимін</w:t>
      </w:r>
      <w:r w:rsidRPr="000118AF">
        <w:rPr>
          <w:spacing w:val="1"/>
          <w:lang w:val="en-US"/>
        </w:rPr>
        <w:t xml:space="preserve"> </w:t>
      </w:r>
      <w:r>
        <w:t>құру</w:t>
      </w:r>
      <w:r w:rsidRPr="000118AF">
        <w:rPr>
          <w:spacing w:val="1"/>
          <w:lang w:val="en-US"/>
        </w:rPr>
        <w:t xml:space="preserve"> </w:t>
      </w:r>
      <w:r>
        <w:t>қазіргі</w:t>
      </w:r>
      <w:r w:rsidRPr="000118AF">
        <w:rPr>
          <w:spacing w:val="1"/>
          <w:lang w:val="en-US"/>
        </w:rPr>
        <w:t xml:space="preserve"> </w:t>
      </w:r>
      <w:r>
        <w:t>заманғы</w:t>
      </w:r>
      <w:r w:rsidRPr="000118AF">
        <w:rPr>
          <w:spacing w:val="1"/>
          <w:lang w:val="en-US"/>
        </w:rPr>
        <w:t xml:space="preserve"> </w:t>
      </w:r>
      <w:r>
        <w:t>әлемнің</w:t>
      </w:r>
      <w:r w:rsidRPr="000118AF">
        <w:rPr>
          <w:spacing w:val="1"/>
          <w:lang w:val="en-US"/>
        </w:rPr>
        <w:t xml:space="preserve"> </w:t>
      </w:r>
      <w:r>
        <w:t>үдемелі</w:t>
      </w:r>
      <w:r w:rsidRPr="000118AF">
        <w:rPr>
          <w:spacing w:val="56"/>
          <w:lang w:val="en-US"/>
        </w:rPr>
        <w:t xml:space="preserve"> </w:t>
      </w:r>
      <w:r>
        <w:t>өзгергіштігі</w:t>
      </w:r>
      <w:r w:rsidRPr="000118AF">
        <w:rPr>
          <w:spacing w:val="1"/>
          <w:lang w:val="en-US"/>
        </w:rPr>
        <w:t xml:space="preserve"> </w:t>
      </w:r>
      <w:r>
        <w:t>жағдайында</w:t>
      </w:r>
      <w:r w:rsidRPr="000118AF">
        <w:rPr>
          <w:spacing w:val="-1"/>
          <w:lang w:val="en-US"/>
        </w:rPr>
        <w:t xml:space="preserve"> </w:t>
      </w:r>
      <w:r>
        <w:t>болып</w:t>
      </w:r>
      <w:r w:rsidRPr="000118AF">
        <w:rPr>
          <w:spacing w:val="-2"/>
          <w:lang w:val="en-US"/>
        </w:rPr>
        <w:t xml:space="preserve"> </w:t>
      </w:r>
      <w:r>
        <w:t>жатқан</w:t>
      </w:r>
      <w:r w:rsidRPr="000118AF">
        <w:rPr>
          <w:lang w:val="en-US"/>
        </w:rPr>
        <w:t xml:space="preserve"> </w:t>
      </w:r>
      <w:r>
        <w:t>жаңғыртудың</w:t>
      </w:r>
      <w:r w:rsidRPr="000118AF">
        <w:rPr>
          <w:spacing w:val="-1"/>
          <w:lang w:val="en-US"/>
        </w:rPr>
        <w:t xml:space="preserve"> </w:t>
      </w:r>
      <w:r>
        <w:t>қазіргі</w:t>
      </w:r>
      <w:r w:rsidRPr="000118AF">
        <w:rPr>
          <w:spacing w:val="-2"/>
          <w:lang w:val="en-US"/>
        </w:rPr>
        <w:t xml:space="preserve"> </w:t>
      </w:r>
      <w:r>
        <w:t>кезеңінде</w:t>
      </w:r>
      <w:r w:rsidRPr="000118AF">
        <w:rPr>
          <w:spacing w:val="-3"/>
          <w:lang w:val="en-US"/>
        </w:rPr>
        <w:t xml:space="preserve"> </w:t>
      </w:r>
      <w:r>
        <w:t>ерекше</w:t>
      </w:r>
      <w:r w:rsidRPr="000118AF">
        <w:rPr>
          <w:spacing w:val="-1"/>
          <w:lang w:val="en-US"/>
        </w:rPr>
        <w:t xml:space="preserve"> </w:t>
      </w:r>
      <w:r>
        <w:t>маңызды</w:t>
      </w:r>
      <w:r w:rsidRPr="000118AF">
        <w:rPr>
          <w:spacing w:val="-2"/>
          <w:lang w:val="en-US"/>
        </w:rPr>
        <w:t xml:space="preserve"> </w:t>
      </w:r>
      <w:r>
        <w:t>бөлігі</w:t>
      </w:r>
      <w:r w:rsidRPr="000118AF">
        <w:rPr>
          <w:lang w:val="en-US"/>
        </w:rPr>
        <w:t>.</w:t>
      </w:r>
    </w:p>
    <w:p w14:paraId="6AD081AA" w14:textId="77777777" w:rsidR="00B33A3F" w:rsidRPr="000118AF" w:rsidRDefault="000118AF">
      <w:pPr>
        <w:pStyle w:val="a3"/>
        <w:ind w:left="782" w:right="663" w:firstLine="873"/>
        <w:jc w:val="both"/>
        <w:rPr>
          <w:lang w:val="en-US"/>
        </w:rPr>
      </w:pPr>
      <w:r>
        <w:t>Құзыреттілік</w:t>
      </w:r>
      <w:r w:rsidRPr="000118AF">
        <w:rPr>
          <w:spacing w:val="1"/>
          <w:lang w:val="en-US"/>
        </w:rPr>
        <w:t xml:space="preserve"> </w:t>
      </w:r>
      <w:r>
        <w:t>тәсіл</w:t>
      </w:r>
      <w:r w:rsidRPr="000118AF">
        <w:rPr>
          <w:lang w:val="en-US"/>
        </w:rPr>
        <w:t>-</w:t>
      </w:r>
      <w:r>
        <w:t>қазіргі</w:t>
      </w:r>
      <w:r w:rsidRPr="000118AF">
        <w:rPr>
          <w:spacing w:val="1"/>
          <w:lang w:val="en-US"/>
        </w:rPr>
        <w:t xml:space="preserve"> </w:t>
      </w:r>
      <w:r>
        <w:t>уақытта</w:t>
      </w:r>
      <w:r w:rsidRPr="000118AF">
        <w:rPr>
          <w:spacing w:val="1"/>
          <w:lang w:val="en-US"/>
        </w:rPr>
        <w:t xml:space="preserve"> </w:t>
      </w:r>
      <w:r>
        <w:t>аударма</w:t>
      </w:r>
      <w:r w:rsidRPr="000118AF">
        <w:rPr>
          <w:spacing w:val="1"/>
          <w:lang w:val="en-US"/>
        </w:rPr>
        <w:t xml:space="preserve"> </w:t>
      </w:r>
      <w:r>
        <w:t>саласында</w:t>
      </w:r>
      <w:r w:rsidRPr="000118AF">
        <w:rPr>
          <w:spacing w:val="1"/>
          <w:lang w:val="en-US"/>
        </w:rPr>
        <w:t xml:space="preserve"> </w:t>
      </w:r>
      <w:r>
        <w:t>ғана</w:t>
      </w:r>
      <w:r w:rsidRPr="000118AF">
        <w:rPr>
          <w:spacing w:val="1"/>
          <w:lang w:val="en-US"/>
        </w:rPr>
        <w:t xml:space="preserve"> </w:t>
      </w:r>
      <w:r>
        <w:t>емес</w:t>
      </w:r>
      <w:r w:rsidRPr="000118AF">
        <w:rPr>
          <w:lang w:val="en-US"/>
        </w:rPr>
        <w:t>,</w:t>
      </w:r>
      <w:r w:rsidRPr="000118AF">
        <w:rPr>
          <w:spacing w:val="1"/>
          <w:lang w:val="en-US"/>
        </w:rPr>
        <w:t xml:space="preserve"> </w:t>
      </w:r>
      <w:r>
        <w:t>сонымен</w:t>
      </w:r>
      <w:r w:rsidRPr="000118AF">
        <w:rPr>
          <w:spacing w:val="1"/>
          <w:lang w:val="en-US"/>
        </w:rPr>
        <w:t xml:space="preserve"> </w:t>
      </w:r>
      <w:r>
        <w:t>қатар</w:t>
      </w:r>
      <w:r w:rsidRPr="000118AF">
        <w:rPr>
          <w:spacing w:val="1"/>
          <w:lang w:val="en-US"/>
        </w:rPr>
        <w:t xml:space="preserve"> </w:t>
      </w:r>
      <w:r>
        <w:t>социологиялық</w:t>
      </w:r>
      <w:r w:rsidRPr="000118AF">
        <w:rPr>
          <w:spacing w:val="1"/>
          <w:lang w:val="en-US"/>
        </w:rPr>
        <w:t xml:space="preserve"> </w:t>
      </w:r>
      <w:r>
        <w:t>және</w:t>
      </w:r>
      <w:r w:rsidRPr="000118AF">
        <w:rPr>
          <w:spacing w:val="1"/>
          <w:lang w:val="en-US"/>
        </w:rPr>
        <w:t xml:space="preserve"> </w:t>
      </w:r>
      <w:r>
        <w:t>басқарушылық</w:t>
      </w:r>
      <w:r w:rsidRPr="000118AF">
        <w:rPr>
          <w:spacing w:val="1"/>
          <w:lang w:val="en-US"/>
        </w:rPr>
        <w:t xml:space="preserve"> </w:t>
      </w:r>
      <w:r>
        <w:t>ғылымдарда</w:t>
      </w:r>
      <w:r w:rsidRPr="000118AF">
        <w:rPr>
          <w:spacing w:val="1"/>
          <w:lang w:val="en-US"/>
        </w:rPr>
        <w:t xml:space="preserve"> </w:t>
      </w:r>
      <w:r>
        <w:t>да</w:t>
      </w:r>
      <w:r w:rsidRPr="000118AF">
        <w:rPr>
          <w:spacing w:val="1"/>
          <w:lang w:val="en-US"/>
        </w:rPr>
        <w:t xml:space="preserve"> </w:t>
      </w:r>
      <w:r>
        <w:t>күш</w:t>
      </w:r>
      <w:r w:rsidRPr="000118AF">
        <w:rPr>
          <w:spacing w:val="1"/>
          <w:lang w:val="en-US"/>
        </w:rPr>
        <w:t xml:space="preserve"> </w:t>
      </w:r>
      <w:r>
        <w:t>алып</w:t>
      </w:r>
      <w:r w:rsidRPr="000118AF">
        <w:rPr>
          <w:spacing w:val="1"/>
          <w:lang w:val="en-US"/>
        </w:rPr>
        <w:t xml:space="preserve"> </w:t>
      </w:r>
      <w:r>
        <w:t>келе</w:t>
      </w:r>
      <w:r w:rsidRPr="000118AF">
        <w:rPr>
          <w:spacing w:val="1"/>
          <w:lang w:val="en-US"/>
        </w:rPr>
        <w:t xml:space="preserve"> </w:t>
      </w:r>
      <w:r>
        <w:t>жатқан</w:t>
      </w:r>
      <w:r w:rsidRPr="000118AF">
        <w:rPr>
          <w:spacing w:val="1"/>
          <w:lang w:val="en-US"/>
        </w:rPr>
        <w:t xml:space="preserve"> </w:t>
      </w:r>
      <w:r>
        <w:t>зерттеу</w:t>
      </w:r>
      <w:r w:rsidRPr="000118AF">
        <w:rPr>
          <w:spacing w:val="1"/>
          <w:lang w:val="en-US"/>
        </w:rPr>
        <w:t xml:space="preserve"> </w:t>
      </w:r>
      <w:r>
        <w:t>бағыты</w:t>
      </w:r>
      <w:r w:rsidRPr="000118AF">
        <w:rPr>
          <w:lang w:val="en-US"/>
        </w:rPr>
        <w:t>.</w:t>
      </w:r>
      <w:r w:rsidRPr="000118AF">
        <w:rPr>
          <w:spacing w:val="1"/>
          <w:lang w:val="en-US"/>
        </w:rPr>
        <w:t xml:space="preserve"> </w:t>
      </w:r>
      <w:r>
        <w:t>Қазақстанның</w:t>
      </w:r>
      <w:r w:rsidRPr="000118AF">
        <w:rPr>
          <w:spacing w:val="1"/>
          <w:lang w:val="en-US"/>
        </w:rPr>
        <w:t xml:space="preserve"> </w:t>
      </w:r>
      <w:r>
        <w:t>әлемдік</w:t>
      </w:r>
      <w:r w:rsidRPr="000118AF">
        <w:rPr>
          <w:lang w:val="en-US"/>
        </w:rPr>
        <w:t xml:space="preserve"> </w:t>
      </w:r>
      <w:r>
        <w:t>білім</w:t>
      </w:r>
      <w:r w:rsidRPr="000118AF">
        <w:rPr>
          <w:lang w:val="en-US"/>
        </w:rPr>
        <w:t xml:space="preserve"> </w:t>
      </w:r>
      <w:r>
        <w:t>беру</w:t>
      </w:r>
      <w:r w:rsidRPr="000118AF">
        <w:rPr>
          <w:lang w:val="en-US"/>
        </w:rPr>
        <w:t xml:space="preserve"> </w:t>
      </w:r>
      <w:r>
        <w:t>кеңістігіне</w:t>
      </w:r>
      <w:r w:rsidRPr="000118AF">
        <w:rPr>
          <w:lang w:val="en-US"/>
        </w:rPr>
        <w:t xml:space="preserve"> </w:t>
      </w:r>
      <w:r>
        <w:t>кіруге</w:t>
      </w:r>
      <w:r w:rsidRPr="000118AF">
        <w:rPr>
          <w:lang w:val="en-US"/>
        </w:rPr>
        <w:t xml:space="preserve"> </w:t>
      </w:r>
      <w:r>
        <w:t>ұмтылуына</w:t>
      </w:r>
      <w:r w:rsidRPr="000118AF">
        <w:rPr>
          <w:lang w:val="en-US"/>
        </w:rPr>
        <w:t xml:space="preserve"> </w:t>
      </w:r>
      <w:r>
        <w:t>және</w:t>
      </w:r>
      <w:r w:rsidRPr="000118AF">
        <w:rPr>
          <w:lang w:val="en-US"/>
        </w:rPr>
        <w:t xml:space="preserve"> </w:t>
      </w:r>
      <w:r>
        <w:t>Болон</w:t>
      </w:r>
      <w:r w:rsidRPr="000118AF">
        <w:rPr>
          <w:lang w:val="en-US"/>
        </w:rPr>
        <w:t xml:space="preserve"> </w:t>
      </w:r>
      <w:r>
        <w:t>процесіне</w:t>
      </w:r>
      <w:r w:rsidRPr="000118AF">
        <w:rPr>
          <w:lang w:val="en-US"/>
        </w:rPr>
        <w:t xml:space="preserve"> </w:t>
      </w:r>
      <w:r>
        <w:t>қатысуға</w:t>
      </w:r>
      <w:r w:rsidRPr="000118AF">
        <w:rPr>
          <w:spacing w:val="1"/>
          <w:lang w:val="en-US"/>
        </w:rPr>
        <w:t xml:space="preserve"> </w:t>
      </w:r>
      <w:r>
        <w:t>байланысты</w:t>
      </w:r>
      <w:r w:rsidRPr="000118AF">
        <w:rPr>
          <w:spacing w:val="-4"/>
          <w:lang w:val="en-US"/>
        </w:rPr>
        <w:t xml:space="preserve"> </w:t>
      </w:r>
      <w:r>
        <w:t>құзыреттілікті</w:t>
      </w:r>
      <w:r w:rsidRPr="000118AF">
        <w:rPr>
          <w:lang w:val="en-US"/>
        </w:rPr>
        <w:t xml:space="preserve"> </w:t>
      </w:r>
      <w:r>
        <w:t>зерттеу</w:t>
      </w:r>
      <w:r w:rsidRPr="000118AF">
        <w:rPr>
          <w:lang w:val="en-US"/>
        </w:rPr>
        <w:t xml:space="preserve"> </w:t>
      </w:r>
      <w:r>
        <w:t>өзекті</w:t>
      </w:r>
      <w:r w:rsidRPr="000118AF">
        <w:rPr>
          <w:spacing w:val="-2"/>
          <w:lang w:val="en-US"/>
        </w:rPr>
        <w:t xml:space="preserve"> </w:t>
      </w:r>
      <w:r>
        <w:t>сипатқа</w:t>
      </w:r>
      <w:r w:rsidRPr="000118AF">
        <w:rPr>
          <w:spacing w:val="-2"/>
          <w:lang w:val="en-US"/>
        </w:rPr>
        <w:t xml:space="preserve"> </w:t>
      </w:r>
      <w:r>
        <w:t>ие</w:t>
      </w:r>
      <w:r w:rsidRPr="000118AF">
        <w:rPr>
          <w:lang w:val="en-US"/>
        </w:rPr>
        <w:t>.</w:t>
      </w:r>
    </w:p>
    <w:p w14:paraId="5C0B58E8" w14:textId="77777777" w:rsidR="00B33A3F" w:rsidRPr="000118AF" w:rsidRDefault="000118AF">
      <w:pPr>
        <w:pStyle w:val="a3"/>
        <w:spacing w:line="252" w:lineRule="exact"/>
        <w:ind w:left="1655"/>
        <w:jc w:val="both"/>
        <w:rPr>
          <w:lang w:val="en-US"/>
        </w:rPr>
      </w:pPr>
      <w:r>
        <w:t>Негізгі</w:t>
      </w:r>
      <w:r w:rsidRPr="000118AF">
        <w:rPr>
          <w:spacing w:val="-5"/>
          <w:lang w:val="en-US"/>
        </w:rPr>
        <w:t xml:space="preserve"> </w:t>
      </w:r>
      <w:r>
        <w:t>құзыреттілік</w:t>
      </w:r>
      <w:r w:rsidRPr="000118AF">
        <w:rPr>
          <w:lang w:val="en-US"/>
        </w:rPr>
        <w:t>-</w:t>
      </w:r>
      <w:r>
        <w:t>бұл</w:t>
      </w:r>
      <w:r w:rsidRPr="000118AF">
        <w:rPr>
          <w:spacing w:val="-3"/>
          <w:lang w:val="en-US"/>
        </w:rPr>
        <w:t xml:space="preserve"> </w:t>
      </w:r>
      <w:r>
        <w:t>мәдениетаралық</w:t>
      </w:r>
      <w:r w:rsidRPr="000118AF">
        <w:rPr>
          <w:spacing w:val="-5"/>
          <w:lang w:val="en-US"/>
        </w:rPr>
        <w:t xml:space="preserve"> </w:t>
      </w:r>
      <w:r>
        <w:t>және</w:t>
      </w:r>
      <w:r w:rsidRPr="000118AF">
        <w:rPr>
          <w:spacing w:val="-2"/>
          <w:lang w:val="en-US"/>
        </w:rPr>
        <w:t xml:space="preserve"> </w:t>
      </w:r>
      <w:r>
        <w:t>салааралық</w:t>
      </w:r>
      <w:r w:rsidRPr="000118AF">
        <w:rPr>
          <w:spacing w:val="-3"/>
          <w:lang w:val="en-US"/>
        </w:rPr>
        <w:t xml:space="preserve"> </w:t>
      </w:r>
      <w:r>
        <w:t>білім</w:t>
      </w:r>
      <w:r w:rsidRPr="000118AF">
        <w:rPr>
          <w:lang w:val="en-US"/>
        </w:rPr>
        <w:t>,</w:t>
      </w:r>
      <w:r w:rsidRPr="000118AF">
        <w:rPr>
          <w:spacing w:val="-3"/>
          <w:lang w:val="en-US"/>
        </w:rPr>
        <w:t xml:space="preserve"> </w:t>
      </w:r>
      <w:r>
        <w:t>білік</w:t>
      </w:r>
    </w:p>
    <w:p w14:paraId="3A5EA9C1" w14:textId="77777777" w:rsidR="00B33A3F" w:rsidRPr="000118AF" w:rsidRDefault="000118AF">
      <w:pPr>
        <w:pStyle w:val="a3"/>
        <w:ind w:left="782" w:right="667" w:firstLine="707"/>
        <w:jc w:val="both"/>
        <w:rPr>
          <w:lang w:val="en-US"/>
        </w:rPr>
      </w:pPr>
      <w:r>
        <w:t>әр</w:t>
      </w:r>
      <w:r w:rsidRPr="000118AF">
        <w:rPr>
          <w:spacing w:val="1"/>
          <w:lang w:val="en-US"/>
        </w:rPr>
        <w:t xml:space="preserve"> </w:t>
      </w:r>
      <w:r>
        <w:t>түрлі</w:t>
      </w:r>
      <w:r w:rsidRPr="000118AF">
        <w:rPr>
          <w:spacing w:val="1"/>
          <w:lang w:val="en-US"/>
        </w:rPr>
        <w:t xml:space="preserve"> </w:t>
      </w:r>
      <w:r>
        <w:t>кәсіби</w:t>
      </w:r>
      <w:r w:rsidRPr="000118AF">
        <w:rPr>
          <w:spacing w:val="1"/>
          <w:lang w:val="en-US"/>
        </w:rPr>
        <w:t xml:space="preserve"> </w:t>
      </w:r>
      <w:r>
        <w:t>қауымдастықтарға</w:t>
      </w:r>
      <w:r w:rsidRPr="000118AF">
        <w:rPr>
          <w:spacing w:val="1"/>
          <w:lang w:val="en-US"/>
        </w:rPr>
        <w:t xml:space="preserve"> </w:t>
      </w:r>
      <w:r>
        <w:t>бейімделу</w:t>
      </w:r>
      <w:r w:rsidRPr="000118AF">
        <w:rPr>
          <w:spacing w:val="1"/>
          <w:lang w:val="en-US"/>
        </w:rPr>
        <w:t xml:space="preserve"> </w:t>
      </w:r>
      <w:r>
        <w:t>және</w:t>
      </w:r>
      <w:r w:rsidRPr="000118AF">
        <w:rPr>
          <w:spacing w:val="1"/>
          <w:lang w:val="en-US"/>
        </w:rPr>
        <w:t xml:space="preserve"> </w:t>
      </w:r>
      <w:r>
        <w:t>өнімді</w:t>
      </w:r>
      <w:r w:rsidRPr="000118AF">
        <w:rPr>
          <w:spacing w:val="1"/>
          <w:lang w:val="en-US"/>
        </w:rPr>
        <w:t xml:space="preserve"> </w:t>
      </w:r>
      <w:r>
        <w:t>қызмет</w:t>
      </w:r>
      <w:r w:rsidRPr="000118AF">
        <w:rPr>
          <w:spacing w:val="1"/>
          <w:lang w:val="en-US"/>
        </w:rPr>
        <w:t xml:space="preserve"> </w:t>
      </w:r>
      <w:r>
        <w:t>ету</w:t>
      </w:r>
      <w:r w:rsidRPr="000118AF">
        <w:rPr>
          <w:spacing w:val="1"/>
          <w:lang w:val="en-US"/>
        </w:rPr>
        <w:t xml:space="preserve"> </w:t>
      </w:r>
      <w:r>
        <w:t>үшін</w:t>
      </w:r>
      <w:r w:rsidRPr="000118AF">
        <w:rPr>
          <w:spacing w:val="1"/>
          <w:lang w:val="en-US"/>
        </w:rPr>
        <w:t xml:space="preserve"> </w:t>
      </w:r>
      <w:r>
        <w:t>қажетті</w:t>
      </w:r>
      <w:r w:rsidRPr="000118AF">
        <w:rPr>
          <w:spacing w:val="1"/>
          <w:lang w:val="en-US"/>
        </w:rPr>
        <w:t xml:space="preserve"> </w:t>
      </w:r>
      <w:r>
        <w:t>қабілеттер</w:t>
      </w:r>
      <w:r w:rsidRPr="000118AF">
        <w:rPr>
          <w:lang w:val="en-US"/>
        </w:rPr>
        <w:t>.</w:t>
      </w:r>
    </w:p>
    <w:p w14:paraId="5CA3130C" w14:textId="77777777" w:rsidR="00B33A3F" w:rsidRPr="000118AF" w:rsidRDefault="000118AF">
      <w:pPr>
        <w:pStyle w:val="a3"/>
        <w:ind w:left="782" w:right="661" w:firstLine="928"/>
        <w:jc w:val="both"/>
        <w:rPr>
          <w:lang w:val="en-US"/>
        </w:rPr>
      </w:pPr>
      <w:r>
        <w:t>Құзыреттілік</w:t>
      </w:r>
      <w:r w:rsidRPr="000118AF">
        <w:rPr>
          <w:lang w:val="en-US"/>
        </w:rPr>
        <w:t xml:space="preserve"> </w:t>
      </w:r>
      <w:r>
        <w:t>тәсілдің</w:t>
      </w:r>
      <w:r w:rsidRPr="000118AF">
        <w:rPr>
          <w:lang w:val="en-US"/>
        </w:rPr>
        <w:t xml:space="preserve"> </w:t>
      </w:r>
      <w:r>
        <w:t>негізгі</w:t>
      </w:r>
      <w:r w:rsidRPr="000118AF">
        <w:rPr>
          <w:lang w:val="en-US"/>
        </w:rPr>
        <w:t xml:space="preserve"> </w:t>
      </w:r>
      <w:r>
        <w:t>идеясы</w:t>
      </w:r>
      <w:r w:rsidRPr="000118AF">
        <w:rPr>
          <w:lang w:val="en-US"/>
        </w:rPr>
        <w:t xml:space="preserve"> – </w:t>
      </w:r>
      <w:r>
        <w:t>білім</w:t>
      </w:r>
      <w:r w:rsidRPr="000118AF">
        <w:rPr>
          <w:lang w:val="en-US"/>
        </w:rPr>
        <w:t xml:space="preserve"> </w:t>
      </w:r>
      <w:r>
        <w:t>берудің</w:t>
      </w:r>
      <w:r w:rsidRPr="000118AF">
        <w:rPr>
          <w:lang w:val="en-US"/>
        </w:rPr>
        <w:t xml:space="preserve"> </w:t>
      </w:r>
      <w:r>
        <w:t>басты</w:t>
      </w:r>
      <w:r w:rsidRPr="000118AF">
        <w:rPr>
          <w:lang w:val="en-US"/>
        </w:rPr>
        <w:t xml:space="preserve"> </w:t>
      </w:r>
      <w:r>
        <w:t>нәтижесі</w:t>
      </w:r>
      <w:r w:rsidRPr="000118AF">
        <w:rPr>
          <w:lang w:val="en-US"/>
        </w:rPr>
        <w:t>-</w:t>
      </w:r>
      <w:r>
        <w:t>бұл</w:t>
      </w:r>
      <w:r w:rsidRPr="000118AF">
        <w:rPr>
          <w:lang w:val="en-US"/>
        </w:rPr>
        <w:t xml:space="preserve"> </w:t>
      </w:r>
      <w:r>
        <w:t>жеке</w:t>
      </w:r>
      <w:r w:rsidRPr="000118AF">
        <w:rPr>
          <w:lang w:val="en-US"/>
        </w:rPr>
        <w:t xml:space="preserve"> </w:t>
      </w:r>
      <w:r>
        <w:t>білім</w:t>
      </w:r>
      <w:r w:rsidRPr="000118AF">
        <w:rPr>
          <w:lang w:val="en-US"/>
        </w:rPr>
        <w:t xml:space="preserve">, </w:t>
      </w:r>
      <w:r>
        <w:t>білік</w:t>
      </w:r>
      <w:r w:rsidRPr="000118AF">
        <w:rPr>
          <w:spacing w:val="-52"/>
          <w:lang w:val="en-US"/>
        </w:rPr>
        <w:t xml:space="preserve"> </w:t>
      </w:r>
      <w:r>
        <w:t>және</w:t>
      </w:r>
      <w:r w:rsidRPr="000118AF">
        <w:rPr>
          <w:spacing w:val="1"/>
          <w:lang w:val="en-US"/>
        </w:rPr>
        <w:t xml:space="preserve"> </w:t>
      </w:r>
      <w:r>
        <w:t>дағды</w:t>
      </w:r>
      <w:r w:rsidRPr="000118AF">
        <w:rPr>
          <w:spacing w:val="1"/>
          <w:lang w:val="en-US"/>
        </w:rPr>
        <w:t xml:space="preserve"> </w:t>
      </w:r>
      <w:r>
        <w:t>емес</w:t>
      </w:r>
      <w:r w:rsidRPr="000118AF">
        <w:rPr>
          <w:lang w:val="en-US"/>
        </w:rPr>
        <w:t>,</w:t>
      </w:r>
      <w:r w:rsidRPr="000118AF">
        <w:rPr>
          <w:spacing w:val="1"/>
          <w:lang w:val="en-US"/>
        </w:rPr>
        <w:t xml:space="preserve"> </w:t>
      </w:r>
      <w:r>
        <w:t>әр</w:t>
      </w:r>
      <w:r w:rsidRPr="000118AF">
        <w:rPr>
          <w:spacing w:val="1"/>
          <w:lang w:val="en-US"/>
        </w:rPr>
        <w:t xml:space="preserve"> </w:t>
      </w:r>
      <w:r>
        <w:t>түрлі</w:t>
      </w:r>
      <w:r w:rsidRPr="000118AF">
        <w:rPr>
          <w:spacing w:val="1"/>
          <w:lang w:val="en-US"/>
        </w:rPr>
        <w:t xml:space="preserve"> </w:t>
      </w:r>
      <w:r>
        <w:t>әлеуметтік</w:t>
      </w:r>
      <w:r w:rsidRPr="000118AF">
        <w:rPr>
          <w:spacing w:val="1"/>
          <w:lang w:val="en-US"/>
        </w:rPr>
        <w:t xml:space="preserve"> </w:t>
      </w:r>
      <w:r>
        <w:t>маңызды</w:t>
      </w:r>
      <w:r w:rsidRPr="000118AF">
        <w:rPr>
          <w:spacing w:val="1"/>
          <w:lang w:val="en-US"/>
        </w:rPr>
        <w:t xml:space="preserve"> </w:t>
      </w:r>
      <w:r>
        <w:t>жағдайларда</w:t>
      </w:r>
      <w:r w:rsidRPr="000118AF">
        <w:rPr>
          <w:spacing w:val="1"/>
          <w:lang w:val="en-US"/>
        </w:rPr>
        <w:t xml:space="preserve"> </w:t>
      </w:r>
      <w:r>
        <w:t>адамның</w:t>
      </w:r>
      <w:r w:rsidRPr="000118AF">
        <w:rPr>
          <w:spacing w:val="1"/>
          <w:lang w:val="en-US"/>
        </w:rPr>
        <w:t xml:space="preserve"> </w:t>
      </w:r>
      <w:r>
        <w:t>тиімді</w:t>
      </w:r>
      <w:r w:rsidRPr="000118AF">
        <w:rPr>
          <w:spacing w:val="1"/>
          <w:lang w:val="en-US"/>
        </w:rPr>
        <w:t xml:space="preserve"> </w:t>
      </w:r>
      <w:r>
        <w:t>және</w:t>
      </w:r>
      <w:r w:rsidRPr="000118AF">
        <w:rPr>
          <w:spacing w:val="1"/>
          <w:lang w:val="en-US"/>
        </w:rPr>
        <w:t xml:space="preserve"> </w:t>
      </w:r>
      <w:r>
        <w:t>өнімді</w:t>
      </w:r>
      <w:r w:rsidRPr="000118AF">
        <w:rPr>
          <w:spacing w:val="1"/>
          <w:lang w:val="en-US"/>
        </w:rPr>
        <w:t xml:space="preserve"> </w:t>
      </w:r>
      <w:r>
        <w:t>іс</w:t>
      </w:r>
      <w:r w:rsidRPr="000118AF">
        <w:rPr>
          <w:lang w:val="en-US"/>
        </w:rPr>
        <w:t>-</w:t>
      </w:r>
      <w:r w:rsidRPr="000118AF">
        <w:rPr>
          <w:spacing w:val="1"/>
          <w:lang w:val="en-US"/>
        </w:rPr>
        <w:t xml:space="preserve"> </w:t>
      </w:r>
      <w:r>
        <w:t>әрекетке</w:t>
      </w:r>
      <w:r w:rsidRPr="000118AF">
        <w:rPr>
          <w:lang w:val="en-US"/>
        </w:rPr>
        <w:t xml:space="preserve"> </w:t>
      </w:r>
      <w:r>
        <w:t>қабілеттілігі</w:t>
      </w:r>
      <w:r w:rsidRPr="000118AF">
        <w:rPr>
          <w:lang w:val="en-US"/>
        </w:rPr>
        <w:t xml:space="preserve"> </w:t>
      </w:r>
      <w:r>
        <w:t>мен</w:t>
      </w:r>
      <w:r w:rsidRPr="000118AF">
        <w:rPr>
          <w:lang w:val="en-US"/>
        </w:rPr>
        <w:t xml:space="preserve"> </w:t>
      </w:r>
      <w:r>
        <w:t>дайындығы</w:t>
      </w:r>
      <w:r w:rsidRPr="000118AF">
        <w:rPr>
          <w:lang w:val="en-US"/>
        </w:rPr>
        <w:t xml:space="preserve">. </w:t>
      </w:r>
      <w:r>
        <w:t>Бұл</w:t>
      </w:r>
      <w:r w:rsidRPr="000118AF">
        <w:rPr>
          <w:lang w:val="en-US"/>
        </w:rPr>
        <w:t xml:space="preserve"> </w:t>
      </w:r>
      <w:r>
        <w:t>тәсіл</w:t>
      </w:r>
      <w:r w:rsidRPr="000118AF">
        <w:rPr>
          <w:lang w:val="en-US"/>
        </w:rPr>
        <w:t xml:space="preserve"> </w:t>
      </w:r>
      <w:r>
        <w:t>адамның</w:t>
      </w:r>
      <w:r w:rsidRPr="000118AF">
        <w:rPr>
          <w:lang w:val="en-US"/>
        </w:rPr>
        <w:t xml:space="preserve"> </w:t>
      </w:r>
      <w:r>
        <w:t>білімін</w:t>
      </w:r>
      <w:r w:rsidRPr="000118AF">
        <w:rPr>
          <w:lang w:val="en-US"/>
        </w:rPr>
        <w:t xml:space="preserve"> </w:t>
      </w:r>
      <w:r>
        <w:t>үнемі</w:t>
      </w:r>
      <w:r w:rsidRPr="000118AF">
        <w:rPr>
          <w:lang w:val="en-US"/>
        </w:rPr>
        <w:t xml:space="preserve"> </w:t>
      </w:r>
      <w:r>
        <w:t>толықтырып</w:t>
      </w:r>
      <w:r w:rsidRPr="000118AF">
        <w:rPr>
          <w:lang w:val="en-US"/>
        </w:rPr>
        <w:t xml:space="preserve">, </w:t>
      </w:r>
      <w:r>
        <w:t>жаңартып</w:t>
      </w:r>
      <w:r w:rsidRPr="000118AF">
        <w:rPr>
          <w:spacing w:val="1"/>
          <w:lang w:val="en-US"/>
        </w:rPr>
        <w:t xml:space="preserve"> </w:t>
      </w:r>
      <w:r>
        <w:t>отыру</w:t>
      </w:r>
      <w:r w:rsidRPr="000118AF">
        <w:rPr>
          <w:lang w:val="en-US"/>
        </w:rPr>
        <w:t>,</w:t>
      </w:r>
      <w:r w:rsidRPr="000118AF">
        <w:rPr>
          <w:spacing w:val="19"/>
          <w:lang w:val="en-US"/>
        </w:rPr>
        <w:t xml:space="preserve"> </w:t>
      </w:r>
      <w:r>
        <w:t>іскерліктер</w:t>
      </w:r>
      <w:r w:rsidRPr="000118AF">
        <w:rPr>
          <w:spacing w:val="19"/>
          <w:lang w:val="en-US"/>
        </w:rPr>
        <w:t xml:space="preserve"> </w:t>
      </w:r>
      <w:r>
        <w:t>мен</w:t>
      </w:r>
      <w:r w:rsidRPr="000118AF">
        <w:rPr>
          <w:spacing w:val="16"/>
          <w:lang w:val="en-US"/>
        </w:rPr>
        <w:t xml:space="preserve"> </w:t>
      </w:r>
      <w:r>
        <w:t>дағдыларды</w:t>
      </w:r>
      <w:r w:rsidRPr="000118AF">
        <w:rPr>
          <w:spacing w:val="17"/>
          <w:lang w:val="en-US"/>
        </w:rPr>
        <w:t xml:space="preserve"> </w:t>
      </w:r>
      <w:r>
        <w:t>жетілдіру</w:t>
      </w:r>
      <w:r w:rsidRPr="000118AF">
        <w:rPr>
          <w:lang w:val="en-US"/>
        </w:rPr>
        <w:t>,</w:t>
      </w:r>
      <w:r w:rsidRPr="000118AF">
        <w:rPr>
          <w:spacing w:val="16"/>
          <w:lang w:val="en-US"/>
        </w:rPr>
        <w:t xml:space="preserve"> </w:t>
      </w:r>
      <w:r>
        <w:t>оларды</w:t>
      </w:r>
      <w:r w:rsidRPr="000118AF">
        <w:rPr>
          <w:spacing w:val="19"/>
          <w:lang w:val="en-US"/>
        </w:rPr>
        <w:t xml:space="preserve"> </w:t>
      </w:r>
      <w:r>
        <w:t>бекіту</w:t>
      </w:r>
      <w:r w:rsidRPr="000118AF">
        <w:rPr>
          <w:spacing w:val="16"/>
          <w:lang w:val="en-US"/>
        </w:rPr>
        <w:t xml:space="preserve"> </w:t>
      </w:r>
      <w:r>
        <w:t>және</w:t>
      </w:r>
      <w:r w:rsidRPr="000118AF">
        <w:rPr>
          <w:spacing w:val="17"/>
          <w:lang w:val="en-US"/>
        </w:rPr>
        <w:t xml:space="preserve"> </w:t>
      </w:r>
      <w:r>
        <w:t>қызмет</w:t>
      </w:r>
      <w:r w:rsidRPr="000118AF">
        <w:rPr>
          <w:spacing w:val="18"/>
          <w:lang w:val="en-US"/>
        </w:rPr>
        <w:t xml:space="preserve"> </w:t>
      </w:r>
      <w:r>
        <w:t>процесінде</w:t>
      </w:r>
      <w:r w:rsidRPr="000118AF">
        <w:rPr>
          <w:spacing w:val="19"/>
          <w:lang w:val="en-US"/>
        </w:rPr>
        <w:t xml:space="preserve"> </w:t>
      </w:r>
      <w:r>
        <w:t>және</w:t>
      </w:r>
    </w:p>
    <w:p w14:paraId="771EAD90" w14:textId="77777777" w:rsidR="00B33A3F" w:rsidRPr="000118AF" w:rsidRDefault="00B33A3F">
      <w:pPr>
        <w:jc w:val="both"/>
        <w:rPr>
          <w:lang w:val="en-US"/>
        </w:rPr>
        <w:sectPr w:rsidR="00B33A3F" w:rsidRPr="000118AF">
          <w:pgSz w:w="11910" w:h="16840"/>
          <w:pgMar w:top="1040" w:right="180" w:bottom="1200" w:left="920" w:header="706" w:footer="1000" w:gutter="0"/>
          <w:cols w:space="720"/>
        </w:sectPr>
      </w:pPr>
    </w:p>
    <w:p w14:paraId="6EF57754" w14:textId="77777777" w:rsidR="00B33A3F" w:rsidRPr="000118AF" w:rsidRDefault="000118AF">
      <w:pPr>
        <w:pStyle w:val="a3"/>
        <w:spacing w:before="154"/>
        <w:ind w:left="782" w:right="668"/>
        <w:jc w:val="both"/>
        <w:rPr>
          <w:lang w:val="en-US"/>
        </w:rPr>
      </w:pPr>
      <w:r>
        <w:lastRenderedPageBreak/>
        <w:t>болашақ</w:t>
      </w:r>
      <w:r w:rsidRPr="000118AF">
        <w:rPr>
          <w:spacing w:val="1"/>
          <w:lang w:val="en-US"/>
        </w:rPr>
        <w:t xml:space="preserve"> </w:t>
      </w:r>
      <w:r>
        <w:t>кәсіби</w:t>
      </w:r>
      <w:r w:rsidRPr="000118AF">
        <w:rPr>
          <w:spacing w:val="1"/>
          <w:lang w:val="en-US"/>
        </w:rPr>
        <w:t xml:space="preserve"> </w:t>
      </w:r>
      <w:r>
        <w:t>қызмет</w:t>
      </w:r>
      <w:r w:rsidRPr="000118AF">
        <w:rPr>
          <w:spacing w:val="1"/>
          <w:lang w:val="en-US"/>
        </w:rPr>
        <w:t xml:space="preserve"> </w:t>
      </w:r>
      <w:r>
        <w:t>үшін</w:t>
      </w:r>
      <w:r w:rsidRPr="000118AF">
        <w:rPr>
          <w:spacing w:val="1"/>
          <w:lang w:val="en-US"/>
        </w:rPr>
        <w:t xml:space="preserve"> </w:t>
      </w:r>
      <w:r>
        <w:t>қалыптасатын</w:t>
      </w:r>
      <w:r w:rsidRPr="000118AF">
        <w:rPr>
          <w:spacing w:val="1"/>
          <w:lang w:val="en-US"/>
        </w:rPr>
        <w:t xml:space="preserve"> </w:t>
      </w:r>
      <w:r>
        <w:t>құзыреттілікке</w:t>
      </w:r>
      <w:r w:rsidRPr="000118AF">
        <w:rPr>
          <w:spacing w:val="1"/>
          <w:lang w:val="en-US"/>
        </w:rPr>
        <w:t xml:space="preserve"> </w:t>
      </w:r>
      <w:r>
        <w:t>айналдыру</w:t>
      </w:r>
      <w:r w:rsidRPr="000118AF">
        <w:rPr>
          <w:spacing w:val="1"/>
          <w:lang w:val="en-US"/>
        </w:rPr>
        <w:t xml:space="preserve"> </w:t>
      </w:r>
      <w:r>
        <w:t>қажеттілігін</w:t>
      </w:r>
      <w:r w:rsidRPr="000118AF">
        <w:rPr>
          <w:spacing w:val="1"/>
          <w:lang w:val="en-US"/>
        </w:rPr>
        <w:t xml:space="preserve"> </w:t>
      </w:r>
      <w:r>
        <w:t>қалыптастыруды</w:t>
      </w:r>
      <w:r w:rsidRPr="000118AF">
        <w:rPr>
          <w:spacing w:val="-2"/>
          <w:lang w:val="en-US"/>
        </w:rPr>
        <w:t xml:space="preserve"> </w:t>
      </w:r>
      <w:r>
        <w:t>көздейді</w:t>
      </w:r>
      <w:r w:rsidRPr="000118AF">
        <w:rPr>
          <w:lang w:val="en-US"/>
        </w:rPr>
        <w:t>.</w:t>
      </w:r>
    </w:p>
    <w:p w14:paraId="59EFC1D5" w14:textId="77777777" w:rsidR="00B33A3F" w:rsidRPr="000118AF" w:rsidRDefault="000118AF">
      <w:pPr>
        <w:pStyle w:val="a3"/>
        <w:spacing w:before="1"/>
        <w:ind w:left="782" w:right="667" w:firstLine="707"/>
        <w:jc w:val="both"/>
        <w:rPr>
          <w:lang w:val="en-US"/>
        </w:rPr>
      </w:pPr>
      <w:r>
        <w:t>Аудармашының</w:t>
      </w:r>
      <w:r w:rsidRPr="000118AF">
        <w:rPr>
          <w:spacing w:val="1"/>
          <w:lang w:val="en-US"/>
        </w:rPr>
        <w:t xml:space="preserve"> </w:t>
      </w:r>
      <w:r>
        <w:t>кәсіби</w:t>
      </w:r>
      <w:r w:rsidRPr="000118AF">
        <w:rPr>
          <w:spacing w:val="1"/>
          <w:lang w:val="en-US"/>
        </w:rPr>
        <w:t xml:space="preserve"> </w:t>
      </w:r>
      <w:r>
        <w:t>құзыреттілігін</w:t>
      </w:r>
      <w:r w:rsidRPr="000118AF">
        <w:rPr>
          <w:spacing w:val="1"/>
          <w:lang w:val="en-US"/>
        </w:rPr>
        <w:t xml:space="preserve"> </w:t>
      </w:r>
      <w:r>
        <w:t>қалыптастырудың</w:t>
      </w:r>
      <w:r w:rsidRPr="000118AF">
        <w:rPr>
          <w:spacing w:val="1"/>
          <w:lang w:val="en-US"/>
        </w:rPr>
        <w:t xml:space="preserve"> </w:t>
      </w:r>
      <w:r>
        <w:t>дидактикалық</w:t>
      </w:r>
      <w:r w:rsidRPr="000118AF">
        <w:rPr>
          <w:spacing w:val="1"/>
          <w:lang w:val="en-US"/>
        </w:rPr>
        <w:t xml:space="preserve"> </w:t>
      </w:r>
      <w:r>
        <w:t>жүйесі</w:t>
      </w:r>
      <w:r w:rsidRPr="000118AF">
        <w:rPr>
          <w:spacing w:val="1"/>
          <w:lang w:val="en-US"/>
        </w:rPr>
        <w:t xml:space="preserve"> </w:t>
      </w:r>
      <w:r>
        <w:t>білім</w:t>
      </w:r>
      <w:r w:rsidRPr="000118AF">
        <w:rPr>
          <w:spacing w:val="-52"/>
          <w:lang w:val="en-US"/>
        </w:rPr>
        <w:t xml:space="preserve"> </w:t>
      </w:r>
      <w:r>
        <w:t>алушылардың</w:t>
      </w:r>
      <w:r w:rsidRPr="000118AF">
        <w:rPr>
          <w:lang w:val="en-US"/>
        </w:rPr>
        <w:t xml:space="preserve"> </w:t>
      </w:r>
      <w:r>
        <w:t>кәсіптің</w:t>
      </w:r>
      <w:r w:rsidRPr="000118AF">
        <w:rPr>
          <w:lang w:val="en-US"/>
        </w:rPr>
        <w:t xml:space="preserve"> </w:t>
      </w:r>
      <w:r>
        <w:t>қажеттілігі</w:t>
      </w:r>
      <w:r w:rsidRPr="000118AF">
        <w:rPr>
          <w:lang w:val="en-US"/>
        </w:rPr>
        <w:t xml:space="preserve"> </w:t>
      </w:r>
      <w:r>
        <w:t>мен</w:t>
      </w:r>
      <w:r w:rsidRPr="000118AF">
        <w:rPr>
          <w:lang w:val="en-US"/>
        </w:rPr>
        <w:t xml:space="preserve"> </w:t>
      </w:r>
      <w:r>
        <w:t>одан</w:t>
      </w:r>
      <w:r w:rsidRPr="000118AF">
        <w:rPr>
          <w:lang w:val="en-US"/>
        </w:rPr>
        <w:t xml:space="preserve"> </w:t>
      </w:r>
      <w:r>
        <w:t>әрі</w:t>
      </w:r>
      <w:r w:rsidRPr="000118AF">
        <w:rPr>
          <w:lang w:val="en-US"/>
        </w:rPr>
        <w:t xml:space="preserve"> </w:t>
      </w:r>
      <w:r>
        <w:t>кәсіби</w:t>
      </w:r>
      <w:r w:rsidRPr="000118AF">
        <w:rPr>
          <w:lang w:val="en-US"/>
        </w:rPr>
        <w:t xml:space="preserve"> </w:t>
      </w:r>
      <w:r>
        <w:t>өзін</w:t>
      </w:r>
      <w:r w:rsidRPr="000118AF">
        <w:rPr>
          <w:lang w:val="en-US"/>
        </w:rPr>
        <w:t>-</w:t>
      </w:r>
      <w:r>
        <w:t>өзі</w:t>
      </w:r>
      <w:r w:rsidRPr="000118AF">
        <w:rPr>
          <w:lang w:val="en-US"/>
        </w:rPr>
        <w:t xml:space="preserve"> </w:t>
      </w:r>
      <w:r>
        <w:t>дамыту</w:t>
      </w:r>
      <w:r w:rsidRPr="000118AF">
        <w:rPr>
          <w:lang w:val="en-US"/>
        </w:rPr>
        <w:t xml:space="preserve"> </w:t>
      </w:r>
      <w:r>
        <w:t>мүмкіндігімен</w:t>
      </w:r>
      <w:r w:rsidRPr="000118AF">
        <w:rPr>
          <w:lang w:val="en-US"/>
        </w:rPr>
        <w:t xml:space="preserve"> </w:t>
      </w:r>
      <w:r>
        <w:t>анықталатын</w:t>
      </w:r>
      <w:r w:rsidRPr="000118AF">
        <w:rPr>
          <w:spacing w:val="-52"/>
          <w:lang w:val="en-US"/>
        </w:rPr>
        <w:t xml:space="preserve"> </w:t>
      </w:r>
      <w:r>
        <w:t>кәсіби</w:t>
      </w:r>
      <w:r w:rsidRPr="000118AF">
        <w:rPr>
          <w:spacing w:val="-1"/>
          <w:lang w:val="en-US"/>
        </w:rPr>
        <w:t xml:space="preserve"> </w:t>
      </w:r>
      <w:r>
        <w:t>маңызы</w:t>
      </w:r>
      <w:r w:rsidRPr="000118AF">
        <w:rPr>
          <w:lang w:val="en-US"/>
        </w:rPr>
        <w:t xml:space="preserve"> </w:t>
      </w:r>
      <w:r>
        <w:t>бар</w:t>
      </w:r>
      <w:r w:rsidRPr="000118AF">
        <w:rPr>
          <w:lang w:val="en-US"/>
        </w:rPr>
        <w:t xml:space="preserve"> </w:t>
      </w:r>
      <w:r>
        <w:t>құзыреттіліктер</w:t>
      </w:r>
      <w:r w:rsidRPr="000118AF">
        <w:rPr>
          <w:spacing w:val="-3"/>
          <w:lang w:val="en-US"/>
        </w:rPr>
        <w:t xml:space="preserve"> </w:t>
      </w:r>
      <w:r>
        <w:t>жиынтығын</w:t>
      </w:r>
      <w:r w:rsidRPr="000118AF">
        <w:rPr>
          <w:lang w:val="en-US"/>
        </w:rPr>
        <w:t xml:space="preserve"> </w:t>
      </w:r>
      <w:r>
        <w:t>дамытуға</w:t>
      </w:r>
      <w:r w:rsidRPr="000118AF">
        <w:rPr>
          <w:spacing w:val="-2"/>
          <w:lang w:val="en-US"/>
        </w:rPr>
        <w:t xml:space="preserve"> </w:t>
      </w:r>
      <w:r>
        <w:t>бағытталған</w:t>
      </w:r>
      <w:r w:rsidRPr="000118AF">
        <w:rPr>
          <w:lang w:val="en-US"/>
        </w:rPr>
        <w:t>.</w:t>
      </w:r>
    </w:p>
    <w:p w14:paraId="5DEBED02" w14:textId="77777777" w:rsidR="00B33A3F" w:rsidRPr="000118AF" w:rsidRDefault="000118AF">
      <w:pPr>
        <w:pStyle w:val="a3"/>
        <w:ind w:left="782" w:right="665" w:firstLine="707"/>
        <w:jc w:val="both"/>
        <w:rPr>
          <w:lang w:val="en-US"/>
        </w:rPr>
      </w:pPr>
      <w:r>
        <w:t>Аударма</w:t>
      </w:r>
      <w:r w:rsidRPr="000118AF">
        <w:rPr>
          <w:spacing w:val="1"/>
          <w:lang w:val="en-US"/>
        </w:rPr>
        <w:t xml:space="preserve"> </w:t>
      </w:r>
      <w:r>
        <w:t>құзыреттілігі</w:t>
      </w:r>
      <w:r w:rsidRPr="000118AF">
        <w:rPr>
          <w:lang w:val="en-US"/>
        </w:rPr>
        <w:t>-</w:t>
      </w:r>
      <w:r>
        <w:t>аудармашыға</w:t>
      </w:r>
      <w:r w:rsidRPr="000118AF">
        <w:rPr>
          <w:spacing w:val="1"/>
          <w:lang w:val="en-US"/>
        </w:rPr>
        <w:t xml:space="preserve"> </w:t>
      </w:r>
      <w:r>
        <w:t>тіларалық</w:t>
      </w:r>
      <w:r w:rsidRPr="000118AF">
        <w:rPr>
          <w:spacing w:val="1"/>
          <w:lang w:val="en-US"/>
        </w:rPr>
        <w:t xml:space="preserve"> </w:t>
      </w:r>
      <w:r>
        <w:t>және</w:t>
      </w:r>
      <w:r w:rsidRPr="000118AF">
        <w:rPr>
          <w:spacing w:val="1"/>
          <w:lang w:val="en-US"/>
        </w:rPr>
        <w:t xml:space="preserve"> </w:t>
      </w:r>
      <w:r>
        <w:t>мәдениетаралық</w:t>
      </w:r>
      <w:r w:rsidRPr="000118AF">
        <w:rPr>
          <w:spacing w:val="56"/>
          <w:lang w:val="en-US"/>
        </w:rPr>
        <w:t xml:space="preserve"> </w:t>
      </w:r>
      <w:r>
        <w:t>коммуникация</w:t>
      </w:r>
      <w:r w:rsidRPr="000118AF">
        <w:rPr>
          <w:spacing w:val="1"/>
          <w:lang w:val="en-US"/>
        </w:rPr>
        <w:t xml:space="preserve"> </w:t>
      </w:r>
      <w:r>
        <w:t>актісін</w:t>
      </w:r>
      <w:r w:rsidRPr="000118AF">
        <w:rPr>
          <w:lang w:val="en-US"/>
        </w:rPr>
        <w:t xml:space="preserve"> </w:t>
      </w:r>
      <w:r>
        <w:t>жүзеге</w:t>
      </w:r>
      <w:r w:rsidRPr="000118AF">
        <w:rPr>
          <w:lang w:val="en-US"/>
        </w:rPr>
        <w:t xml:space="preserve"> </w:t>
      </w:r>
      <w:r>
        <w:t>асыруға</w:t>
      </w:r>
      <w:r w:rsidRPr="000118AF">
        <w:rPr>
          <w:lang w:val="en-US"/>
        </w:rPr>
        <w:t xml:space="preserve"> </w:t>
      </w:r>
      <w:r>
        <w:t>мүмкіндік</w:t>
      </w:r>
      <w:r w:rsidRPr="000118AF">
        <w:rPr>
          <w:lang w:val="en-US"/>
        </w:rPr>
        <w:t xml:space="preserve"> </w:t>
      </w:r>
      <w:r>
        <w:t>беретін</w:t>
      </w:r>
      <w:r w:rsidRPr="000118AF">
        <w:rPr>
          <w:lang w:val="en-US"/>
        </w:rPr>
        <w:t xml:space="preserve"> </w:t>
      </w:r>
      <w:r>
        <w:t>кәсіби</w:t>
      </w:r>
      <w:r w:rsidRPr="000118AF">
        <w:rPr>
          <w:lang w:val="en-US"/>
        </w:rPr>
        <w:t xml:space="preserve"> </w:t>
      </w:r>
      <w:r>
        <w:t>дағдылар</w:t>
      </w:r>
      <w:r w:rsidRPr="000118AF">
        <w:rPr>
          <w:lang w:val="en-US"/>
        </w:rPr>
        <w:t xml:space="preserve"> </w:t>
      </w:r>
      <w:r>
        <w:t>мен</w:t>
      </w:r>
      <w:r w:rsidRPr="000118AF">
        <w:rPr>
          <w:lang w:val="en-US"/>
        </w:rPr>
        <w:t xml:space="preserve"> </w:t>
      </w:r>
      <w:r>
        <w:t>біліктерді</w:t>
      </w:r>
      <w:r w:rsidRPr="000118AF">
        <w:rPr>
          <w:lang w:val="en-US"/>
        </w:rPr>
        <w:t xml:space="preserve"> </w:t>
      </w:r>
      <w:r>
        <w:t>қамтитын</w:t>
      </w:r>
      <w:r w:rsidRPr="000118AF">
        <w:rPr>
          <w:lang w:val="en-US"/>
        </w:rPr>
        <w:t xml:space="preserve"> </w:t>
      </w:r>
      <w:r>
        <w:t>күрделі</w:t>
      </w:r>
      <w:r w:rsidRPr="000118AF">
        <w:rPr>
          <w:lang w:val="en-US"/>
        </w:rPr>
        <w:t xml:space="preserve"> </w:t>
      </w:r>
      <w:r>
        <w:t>көп</w:t>
      </w:r>
      <w:r w:rsidRPr="000118AF">
        <w:rPr>
          <w:spacing w:val="1"/>
          <w:lang w:val="en-US"/>
        </w:rPr>
        <w:t xml:space="preserve"> </w:t>
      </w:r>
      <w:r>
        <w:t>өлшемді</w:t>
      </w:r>
      <w:r w:rsidRPr="000118AF">
        <w:rPr>
          <w:lang w:val="en-US"/>
        </w:rPr>
        <w:t xml:space="preserve"> </w:t>
      </w:r>
      <w:r>
        <w:t>лингвомәдени</w:t>
      </w:r>
      <w:r w:rsidRPr="000118AF">
        <w:rPr>
          <w:spacing w:val="-3"/>
          <w:lang w:val="en-US"/>
        </w:rPr>
        <w:t xml:space="preserve"> </w:t>
      </w:r>
      <w:r>
        <w:t>санат</w:t>
      </w:r>
      <w:r w:rsidRPr="000118AF">
        <w:rPr>
          <w:lang w:val="en-US"/>
        </w:rPr>
        <w:t>.</w:t>
      </w:r>
    </w:p>
    <w:p w14:paraId="3EF03D65" w14:textId="77777777" w:rsidR="00B33A3F" w:rsidRPr="000118AF" w:rsidRDefault="000118AF">
      <w:pPr>
        <w:pStyle w:val="a3"/>
        <w:ind w:left="782" w:right="663" w:firstLine="818"/>
        <w:jc w:val="both"/>
        <w:rPr>
          <w:lang w:val="en-US"/>
        </w:rPr>
      </w:pPr>
      <w:r>
        <w:t>Аудармашылық</w:t>
      </w:r>
      <w:r w:rsidRPr="000118AF">
        <w:rPr>
          <w:spacing w:val="1"/>
          <w:lang w:val="en-US"/>
        </w:rPr>
        <w:t xml:space="preserve"> </w:t>
      </w:r>
      <w:r>
        <w:t>құзыреттілікке</w:t>
      </w:r>
      <w:r w:rsidRPr="000118AF">
        <w:rPr>
          <w:spacing w:val="1"/>
          <w:lang w:val="en-US"/>
        </w:rPr>
        <w:t xml:space="preserve"> </w:t>
      </w:r>
      <w:r>
        <w:t>аудармашының</w:t>
      </w:r>
      <w:r w:rsidRPr="000118AF">
        <w:rPr>
          <w:spacing w:val="1"/>
          <w:lang w:val="en-US"/>
        </w:rPr>
        <w:t xml:space="preserve"> </w:t>
      </w:r>
      <w:r>
        <w:t>тілдік</w:t>
      </w:r>
      <w:r w:rsidRPr="000118AF">
        <w:rPr>
          <w:lang w:val="en-US"/>
        </w:rPr>
        <w:t>,</w:t>
      </w:r>
      <w:r w:rsidRPr="000118AF">
        <w:rPr>
          <w:spacing w:val="1"/>
          <w:lang w:val="en-US"/>
        </w:rPr>
        <w:t xml:space="preserve"> </w:t>
      </w:r>
      <w:r>
        <w:t>ағымды</w:t>
      </w:r>
      <w:r w:rsidRPr="000118AF">
        <w:rPr>
          <w:lang w:val="en-US"/>
        </w:rPr>
        <w:t>,</w:t>
      </w:r>
      <w:r w:rsidRPr="000118AF">
        <w:rPr>
          <w:spacing w:val="1"/>
          <w:lang w:val="en-US"/>
        </w:rPr>
        <w:t xml:space="preserve"> </w:t>
      </w:r>
      <w:r>
        <w:t>коммуникативтік</w:t>
      </w:r>
      <w:r w:rsidRPr="000118AF">
        <w:rPr>
          <w:lang w:val="en-US"/>
        </w:rPr>
        <w:t>,</w:t>
      </w:r>
      <w:r w:rsidRPr="000118AF">
        <w:rPr>
          <w:spacing w:val="1"/>
          <w:lang w:val="en-US"/>
        </w:rPr>
        <w:t xml:space="preserve"> </w:t>
      </w:r>
      <w:r>
        <w:t>техникалық</w:t>
      </w:r>
      <w:r w:rsidRPr="000118AF">
        <w:rPr>
          <w:spacing w:val="-3"/>
          <w:lang w:val="en-US"/>
        </w:rPr>
        <w:t xml:space="preserve"> </w:t>
      </w:r>
      <w:r>
        <w:t>және</w:t>
      </w:r>
      <w:r w:rsidRPr="000118AF">
        <w:rPr>
          <w:spacing w:val="-2"/>
          <w:lang w:val="en-US"/>
        </w:rPr>
        <w:t xml:space="preserve"> </w:t>
      </w:r>
      <w:r>
        <w:t>жеке</w:t>
      </w:r>
      <w:r w:rsidRPr="000118AF">
        <w:rPr>
          <w:spacing w:val="-2"/>
          <w:lang w:val="en-US"/>
        </w:rPr>
        <w:t xml:space="preserve"> </w:t>
      </w:r>
      <w:r>
        <w:t>сипаттамалары</w:t>
      </w:r>
      <w:r w:rsidRPr="000118AF">
        <w:rPr>
          <w:lang w:val="en-US"/>
        </w:rPr>
        <w:t xml:space="preserve"> </w:t>
      </w:r>
      <w:r>
        <w:t>кіреді</w:t>
      </w:r>
      <w:r w:rsidRPr="000118AF">
        <w:rPr>
          <w:lang w:val="en-US"/>
        </w:rPr>
        <w:t>.</w:t>
      </w:r>
    </w:p>
    <w:p w14:paraId="2170131A" w14:textId="77777777" w:rsidR="00B33A3F" w:rsidRPr="000118AF" w:rsidRDefault="000118AF">
      <w:pPr>
        <w:pStyle w:val="a3"/>
        <w:ind w:left="782" w:right="666" w:firstLine="983"/>
        <w:jc w:val="both"/>
        <w:rPr>
          <w:lang w:val="en-US"/>
        </w:rPr>
      </w:pPr>
      <w:r>
        <w:t>Аудармашының</w:t>
      </w:r>
      <w:r w:rsidRPr="000118AF">
        <w:rPr>
          <w:lang w:val="en-US"/>
        </w:rPr>
        <w:t xml:space="preserve"> </w:t>
      </w:r>
      <w:r>
        <w:t>тілдік</w:t>
      </w:r>
      <w:r w:rsidRPr="000118AF">
        <w:rPr>
          <w:lang w:val="en-US"/>
        </w:rPr>
        <w:t xml:space="preserve"> </w:t>
      </w:r>
      <w:r>
        <w:t>құзыреттілігі</w:t>
      </w:r>
      <w:r w:rsidRPr="000118AF">
        <w:rPr>
          <w:lang w:val="en-US"/>
        </w:rPr>
        <w:t xml:space="preserve"> </w:t>
      </w:r>
      <w:r>
        <w:t>тіл</w:t>
      </w:r>
      <w:r w:rsidRPr="000118AF">
        <w:rPr>
          <w:lang w:val="en-US"/>
        </w:rPr>
        <w:t xml:space="preserve"> </w:t>
      </w:r>
      <w:r>
        <w:t>тасымалдаушыға</w:t>
      </w:r>
      <w:r w:rsidRPr="000118AF">
        <w:rPr>
          <w:lang w:val="en-US"/>
        </w:rPr>
        <w:t xml:space="preserve"> </w:t>
      </w:r>
      <w:r>
        <w:t>тән</w:t>
      </w:r>
      <w:r w:rsidRPr="000118AF">
        <w:rPr>
          <w:lang w:val="en-US"/>
        </w:rPr>
        <w:t xml:space="preserve"> </w:t>
      </w:r>
      <w:r>
        <w:t>тілді</w:t>
      </w:r>
      <w:r w:rsidRPr="000118AF">
        <w:rPr>
          <w:lang w:val="en-US"/>
        </w:rPr>
        <w:t xml:space="preserve"> </w:t>
      </w:r>
      <w:r>
        <w:t>меңгерудің</w:t>
      </w:r>
      <w:r w:rsidRPr="000118AF">
        <w:rPr>
          <w:lang w:val="en-US"/>
        </w:rPr>
        <w:t xml:space="preserve"> </w:t>
      </w:r>
      <w:r>
        <w:t>барлық</w:t>
      </w:r>
      <w:r w:rsidRPr="000118AF">
        <w:rPr>
          <w:spacing w:val="1"/>
          <w:lang w:val="en-US"/>
        </w:rPr>
        <w:t xml:space="preserve"> </w:t>
      </w:r>
      <w:r>
        <w:t>аспектілерін</w:t>
      </w:r>
      <w:r w:rsidRPr="000118AF">
        <w:rPr>
          <w:lang w:val="en-US"/>
        </w:rPr>
        <w:t xml:space="preserve"> </w:t>
      </w:r>
      <w:r>
        <w:t>қамтиды</w:t>
      </w:r>
      <w:r w:rsidRPr="000118AF">
        <w:rPr>
          <w:lang w:val="en-US"/>
        </w:rPr>
        <w:t xml:space="preserve">, </w:t>
      </w:r>
      <w:r>
        <w:t>бірақ</w:t>
      </w:r>
      <w:r w:rsidRPr="000118AF">
        <w:rPr>
          <w:lang w:val="en-US"/>
        </w:rPr>
        <w:t xml:space="preserve"> </w:t>
      </w:r>
      <w:r>
        <w:t>сонымен</w:t>
      </w:r>
      <w:r w:rsidRPr="000118AF">
        <w:rPr>
          <w:lang w:val="en-US"/>
        </w:rPr>
        <w:t xml:space="preserve"> </w:t>
      </w:r>
      <w:r>
        <w:t>қатар</w:t>
      </w:r>
      <w:r w:rsidRPr="000118AF">
        <w:rPr>
          <w:lang w:val="en-US"/>
        </w:rPr>
        <w:t xml:space="preserve"> </w:t>
      </w:r>
      <w:r>
        <w:t>бірқатар</w:t>
      </w:r>
      <w:r w:rsidRPr="000118AF">
        <w:rPr>
          <w:lang w:val="en-US"/>
        </w:rPr>
        <w:t xml:space="preserve"> </w:t>
      </w:r>
      <w:r>
        <w:t>ерекшеліктерді</w:t>
      </w:r>
      <w:r w:rsidRPr="000118AF">
        <w:rPr>
          <w:lang w:val="en-US"/>
        </w:rPr>
        <w:t xml:space="preserve"> </w:t>
      </w:r>
      <w:r>
        <w:t>білдіреді</w:t>
      </w:r>
      <w:r w:rsidRPr="000118AF">
        <w:rPr>
          <w:lang w:val="en-US"/>
        </w:rPr>
        <w:t xml:space="preserve">. </w:t>
      </w:r>
      <w:r>
        <w:t>Аудармашы</w:t>
      </w:r>
      <w:r w:rsidRPr="000118AF">
        <w:rPr>
          <w:lang w:val="en-US"/>
        </w:rPr>
        <w:t xml:space="preserve"> </w:t>
      </w:r>
      <w:r>
        <w:t>тілдің</w:t>
      </w:r>
      <w:r w:rsidRPr="000118AF">
        <w:rPr>
          <w:spacing w:val="1"/>
          <w:lang w:val="en-US"/>
        </w:rPr>
        <w:t xml:space="preserve"> </w:t>
      </w:r>
      <w:r>
        <w:t>жүйесі</w:t>
      </w:r>
      <w:r w:rsidRPr="000118AF">
        <w:rPr>
          <w:lang w:val="en-US"/>
        </w:rPr>
        <w:t xml:space="preserve">, </w:t>
      </w:r>
      <w:r>
        <w:t>нормасы</w:t>
      </w:r>
      <w:r w:rsidRPr="000118AF">
        <w:rPr>
          <w:lang w:val="en-US"/>
        </w:rPr>
        <w:t xml:space="preserve"> </w:t>
      </w:r>
      <w:r>
        <w:t>мен</w:t>
      </w:r>
      <w:r w:rsidRPr="000118AF">
        <w:rPr>
          <w:lang w:val="en-US"/>
        </w:rPr>
        <w:t xml:space="preserve"> </w:t>
      </w:r>
      <w:r>
        <w:t>аясы</w:t>
      </w:r>
      <w:r w:rsidRPr="000118AF">
        <w:rPr>
          <w:lang w:val="en-US"/>
        </w:rPr>
        <w:t xml:space="preserve">, </w:t>
      </w:r>
      <w:r>
        <w:t>оның</w:t>
      </w:r>
      <w:r w:rsidRPr="000118AF">
        <w:rPr>
          <w:lang w:val="en-US"/>
        </w:rPr>
        <w:t xml:space="preserve"> </w:t>
      </w:r>
      <w:r>
        <w:t>сөздік</w:t>
      </w:r>
      <w:r w:rsidRPr="000118AF">
        <w:rPr>
          <w:lang w:val="en-US"/>
        </w:rPr>
        <w:t xml:space="preserve"> </w:t>
      </w:r>
      <w:r>
        <w:t>құрамы</w:t>
      </w:r>
      <w:r w:rsidRPr="000118AF">
        <w:rPr>
          <w:lang w:val="en-US"/>
        </w:rPr>
        <w:t xml:space="preserve"> </w:t>
      </w:r>
      <w:r>
        <w:t>мен</w:t>
      </w:r>
      <w:r w:rsidRPr="000118AF">
        <w:rPr>
          <w:lang w:val="en-US"/>
        </w:rPr>
        <w:t xml:space="preserve"> </w:t>
      </w:r>
      <w:r>
        <w:t>грамматикалық</w:t>
      </w:r>
      <w:r w:rsidRPr="000118AF">
        <w:rPr>
          <w:lang w:val="en-US"/>
        </w:rPr>
        <w:t xml:space="preserve"> </w:t>
      </w:r>
      <w:r>
        <w:t>құрылысы</w:t>
      </w:r>
      <w:r w:rsidRPr="000118AF">
        <w:rPr>
          <w:lang w:val="en-US"/>
        </w:rPr>
        <w:t xml:space="preserve"> </w:t>
      </w:r>
      <w:r>
        <w:t>туралы</w:t>
      </w:r>
      <w:r w:rsidRPr="000118AF">
        <w:rPr>
          <w:lang w:val="en-US"/>
        </w:rPr>
        <w:t xml:space="preserve">, </w:t>
      </w:r>
      <w:r>
        <w:t>тілдік</w:t>
      </w:r>
      <w:r w:rsidRPr="000118AF">
        <w:rPr>
          <w:spacing w:val="1"/>
          <w:lang w:val="en-US"/>
        </w:rPr>
        <w:t xml:space="preserve"> </w:t>
      </w:r>
      <w:r>
        <w:t>пікірлерді</w:t>
      </w:r>
      <w:r w:rsidRPr="000118AF">
        <w:rPr>
          <w:lang w:val="en-US"/>
        </w:rPr>
        <w:t xml:space="preserve"> </w:t>
      </w:r>
      <w:r>
        <w:t>құру</w:t>
      </w:r>
      <w:r w:rsidRPr="000118AF">
        <w:rPr>
          <w:lang w:val="en-US"/>
        </w:rPr>
        <w:t xml:space="preserve"> </w:t>
      </w:r>
      <w:r>
        <w:t>үшін</w:t>
      </w:r>
      <w:r w:rsidRPr="000118AF">
        <w:rPr>
          <w:lang w:val="en-US"/>
        </w:rPr>
        <w:t xml:space="preserve"> </w:t>
      </w:r>
      <w:r>
        <w:t>тіл</w:t>
      </w:r>
      <w:r w:rsidRPr="000118AF">
        <w:rPr>
          <w:lang w:val="en-US"/>
        </w:rPr>
        <w:t xml:space="preserve"> </w:t>
      </w:r>
      <w:r>
        <w:t>бірліктерін</w:t>
      </w:r>
      <w:r w:rsidRPr="000118AF">
        <w:rPr>
          <w:lang w:val="en-US"/>
        </w:rPr>
        <w:t xml:space="preserve"> </w:t>
      </w:r>
      <w:r>
        <w:t>пайдалану</w:t>
      </w:r>
      <w:r w:rsidRPr="000118AF">
        <w:rPr>
          <w:lang w:val="en-US"/>
        </w:rPr>
        <w:t xml:space="preserve"> </w:t>
      </w:r>
      <w:r>
        <w:t>ережелері</w:t>
      </w:r>
      <w:r w:rsidRPr="000118AF">
        <w:rPr>
          <w:lang w:val="en-US"/>
        </w:rPr>
        <w:t xml:space="preserve"> </w:t>
      </w:r>
      <w:r>
        <w:t>туралы</w:t>
      </w:r>
      <w:r w:rsidRPr="000118AF">
        <w:rPr>
          <w:lang w:val="en-US"/>
        </w:rPr>
        <w:t xml:space="preserve"> </w:t>
      </w:r>
      <w:r>
        <w:t>есте</w:t>
      </w:r>
      <w:r w:rsidRPr="000118AF">
        <w:rPr>
          <w:lang w:val="en-US"/>
        </w:rPr>
        <w:t xml:space="preserve"> </w:t>
      </w:r>
      <w:r>
        <w:t>сақтауы</w:t>
      </w:r>
      <w:r w:rsidRPr="000118AF">
        <w:rPr>
          <w:lang w:val="en-US"/>
        </w:rPr>
        <w:t xml:space="preserve"> </w:t>
      </w:r>
      <w:r>
        <w:t>тиіс</w:t>
      </w:r>
      <w:r w:rsidRPr="000118AF">
        <w:rPr>
          <w:lang w:val="en-US"/>
        </w:rPr>
        <w:t xml:space="preserve">. </w:t>
      </w:r>
      <w:r>
        <w:t>Ол</w:t>
      </w:r>
      <w:r w:rsidRPr="000118AF">
        <w:rPr>
          <w:lang w:val="en-US"/>
        </w:rPr>
        <w:t xml:space="preserve"> </w:t>
      </w:r>
      <w:r>
        <w:t>аударма</w:t>
      </w:r>
      <w:r w:rsidRPr="000118AF">
        <w:rPr>
          <w:spacing w:val="1"/>
          <w:lang w:val="en-US"/>
        </w:rPr>
        <w:t xml:space="preserve"> </w:t>
      </w:r>
      <w:r>
        <w:t>процесіне</w:t>
      </w:r>
      <w:r w:rsidRPr="000118AF">
        <w:rPr>
          <w:lang w:val="en-US"/>
        </w:rPr>
        <w:t xml:space="preserve"> </w:t>
      </w:r>
      <w:r>
        <w:t>қатысатын</w:t>
      </w:r>
      <w:r w:rsidRPr="000118AF">
        <w:rPr>
          <w:lang w:val="en-US"/>
        </w:rPr>
        <w:t xml:space="preserve"> </w:t>
      </w:r>
      <w:r>
        <w:t>екі</w:t>
      </w:r>
      <w:r w:rsidRPr="000118AF">
        <w:rPr>
          <w:lang w:val="en-US"/>
        </w:rPr>
        <w:t xml:space="preserve"> </w:t>
      </w:r>
      <w:r>
        <w:t>тілде</w:t>
      </w:r>
      <w:r w:rsidRPr="000118AF">
        <w:rPr>
          <w:lang w:val="en-US"/>
        </w:rPr>
        <w:t xml:space="preserve"> </w:t>
      </w:r>
      <w:r>
        <w:t>де</w:t>
      </w:r>
      <w:r w:rsidRPr="000118AF">
        <w:rPr>
          <w:lang w:val="en-US"/>
        </w:rPr>
        <w:t xml:space="preserve"> </w:t>
      </w:r>
      <w:r>
        <w:t>рецептивті</w:t>
      </w:r>
      <w:r w:rsidRPr="000118AF">
        <w:rPr>
          <w:lang w:val="en-US"/>
        </w:rPr>
        <w:t xml:space="preserve">, </w:t>
      </w:r>
      <w:r>
        <w:t>сондай</w:t>
      </w:r>
      <w:r w:rsidRPr="000118AF">
        <w:rPr>
          <w:lang w:val="en-US"/>
        </w:rPr>
        <w:t>-</w:t>
      </w:r>
      <w:r>
        <w:t>ақ</w:t>
      </w:r>
      <w:r w:rsidRPr="000118AF">
        <w:rPr>
          <w:lang w:val="en-US"/>
        </w:rPr>
        <w:t xml:space="preserve"> </w:t>
      </w:r>
      <w:r>
        <w:t>өнімді</w:t>
      </w:r>
      <w:r w:rsidRPr="000118AF">
        <w:rPr>
          <w:lang w:val="en-US"/>
        </w:rPr>
        <w:t xml:space="preserve"> </w:t>
      </w:r>
      <w:r>
        <w:t>жоспарларда</w:t>
      </w:r>
      <w:r w:rsidRPr="000118AF">
        <w:rPr>
          <w:lang w:val="en-US"/>
        </w:rPr>
        <w:t xml:space="preserve"> </w:t>
      </w:r>
      <w:r>
        <w:t>да</w:t>
      </w:r>
      <w:r w:rsidRPr="000118AF">
        <w:rPr>
          <w:lang w:val="en-US"/>
        </w:rPr>
        <w:t xml:space="preserve"> </w:t>
      </w:r>
      <w:r>
        <w:t>осы</w:t>
      </w:r>
      <w:r w:rsidRPr="000118AF">
        <w:rPr>
          <w:lang w:val="en-US"/>
        </w:rPr>
        <w:t xml:space="preserve"> </w:t>
      </w:r>
      <w:r>
        <w:t>құзыретке</w:t>
      </w:r>
      <w:r w:rsidRPr="000118AF">
        <w:rPr>
          <w:lang w:val="en-US"/>
        </w:rPr>
        <w:t xml:space="preserve"> </w:t>
      </w:r>
      <w:r>
        <w:t>ие</w:t>
      </w:r>
      <w:r w:rsidRPr="000118AF">
        <w:rPr>
          <w:spacing w:val="1"/>
          <w:lang w:val="en-US"/>
        </w:rPr>
        <w:t xml:space="preserve"> </w:t>
      </w:r>
      <w:r>
        <w:t>болуы</w:t>
      </w:r>
      <w:r w:rsidRPr="000118AF">
        <w:rPr>
          <w:spacing w:val="1"/>
          <w:lang w:val="en-US"/>
        </w:rPr>
        <w:t xml:space="preserve"> </w:t>
      </w:r>
      <w:r>
        <w:t>тиіс</w:t>
      </w:r>
      <w:r w:rsidRPr="000118AF">
        <w:rPr>
          <w:lang w:val="en-US"/>
        </w:rPr>
        <w:t>.</w:t>
      </w:r>
    </w:p>
    <w:p w14:paraId="639983E4" w14:textId="77777777" w:rsidR="00B33A3F" w:rsidRPr="000118AF" w:rsidRDefault="000118AF">
      <w:pPr>
        <w:pStyle w:val="a3"/>
        <w:ind w:left="782" w:right="665" w:firstLine="928"/>
        <w:jc w:val="both"/>
        <w:rPr>
          <w:lang w:val="en-US"/>
        </w:rPr>
      </w:pPr>
      <w:r>
        <w:t>Адамдардың</w:t>
      </w:r>
      <w:r w:rsidRPr="000118AF">
        <w:rPr>
          <w:spacing w:val="1"/>
          <w:lang w:val="en-US"/>
        </w:rPr>
        <w:t xml:space="preserve"> </w:t>
      </w:r>
      <w:r>
        <w:t>тіл</w:t>
      </w:r>
      <w:r w:rsidRPr="000118AF">
        <w:rPr>
          <w:spacing w:val="1"/>
          <w:lang w:val="en-US"/>
        </w:rPr>
        <w:t xml:space="preserve"> </w:t>
      </w:r>
      <w:r>
        <w:t>көмегімен</w:t>
      </w:r>
      <w:r w:rsidRPr="000118AF">
        <w:rPr>
          <w:spacing w:val="1"/>
          <w:lang w:val="en-US"/>
        </w:rPr>
        <w:t xml:space="preserve"> </w:t>
      </w:r>
      <w:r>
        <w:t>қарым</w:t>
      </w:r>
      <w:r w:rsidRPr="000118AF">
        <w:rPr>
          <w:spacing w:val="1"/>
          <w:lang w:val="en-US"/>
        </w:rPr>
        <w:t xml:space="preserve"> </w:t>
      </w:r>
      <w:r w:rsidRPr="000118AF">
        <w:rPr>
          <w:lang w:val="en-US"/>
        </w:rPr>
        <w:t>–</w:t>
      </w:r>
      <w:r w:rsidRPr="000118AF">
        <w:rPr>
          <w:spacing w:val="1"/>
          <w:lang w:val="en-US"/>
        </w:rPr>
        <w:t xml:space="preserve"> </w:t>
      </w:r>
      <w:r>
        <w:t>қатынасы</w:t>
      </w:r>
      <w:r w:rsidRPr="000118AF">
        <w:rPr>
          <w:spacing w:val="1"/>
          <w:lang w:val="en-US"/>
        </w:rPr>
        <w:t xml:space="preserve"> </w:t>
      </w:r>
      <w:r>
        <w:t>өзіндік</w:t>
      </w:r>
      <w:r w:rsidRPr="000118AF">
        <w:rPr>
          <w:lang w:val="en-US"/>
        </w:rPr>
        <w:t>,</w:t>
      </w:r>
      <w:r w:rsidRPr="000118AF">
        <w:rPr>
          <w:spacing w:val="1"/>
          <w:lang w:val="en-US"/>
        </w:rPr>
        <w:t xml:space="preserve"> </w:t>
      </w:r>
      <w:r>
        <w:t>күрделі</w:t>
      </w:r>
      <w:r w:rsidRPr="000118AF">
        <w:rPr>
          <w:spacing w:val="1"/>
          <w:lang w:val="en-US"/>
        </w:rPr>
        <w:t xml:space="preserve"> </w:t>
      </w:r>
      <w:r>
        <w:t>жолмен</w:t>
      </w:r>
      <w:r w:rsidRPr="000118AF">
        <w:rPr>
          <w:spacing w:val="56"/>
          <w:lang w:val="en-US"/>
        </w:rPr>
        <w:t xml:space="preserve"> </w:t>
      </w:r>
      <w:r>
        <w:t>жүзеге</w:t>
      </w:r>
      <w:r w:rsidRPr="000118AF">
        <w:rPr>
          <w:spacing w:val="1"/>
          <w:lang w:val="en-US"/>
        </w:rPr>
        <w:t xml:space="preserve"> </w:t>
      </w:r>
      <w:r>
        <w:t>асырылады</w:t>
      </w:r>
      <w:r w:rsidRPr="000118AF">
        <w:rPr>
          <w:spacing w:val="1"/>
          <w:lang w:val="en-US"/>
        </w:rPr>
        <w:t xml:space="preserve"> </w:t>
      </w:r>
      <w:r>
        <w:t>және</w:t>
      </w:r>
      <w:r w:rsidRPr="000118AF">
        <w:rPr>
          <w:spacing w:val="1"/>
          <w:lang w:val="en-US"/>
        </w:rPr>
        <w:t xml:space="preserve"> </w:t>
      </w:r>
      <w:r>
        <w:t>тілді</w:t>
      </w:r>
      <w:r w:rsidRPr="000118AF">
        <w:rPr>
          <w:spacing w:val="1"/>
          <w:lang w:val="en-US"/>
        </w:rPr>
        <w:t xml:space="preserve"> </w:t>
      </w:r>
      <w:r>
        <w:t>жеткілікті</w:t>
      </w:r>
      <w:r w:rsidRPr="000118AF">
        <w:rPr>
          <w:spacing w:val="1"/>
          <w:lang w:val="en-US"/>
        </w:rPr>
        <w:t xml:space="preserve"> </w:t>
      </w:r>
      <w:r>
        <w:t>меңгеру</w:t>
      </w:r>
      <w:r w:rsidRPr="000118AF">
        <w:rPr>
          <w:lang w:val="en-US"/>
        </w:rPr>
        <w:t>-</w:t>
      </w:r>
      <w:r>
        <w:t>бұл</w:t>
      </w:r>
      <w:r w:rsidRPr="000118AF">
        <w:rPr>
          <w:spacing w:val="1"/>
          <w:lang w:val="en-US"/>
        </w:rPr>
        <w:t xml:space="preserve"> </w:t>
      </w:r>
      <w:r>
        <w:t>коммуникация</w:t>
      </w:r>
      <w:r w:rsidRPr="000118AF">
        <w:rPr>
          <w:spacing w:val="1"/>
          <w:lang w:val="en-US"/>
        </w:rPr>
        <w:t xml:space="preserve"> </w:t>
      </w:r>
      <w:r>
        <w:t>шарттарының</w:t>
      </w:r>
      <w:r w:rsidRPr="000118AF">
        <w:rPr>
          <w:spacing w:val="1"/>
          <w:lang w:val="en-US"/>
        </w:rPr>
        <w:t xml:space="preserve"> </w:t>
      </w:r>
      <w:r>
        <w:t>бірі</w:t>
      </w:r>
      <w:r w:rsidRPr="000118AF">
        <w:rPr>
          <w:spacing w:val="1"/>
          <w:lang w:val="en-US"/>
        </w:rPr>
        <w:t xml:space="preserve"> </w:t>
      </w:r>
      <w:r>
        <w:t>ғана</w:t>
      </w:r>
      <w:r w:rsidRPr="000118AF">
        <w:rPr>
          <w:lang w:val="en-US"/>
        </w:rPr>
        <w:t>.</w:t>
      </w:r>
      <w:r w:rsidRPr="000118AF">
        <w:rPr>
          <w:spacing w:val="-52"/>
          <w:lang w:val="en-US"/>
        </w:rPr>
        <w:t xml:space="preserve"> </w:t>
      </w:r>
      <w:r>
        <w:t>Коммуниканттар</w:t>
      </w:r>
      <w:r w:rsidRPr="000118AF">
        <w:rPr>
          <w:lang w:val="en-US"/>
        </w:rPr>
        <w:t xml:space="preserve"> </w:t>
      </w:r>
      <w:r>
        <w:t>пікірдің</w:t>
      </w:r>
      <w:r w:rsidRPr="000118AF">
        <w:rPr>
          <w:lang w:val="en-US"/>
        </w:rPr>
        <w:t xml:space="preserve"> </w:t>
      </w:r>
      <w:r>
        <w:t>тілдік</w:t>
      </w:r>
      <w:r w:rsidRPr="000118AF">
        <w:rPr>
          <w:lang w:val="en-US"/>
        </w:rPr>
        <w:t xml:space="preserve"> </w:t>
      </w:r>
      <w:r>
        <w:t>мазмұнын</w:t>
      </w:r>
      <w:r w:rsidRPr="000118AF">
        <w:rPr>
          <w:lang w:val="en-US"/>
        </w:rPr>
        <w:t xml:space="preserve"> </w:t>
      </w:r>
      <w:r>
        <w:t>қарым</w:t>
      </w:r>
      <w:r w:rsidRPr="000118AF">
        <w:rPr>
          <w:lang w:val="en-US"/>
        </w:rPr>
        <w:t>-</w:t>
      </w:r>
      <w:r>
        <w:t>қатынас</w:t>
      </w:r>
      <w:r w:rsidRPr="000118AF">
        <w:rPr>
          <w:lang w:val="en-US"/>
        </w:rPr>
        <w:t xml:space="preserve"> </w:t>
      </w:r>
      <w:r>
        <w:t>жағдайынан</w:t>
      </w:r>
      <w:r w:rsidRPr="000118AF">
        <w:rPr>
          <w:lang w:val="en-US"/>
        </w:rPr>
        <w:t xml:space="preserve"> </w:t>
      </w:r>
      <w:r>
        <w:t>және</w:t>
      </w:r>
      <w:r w:rsidRPr="000118AF">
        <w:rPr>
          <w:lang w:val="en-US"/>
        </w:rPr>
        <w:t xml:space="preserve"> </w:t>
      </w:r>
      <w:r>
        <w:t>алдыңғы</w:t>
      </w:r>
      <w:r w:rsidRPr="000118AF">
        <w:rPr>
          <w:lang w:val="en-US"/>
        </w:rPr>
        <w:t xml:space="preserve"> </w:t>
      </w:r>
      <w:r>
        <w:t>тәжірибе</w:t>
      </w:r>
      <w:r w:rsidRPr="000118AF">
        <w:rPr>
          <w:spacing w:val="1"/>
          <w:lang w:val="en-US"/>
        </w:rPr>
        <w:t xml:space="preserve"> </w:t>
      </w:r>
      <w:r>
        <w:t>мен</w:t>
      </w:r>
      <w:r w:rsidRPr="000118AF">
        <w:rPr>
          <w:spacing w:val="-2"/>
          <w:lang w:val="en-US"/>
        </w:rPr>
        <w:t xml:space="preserve"> </w:t>
      </w:r>
      <w:r>
        <w:t>әлем</w:t>
      </w:r>
      <w:r w:rsidRPr="000118AF">
        <w:rPr>
          <w:spacing w:val="-1"/>
          <w:lang w:val="en-US"/>
        </w:rPr>
        <w:t xml:space="preserve"> </w:t>
      </w:r>
      <w:r>
        <w:t>туралы</w:t>
      </w:r>
      <w:r w:rsidRPr="000118AF">
        <w:rPr>
          <w:spacing w:val="-2"/>
          <w:lang w:val="en-US"/>
        </w:rPr>
        <w:t xml:space="preserve"> </w:t>
      </w:r>
      <w:r>
        <w:t>білімінен</w:t>
      </w:r>
      <w:r w:rsidRPr="000118AF">
        <w:rPr>
          <w:lang w:val="en-US"/>
        </w:rPr>
        <w:t xml:space="preserve">, </w:t>
      </w:r>
      <w:r>
        <w:t>яғни</w:t>
      </w:r>
      <w:r w:rsidRPr="000118AF">
        <w:rPr>
          <w:spacing w:val="-1"/>
          <w:lang w:val="en-US"/>
        </w:rPr>
        <w:t xml:space="preserve"> </w:t>
      </w:r>
      <w:r>
        <w:t>фондық</w:t>
      </w:r>
      <w:r w:rsidRPr="000118AF">
        <w:rPr>
          <w:spacing w:val="-3"/>
          <w:lang w:val="en-US"/>
        </w:rPr>
        <w:t xml:space="preserve"> </w:t>
      </w:r>
      <w:r>
        <w:t>білімден</w:t>
      </w:r>
      <w:r w:rsidRPr="000118AF">
        <w:rPr>
          <w:spacing w:val="-3"/>
          <w:lang w:val="en-US"/>
        </w:rPr>
        <w:t xml:space="preserve"> </w:t>
      </w:r>
      <w:r>
        <w:t>алатын</w:t>
      </w:r>
      <w:r w:rsidRPr="000118AF">
        <w:rPr>
          <w:spacing w:val="-3"/>
          <w:lang w:val="en-US"/>
        </w:rPr>
        <w:t xml:space="preserve"> </w:t>
      </w:r>
      <w:r>
        <w:t>ақпаратпен</w:t>
      </w:r>
      <w:r w:rsidRPr="000118AF">
        <w:rPr>
          <w:spacing w:val="-1"/>
          <w:lang w:val="en-US"/>
        </w:rPr>
        <w:t xml:space="preserve"> </w:t>
      </w:r>
      <w:r>
        <w:t>толықтырады</w:t>
      </w:r>
      <w:r w:rsidRPr="000118AF">
        <w:rPr>
          <w:lang w:val="en-US"/>
        </w:rPr>
        <w:t>.</w:t>
      </w:r>
    </w:p>
    <w:p w14:paraId="1365AB8E" w14:textId="77777777" w:rsidR="00B33A3F" w:rsidRPr="000118AF" w:rsidRDefault="000118AF">
      <w:pPr>
        <w:pStyle w:val="a3"/>
        <w:ind w:left="782" w:right="664" w:firstLine="818"/>
        <w:jc w:val="both"/>
        <w:rPr>
          <w:lang w:val="en-US"/>
        </w:rPr>
      </w:pPr>
      <w:r>
        <w:t>Аудармашының</w:t>
      </w:r>
      <w:r w:rsidRPr="000118AF">
        <w:rPr>
          <w:spacing w:val="1"/>
          <w:lang w:val="en-US"/>
        </w:rPr>
        <w:t xml:space="preserve"> </w:t>
      </w:r>
      <w:r>
        <w:t>тілдік</w:t>
      </w:r>
      <w:r w:rsidRPr="000118AF">
        <w:rPr>
          <w:spacing w:val="1"/>
          <w:lang w:val="en-US"/>
        </w:rPr>
        <w:t xml:space="preserve"> </w:t>
      </w:r>
      <w:r>
        <w:t>тұлғасының</w:t>
      </w:r>
      <w:r w:rsidRPr="000118AF">
        <w:rPr>
          <w:spacing w:val="1"/>
          <w:lang w:val="en-US"/>
        </w:rPr>
        <w:t xml:space="preserve"> </w:t>
      </w:r>
      <w:r>
        <w:t>құзыреттілік</w:t>
      </w:r>
      <w:r w:rsidRPr="000118AF">
        <w:rPr>
          <w:spacing w:val="1"/>
          <w:lang w:val="en-US"/>
        </w:rPr>
        <w:t xml:space="preserve"> </w:t>
      </w:r>
      <w:r>
        <w:t>саласын</w:t>
      </w:r>
      <w:r w:rsidRPr="000118AF">
        <w:rPr>
          <w:spacing w:val="1"/>
          <w:lang w:val="en-US"/>
        </w:rPr>
        <w:t xml:space="preserve"> </w:t>
      </w:r>
      <w:r>
        <w:t>қарастыра</w:t>
      </w:r>
      <w:r w:rsidRPr="000118AF">
        <w:rPr>
          <w:spacing w:val="1"/>
          <w:lang w:val="en-US"/>
        </w:rPr>
        <w:t xml:space="preserve"> </w:t>
      </w:r>
      <w:r>
        <w:t>отырып</w:t>
      </w:r>
      <w:r w:rsidRPr="000118AF">
        <w:rPr>
          <w:lang w:val="en-US"/>
        </w:rPr>
        <w:t>,</w:t>
      </w:r>
      <w:r w:rsidRPr="000118AF">
        <w:rPr>
          <w:spacing w:val="1"/>
          <w:lang w:val="en-US"/>
        </w:rPr>
        <w:t xml:space="preserve"> </w:t>
      </w:r>
      <w:r>
        <w:t>авторлар</w:t>
      </w:r>
      <w:r w:rsidRPr="000118AF">
        <w:rPr>
          <w:spacing w:val="-52"/>
          <w:lang w:val="en-US"/>
        </w:rPr>
        <w:t xml:space="preserve"> </w:t>
      </w:r>
      <w:r>
        <w:t>тілдік</w:t>
      </w:r>
      <w:r w:rsidRPr="000118AF">
        <w:rPr>
          <w:lang w:val="en-US"/>
        </w:rPr>
        <w:t>,</w:t>
      </w:r>
      <w:r w:rsidRPr="000118AF">
        <w:rPr>
          <w:spacing w:val="1"/>
          <w:lang w:val="en-US"/>
        </w:rPr>
        <w:t xml:space="preserve"> </w:t>
      </w:r>
      <w:r>
        <w:t>лингвистикалық</w:t>
      </w:r>
      <w:r w:rsidRPr="000118AF">
        <w:rPr>
          <w:lang w:val="en-US"/>
        </w:rPr>
        <w:t>,</w:t>
      </w:r>
      <w:r w:rsidRPr="000118AF">
        <w:rPr>
          <w:spacing w:val="1"/>
          <w:lang w:val="en-US"/>
        </w:rPr>
        <w:t xml:space="preserve"> </w:t>
      </w:r>
      <w:r>
        <w:t>тұрақты</w:t>
      </w:r>
      <w:r w:rsidRPr="000118AF">
        <w:rPr>
          <w:lang w:val="en-US"/>
        </w:rPr>
        <w:t>,</w:t>
      </w:r>
      <w:r w:rsidRPr="000118AF">
        <w:rPr>
          <w:spacing w:val="1"/>
          <w:lang w:val="en-US"/>
        </w:rPr>
        <w:t xml:space="preserve"> </w:t>
      </w:r>
      <w:r>
        <w:t>коммуникативтік</w:t>
      </w:r>
      <w:r w:rsidRPr="000118AF">
        <w:rPr>
          <w:lang w:val="en-US"/>
        </w:rPr>
        <w:t>,</w:t>
      </w:r>
      <w:r w:rsidRPr="000118AF">
        <w:rPr>
          <w:spacing w:val="1"/>
          <w:lang w:val="en-US"/>
        </w:rPr>
        <w:t xml:space="preserve"> </w:t>
      </w:r>
      <w:r>
        <w:t>дискурсивтік</w:t>
      </w:r>
      <w:r w:rsidRPr="000118AF">
        <w:rPr>
          <w:lang w:val="en-US"/>
        </w:rPr>
        <w:t>,</w:t>
      </w:r>
      <w:r w:rsidRPr="000118AF">
        <w:rPr>
          <w:spacing w:val="1"/>
          <w:lang w:val="en-US"/>
        </w:rPr>
        <w:t xml:space="preserve"> </w:t>
      </w:r>
      <w:r>
        <w:t>техникалық</w:t>
      </w:r>
      <w:r w:rsidRPr="000118AF">
        <w:rPr>
          <w:lang w:val="en-US"/>
        </w:rPr>
        <w:t>,</w:t>
      </w:r>
      <w:r w:rsidRPr="000118AF">
        <w:rPr>
          <w:spacing w:val="1"/>
          <w:lang w:val="en-US"/>
        </w:rPr>
        <w:t xml:space="preserve"> </w:t>
      </w:r>
      <w:r>
        <w:t>арнайы</w:t>
      </w:r>
      <w:r w:rsidRPr="000118AF">
        <w:rPr>
          <w:lang w:val="en-US"/>
        </w:rPr>
        <w:t>,</w:t>
      </w:r>
      <w:r w:rsidRPr="000118AF">
        <w:rPr>
          <w:spacing w:val="1"/>
          <w:lang w:val="en-US"/>
        </w:rPr>
        <w:t xml:space="preserve"> </w:t>
      </w:r>
      <w:r>
        <w:t>технологиялық</w:t>
      </w:r>
      <w:r w:rsidRPr="000118AF">
        <w:rPr>
          <w:lang w:val="en-US"/>
        </w:rPr>
        <w:t>,</w:t>
      </w:r>
      <w:r w:rsidRPr="000118AF">
        <w:rPr>
          <w:spacing w:val="1"/>
          <w:lang w:val="en-US"/>
        </w:rPr>
        <w:t xml:space="preserve"> </w:t>
      </w:r>
      <w:r>
        <w:t>ақпараттық</w:t>
      </w:r>
      <w:r w:rsidRPr="000118AF">
        <w:rPr>
          <w:lang w:val="en-US"/>
        </w:rPr>
        <w:t>-</w:t>
      </w:r>
      <w:r>
        <w:t>технологиялық</w:t>
      </w:r>
      <w:r w:rsidRPr="000118AF">
        <w:rPr>
          <w:spacing w:val="1"/>
          <w:lang w:val="en-US"/>
        </w:rPr>
        <w:t xml:space="preserve"> </w:t>
      </w:r>
      <w:r>
        <w:t>және</w:t>
      </w:r>
      <w:r w:rsidRPr="000118AF">
        <w:rPr>
          <w:spacing w:val="1"/>
          <w:lang w:val="en-US"/>
        </w:rPr>
        <w:t xml:space="preserve"> </w:t>
      </w:r>
      <w:r>
        <w:t>т</w:t>
      </w:r>
      <w:r w:rsidRPr="000118AF">
        <w:rPr>
          <w:lang w:val="en-US"/>
        </w:rPr>
        <w:t>.</w:t>
      </w:r>
      <w:r w:rsidRPr="000118AF">
        <w:rPr>
          <w:spacing w:val="1"/>
          <w:lang w:val="en-US"/>
        </w:rPr>
        <w:t xml:space="preserve"> </w:t>
      </w:r>
      <w:r>
        <w:t>б</w:t>
      </w:r>
      <w:r w:rsidRPr="000118AF">
        <w:rPr>
          <w:lang w:val="en-US"/>
        </w:rPr>
        <w:t>.</w:t>
      </w:r>
      <w:r w:rsidRPr="000118AF">
        <w:rPr>
          <w:spacing w:val="1"/>
          <w:lang w:val="en-US"/>
        </w:rPr>
        <w:t xml:space="preserve"> </w:t>
      </w:r>
      <w:r>
        <w:t>түрлері</w:t>
      </w:r>
      <w:r w:rsidRPr="000118AF">
        <w:rPr>
          <w:spacing w:val="1"/>
          <w:lang w:val="en-US"/>
        </w:rPr>
        <w:t xml:space="preserve"> </w:t>
      </w:r>
      <w:r>
        <w:t>кездеседі</w:t>
      </w:r>
      <w:r w:rsidRPr="000118AF">
        <w:rPr>
          <w:lang w:val="en-US"/>
        </w:rPr>
        <w:t>.</w:t>
      </w:r>
      <w:r w:rsidRPr="000118AF">
        <w:rPr>
          <w:spacing w:val="1"/>
          <w:lang w:val="en-US"/>
        </w:rPr>
        <w:t xml:space="preserve"> </w:t>
      </w:r>
      <w:r>
        <w:t>Соңғы</w:t>
      </w:r>
      <w:r w:rsidRPr="000118AF">
        <w:rPr>
          <w:spacing w:val="1"/>
          <w:lang w:val="en-US"/>
        </w:rPr>
        <w:t xml:space="preserve"> </w:t>
      </w:r>
      <w:r>
        <w:t>зерттеулер</w:t>
      </w:r>
      <w:r w:rsidRPr="000118AF">
        <w:rPr>
          <w:spacing w:val="1"/>
          <w:lang w:val="en-US"/>
        </w:rPr>
        <w:t xml:space="preserve"> </w:t>
      </w:r>
      <w:r>
        <w:t>бойынша</w:t>
      </w:r>
      <w:r w:rsidRPr="000118AF">
        <w:rPr>
          <w:spacing w:val="1"/>
          <w:lang w:val="en-US"/>
        </w:rPr>
        <w:t xml:space="preserve"> </w:t>
      </w:r>
      <w:r>
        <w:t>ең</w:t>
      </w:r>
      <w:r w:rsidRPr="000118AF">
        <w:rPr>
          <w:spacing w:val="1"/>
          <w:lang w:val="en-US"/>
        </w:rPr>
        <w:t xml:space="preserve"> </w:t>
      </w:r>
      <w:r>
        <w:t>маңыздысы</w:t>
      </w:r>
      <w:r w:rsidRPr="000118AF">
        <w:rPr>
          <w:spacing w:val="1"/>
          <w:lang w:val="en-US"/>
        </w:rPr>
        <w:t xml:space="preserve"> </w:t>
      </w:r>
      <w:r>
        <w:t>ретінде</w:t>
      </w:r>
      <w:r w:rsidRPr="000118AF">
        <w:rPr>
          <w:spacing w:val="1"/>
          <w:lang w:val="en-US"/>
        </w:rPr>
        <w:t xml:space="preserve"> </w:t>
      </w:r>
      <w:r>
        <w:t>аудармашының</w:t>
      </w:r>
      <w:r w:rsidRPr="000118AF">
        <w:rPr>
          <w:spacing w:val="1"/>
          <w:lang w:val="en-US"/>
        </w:rPr>
        <w:t xml:space="preserve"> </w:t>
      </w:r>
      <w:r>
        <w:t>кәсіби</w:t>
      </w:r>
      <w:r w:rsidRPr="000118AF">
        <w:rPr>
          <w:spacing w:val="1"/>
          <w:lang w:val="en-US"/>
        </w:rPr>
        <w:t xml:space="preserve"> </w:t>
      </w:r>
      <w:r>
        <w:t>құзыреттілігін</w:t>
      </w:r>
      <w:r w:rsidRPr="000118AF">
        <w:rPr>
          <w:spacing w:val="1"/>
          <w:lang w:val="en-US"/>
        </w:rPr>
        <w:t xml:space="preserve"> </w:t>
      </w:r>
      <w:r>
        <w:t>құрайтын</w:t>
      </w:r>
      <w:r w:rsidRPr="000118AF">
        <w:rPr>
          <w:spacing w:val="1"/>
          <w:lang w:val="en-US"/>
        </w:rPr>
        <w:t xml:space="preserve"> </w:t>
      </w:r>
      <w:r>
        <w:t>мәдени</w:t>
      </w:r>
      <w:r w:rsidRPr="000118AF">
        <w:rPr>
          <w:spacing w:val="1"/>
          <w:lang w:val="en-US"/>
        </w:rPr>
        <w:t xml:space="preserve"> </w:t>
      </w:r>
      <w:r>
        <w:t>компонентті</w:t>
      </w:r>
      <w:r w:rsidRPr="000118AF">
        <w:rPr>
          <w:spacing w:val="1"/>
          <w:lang w:val="en-US"/>
        </w:rPr>
        <w:t xml:space="preserve"> </w:t>
      </w:r>
      <w:r>
        <w:t>бөліп</w:t>
      </w:r>
      <w:r w:rsidRPr="000118AF">
        <w:rPr>
          <w:spacing w:val="1"/>
          <w:lang w:val="en-US"/>
        </w:rPr>
        <w:t xml:space="preserve"> </w:t>
      </w:r>
      <w:r>
        <w:t>көрсету</w:t>
      </w:r>
      <w:r w:rsidRPr="000118AF">
        <w:rPr>
          <w:spacing w:val="1"/>
          <w:lang w:val="en-US"/>
        </w:rPr>
        <w:t xml:space="preserve"> </w:t>
      </w:r>
      <w:r>
        <w:t>қажет</w:t>
      </w:r>
      <w:r w:rsidRPr="000118AF">
        <w:rPr>
          <w:spacing w:val="1"/>
          <w:lang w:val="en-US"/>
        </w:rPr>
        <w:t xml:space="preserve"> </w:t>
      </w:r>
      <w:r>
        <w:t>деген</w:t>
      </w:r>
      <w:r w:rsidRPr="000118AF">
        <w:rPr>
          <w:spacing w:val="1"/>
          <w:lang w:val="en-US"/>
        </w:rPr>
        <w:t xml:space="preserve"> </w:t>
      </w:r>
      <w:r>
        <w:t>тезис</w:t>
      </w:r>
      <w:r w:rsidRPr="000118AF">
        <w:rPr>
          <w:spacing w:val="1"/>
          <w:lang w:val="en-US"/>
        </w:rPr>
        <w:t xml:space="preserve"> </w:t>
      </w:r>
      <w:r>
        <w:t>жиі</w:t>
      </w:r>
      <w:r w:rsidRPr="000118AF">
        <w:rPr>
          <w:spacing w:val="1"/>
          <w:lang w:val="en-US"/>
        </w:rPr>
        <w:t xml:space="preserve"> </w:t>
      </w:r>
      <w:r>
        <w:t>айтылады</w:t>
      </w:r>
      <w:r w:rsidRPr="000118AF">
        <w:rPr>
          <w:spacing w:val="1"/>
          <w:lang w:val="en-US"/>
        </w:rPr>
        <w:t xml:space="preserve"> </w:t>
      </w:r>
      <w:r w:rsidRPr="000118AF">
        <w:rPr>
          <w:lang w:val="en-US"/>
        </w:rPr>
        <w:t>.</w:t>
      </w:r>
      <w:r w:rsidRPr="000118AF">
        <w:rPr>
          <w:spacing w:val="1"/>
          <w:lang w:val="en-US"/>
        </w:rPr>
        <w:t xml:space="preserve"> </w:t>
      </w:r>
      <w:r>
        <w:t>Кәсіби</w:t>
      </w:r>
      <w:r w:rsidRPr="000118AF">
        <w:rPr>
          <w:spacing w:val="1"/>
          <w:lang w:val="en-US"/>
        </w:rPr>
        <w:t xml:space="preserve"> </w:t>
      </w:r>
      <w:r>
        <w:t>құзыреттіліктің</w:t>
      </w:r>
      <w:r w:rsidRPr="000118AF">
        <w:rPr>
          <w:spacing w:val="1"/>
          <w:lang w:val="en-US"/>
        </w:rPr>
        <w:t xml:space="preserve"> </w:t>
      </w:r>
      <w:r>
        <w:t>мәдени</w:t>
      </w:r>
      <w:r w:rsidRPr="000118AF">
        <w:rPr>
          <w:lang w:val="en-US"/>
        </w:rPr>
        <w:t>-</w:t>
      </w:r>
      <w:r w:rsidRPr="000118AF">
        <w:rPr>
          <w:spacing w:val="-52"/>
          <w:lang w:val="en-US"/>
        </w:rPr>
        <w:t xml:space="preserve"> </w:t>
      </w:r>
      <w:r>
        <w:t>бағытталған</w:t>
      </w:r>
      <w:r w:rsidRPr="000118AF">
        <w:rPr>
          <w:lang w:val="en-US"/>
        </w:rPr>
        <w:t xml:space="preserve"> </w:t>
      </w:r>
      <w:r>
        <w:t>компоненттерінің</w:t>
      </w:r>
      <w:r w:rsidRPr="000118AF">
        <w:rPr>
          <w:lang w:val="en-US"/>
        </w:rPr>
        <w:t xml:space="preserve"> </w:t>
      </w:r>
      <w:r>
        <w:t>қатарына</w:t>
      </w:r>
      <w:r w:rsidRPr="000118AF">
        <w:rPr>
          <w:lang w:val="en-US"/>
        </w:rPr>
        <w:t xml:space="preserve"> </w:t>
      </w:r>
      <w:r>
        <w:t>әлеуметтік</w:t>
      </w:r>
      <w:r w:rsidRPr="000118AF">
        <w:rPr>
          <w:lang w:val="en-US"/>
        </w:rPr>
        <w:t xml:space="preserve"> </w:t>
      </w:r>
      <w:r>
        <w:t>мәдени</w:t>
      </w:r>
      <w:r w:rsidRPr="000118AF">
        <w:rPr>
          <w:lang w:val="en-US"/>
        </w:rPr>
        <w:t xml:space="preserve">, </w:t>
      </w:r>
      <w:r>
        <w:t>лингво</w:t>
      </w:r>
      <w:r w:rsidRPr="000118AF">
        <w:rPr>
          <w:lang w:val="en-US"/>
        </w:rPr>
        <w:t>-</w:t>
      </w:r>
      <w:r>
        <w:t>мәдени</w:t>
      </w:r>
      <w:r w:rsidRPr="000118AF">
        <w:rPr>
          <w:lang w:val="en-US"/>
        </w:rPr>
        <w:t xml:space="preserve">, </w:t>
      </w:r>
      <w:r>
        <w:t>мәдениаралық</w:t>
      </w:r>
      <w:r w:rsidRPr="000118AF">
        <w:rPr>
          <w:lang w:val="en-US"/>
        </w:rPr>
        <w:t xml:space="preserve"> </w:t>
      </w:r>
      <w:r>
        <w:t>және</w:t>
      </w:r>
      <w:r w:rsidRPr="000118AF">
        <w:rPr>
          <w:spacing w:val="1"/>
          <w:lang w:val="en-US"/>
        </w:rPr>
        <w:t xml:space="preserve"> </w:t>
      </w:r>
      <w:r>
        <w:t>этникалық</w:t>
      </w:r>
      <w:r w:rsidRPr="000118AF">
        <w:rPr>
          <w:spacing w:val="-2"/>
          <w:lang w:val="en-US"/>
        </w:rPr>
        <w:t xml:space="preserve"> </w:t>
      </w:r>
      <w:r>
        <w:t>құзыреттер</w:t>
      </w:r>
      <w:r w:rsidRPr="000118AF">
        <w:rPr>
          <w:spacing w:val="-4"/>
          <w:lang w:val="en-US"/>
        </w:rPr>
        <w:t xml:space="preserve"> </w:t>
      </w:r>
      <w:r>
        <w:t>жатады</w:t>
      </w:r>
      <w:r w:rsidRPr="000118AF">
        <w:rPr>
          <w:lang w:val="en-US"/>
        </w:rPr>
        <w:t>.</w:t>
      </w:r>
    </w:p>
    <w:p w14:paraId="3E732560" w14:textId="77777777" w:rsidR="00B33A3F" w:rsidRPr="000118AF" w:rsidRDefault="000118AF">
      <w:pPr>
        <w:pStyle w:val="a3"/>
        <w:ind w:left="782" w:right="663" w:firstLine="928"/>
        <w:jc w:val="both"/>
        <w:rPr>
          <w:lang w:val="en-US"/>
        </w:rPr>
      </w:pPr>
      <w:r>
        <w:t>Шеберлігі</w:t>
      </w:r>
      <w:r w:rsidRPr="000118AF">
        <w:rPr>
          <w:lang w:val="en-US"/>
        </w:rPr>
        <w:t xml:space="preserve"> </w:t>
      </w:r>
      <w:r>
        <w:t>мен</w:t>
      </w:r>
      <w:r w:rsidRPr="000118AF">
        <w:rPr>
          <w:lang w:val="en-US"/>
        </w:rPr>
        <w:t xml:space="preserve"> </w:t>
      </w:r>
      <w:r>
        <w:t>дағдыларын</w:t>
      </w:r>
      <w:r w:rsidRPr="000118AF">
        <w:rPr>
          <w:lang w:val="en-US"/>
        </w:rPr>
        <w:t xml:space="preserve"> </w:t>
      </w:r>
      <w:r>
        <w:t>егжей</w:t>
      </w:r>
      <w:r w:rsidRPr="000118AF">
        <w:rPr>
          <w:lang w:val="en-US"/>
        </w:rPr>
        <w:t>-</w:t>
      </w:r>
      <w:r>
        <w:t>тегжейлі</w:t>
      </w:r>
      <w:r w:rsidRPr="000118AF">
        <w:rPr>
          <w:lang w:val="en-US"/>
        </w:rPr>
        <w:t xml:space="preserve"> </w:t>
      </w:r>
      <w:r>
        <w:t>көрсете</w:t>
      </w:r>
      <w:r w:rsidRPr="000118AF">
        <w:rPr>
          <w:lang w:val="en-US"/>
        </w:rPr>
        <w:t xml:space="preserve"> </w:t>
      </w:r>
      <w:r>
        <w:t>отырып</w:t>
      </w:r>
      <w:r w:rsidRPr="000118AF">
        <w:rPr>
          <w:lang w:val="en-US"/>
        </w:rPr>
        <w:t xml:space="preserve">, </w:t>
      </w:r>
      <w:r>
        <w:t>бір</w:t>
      </w:r>
      <w:r w:rsidRPr="000118AF">
        <w:rPr>
          <w:lang w:val="en-US"/>
        </w:rPr>
        <w:t xml:space="preserve"> </w:t>
      </w:r>
      <w:r>
        <w:t>дағдыны</w:t>
      </w:r>
      <w:r w:rsidRPr="000118AF">
        <w:rPr>
          <w:lang w:val="en-US"/>
        </w:rPr>
        <w:t xml:space="preserve"> "</w:t>
      </w:r>
      <w:r>
        <w:t>қосу</w:t>
      </w:r>
      <w:r w:rsidRPr="000118AF">
        <w:rPr>
          <w:lang w:val="en-US"/>
        </w:rPr>
        <w:t xml:space="preserve">" </w:t>
      </w:r>
      <w:r>
        <w:t>мүмкін</w:t>
      </w:r>
      <w:r w:rsidRPr="000118AF">
        <w:rPr>
          <w:spacing w:val="1"/>
          <w:lang w:val="en-US"/>
        </w:rPr>
        <w:t xml:space="preserve"> </w:t>
      </w:r>
      <w:r>
        <w:t>екенін</w:t>
      </w:r>
      <w:r w:rsidRPr="000118AF">
        <w:rPr>
          <w:spacing w:val="1"/>
          <w:lang w:val="en-US"/>
        </w:rPr>
        <w:t xml:space="preserve"> </w:t>
      </w:r>
      <w:r>
        <w:t>атап</w:t>
      </w:r>
      <w:r w:rsidRPr="000118AF">
        <w:rPr>
          <w:spacing w:val="1"/>
          <w:lang w:val="en-US"/>
        </w:rPr>
        <w:t xml:space="preserve"> </w:t>
      </w:r>
      <w:r>
        <w:t>өткен</w:t>
      </w:r>
      <w:r w:rsidRPr="000118AF">
        <w:rPr>
          <w:spacing w:val="1"/>
          <w:lang w:val="en-US"/>
        </w:rPr>
        <w:t xml:space="preserve"> </w:t>
      </w:r>
      <w:r>
        <w:t>маңызды</w:t>
      </w:r>
      <w:r w:rsidRPr="000118AF">
        <w:rPr>
          <w:spacing w:val="1"/>
          <w:lang w:val="en-US"/>
        </w:rPr>
        <w:t xml:space="preserve"> </w:t>
      </w:r>
      <w:r w:rsidRPr="000118AF">
        <w:rPr>
          <w:lang w:val="en-US"/>
        </w:rPr>
        <w:t>,</w:t>
      </w:r>
      <w:r w:rsidRPr="000118AF">
        <w:rPr>
          <w:spacing w:val="1"/>
          <w:lang w:val="en-US"/>
        </w:rPr>
        <w:t xml:space="preserve"> </w:t>
      </w:r>
      <w:r>
        <w:t>бұл</w:t>
      </w:r>
      <w:r w:rsidRPr="000118AF">
        <w:rPr>
          <w:spacing w:val="1"/>
          <w:lang w:val="en-US"/>
        </w:rPr>
        <w:t xml:space="preserve"> </w:t>
      </w:r>
      <w:r>
        <w:t>іскерліктер</w:t>
      </w:r>
      <w:r w:rsidRPr="000118AF">
        <w:rPr>
          <w:spacing w:val="1"/>
          <w:lang w:val="en-US"/>
        </w:rPr>
        <w:t xml:space="preserve"> </w:t>
      </w:r>
      <w:r>
        <w:t>кәсіби</w:t>
      </w:r>
      <w:r w:rsidRPr="000118AF">
        <w:rPr>
          <w:spacing w:val="1"/>
          <w:lang w:val="en-US"/>
        </w:rPr>
        <w:t xml:space="preserve"> </w:t>
      </w:r>
      <w:r>
        <w:t>құзыреттіліктің</w:t>
      </w:r>
      <w:r w:rsidRPr="000118AF">
        <w:rPr>
          <w:spacing w:val="1"/>
          <w:lang w:val="en-US"/>
        </w:rPr>
        <w:t xml:space="preserve"> </w:t>
      </w:r>
      <w:r>
        <w:t>әртүрлі</w:t>
      </w:r>
      <w:r w:rsidRPr="000118AF">
        <w:rPr>
          <w:spacing w:val="1"/>
          <w:lang w:val="en-US"/>
        </w:rPr>
        <w:t xml:space="preserve"> </w:t>
      </w:r>
      <w:r>
        <w:t>құрылымдық</w:t>
      </w:r>
      <w:r w:rsidRPr="000118AF">
        <w:rPr>
          <w:spacing w:val="1"/>
          <w:lang w:val="en-US"/>
        </w:rPr>
        <w:t xml:space="preserve"> </w:t>
      </w:r>
      <w:r>
        <w:t>компоненттеріне</w:t>
      </w:r>
      <w:r w:rsidRPr="000118AF">
        <w:rPr>
          <w:spacing w:val="1"/>
          <w:lang w:val="en-US"/>
        </w:rPr>
        <w:t xml:space="preserve"> </w:t>
      </w:r>
      <w:r>
        <w:t>кіре</w:t>
      </w:r>
      <w:r w:rsidRPr="000118AF">
        <w:rPr>
          <w:spacing w:val="1"/>
          <w:lang w:val="en-US"/>
        </w:rPr>
        <w:t xml:space="preserve"> </w:t>
      </w:r>
      <w:r>
        <w:t>алады</w:t>
      </w:r>
      <w:r w:rsidRPr="000118AF">
        <w:rPr>
          <w:lang w:val="en-US"/>
        </w:rPr>
        <w:t>.</w:t>
      </w:r>
      <w:r w:rsidRPr="000118AF">
        <w:rPr>
          <w:spacing w:val="1"/>
          <w:lang w:val="en-US"/>
        </w:rPr>
        <w:t xml:space="preserve"> </w:t>
      </w:r>
      <w:r>
        <w:t>Мысалы</w:t>
      </w:r>
      <w:r w:rsidRPr="000118AF">
        <w:rPr>
          <w:lang w:val="en-US"/>
        </w:rPr>
        <w:t>,</w:t>
      </w:r>
      <w:r w:rsidRPr="000118AF">
        <w:rPr>
          <w:spacing w:val="1"/>
          <w:lang w:val="en-US"/>
        </w:rPr>
        <w:t xml:space="preserve"> </w:t>
      </w:r>
      <w:r>
        <w:t>электрондық</w:t>
      </w:r>
      <w:r w:rsidRPr="000118AF">
        <w:rPr>
          <w:spacing w:val="1"/>
          <w:lang w:val="en-US"/>
        </w:rPr>
        <w:t xml:space="preserve"> </w:t>
      </w:r>
      <w:r>
        <w:t>ресурстарды</w:t>
      </w:r>
      <w:r w:rsidRPr="000118AF">
        <w:rPr>
          <w:spacing w:val="1"/>
          <w:lang w:val="en-US"/>
        </w:rPr>
        <w:t xml:space="preserve"> </w:t>
      </w:r>
      <w:r>
        <w:t>жылдам</w:t>
      </w:r>
      <w:r w:rsidRPr="000118AF">
        <w:rPr>
          <w:spacing w:val="1"/>
          <w:lang w:val="en-US"/>
        </w:rPr>
        <w:t xml:space="preserve"> </w:t>
      </w:r>
      <w:r>
        <w:t>пайдалану</w:t>
      </w:r>
      <w:r w:rsidRPr="000118AF">
        <w:rPr>
          <w:spacing w:val="1"/>
          <w:lang w:val="en-US"/>
        </w:rPr>
        <w:t xml:space="preserve"> </w:t>
      </w:r>
      <w:r>
        <w:t>дағдысы</w:t>
      </w:r>
      <w:r w:rsidRPr="000118AF">
        <w:rPr>
          <w:spacing w:val="1"/>
          <w:lang w:val="en-US"/>
        </w:rPr>
        <w:t xml:space="preserve"> </w:t>
      </w:r>
      <w:r>
        <w:t>мынадай</w:t>
      </w:r>
      <w:r w:rsidRPr="000118AF">
        <w:rPr>
          <w:spacing w:val="1"/>
          <w:lang w:val="en-US"/>
        </w:rPr>
        <w:t xml:space="preserve"> </w:t>
      </w:r>
      <w:r>
        <w:t>іскерліктерді</w:t>
      </w:r>
      <w:r w:rsidRPr="000118AF">
        <w:rPr>
          <w:spacing w:val="1"/>
          <w:lang w:val="en-US"/>
        </w:rPr>
        <w:t xml:space="preserve"> </w:t>
      </w:r>
      <w:r>
        <w:t>өзектендіру</w:t>
      </w:r>
      <w:r w:rsidRPr="000118AF">
        <w:rPr>
          <w:spacing w:val="1"/>
          <w:lang w:val="en-US"/>
        </w:rPr>
        <w:t xml:space="preserve"> </w:t>
      </w:r>
      <w:r>
        <w:t>үшін</w:t>
      </w:r>
      <w:r w:rsidRPr="000118AF">
        <w:rPr>
          <w:spacing w:val="1"/>
          <w:lang w:val="en-US"/>
        </w:rPr>
        <w:t xml:space="preserve"> </w:t>
      </w:r>
      <w:r>
        <w:t>қажет</w:t>
      </w:r>
      <w:r w:rsidRPr="000118AF">
        <w:rPr>
          <w:spacing w:val="1"/>
          <w:lang w:val="en-US"/>
        </w:rPr>
        <w:t xml:space="preserve"> </w:t>
      </w:r>
      <w:r>
        <w:t>болуы</w:t>
      </w:r>
      <w:r w:rsidRPr="000118AF">
        <w:rPr>
          <w:spacing w:val="1"/>
          <w:lang w:val="en-US"/>
        </w:rPr>
        <w:t xml:space="preserve"> </w:t>
      </w:r>
      <w:r>
        <w:t>мүмкін</w:t>
      </w:r>
      <w:r w:rsidRPr="000118AF">
        <w:rPr>
          <w:lang w:val="en-US"/>
        </w:rPr>
        <w:t>:</w:t>
      </w:r>
      <w:r w:rsidRPr="000118AF">
        <w:rPr>
          <w:spacing w:val="1"/>
          <w:lang w:val="en-US"/>
        </w:rPr>
        <w:t xml:space="preserve"> </w:t>
      </w:r>
      <w:r>
        <w:t>бұл</w:t>
      </w:r>
      <w:r w:rsidRPr="000118AF">
        <w:rPr>
          <w:spacing w:val="1"/>
          <w:lang w:val="en-US"/>
        </w:rPr>
        <w:t xml:space="preserve"> </w:t>
      </w:r>
      <w:r>
        <w:t>лексикалық</w:t>
      </w:r>
      <w:r w:rsidRPr="000118AF">
        <w:rPr>
          <w:spacing w:val="1"/>
          <w:lang w:val="en-US"/>
        </w:rPr>
        <w:t xml:space="preserve"> </w:t>
      </w:r>
      <w:r>
        <w:t>бірлікте</w:t>
      </w:r>
      <w:r w:rsidRPr="000118AF">
        <w:rPr>
          <w:spacing w:val="1"/>
          <w:lang w:val="en-US"/>
        </w:rPr>
        <w:t xml:space="preserve"> </w:t>
      </w:r>
      <w:r w:rsidRPr="000118AF">
        <w:rPr>
          <w:lang w:val="en-US"/>
        </w:rPr>
        <w:t>(</w:t>
      </w:r>
      <w:r>
        <w:t>лингвомәдени</w:t>
      </w:r>
      <w:r w:rsidRPr="000118AF">
        <w:rPr>
          <w:lang w:val="en-US"/>
        </w:rPr>
        <w:t xml:space="preserve"> </w:t>
      </w:r>
      <w:r>
        <w:t>құзыреттіліктің</w:t>
      </w:r>
      <w:r w:rsidRPr="000118AF">
        <w:rPr>
          <w:lang w:val="en-US"/>
        </w:rPr>
        <w:t xml:space="preserve"> </w:t>
      </w:r>
      <w:r>
        <w:t>операциялық</w:t>
      </w:r>
      <w:r w:rsidRPr="000118AF">
        <w:rPr>
          <w:lang w:val="en-US"/>
        </w:rPr>
        <w:t xml:space="preserve"> </w:t>
      </w:r>
      <w:r>
        <w:t>блогы</w:t>
      </w:r>
      <w:r w:rsidRPr="000118AF">
        <w:rPr>
          <w:lang w:val="en-US"/>
        </w:rPr>
        <w:t>);</w:t>
      </w:r>
      <w:r w:rsidRPr="000118AF">
        <w:rPr>
          <w:spacing w:val="1"/>
          <w:lang w:val="en-US"/>
        </w:rPr>
        <w:t xml:space="preserve"> </w:t>
      </w:r>
      <w:r>
        <w:t>б</w:t>
      </w:r>
      <w:r w:rsidRPr="000118AF">
        <w:rPr>
          <w:lang w:val="en-US"/>
        </w:rPr>
        <w:t xml:space="preserve">) </w:t>
      </w:r>
      <w:r>
        <w:t>тілдік</w:t>
      </w:r>
      <w:r w:rsidRPr="000118AF">
        <w:rPr>
          <w:lang w:val="en-US"/>
        </w:rPr>
        <w:t xml:space="preserve"> (</w:t>
      </w:r>
      <w:r>
        <w:t>риторикалық</w:t>
      </w:r>
      <w:r w:rsidRPr="000118AF">
        <w:rPr>
          <w:lang w:val="en-US"/>
        </w:rPr>
        <w:t xml:space="preserve"> </w:t>
      </w:r>
      <w:r>
        <w:t>компетенцияның</w:t>
      </w:r>
      <w:r w:rsidRPr="000118AF">
        <w:rPr>
          <w:spacing w:val="1"/>
          <w:lang w:val="en-US"/>
        </w:rPr>
        <w:t xml:space="preserve"> </w:t>
      </w:r>
      <w:r>
        <w:t>операциялық</w:t>
      </w:r>
      <w:r w:rsidRPr="000118AF">
        <w:rPr>
          <w:spacing w:val="1"/>
          <w:lang w:val="en-US"/>
        </w:rPr>
        <w:t xml:space="preserve"> </w:t>
      </w:r>
      <w:r>
        <w:t>блогы</w:t>
      </w:r>
      <w:r w:rsidRPr="000118AF">
        <w:rPr>
          <w:lang w:val="en-US"/>
        </w:rPr>
        <w:t>);</w:t>
      </w:r>
      <w:r w:rsidRPr="000118AF">
        <w:rPr>
          <w:spacing w:val="1"/>
          <w:lang w:val="en-US"/>
        </w:rPr>
        <w:t xml:space="preserve"> </w:t>
      </w:r>
      <w:r>
        <w:t>в</w:t>
      </w:r>
      <w:r w:rsidRPr="000118AF">
        <w:rPr>
          <w:lang w:val="en-US"/>
        </w:rPr>
        <w:t>)</w:t>
      </w:r>
      <w:r w:rsidRPr="000118AF">
        <w:rPr>
          <w:spacing w:val="1"/>
          <w:lang w:val="en-US"/>
        </w:rPr>
        <w:t xml:space="preserve"> </w:t>
      </w:r>
      <w:r>
        <w:t>лексикалық</w:t>
      </w:r>
      <w:r w:rsidRPr="000118AF">
        <w:rPr>
          <w:spacing w:val="1"/>
          <w:lang w:val="en-US"/>
        </w:rPr>
        <w:t xml:space="preserve"> </w:t>
      </w:r>
      <w:r>
        <w:t>үйлесімділікті</w:t>
      </w:r>
      <w:r w:rsidRPr="000118AF">
        <w:rPr>
          <w:spacing w:val="1"/>
          <w:lang w:val="en-US"/>
        </w:rPr>
        <w:t xml:space="preserve"> </w:t>
      </w:r>
      <w:r>
        <w:t>анықтау</w:t>
      </w:r>
      <w:r w:rsidRPr="000118AF">
        <w:rPr>
          <w:spacing w:val="1"/>
          <w:lang w:val="en-US"/>
        </w:rPr>
        <w:t xml:space="preserve"> </w:t>
      </w:r>
      <w:r w:rsidRPr="000118AF">
        <w:rPr>
          <w:lang w:val="en-US"/>
        </w:rPr>
        <w:t>(</w:t>
      </w:r>
      <w:r>
        <w:t>стратегиялық</w:t>
      </w:r>
      <w:r w:rsidRPr="000118AF">
        <w:rPr>
          <w:spacing w:val="1"/>
          <w:lang w:val="en-US"/>
        </w:rPr>
        <w:t xml:space="preserve"> </w:t>
      </w:r>
      <w:r>
        <w:t>компетенцияның</w:t>
      </w:r>
      <w:r w:rsidRPr="000118AF">
        <w:rPr>
          <w:spacing w:val="1"/>
          <w:lang w:val="en-US"/>
        </w:rPr>
        <w:t xml:space="preserve"> </w:t>
      </w:r>
      <w:r>
        <w:t>операциялық</w:t>
      </w:r>
      <w:r w:rsidRPr="000118AF">
        <w:rPr>
          <w:spacing w:val="1"/>
          <w:lang w:val="en-US"/>
        </w:rPr>
        <w:t xml:space="preserve"> </w:t>
      </w:r>
      <w:r>
        <w:t>блогы</w:t>
      </w:r>
      <w:r w:rsidRPr="000118AF">
        <w:rPr>
          <w:lang w:val="en-US"/>
        </w:rPr>
        <w:t>);</w:t>
      </w:r>
      <w:r w:rsidRPr="000118AF">
        <w:rPr>
          <w:spacing w:val="1"/>
          <w:lang w:val="en-US"/>
        </w:rPr>
        <w:t xml:space="preserve"> </w:t>
      </w:r>
      <w:r>
        <w:t>және</w:t>
      </w:r>
      <w:r w:rsidRPr="000118AF">
        <w:rPr>
          <w:spacing w:val="1"/>
          <w:lang w:val="en-US"/>
        </w:rPr>
        <w:t xml:space="preserve"> </w:t>
      </w:r>
      <w:r>
        <w:t>т</w:t>
      </w:r>
      <w:r w:rsidRPr="000118AF">
        <w:rPr>
          <w:lang w:val="en-US"/>
        </w:rPr>
        <w:t>.</w:t>
      </w:r>
      <w:r w:rsidRPr="000118AF">
        <w:rPr>
          <w:spacing w:val="1"/>
          <w:lang w:val="en-US"/>
        </w:rPr>
        <w:t xml:space="preserve"> </w:t>
      </w:r>
      <w:r>
        <w:t>б</w:t>
      </w:r>
      <w:r w:rsidRPr="000118AF">
        <w:rPr>
          <w:lang w:val="en-US"/>
        </w:rPr>
        <w:t>.</w:t>
      </w:r>
      <w:r w:rsidRPr="000118AF">
        <w:rPr>
          <w:spacing w:val="1"/>
          <w:lang w:val="en-US"/>
        </w:rPr>
        <w:t xml:space="preserve"> </w:t>
      </w:r>
      <w:r>
        <w:t>құзыреттіліктің</w:t>
      </w:r>
      <w:r w:rsidRPr="000118AF">
        <w:rPr>
          <w:spacing w:val="1"/>
          <w:lang w:val="en-US"/>
        </w:rPr>
        <w:t xml:space="preserve"> </w:t>
      </w:r>
      <w:r w:rsidRPr="000118AF">
        <w:rPr>
          <w:lang w:val="en-US"/>
        </w:rPr>
        <w:t>6</w:t>
      </w:r>
      <w:r w:rsidRPr="000118AF">
        <w:rPr>
          <w:spacing w:val="1"/>
          <w:lang w:val="en-US"/>
        </w:rPr>
        <w:t xml:space="preserve"> </w:t>
      </w:r>
      <w:r>
        <w:t>саласы</w:t>
      </w:r>
      <w:r w:rsidRPr="000118AF">
        <w:rPr>
          <w:spacing w:val="1"/>
          <w:lang w:val="en-US"/>
        </w:rPr>
        <w:t xml:space="preserve"> </w:t>
      </w:r>
      <w:r>
        <w:t>ұсынылады</w:t>
      </w:r>
      <w:r w:rsidRPr="000118AF">
        <w:rPr>
          <w:lang w:val="en-US"/>
        </w:rPr>
        <w:t>:</w:t>
      </w:r>
      <w:r w:rsidRPr="000118AF">
        <w:rPr>
          <w:spacing w:val="56"/>
          <w:lang w:val="en-US"/>
        </w:rPr>
        <w:t xml:space="preserve"> </w:t>
      </w:r>
      <w:r>
        <w:t>лингвистикалық</w:t>
      </w:r>
      <w:r w:rsidRPr="000118AF">
        <w:rPr>
          <w:lang w:val="en-US"/>
        </w:rPr>
        <w:t>,</w:t>
      </w:r>
      <w:r w:rsidRPr="000118AF">
        <w:rPr>
          <w:spacing w:val="1"/>
          <w:lang w:val="en-US"/>
        </w:rPr>
        <w:t xml:space="preserve"> </w:t>
      </w:r>
      <w:r>
        <w:t>тақырыптық</w:t>
      </w:r>
      <w:r w:rsidRPr="000118AF">
        <w:rPr>
          <w:spacing w:val="1"/>
          <w:lang w:val="en-US"/>
        </w:rPr>
        <w:t xml:space="preserve"> </w:t>
      </w:r>
      <w:r w:rsidRPr="000118AF">
        <w:rPr>
          <w:lang w:val="en-US"/>
        </w:rPr>
        <w:t>(</w:t>
      </w:r>
      <w:r>
        <w:t>пәндік</w:t>
      </w:r>
      <w:r w:rsidRPr="000118AF">
        <w:rPr>
          <w:lang w:val="en-US"/>
        </w:rPr>
        <w:t>),</w:t>
      </w:r>
      <w:r w:rsidRPr="000118AF">
        <w:rPr>
          <w:spacing w:val="1"/>
          <w:lang w:val="en-US"/>
        </w:rPr>
        <w:t xml:space="preserve"> </w:t>
      </w:r>
      <w:r>
        <w:t>мәдениетаралық</w:t>
      </w:r>
      <w:r w:rsidRPr="000118AF">
        <w:rPr>
          <w:lang w:val="en-US"/>
        </w:rPr>
        <w:t>,</w:t>
      </w:r>
      <w:r w:rsidRPr="000118AF">
        <w:rPr>
          <w:spacing w:val="1"/>
          <w:lang w:val="en-US"/>
        </w:rPr>
        <w:t xml:space="preserve"> </w:t>
      </w:r>
      <w:r>
        <w:t>технологиялық</w:t>
      </w:r>
      <w:r w:rsidRPr="000118AF">
        <w:rPr>
          <w:lang w:val="en-US"/>
        </w:rPr>
        <w:t>,</w:t>
      </w:r>
      <w:r w:rsidRPr="000118AF">
        <w:rPr>
          <w:spacing w:val="1"/>
          <w:lang w:val="en-US"/>
        </w:rPr>
        <w:t xml:space="preserve"> </w:t>
      </w:r>
      <w:r>
        <w:t>ақпараттық</w:t>
      </w:r>
      <w:r w:rsidRPr="000118AF">
        <w:rPr>
          <w:spacing w:val="1"/>
          <w:lang w:val="en-US"/>
        </w:rPr>
        <w:t xml:space="preserve"> </w:t>
      </w:r>
      <w:r>
        <w:t>және</w:t>
      </w:r>
      <w:r w:rsidRPr="000118AF">
        <w:rPr>
          <w:spacing w:val="1"/>
          <w:lang w:val="en-US"/>
        </w:rPr>
        <w:t xml:space="preserve"> </w:t>
      </w:r>
      <w:r>
        <w:t>аударма</w:t>
      </w:r>
      <w:r w:rsidRPr="000118AF">
        <w:rPr>
          <w:spacing w:val="1"/>
          <w:lang w:val="en-US"/>
        </w:rPr>
        <w:t xml:space="preserve"> </w:t>
      </w:r>
      <w:r>
        <w:t>қызметтерін</w:t>
      </w:r>
      <w:r w:rsidRPr="000118AF">
        <w:rPr>
          <w:spacing w:val="1"/>
          <w:lang w:val="en-US"/>
        </w:rPr>
        <w:t xml:space="preserve"> </w:t>
      </w:r>
      <w:r>
        <w:t>қамтамасыз</w:t>
      </w:r>
      <w:r w:rsidRPr="000118AF">
        <w:rPr>
          <w:spacing w:val="-2"/>
          <w:lang w:val="en-US"/>
        </w:rPr>
        <w:t xml:space="preserve"> </w:t>
      </w:r>
      <w:r>
        <w:t>ету</w:t>
      </w:r>
      <w:r w:rsidRPr="000118AF">
        <w:rPr>
          <w:spacing w:val="-3"/>
          <w:lang w:val="en-US"/>
        </w:rPr>
        <w:t xml:space="preserve"> </w:t>
      </w:r>
      <w:r w:rsidRPr="000118AF">
        <w:rPr>
          <w:lang w:val="en-US"/>
        </w:rPr>
        <w:t>(translation service provision).</w:t>
      </w:r>
    </w:p>
    <w:p w14:paraId="626DB5F4" w14:textId="77777777" w:rsidR="00B33A3F" w:rsidRPr="000118AF" w:rsidRDefault="000118AF">
      <w:pPr>
        <w:pStyle w:val="a3"/>
        <w:spacing w:before="1"/>
        <w:ind w:left="782" w:right="667" w:firstLine="873"/>
        <w:jc w:val="both"/>
        <w:rPr>
          <w:lang w:val="en-US"/>
        </w:rPr>
      </w:pPr>
      <w:r>
        <w:t>Алғашқы</w:t>
      </w:r>
      <w:r w:rsidRPr="000118AF">
        <w:rPr>
          <w:spacing w:val="1"/>
          <w:lang w:val="en-US"/>
        </w:rPr>
        <w:t xml:space="preserve"> </w:t>
      </w:r>
      <w:r>
        <w:t>үш</w:t>
      </w:r>
      <w:r w:rsidRPr="000118AF">
        <w:rPr>
          <w:spacing w:val="1"/>
          <w:lang w:val="en-US"/>
        </w:rPr>
        <w:t xml:space="preserve"> </w:t>
      </w:r>
      <w:r>
        <w:t>құзыреттіліктің</w:t>
      </w:r>
      <w:r w:rsidRPr="000118AF">
        <w:rPr>
          <w:lang w:val="en-US"/>
        </w:rPr>
        <w:t xml:space="preserve"> </w:t>
      </w:r>
      <w:r>
        <w:t>мазмұны</w:t>
      </w:r>
      <w:r w:rsidRPr="000118AF">
        <w:rPr>
          <w:spacing w:val="1"/>
          <w:lang w:val="en-US"/>
        </w:rPr>
        <w:t xml:space="preserve"> </w:t>
      </w:r>
      <w:r>
        <w:t>өте</w:t>
      </w:r>
      <w:r w:rsidRPr="000118AF">
        <w:rPr>
          <w:lang w:val="en-US"/>
        </w:rPr>
        <w:t xml:space="preserve"> </w:t>
      </w:r>
      <w:r>
        <w:t>жақсы</w:t>
      </w:r>
      <w:r w:rsidRPr="000118AF">
        <w:rPr>
          <w:spacing w:val="1"/>
          <w:lang w:val="en-US"/>
        </w:rPr>
        <w:t xml:space="preserve"> </w:t>
      </w:r>
      <w:r>
        <w:t>белгілі</w:t>
      </w:r>
      <w:r w:rsidRPr="000118AF">
        <w:rPr>
          <w:spacing w:val="1"/>
          <w:lang w:val="en-US"/>
        </w:rPr>
        <w:t xml:space="preserve"> </w:t>
      </w:r>
      <w:r>
        <w:t>және</w:t>
      </w:r>
      <w:r w:rsidRPr="000118AF">
        <w:rPr>
          <w:spacing w:val="1"/>
          <w:lang w:val="en-US"/>
        </w:rPr>
        <w:t xml:space="preserve"> </w:t>
      </w:r>
      <w:r>
        <w:t>түсінікті</w:t>
      </w:r>
      <w:r w:rsidRPr="000118AF">
        <w:rPr>
          <w:lang w:val="en-US"/>
        </w:rPr>
        <w:t xml:space="preserve">, </w:t>
      </w:r>
      <w:r>
        <w:t>ол</w:t>
      </w:r>
      <w:r w:rsidRPr="000118AF">
        <w:rPr>
          <w:lang w:val="en-US"/>
        </w:rPr>
        <w:t xml:space="preserve"> </w:t>
      </w:r>
      <w:r>
        <w:t>көптеген</w:t>
      </w:r>
      <w:r w:rsidRPr="000118AF">
        <w:rPr>
          <w:spacing w:val="1"/>
          <w:lang w:val="en-US"/>
        </w:rPr>
        <w:t xml:space="preserve"> </w:t>
      </w:r>
      <w:r>
        <w:t>конференциялар</w:t>
      </w:r>
      <w:r w:rsidRPr="000118AF">
        <w:rPr>
          <w:spacing w:val="1"/>
          <w:lang w:val="en-US"/>
        </w:rPr>
        <w:t xml:space="preserve"> </w:t>
      </w:r>
      <w:r>
        <w:t>мен</w:t>
      </w:r>
      <w:r w:rsidRPr="000118AF">
        <w:rPr>
          <w:spacing w:val="1"/>
          <w:lang w:val="en-US"/>
        </w:rPr>
        <w:t xml:space="preserve"> </w:t>
      </w:r>
      <w:r>
        <w:t>жарияланымдарда</w:t>
      </w:r>
      <w:r w:rsidRPr="000118AF">
        <w:rPr>
          <w:spacing w:val="1"/>
          <w:lang w:val="en-US"/>
        </w:rPr>
        <w:t xml:space="preserve"> </w:t>
      </w:r>
      <w:r>
        <w:t>кеңінен</w:t>
      </w:r>
      <w:r w:rsidRPr="000118AF">
        <w:rPr>
          <w:spacing w:val="1"/>
          <w:lang w:val="en-US"/>
        </w:rPr>
        <w:t xml:space="preserve"> </w:t>
      </w:r>
      <w:r>
        <w:t>талқыланды</w:t>
      </w:r>
      <w:r w:rsidRPr="000118AF">
        <w:rPr>
          <w:lang w:val="en-US"/>
        </w:rPr>
        <w:t>,</w:t>
      </w:r>
      <w:r w:rsidRPr="000118AF">
        <w:rPr>
          <w:spacing w:val="1"/>
          <w:lang w:val="en-US"/>
        </w:rPr>
        <w:t xml:space="preserve"> </w:t>
      </w:r>
      <w:r>
        <w:t>нақтылануы</w:t>
      </w:r>
      <w:r w:rsidRPr="000118AF">
        <w:rPr>
          <w:lang w:val="en-US"/>
        </w:rPr>
        <w:t>,</w:t>
      </w:r>
      <w:r w:rsidRPr="000118AF">
        <w:rPr>
          <w:spacing w:val="1"/>
          <w:lang w:val="en-US"/>
        </w:rPr>
        <w:t xml:space="preserve"> </w:t>
      </w:r>
      <w:r>
        <w:t>толықтырылуы</w:t>
      </w:r>
      <w:r w:rsidRPr="000118AF">
        <w:rPr>
          <w:lang w:val="en-US"/>
        </w:rPr>
        <w:t>,</w:t>
      </w:r>
      <w:r w:rsidRPr="000118AF">
        <w:rPr>
          <w:spacing w:val="1"/>
          <w:lang w:val="en-US"/>
        </w:rPr>
        <w:t xml:space="preserve"> </w:t>
      </w:r>
      <w:r>
        <w:t>түзетілуі</w:t>
      </w:r>
      <w:r w:rsidRPr="000118AF">
        <w:rPr>
          <w:lang w:val="en-US"/>
        </w:rPr>
        <w:t xml:space="preserve"> </w:t>
      </w:r>
      <w:r>
        <w:t>мүмкін</w:t>
      </w:r>
      <w:r w:rsidRPr="000118AF">
        <w:rPr>
          <w:lang w:val="en-US"/>
        </w:rPr>
        <w:t xml:space="preserve">, </w:t>
      </w:r>
      <w:r>
        <w:t>бірақ</w:t>
      </w:r>
      <w:r w:rsidRPr="000118AF">
        <w:rPr>
          <w:lang w:val="en-US"/>
        </w:rPr>
        <w:t xml:space="preserve"> </w:t>
      </w:r>
      <w:r>
        <w:t>жалпы</w:t>
      </w:r>
      <w:r w:rsidRPr="000118AF">
        <w:rPr>
          <w:lang w:val="en-US"/>
        </w:rPr>
        <w:t xml:space="preserve"> </w:t>
      </w:r>
      <w:r>
        <w:t>ол</w:t>
      </w:r>
      <w:r w:rsidRPr="000118AF">
        <w:rPr>
          <w:lang w:val="en-US"/>
        </w:rPr>
        <w:t xml:space="preserve"> </w:t>
      </w:r>
      <w:r>
        <w:t>туралы</w:t>
      </w:r>
      <w:r w:rsidRPr="000118AF">
        <w:rPr>
          <w:lang w:val="en-US"/>
        </w:rPr>
        <w:t xml:space="preserve"> </w:t>
      </w:r>
      <w:r>
        <w:t>біздің</w:t>
      </w:r>
      <w:r w:rsidRPr="000118AF">
        <w:rPr>
          <w:lang w:val="en-US"/>
        </w:rPr>
        <w:t xml:space="preserve"> </w:t>
      </w:r>
      <w:r>
        <w:t>көзқарасымыз</w:t>
      </w:r>
      <w:r w:rsidRPr="000118AF">
        <w:rPr>
          <w:lang w:val="en-US"/>
        </w:rPr>
        <w:t xml:space="preserve"> </w:t>
      </w:r>
      <w:r>
        <w:t>айтарлықтай</w:t>
      </w:r>
      <w:r w:rsidRPr="000118AF">
        <w:rPr>
          <w:lang w:val="en-US"/>
        </w:rPr>
        <w:t xml:space="preserve"> </w:t>
      </w:r>
      <w:r>
        <w:t>өзгертілмейді</w:t>
      </w:r>
      <w:r w:rsidRPr="000118AF">
        <w:rPr>
          <w:lang w:val="en-US"/>
        </w:rPr>
        <w:t xml:space="preserve">. </w:t>
      </w:r>
      <w:r>
        <w:t>Осы</w:t>
      </w:r>
      <w:r w:rsidRPr="000118AF">
        <w:rPr>
          <w:spacing w:val="1"/>
          <w:lang w:val="en-US"/>
        </w:rPr>
        <w:t xml:space="preserve"> </w:t>
      </w:r>
      <w:r>
        <w:t>себепті</w:t>
      </w:r>
      <w:r w:rsidRPr="000118AF">
        <w:rPr>
          <w:lang w:val="en-US"/>
        </w:rPr>
        <w:t xml:space="preserve"> </w:t>
      </w:r>
      <w:r>
        <w:t>біз</w:t>
      </w:r>
      <w:r w:rsidRPr="000118AF">
        <w:rPr>
          <w:spacing w:val="-1"/>
          <w:lang w:val="en-US"/>
        </w:rPr>
        <w:t xml:space="preserve"> </w:t>
      </w:r>
      <w:r>
        <w:t>соңғы</w:t>
      </w:r>
      <w:r w:rsidRPr="000118AF">
        <w:rPr>
          <w:lang w:val="en-US"/>
        </w:rPr>
        <w:t xml:space="preserve"> 3</w:t>
      </w:r>
      <w:r w:rsidRPr="000118AF">
        <w:rPr>
          <w:spacing w:val="-2"/>
          <w:lang w:val="en-US"/>
        </w:rPr>
        <w:t xml:space="preserve"> </w:t>
      </w:r>
      <w:r>
        <w:t>құзыреттің</w:t>
      </w:r>
      <w:r w:rsidRPr="000118AF">
        <w:rPr>
          <w:lang w:val="en-US"/>
        </w:rPr>
        <w:t xml:space="preserve"> </w:t>
      </w:r>
      <w:r>
        <w:t>мазмұнына</w:t>
      </w:r>
      <w:r w:rsidRPr="000118AF">
        <w:rPr>
          <w:lang w:val="en-US"/>
        </w:rPr>
        <w:t xml:space="preserve"> </w:t>
      </w:r>
      <w:r>
        <w:t>тоқтауды</w:t>
      </w:r>
      <w:r w:rsidRPr="000118AF">
        <w:rPr>
          <w:lang w:val="en-US"/>
        </w:rPr>
        <w:t xml:space="preserve"> </w:t>
      </w:r>
      <w:r>
        <w:t>жөн</w:t>
      </w:r>
      <w:r w:rsidRPr="000118AF">
        <w:rPr>
          <w:spacing w:val="-3"/>
          <w:lang w:val="en-US"/>
        </w:rPr>
        <w:t xml:space="preserve"> </w:t>
      </w:r>
      <w:r>
        <w:t>көрдік</w:t>
      </w:r>
      <w:r w:rsidRPr="000118AF">
        <w:rPr>
          <w:lang w:val="en-US"/>
        </w:rPr>
        <w:t>.</w:t>
      </w:r>
    </w:p>
    <w:p w14:paraId="25EA48EE" w14:textId="77777777" w:rsidR="00B33A3F" w:rsidRPr="000118AF" w:rsidRDefault="000118AF">
      <w:pPr>
        <w:pStyle w:val="a3"/>
        <w:ind w:left="782" w:right="663" w:firstLine="873"/>
        <w:jc w:val="both"/>
        <w:rPr>
          <w:lang w:val="en-US"/>
        </w:rPr>
      </w:pPr>
      <w:r>
        <w:t>Аудармашының</w:t>
      </w:r>
      <w:r w:rsidRPr="000118AF">
        <w:rPr>
          <w:spacing w:val="1"/>
          <w:lang w:val="en-US"/>
        </w:rPr>
        <w:t xml:space="preserve"> </w:t>
      </w:r>
      <w:r>
        <w:t>ақпараттық</w:t>
      </w:r>
      <w:r w:rsidRPr="000118AF">
        <w:rPr>
          <w:spacing w:val="1"/>
          <w:lang w:val="en-US"/>
        </w:rPr>
        <w:t xml:space="preserve"> </w:t>
      </w:r>
      <w:r w:rsidRPr="000118AF">
        <w:rPr>
          <w:lang w:val="en-US"/>
        </w:rPr>
        <w:t>-</w:t>
      </w:r>
      <w:r w:rsidRPr="000118AF">
        <w:rPr>
          <w:spacing w:val="1"/>
          <w:lang w:val="en-US"/>
        </w:rPr>
        <w:t xml:space="preserve"> </w:t>
      </w:r>
      <w:r>
        <w:t>технологиялық</w:t>
      </w:r>
      <w:r w:rsidRPr="000118AF">
        <w:rPr>
          <w:spacing w:val="1"/>
          <w:lang w:val="en-US"/>
        </w:rPr>
        <w:t xml:space="preserve"> </w:t>
      </w:r>
      <w:r>
        <w:t>құзыреттілігі</w:t>
      </w:r>
      <w:r w:rsidRPr="000118AF">
        <w:rPr>
          <w:lang w:val="en-US"/>
        </w:rPr>
        <w:t>-</w:t>
      </w:r>
      <w:r>
        <w:t>аудармашының</w:t>
      </w:r>
      <w:r w:rsidRPr="000118AF">
        <w:rPr>
          <w:spacing w:val="1"/>
          <w:lang w:val="en-US"/>
        </w:rPr>
        <w:t xml:space="preserve"> </w:t>
      </w:r>
      <w:r>
        <w:t>кәсіби</w:t>
      </w:r>
      <w:r w:rsidRPr="000118AF">
        <w:rPr>
          <w:spacing w:val="1"/>
          <w:lang w:val="en-US"/>
        </w:rPr>
        <w:t xml:space="preserve"> </w:t>
      </w:r>
      <w:r>
        <w:t>құзыреттілігін</w:t>
      </w:r>
      <w:r w:rsidRPr="000118AF">
        <w:rPr>
          <w:lang w:val="en-US"/>
        </w:rPr>
        <w:t xml:space="preserve"> </w:t>
      </w:r>
      <w:r>
        <w:t>дамытудың</w:t>
      </w:r>
      <w:r w:rsidRPr="000118AF">
        <w:rPr>
          <w:lang w:val="en-US"/>
        </w:rPr>
        <w:t xml:space="preserve"> </w:t>
      </w:r>
      <w:r>
        <w:t>міндетті</w:t>
      </w:r>
      <w:r w:rsidRPr="000118AF">
        <w:rPr>
          <w:lang w:val="en-US"/>
        </w:rPr>
        <w:t xml:space="preserve"> </w:t>
      </w:r>
      <w:r>
        <w:t>шарты</w:t>
      </w:r>
      <w:r w:rsidRPr="000118AF">
        <w:rPr>
          <w:lang w:val="en-US"/>
        </w:rPr>
        <w:t xml:space="preserve"> </w:t>
      </w:r>
      <w:r>
        <w:t>болып</w:t>
      </w:r>
      <w:r w:rsidRPr="000118AF">
        <w:rPr>
          <w:lang w:val="en-US"/>
        </w:rPr>
        <w:t xml:space="preserve"> </w:t>
      </w:r>
      <w:r>
        <w:t>табылатын</w:t>
      </w:r>
      <w:r w:rsidRPr="000118AF">
        <w:rPr>
          <w:lang w:val="en-US"/>
        </w:rPr>
        <w:t xml:space="preserve"> </w:t>
      </w:r>
      <w:r>
        <w:t>компьютер</w:t>
      </w:r>
      <w:r w:rsidRPr="000118AF">
        <w:rPr>
          <w:lang w:val="en-US"/>
        </w:rPr>
        <w:t xml:space="preserve"> </w:t>
      </w:r>
      <w:r>
        <w:t>көмегімен</w:t>
      </w:r>
      <w:r w:rsidRPr="000118AF">
        <w:rPr>
          <w:lang w:val="en-US"/>
        </w:rPr>
        <w:t xml:space="preserve"> </w:t>
      </w:r>
      <w:r>
        <w:t>кәсіби</w:t>
      </w:r>
      <w:r w:rsidRPr="000118AF">
        <w:rPr>
          <w:lang w:val="en-US"/>
        </w:rPr>
        <w:t xml:space="preserve"> </w:t>
      </w:r>
      <w:r>
        <w:t>аударма</w:t>
      </w:r>
      <w:r w:rsidRPr="000118AF">
        <w:rPr>
          <w:spacing w:val="1"/>
          <w:lang w:val="en-US"/>
        </w:rPr>
        <w:t xml:space="preserve"> </w:t>
      </w:r>
      <w:r>
        <w:t>қызметін</w:t>
      </w:r>
      <w:r w:rsidRPr="000118AF">
        <w:rPr>
          <w:lang w:val="en-US"/>
        </w:rPr>
        <w:t xml:space="preserve"> </w:t>
      </w:r>
      <w:r>
        <w:t>жүзеге</w:t>
      </w:r>
      <w:r w:rsidRPr="000118AF">
        <w:rPr>
          <w:lang w:val="en-US"/>
        </w:rPr>
        <w:t xml:space="preserve"> </w:t>
      </w:r>
      <w:r>
        <w:t>асыру</w:t>
      </w:r>
      <w:r w:rsidRPr="000118AF">
        <w:rPr>
          <w:lang w:val="en-US"/>
        </w:rPr>
        <w:t xml:space="preserve"> </w:t>
      </w:r>
      <w:r>
        <w:t>үшін</w:t>
      </w:r>
      <w:r w:rsidRPr="000118AF">
        <w:rPr>
          <w:lang w:val="en-US"/>
        </w:rPr>
        <w:t xml:space="preserve"> </w:t>
      </w:r>
      <w:r>
        <w:t>ақпараттық</w:t>
      </w:r>
      <w:r w:rsidRPr="000118AF">
        <w:rPr>
          <w:lang w:val="en-US"/>
        </w:rPr>
        <w:t xml:space="preserve"> </w:t>
      </w:r>
      <w:r>
        <w:t>ресурстар</w:t>
      </w:r>
      <w:r w:rsidRPr="000118AF">
        <w:rPr>
          <w:lang w:val="en-US"/>
        </w:rPr>
        <w:t xml:space="preserve"> </w:t>
      </w:r>
      <w:r>
        <w:t>мен</w:t>
      </w:r>
      <w:r w:rsidRPr="000118AF">
        <w:rPr>
          <w:lang w:val="en-US"/>
        </w:rPr>
        <w:t xml:space="preserve"> </w:t>
      </w:r>
      <w:r>
        <w:t>технологияларды</w:t>
      </w:r>
      <w:r w:rsidRPr="000118AF">
        <w:rPr>
          <w:lang w:val="en-US"/>
        </w:rPr>
        <w:t xml:space="preserve">, </w:t>
      </w:r>
      <w:r>
        <w:t>бағдарламалық</w:t>
      </w:r>
      <w:r w:rsidRPr="000118AF">
        <w:rPr>
          <w:lang w:val="en-US"/>
        </w:rPr>
        <w:t xml:space="preserve"> </w:t>
      </w:r>
      <w:r>
        <w:t>және</w:t>
      </w:r>
      <w:r w:rsidRPr="000118AF">
        <w:rPr>
          <w:spacing w:val="1"/>
          <w:lang w:val="en-US"/>
        </w:rPr>
        <w:t xml:space="preserve"> </w:t>
      </w:r>
      <w:r>
        <w:t>желілік</w:t>
      </w:r>
      <w:r w:rsidRPr="000118AF">
        <w:rPr>
          <w:lang w:val="en-US"/>
        </w:rPr>
        <w:t xml:space="preserve"> </w:t>
      </w:r>
      <w:r>
        <w:t>құралдарды</w:t>
      </w:r>
      <w:r w:rsidRPr="000118AF">
        <w:rPr>
          <w:lang w:val="en-US"/>
        </w:rPr>
        <w:t xml:space="preserve"> </w:t>
      </w:r>
      <w:r>
        <w:t>қолдану</w:t>
      </w:r>
      <w:r w:rsidRPr="000118AF">
        <w:rPr>
          <w:lang w:val="en-US"/>
        </w:rPr>
        <w:t xml:space="preserve"> </w:t>
      </w:r>
      <w:r>
        <w:t>білімдерінің</w:t>
      </w:r>
      <w:r w:rsidRPr="000118AF">
        <w:rPr>
          <w:lang w:val="en-US"/>
        </w:rPr>
        <w:t xml:space="preserve">, </w:t>
      </w:r>
      <w:r>
        <w:t>біліктерінің</w:t>
      </w:r>
      <w:r w:rsidRPr="000118AF">
        <w:rPr>
          <w:lang w:val="en-US"/>
        </w:rPr>
        <w:t xml:space="preserve">, </w:t>
      </w:r>
      <w:r>
        <w:t>дағдылары</w:t>
      </w:r>
      <w:r w:rsidRPr="000118AF">
        <w:rPr>
          <w:lang w:val="en-US"/>
        </w:rPr>
        <w:t xml:space="preserve"> </w:t>
      </w:r>
      <w:r>
        <w:t>мен</w:t>
      </w:r>
      <w:r w:rsidRPr="000118AF">
        <w:rPr>
          <w:lang w:val="en-US"/>
        </w:rPr>
        <w:t xml:space="preserve"> </w:t>
      </w:r>
      <w:r>
        <w:t>қабілеттерінің</w:t>
      </w:r>
      <w:r w:rsidRPr="000118AF">
        <w:rPr>
          <w:lang w:val="en-US"/>
        </w:rPr>
        <w:t xml:space="preserve"> </w:t>
      </w:r>
      <w:r>
        <w:t>жиынтығын</w:t>
      </w:r>
      <w:r w:rsidRPr="000118AF">
        <w:rPr>
          <w:spacing w:val="1"/>
          <w:lang w:val="en-US"/>
        </w:rPr>
        <w:t xml:space="preserve"> </w:t>
      </w:r>
      <w:r>
        <w:t>білдіретін</w:t>
      </w:r>
      <w:r w:rsidRPr="000118AF">
        <w:rPr>
          <w:spacing w:val="1"/>
          <w:lang w:val="en-US"/>
        </w:rPr>
        <w:t xml:space="preserve"> </w:t>
      </w:r>
      <w:r>
        <w:t>аудармашының</w:t>
      </w:r>
      <w:r w:rsidRPr="000118AF">
        <w:rPr>
          <w:spacing w:val="1"/>
          <w:lang w:val="en-US"/>
        </w:rPr>
        <w:t xml:space="preserve"> </w:t>
      </w:r>
      <w:r>
        <w:t>кәсіби</w:t>
      </w:r>
      <w:r w:rsidRPr="000118AF">
        <w:rPr>
          <w:spacing w:val="1"/>
          <w:lang w:val="en-US"/>
        </w:rPr>
        <w:t xml:space="preserve"> </w:t>
      </w:r>
      <w:r>
        <w:t>құзыреттілігінің</w:t>
      </w:r>
      <w:r w:rsidRPr="000118AF">
        <w:rPr>
          <w:spacing w:val="1"/>
          <w:lang w:val="en-US"/>
        </w:rPr>
        <w:t xml:space="preserve"> </w:t>
      </w:r>
      <w:r>
        <w:t>ажырамас</w:t>
      </w:r>
      <w:r w:rsidRPr="000118AF">
        <w:rPr>
          <w:spacing w:val="1"/>
          <w:lang w:val="en-US"/>
        </w:rPr>
        <w:t xml:space="preserve"> </w:t>
      </w:r>
      <w:r>
        <w:t>құрамдас</w:t>
      </w:r>
      <w:r w:rsidRPr="000118AF">
        <w:rPr>
          <w:spacing w:val="1"/>
          <w:lang w:val="en-US"/>
        </w:rPr>
        <w:t xml:space="preserve"> </w:t>
      </w:r>
      <w:r>
        <w:t>бөлігі</w:t>
      </w:r>
      <w:r w:rsidRPr="000118AF">
        <w:rPr>
          <w:lang w:val="en-US"/>
        </w:rPr>
        <w:t>,</w:t>
      </w:r>
      <w:r w:rsidRPr="000118AF">
        <w:rPr>
          <w:spacing w:val="1"/>
          <w:lang w:val="en-US"/>
        </w:rPr>
        <w:t xml:space="preserve"> </w:t>
      </w:r>
      <w:r>
        <w:t>кәсіби</w:t>
      </w:r>
      <w:r w:rsidRPr="000118AF">
        <w:rPr>
          <w:spacing w:val="1"/>
          <w:lang w:val="en-US"/>
        </w:rPr>
        <w:t xml:space="preserve"> </w:t>
      </w:r>
      <w:r>
        <w:t>аударма</w:t>
      </w:r>
      <w:r w:rsidRPr="000118AF">
        <w:rPr>
          <w:spacing w:val="1"/>
          <w:lang w:val="en-US"/>
        </w:rPr>
        <w:t xml:space="preserve"> </w:t>
      </w:r>
      <w:r>
        <w:t>қызметінде</w:t>
      </w:r>
      <w:r w:rsidRPr="000118AF">
        <w:rPr>
          <w:spacing w:val="-3"/>
          <w:lang w:val="en-US"/>
        </w:rPr>
        <w:t xml:space="preserve"> </w:t>
      </w:r>
      <w:r w:rsidRPr="000118AF">
        <w:rPr>
          <w:lang w:val="en-US"/>
        </w:rPr>
        <w:t>(</w:t>
      </w:r>
      <w:r>
        <w:t>жұмыс</w:t>
      </w:r>
      <w:r w:rsidRPr="000118AF">
        <w:rPr>
          <w:spacing w:val="-2"/>
          <w:lang w:val="en-US"/>
        </w:rPr>
        <w:t xml:space="preserve"> </w:t>
      </w:r>
      <w:r>
        <w:t>анықтамасы</w:t>
      </w:r>
      <w:r w:rsidRPr="000118AF">
        <w:rPr>
          <w:lang w:val="en-US"/>
        </w:rPr>
        <w:t xml:space="preserve">) </w:t>
      </w:r>
      <w:r>
        <w:t>одан</w:t>
      </w:r>
      <w:r w:rsidRPr="000118AF">
        <w:rPr>
          <w:lang w:val="en-US"/>
        </w:rPr>
        <w:t xml:space="preserve"> </w:t>
      </w:r>
      <w:r>
        <w:t>әрі</w:t>
      </w:r>
      <w:r w:rsidRPr="000118AF">
        <w:rPr>
          <w:lang w:val="en-US"/>
        </w:rPr>
        <w:t xml:space="preserve"> </w:t>
      </w:r>
      <w:r>
        <w:t>өзін</w:t>
      </w:r>
      <w:r w:rsidRPr="000118AF">
        <w:rPr>
          <w:lang w:val="en-US"/>
        </w:rPr>
        <w:t>-</w:t>
      </w:r>
      <w:r>
        <w:t>өзі</w:t>
      </w:r>
      <w:r w:rsidRPr="000118AF">
        <w:rPr>
          <w:spacing w:val="-2"/>
          <w:lang w:val="en-US"/>
        </w:rPr>
        <w:t xml:space="preserve"> </w:t>
      </w:r>
      <w:r>
        <w:t>жетілдіруге</w:t>
      </w:r>
      <w:r w:rsidRPr="000118AF">
        <w:rPr>
          <w:lang w:val="en-US"/>
        </w:rPr>
        <w:t xml:space="preserve"> </w:t>
      </w:r>
      <w:r>
        <w:t>ықпал</w:t>
      </w:r>
      <w:r w:rsidRPr="000118AF">
        <w:rPr>
          <w:lang w:val="en-US"/>
        </w:rPr>
        <w:t xml:space="preserve"> </w:t>
      </w:r>
      <w:r>
        <w:t>етеді</w:t>
      </w:r>
      <w:r w:rsidRPr="000118AF">
        <w:rPr>
          <w:lang w:val="en-US"/>
        </w:rPr>
        <w:t>.</w:t>
      </w:r>
    </w:p>
    <w:p w14:paraId="27FC8C88" w14:textId="77777777" w:rsidR="00B33A3F" w:rsidRPr="000118AF" w:rsidRDefault="000118AF">
      <w:pPr>
        <w:pStyle w:val="a3"/>
        <w:spacing w:before="1"/>
        <w:ind w:left="782" w:right="665" w:firstLine="818"/>
        <w:jc w:val="both"/>
        <w:rPr>
          <w:lang w:val="en-US"/>
        </w:rPr>
      </w:pPr>
      <w:r>
        <w:t>Қазіргі</w:t>
      </w:r>
      <w:r w:rsidRPr="000118AF">
        <w:rPr>
          <w:lang w:val="en-US"/>
        </w:rPr>
        <w:t xml:space="preserve"> </w:t>
      </w:r>
      <w:r>
        <w:t>аудармашының</w:t>
      </w:r>
      <w:r w:rsidRPr="000118AF">
        <w:rPr>
          <w:lang w:val="en-US"/>
        </w:rPr>
        <w:t xml:space="preserve"> </w:t>
      </w:r>
      <w:r>
        <w:t>кәсібилігі</w:t>
      </w:r>
      <w:r w:rsidRPr="000118AF">
        <w:rPr>
          <w:lang w:val="en-US"/>
        </w:rPr>
        <w:t xml:space="preserve"> </w:t>
      </w:r>
      <w:r>
        <w:t>көбінесе</w:t>
      </w:r>
      <w:r w:rsidRPr="000118AF">
        <w:rPr>
          <w:lang w:val="en-US"/>
        </w:rPr>
        <w:t xml:space="preserve"> (</w:t>
      </w:r>
      <w:r>
        <w:t>МТ</w:t>
      </w:r>
      <w:r w:rsidRPr="000118AF">
        <w:rPr>
          <w:lang w:val="en-US"/>
        </w:rPr>
        <w:t xml:space="preserve"> </w:t>
      </w:r>
      <w:r>
        <w:t>және</w:t>
      </w:r>
      <w:r w:rsidRPr="000118AF">
        <w:rPr>
          <w:lang w:val="en-US"/>
        </w:rPr>
        <w:t xml:space="preserve"> </w:t>
      </w:r>
      <w:r>
        <w:t>ТМ</w:t>
      </w:r>
      <w:r w:rsidRPr="000118AF">
        <w:rPr>
          <w:lang w:val="en-US"/>
        </w:rPr>
        <w:t xml:space="preserve"> </w:t>
      </w:r>
      <w:r>
        <w:t>жүйелері</w:t>
      </w:r>
      <w:r w:rsidRPr="000118AF">
        <w:rPr>
          <w:lang w:val="en-US"/>
        </w:rPr>
        <w:t xml:space="preserve">, </w:t>
      </w:r>
      <w:r>
        <w:t>анықтамалық</w:t>
      </w:r>
      <w:r w:rsidRPr="000118AF">
        <w:rPr>
          <w:lang w:val="en-US"/>
        </w:rPr>
        <w:t xml:space="preserve"> </w:t>
      </w:r>
      <w:r>
        <w:t>сайттар</w:t>
      </w:r>
      <w:r w:rsidRPr="000118AF">
        <w:rPr>
          <w:lang w:val="en-US"/>
        </w:rPr>
        <w:t>,</w:t>
      </w:r>
      <w:r w:rsidRPr="000118AF">
        <w:rPr>
          <w:spacing w:val="1"/>
          <w:lang w:val="en-US"/>
        </w:rPr>
        <w:t xml:space="preserve"> </w:t>
      </w:r>
      <w:r>
        <w:t>жаңа</w:t>
      </w:r>
      <w:r w:rsidRPr="000118AF">
        <w:rPr>
          <w:lang w:val="en-US"/>
        </w:rPr>
        <w:t xml:space="preserve"> </w:t>
      </w:r>
      <w:r>
        <w:t>коммуникация</w:t>
      </w:r>
      <w:r w:rsidRPr="000118AF">
        <w:rPr>
          <w:lang w:val="en-US"/>
        </w:rPr>
        <w:t xml:space="preserve"> </w:t>
      </w:r>
      <w:r>
        <w:t>құралдарын</w:t>
      </w:r>
      <w:r w:rsidRPr="000118AF">
        <w:rPr>
          <w:lang w:val="en-US"/>
        </w:rPr>
        <w:t xml:space="preserve"> </w:t>
      </w:r>
      <w:r>
        <w:t>білу</w:t>
      </w:r>
      <w:r w:rsidRPr="000118AF">
        <w:rPr>
          <w:lang w:val="en-US"/>
        </w:rPr>
        <w:t xml:space="preserve"> (</w:t>
      </w:r>
      <w:r>
        <w:t>жылдам</w:t>
      </w:r>
      <w:r w:rsidRPr="000118AF">
        <w:rPr>
          <w:lang w:val="en-US"/>
        </w:rPr>
        <w:t xml:space="preserve"> </w:t>
      </w:r>
      <w:r>
        <w:t>хабар</w:t>
      </w:r>
      <w:r w:rsidRPr="000118AF">
        <w:rPr>
          <w:lang w:val="en-US"/>
        </w:rPr>
        <w:t xml:space="preserve"> </w:t>
      </w:r>
      <w:r>
        <w:t>алмасу</w:t>
      </w:r>
      <w:r w:rsidRPr="000118AF">
        <w:rPr>
          <w:lang w:val="en-US"/>
        </w:rPr>
        <w:t xml:space="preserve"> </w:t>
      </w:r>
      <w:r>
        <w:t>бағдарламасы</w:t>
      </w:r>
      <w:r w:rsidRPr="000118AF">
        <w:rPr>
          <w:lang w:val="en-US"/>
        </w:rPr>
        <w:t xml:space="preserve">), </w:t>
      </w:r>
      <w:r>
        <w:t>жаңа</w:t>
      </w:r>
      <w:r w:rsidRPr="000118AF">
        <w:rPr>
          <w:lang w:val="en-US"/>
        </w:rPr>
        <w:t xml:space="preserve"> </w:t>
      </w:r>
      <w:r>
        <w:t>жағдайларға</w:t>
      </w:r>
      <w:r w:rsidRPr="000118AF">
        <w:rPr>
          <w:spacing w:val="1"/>
          <w:lang w:val="en-US"/>
        </w:rPr>
        <w:t xml:space="preserve"> </w:t>
      </w:r>
      <w:r>
        <w:t>бейімделуге</w:t>
      </w:r>
      <w:r w:rsidRPr="000118AF">
        <w:rPr>
          <w:lang w:val="en-US"/>
        </w:rPr>
        <w:t xml:space="preserve"> </w:t>
      </w:r>
      <w:r>
        <w:t>дайын</w:t>
      </w:r>
      <w:r w:rsidRPr="000118AF">
        <w:rPr>
          <w:lang w:val="en-US"/>
        </w:rPr>
        <w:t xml:space="preserve"> </w:t>
      </w:r>
      <w:r>
        <w:t>болу</w:t>
      </w:r>
      <w:r w:rsidRPr="000118AF">
        <w:rPr>
          <w:lang w:val="en-US"/>
        </w:rPr>
        <w:t xml:space="preserve">, </w:t>
      </w:r>
      <w:r>
        <w:t>өз</w:t>
      </w:r>
      <w:r w:rsidRPr="000118AF">
        <w:rPr>
          <w:lang w:val="en-US"/>
        </w:rPr>
        <w:t xml:space="preserve"> </w:t>
      </w:r>
      <w:r>
        <w:t>дағдылары</w:t>
      </w:r>
      <w:r w:rsidRPr="000118AF">
        <w:rPr>
          <w:lang w:val="en-US"/>
        </w:rPr>
        <w:t xml:space="preserve"> </w:t>
      </w:r>
      <w:r>
        <w:t>мен</w:t>
      </w:r>
      <w:r w:rsidRPr="000118AF">
        <w:rPr>
          <w:lang w:val="en-US"/>
        </w:rPr>
        <w:t xml:space="preserve"> </w:t>
      </w:r>
      <w:r>
        <w:t>дағдыларын</w:t>
      </w:r>
      <w:r w:rsidRPr="000118AF">
        <w:rPr>
          <w:lang w:val="en-US"/>
        </w:rPr>
        <w:t xml:space="preserve"> </w:t>
      </w:r>
      <w:r>
        <w:t>үнемі</w:t>
      </w:r>
      <w:r w:rsidRPr="000118AF">
        <w:rPr>
          <w:lang w:val="en-US"/>
        </w:rPr>
        <w:t xml:space="preserve"> </w:t>
      </w:r>
      <w:r>
        <w:t>жетілдіруіне</w:t>
      </w:r>
      <w:r w:rsidRPr="000118AF">
        <w:rPr>
          <w:lang w:val="en-US"/>
        </w:rPr>
        <w:t xml:space="preserve"> </w:t>
      </w:r>
      <w:r>
        <w:t>байланысты</w:t>
      </w:r>
      <w:r w:rsidRPr="000118AF">
        <w:rPr>
          <w:lang w:val="en-US"/>
        </w:rPr>
        <w:t xml:space="preserve">. </w:t>
      </w:r>
      <w:r>
        <w:t>Осыған</w:t>
      </w:r>
      <w:r w:rsidRPr="000118AF">
        <w:rPr>
          <w:spacing w:val="1"/>
          <w:lang w:val="en-US"/>
        </w:rPr>
        <w:t xml:space="preserve"> </w:t>
      </w:r>
      <w:r>
        <w:t>байланысты</w:t>
      </w:r>
      <w:r w:rsidRPr="000118AF">
        <w:rPr>
          <w:spacing w:val="1"/>
          <w:lang w:val="en-US"/>
        </w:rPr>
        <w:t xml:space="preserve"> </w:t>
      </w:r>
      <w:r>
        <w:t>ақпараттық</w:t>
      </w:r>
      <w:r w:rsidRPr="000118AF">
        <w:rPr>
          <w:spacing w:val="1"/>
          <w:lang w:val="en-US"/>
        </w:rPr>
        <w:t xml:space="preserve"> </w:t>
      </w:r>
      <w:r>
        <w:t>құзыреттілікті</w:t>
      </w:r>
      <w:r w:rsidRPr="000118AF">
        <w:rPr>
          <w:spacing w:val="1"/>
          <w:lang w:val="en-US"/>
        </w:rPr>
        <w:t xml:space="preserve"> </w:t>
      </w:r>
      <w:r>
        <w:t>қалыптастыру</w:t>
      </w:r>
      <w:r w:rsidRPr="000118AF">
        <w:rPr>
          <w:spacing w:val="1"/>
          <w:lang w:val="en-US"/>
        </w:rPr>
        <w:t xml:space="preserve"> </w:t>
      </w:r>
      <w:r>
        <w:t>үлкен</w:t>
      </w:r>
      <w:r w:rsidRPr="000118AF">
        <w:rPr>
          <w:spacing w:val="1"/>
          <w:lang w:val="en-US"/>
        </w:rPr>
        <w:t xml:space="preserve"> </w:t>
      </w:r>
      <w:r>
        <w:t>маңызға</w:t>
      </w:r>
      <w:r w:rsidRPr="000118AF">
        <w:rPr>
          <w:spacing w:val="1"/>
          <w:lang w:val="en-US"/>
        </w:rPr>
        <w:t xml:space="preserve"> </w:t>
      </w:r>
      <w:r>
        <w:t>ие</w:t>
      </w:r>
      <w:r w:rsidRPr="000118AF">
        <w:rPr>
          <w:lang w:val="en-US"/>
        </w:rPr>
        <w:t>.</w:t>
      </w:r>
      <w:r w:rsidRPr="000118AF">
        <w:rPr>
          <w:spacing w:val="1"/>
          <w:lang w:val="en-US"/>
        </w:rPr>
        <w:t xml:space="preserve"> </w:t>
      </w:r>
      <w:r>
        <w:t>С</w:t>
      </w:r>
      <w:r w:rsidRPr="000118AF">
        <w:rPr>
          <w:lang w:val="en-US"/>
        </w:rPr>
        <w:t>.</w:t>
      </w:r>
      <w:r w:rsidRPr="000118AF">
        <w:rPr>
          <w:spacing w:val="1"/>
          <w:lang w:val="en-US"/>
        </w:rPr>
        <w:t xml:space="preserve"> </w:t>
      </w:r>
      <w:r>
        <w:t>В</w:t>
      </w:r>
      <w:r w:rsidRPr="000118AF">
        <w:rPr>
          <w:lang w:val="en-US"/>
        </w:rPr>
        <w:t>.</w:t>
      </w:r>
      <w:r w:rsidRPr="000118AF">
        <w:rPr>
          <w:spacing w:val="1"/>
          <w:lang w:val="en-US"/>
        </w:rPr>
        <w:t xml:space="preserve"> </w:t>
      </w:r>
      <w:r>
        <w:t>Тришинаның</w:t>
      </w:r>
      <w:r w:rsidRPr="000118AF">
        <w:rPr>
          <w:spacing w:val="1"/>
          <w:lang w:val="en-US"/>
        </w:rPr>
        <w:t xml:space="preserve"> </w:t>
      </w:r>
      <w:r>
        <w:t>пікірінше</w:t>
      </w:r>
      <w:r w:rsidRPr="000118AF">
        <w:rPr>
          <w:lang w:val="en-US"/>
        </w:rPr>
        <w:t xml:space="preserve">, </w:t>
      </w:r>
      <w:r>
        <w:t>ақпараттық</w:t>
      </w:r>
      <w:r w:rsidRPr="000118AF">
        <w:rPr>
          <w:lang w:val="en-US"/>
        </w:rPr>
        <w:t xml:space="preserve"> </w:t>
      </w:r>
      <w:r>
        <w:t>құзыреттілік</w:t>
      </w:r>
      <w:r w:rsidRPr="000118AF">
        <w:rPr>
          <w:lang w:val="en-US"/>
        </w:rPr>
        <w:t xml:space="preserve"> - " </w:t>
      </w:r>
      <w:r>
        <w:t>бұл</w:t>
      </w:r>
      <w:r w:rsidRPr="000118AF">
        <w:rPr>
          <w:lang w:val="en-US"/>
        </w:rPr>
        <w:t xml:space="preserve"> </w:t>
      </w:r>
      <w:r>
        <w:t>жеке</w:t>
      </w:r>
      <w:r w:rsidRPr="000118AF">
        <w:rPr>
          <w:lang w:val="en-US"/>
        </w:rPr>
        <w:t xml:space="preserve"> </w:t>
      </w:r>
      <w:r>
        <w:t>тұлғаның</w:t>
      </w:r>
      <w:r w:rsidRPr="000118AF">
        <w:rPr>
          <w:lang w:val="en-US"/>
        </w:rPr>
        <w:t xml:space="preserve"> </w:t>
      </w:r>
      <w:r>
        <w:t>интегративті</w:t>
      </w:r>
      <w:r w:rsidRPr="000118AF">
        <w:rPr>
          <w:lang w:val="en-US"/>
        </w:rPr>
        <w:t xml:space="preserve"> </w:t>
      </w:r>
      <w:r>
        <w:t>сапасы</w:t>
      </w:r>
      <w:r w:rsidRPr="000118AF">
        <w:rPr>
          <w:lang w:val="en-US"/>
        </w:rPr>
        <w:t xml:space="preserve">, </w:t>
      </w:r>
      <w:r>
        <w:t>іріктеу</w:t>
      </w:r>
      <w:r w:rsidRPr="000118AF">
        <w:rPr>
          <w:lang w:val="en-US"/>
        </w:rPr>
        <w:t xml:space="preserve">, </w:t>
      </w:r>
      <w:r>
        <w:t>игеру</w:t>
      </w:r>
      <w:r w:rsidRPr="000118AF">
        <w:rPr>
          <w:lang w:val="en-US"/>
        </w:rPr>
        <w:t>,</w:t>
      </w:r>
      <w:r w:rsidRPr="000118AF">
        <w:rPr>
          <w:spacing w:val="1"/>
          <w:lang w:val="en-US"/>
        </w:rPr>
        <w:t xml:space="preserve"> </w:t>
      </w:r>
      <w:r>
        <w:t>қайта</w:t>
      </w:r>
      <w:r w:rsidRPr="000118AF">
        <w:rPr>
          <w:lang w:val="en-US"/>
        </w:rPr>
        <w:t xml:space="preserve"> </w:t>
      </w:r>
      <w:r>
        <w:t>өңдеу</w:t>
      </w:r>
      <w:r w:rsidRPr="000118AF">
        <w:rPr>
          <w:lang w:val="en-US"/>
        </w:rPr>
        <w:t xml:space="preserve">, </w:t>
      </w:r>
      <w:r>
        <w:t>ерекше</w:t>
      </w:r>
      <w:r w:rsidRPr="000118AF">
        <w:rPr>
          <w:lang w:val="en-US"/>
        </w:rPr>
        <w:t xml:space="preserve"> </w:t>
      </w:r>
      <w:r>
        <w:t>үлгідегі</w:t>
      </w:r>
      <w:r w:rsidRPr="000118AF">
        <w:rPr>
          <w:lang w:val="en-US"/>
        </w:rPr>
        <w:t xml:space="preserve"> </w:t>
      </w:r>
      <w:r>
        <w:t>пәндік</w:t>
      </w:r>
      <w:r w:rsidRPr="000118AF">
        <w:rPr>
          <w:lang w:val="en-US"/>
        </w:rPr>
        <w:t>-</w:t>
      </w:r>
      <w:r>
        <w:t>спецификалық</w:t>
      </w:r>
      <w:r w:rsidRPr="000118AF">
        <w:rPr>
          <w:lang w:val="en-US"/>
        </w:rPr>
        <w:t xml:space="preserve"> </w:t>
      </w:r>
      <w:r>
        <w:t>білімнің</w:t>
      </w:r>
      <w:r w:rsidRPr="000118AF">
        <w:rPr>
          <w:lang w:val="en-US"/>
        </w:rPr>
        <w:t xml:space="preserve"> </w:t>
      </w:r>
      <w:r>
        <w:t>әзірлеу</w:t>
      </w:r>
      <w:r w:rsidRPr="000118AF">
        <w:rPr>
          <w:lang w:val="en-US"/>
        </w:rPr>
        <w:t xml:space="preserve">, </w:t>
      </w:r>
      <w:r>
        <w:t>қабылдау</w:t>
      </w:r>
      <w:r w:rsidRPr="000118AF">
        <w:rPr>
          <w:lang w:val="en-US"/>
        </w:rPr>
        <w:t xml:space="preserve">, </w:t>
      </w:r>
      <w:r>
        <w:t>болжау</w:t>
      </w:r>
      <w:r w:rsidRPr="000118AF">
        <w:rPr>
          <w:lang w:val="en-US"/>
        </w:rPr>
        <w:t xml:space="preserve"> </w:t>
      </w:r>
      <w:r>
        <w:t>және</w:t>
      </w:r>
      <w:r w:rsidRPr="000118AF">
        <w:rPr>
          <w:lang w:val="en-US"/>
        </w:rPr>
        <w:t xml:space="preserve"> </w:t>
      </w:r>
      <w:r>
        <w:t>іске</w:t>
      </w:r>
      <w:r w:rsidRPr="000118AF">
        <w:rPr>
          <w:spacing w:val="1"/>
          <w:lang w:val="en-US"/>
        </w:rPr>
        <w:t xml:space="preserve"> </w:t>
      </w:r>
      <w:r>
        <w:t>асыру</w:t>
      </w:r>
      <w:r w:rsidRPr="000118AF">
        <w:rPr>
          <w:spacing w:val="-5"/>
          <w:lang w:val="en-US"/>
        </w:rPr>
        <w:t xml:space="preserve"> </w:t>
      </w:r>
      <w:r w:rsidRPr="000118AF">
        <w:rPr>
          <w:lang w:val="en-US"/>
        </w:rPr>
        <w:t>,</w:t>
      </w:r>
      <w:r w:rsidRPr="000118AF">
        <w:rPr>
          <w:spacing w:val="-2"/>
          <w:lang w:val="en-US"/>
        </w:rPr>
        <w:t xml:space="preserve"> </w:t>
      </w:r>
      <w:r>
        <w:t>трансформациялау</w:t>
      </w:r>
      <w:r w:rsidRPr="000118AF">
        <w:rPr>
          <w:spacing w:val="-2"/>
          <w:lang w:val="en-US"/>
        </w:rPr>
        <w:t xml:space="preserve"> </w:t>
      </w:r>
      <w:r>
        <w:t>және</w:t>
      </w:r>
      <w:r w:rsidRPr="000118AF">
        <w:rPr>
          <w:spacing w:val="-5"/>
          <w:lang w:val="en-US"/>
        </w:rPr>
        <w:t xml:space="preserve"> </w:t>
      </w:r>
      <w:r>
        <w:t>генерациялау</w:t>
      </w:r>
      <w:r w:rsidRPr="000118AF">
        <w:rPr>
          <w:spacing w:val="-4"/>
          <w:lang w:val="en-US"/>
        </w:rPr>
        <w:t xml:space="preserve"> </w:t>
      </w:r>
      <w:r>
        <w:t>процестерін</w:t>
      </w:r>
      <w:r w:rsidRPr="000118AF">
        <w:rPr>
          <w:spacing w:val="-2"/>
          <w:lang w:val="en-US"/>
        </w:rPr>
        <w:t xml:space="preserve"> </w:t>
      </w:r>
      <w:r>
        <w:t>бейнелеудің</w:t>
      </w:r>
      <w:r w:rsidRPr="000118AF">
        <w:rPr>
          <w:spacing w:val="-2"/>
          <w:lang w:val="en-US"/>
        </w:rPr>
        <w:t xml:space="preserve"> </w:t>
      </w:r>
      <w:r>
        <w:t>нәтижесі</w:t>
      </w:r>
      <w:r w:rsidRPr="000118AF">
        <w:rPr>
          <w:spacing w:val="-2"/>
          <w:lang w:val="en-US"/>
        </w:rPr>
        <w:t xml:space="preserve"> </w:t>
      </w:r>
      <w:r>
        <w:t>болып</w:t>
      </w:r>
      <w:r w:rsidRPr="000118AF">
        <w:rPr>
          <w:spacing w:val="-2"/>
          <w:lang w:val="en-US"/>
        </w:rPr>
        <w:t xml:space="preserve"> </w:t>
      </w:r>
      <w:r>
        <w:t>табылады</w:t>
      </w:r>
      <w:r w:rsidRPr="000118AF">
        <w:rPr>
          <w:lang w:val="en-US"/>
        </w:rPr>
        <w:t>.</w:t>
      </w:r>
    </w:p>
    <w:p w14:paraId="1EA80E7B" w14:textId="77777777" w:rsidR="00B33A3F" w:rsidRPr="000118AF" w:rsidRDefault="000118AF">
      <w:pPr>
        <w:pStyle w:val="a3"/>
        <w:spacing w:line="242" w:lineRule="auto"/>
        <w:ind w:left="1490" w:right="668" w:firstLine="110"/>
        <w:jc w:val="both"/>
        <w:rPr>
          <w:lang w:val="en-US"/>
        </w:rPr>
      </w:pPr>
      <w:r>
        <w:t>Ақпараттық</w:t>
      </w:r>
      <w:r w:rsidRPr="000118AF">
        <w:rPr>
          <w:lang w:val="en-US"/>
        </w:rPr>
        <w:t xml:space="preserve"> </w:t>
      </w:r>
      <w:r>
        <w:t>құзыреттілік</w:t>
      </w:r>
      <w:r w:rsidRPr="000118AF">
        <w:rPr>
          <w:lang w:val="en-US"/>
        </w:rPr>
        <w:t xml:space="preserve"> </w:t>
      </w:r>
      <w:r>
        <w:t>өздігінен</w:t>
      </w:r>
      <w:r w:rsidRPr="000118AF">
        <w:rPr>
          <w:lang w:val="en-US"/>
        </w:rPr>
        <w:t xml:space="preserve"> </w:t>
      </w:r>
      <w:r>
        <w:t>жаңа</w:t>
      </w:r>
      <w:r w:rsidRPr="000118AF">
        <w:rPr>
          <w:lang w:val="en-US"/>
        </w:rPr>
        <w:t xml:space="preserve"> </w:t>
      </w:r>
      <w:r>
        <w:t>шешімдер</w:t>
      </w:r>
      <w:r w:rsidRPr="000118AF">
        <w:rPr>
          <w:lang w:val="en-US"/>
        </w:rPr>
        <w:t xml:space="preserve"> </w:t>
      </w:r>
      <w:r>
        <w:t>қабылдау</w:t>
      </w:r>
      <w:r w:rsidRPr="000118AF">
        <w:rPr>
          <w:lang w:val="en-US"/>
        </w:rPr>
        <w:t xml:space="preserve">, </w:t>
      </w:r>
      <w:r>
        <w:t>ақпаратты</w:t>
      </w:r>
      <w:r w:rsidRPr="000118AF">
        <w:rPr>
          <w:lang w:val="en-US"/>
        </w:rPr>
        <w:t xml:space="preserve"> </w:t>
      </w:r>
      <w:r>
        <w:t>өңдеу</w:t>
      </w:r>
      <w:r w:rsidRPr="000118AF">
        <w:rPr>
          <w:spacing w:val="1"/>
          <w:lang w:val="en-US"/>
        </w:rPr>
        <w:t xml:space="preserve"> </w:t>
      </w:r>
      <w:r>
        <w:t>техникалық</w:t>
      </w:r>
      <w:r w:rsidRPr="000118AF">
        <w:rPr>
          <w:spacing w:val="27"/>
          <w:lang w:val="en-US"/>
        </w:rPr>
        <w:t xml:space="preserve"> </w:t>
      </w:r>
      <w:r>
        <w:t>дағдылары</w:t>
      </w:r>
      <w:r w:rsidRPr="000118AF">
        <w:rPr>
          <w:lang w:val="en-US"/>
        </w:rPr>
        <w:t>,</w:t>
      </w:r>
      <w:r w:rsidRPr="000118AF">
        <w:rPr>
          <w:spacing w:val="27"/>
          <w:lang w:val="en-US"/>
        </w:rPr>
        <w:t xml:space="preserve"> </w:t>
      </w:r>
      <w:r>
        <w:t>ақпараттық</w:t>
      </w:r>
      <w:r w:rsidRPr="000118AF">
        <w:rPr>
          <w:spacing w:val="30"/>
          <w:lang w:val="en-US"/>
        </w:rPr>
        <w:t xml:space="preserve"> </w:t>
      </w:r>
      <w:r>
        <w:t>процестер</w:t>
      </w:r>
      <w:r w:rsidRPr="000118AF">
        <w:rPr>
          <w:spacing w:val="30"/>
          <w:lang w:val="en-US"/>
        </w:rPr>
        <w:t xml:space="preserve"> </w:t>
      </w:r>
      <w:r>
        <w:t>мен</w:t>
      </w:r>
      <w:r w:rsidRPr="000118AF">
        <w:rPr>
          <w:spacing w:val="28"/>
          <w:lang w:val="en-US"/>
        </w:rPr>
        <w:t xml:space="preserve"> </w:t>
      </w:r>
      <w:r>
        <w:t>модельдерді</w:t>
      </w:r>
      <w:r w:rsidRPr="000118AF">
        <w:rPr>
          <w:spacing w:val="28"/>
          <w:lang w:val="en-US"/>
        </w:rPr>
        <w:t xml:space="preserve"> </w:t>
      </w:r>
      <w:r>
        <w:t>көзбен</w:t>
      </w:r>
      <w:r w:rsidRPr="000118AF">
        <w:rPr>
          <w:spacing w:val="26"/>
          <w:lang w:val="en-US"/>
        </w:rPr>
        <w:t xml:space="preserve"> </w:t>
      </w:r>
      <w:r>
        <w:t>шолып</w:t>
      </w:r>
      <w:r w:rsidRPr="000118AF">
        <w:rPr>
          <w:spacing w:val="30"/>
          <w:lang w:val="en-US"/>
        </w:rPr>
        <w:t xml:space="preserve"> </w:t>
      </w:r>
      <w:r>
        <w:t>ұсынумен</w:t>
      </w:r>
    </w:p>
    <w:p w14:paraId="30404CB1" w14:textId="77777777" w:rsidR="00B33A3F" w:rsidRPr="000118AF" w:rsidRDefault="000118AF">
      <w:pPr>
        <w:pStyle w:val="a3"/>
        <w:spacing w:line="248" w:lineRule="exact"/>
        <w:ind w:left="782"/>
        <w:jc w:val="both"/>
        <w:rPr>
          <w:lang w:val="en-US"/>
        </w:rPr>
      </w:pPr>
      <w:r>
        <w:t>операция</w:t>
      </w:r>
      <w:r w:rsidRPr="000118AF">
        <w:rPr>
          <w:spacing w:val="-1"/>
          <w:lang w:val="en-US"/>
        </w:rPr>
        <w:t xml:space="preserve"> </w:t>
      </w:r>
      <w:r>
        <w:t>жасауды</w:t>
      </w:r>
      <w:r w:rsidRPr="000118AF">
        <w:rPr>
          <w:spacing w:val="-2"/>
          <w:lang w:val="en-US"/>
        </w:rPr>
        <w:t xml:space="preserve"> </w:t>
      </w:r>
      <w:r>
        <w:t>қамтиды</w:t>
      </w:r>
      <w:r w:rsidRPr="000118AF">
        <w:rPr>
          <w:lang w:val="en-US"/>
        </w:rPr>
        <w:t>.</w:t>
      </w:r>
    </w:p>
    <w:p w14:paraId="2DCAEB22" w14:textId="77777777" w:rsidR="00B33A3F" w:rsidRPr="000118AF" w:rsidRDefault="00B33A3F">
      <w:pPr>
        <w:spacing w:line="248" w:lineRule="exact"/>
        <w:jc w:val="both"/>
        <w:rPr>
          <w:lang w:val="en-US"/>
        </w:rPr>
        <w:sectPr w:rsidR="00B33A3F" w:rsidRPr="000118AF">
          <w:pgSz w:w="11910" w:h="16840"/>
          <w:pgMar w:top="1040" w:right="180" w:bottom="1200" w:left="920" w:header="706" w:footer="1000" w:gutter="0"/>
          <w:cols w:space="720"/>
        </w:sectPr>
      </w:pPr>
    </w:p>
    <w:p w14:paraId="5CAB401B" w14:textId="77777777" w:rsidR="00B33A3F" w:rsidRPr="000118AF" w:rsidRDefault="000118AF">
      <w:pPr>
        <w:pStyle w:val="a3"/>
        <w:spacing w:before="154"/>
        <w:ind w:left="782" w:right="664" w:firstLine="818"/>
        <w:jc w:val="both"/>
        <w:rPr>
          <w:lang w:val="en-US"/>
        </w:rPr>
      </w:pPr>
      <w:r>
        <w:lastRenderedPageBreak/>
        <w:t>Осы</w:t>
      </w:r>
      <w:r w:rsidRPr="000118AF">
        <w:rPr>
          <w:lang w:val="en-US"/>
        </w:rPr>
        <w:t xml:space="preserve"> </w:t>
      </w:r>
      <w:r>
        <w:t>зерттеудің</w:t>
      </w:r>
      <w:r w:rsidRPr="000118AF">
        <w:rPr>
          <w:lang w:val="en-US"/>
        </w:rPr>
        <w:t xml:space="preserve"> </w:t>
      </w:r>
      <w:r>
        <w:t>мақсаты</w:t>
      </w:r>
      <w:r w:rsidRPr="000118AF">
        <w:rPr>
          <w:lang w:val="en-US"/>
        </w:rPr>
        <w:t xml:space="preserve"> </w:t>
      </w:r>
      <w:r>
        <w:t>кәсіби</w:t>
      </w:r>
      <w:r w:rsidRPr="000118AF">
        <w:rPr>
          <w:lang w:val="en-US"/>
        </w:rPr>
        <w:t xml:space="preserve"> </w:t>
      </w:r>
      <w:r>
        <w:t>аудармашыларға</w:t>
      </w:r>
      <w:r w:rsidRPr="000118AF">
        <w:rPr>
          <w:lang w:val="en-US"/>
        </w:rPr>
        <w:t xml:space="preserve"> </w:t>
      </w:r>
      <w:r>
        <w:t>бұл</w:t>
      </w:r>
      <w:r w:rsidRPr="000118AF">
        <w:rPr>
          <w:lang w:val="en-US"/>
        </w:rPr>
        <w:t xml:space="preserve"> </w:t>
      </w:r>
      <w:r>
        <w:t>жүйенің</w:t>
      </w:r>
      <w:r w:rsidRPr="000118AF">
        <w:rPr>
          <w:lang w:val="en-US"/>
        </w:rPr>
        <w:t xml:space="preserve"> </w:t>
      </w:r>
      <w:r>
        <w:t>олардың</w:t>
      </w:r>
      <w:r w:rsidRPr="000118AF">
        <w:rPr>
          <w:lang w:val="en-US"/>
        </w:rPr>
        <w:t xml:space="preserve"> </w:t>
      </w:r>
      <w:r>
        <w:t>қажеттіліктерімен</w:t>
      </w:r>
      <w:r w:rsidRPr="000118AF">
        <w:rPr>
          <w:spacing w:val="1"/>
          <w:lang w:val="en-US"/>
        </w:rPr>
        <w:t xml:space="preserve"> </w:t>
      </w:r>
      <w:r>
        <w:t>қаншалықты</w:t>
      </w:r>
      <w:r w:rsidRPr="000118AF">
        <w:rPr>
          <w:spacing w:val="1"/>
          <w:lang w:val="en-US"/>
        </w:rPr>
        <w:t xml:space="preserve"> </w:t>
      </w:r>
      <w:r>
        <w:t>үйлесімді</w:t>
      </w:r>
      <w:r w:rsidRPr="000118AF">
        <w:rPr>
          <w:spacing w:val="1"/>
          <w:lang w:val="en-US"/>
        </w:rPr>
        <w:t xml:space="preserve"> </w:t>
      </w:r>
      <w:r>
        <w:t>екенін</w:t>
      </w:r>
      <w:r w:rsidRPr="000118AF">
        <w:rPr>
          <w:spacing w:val="1"/>
          <w:lang w:val="en-US"/>
        </w:rPr>
        <w:t xml:space="preserve"> </w:t>
      </w:r>
      <w:r>
        <w:t>хабарлау</w:t>
      </w:r>
      <w:r w:rsidRPr="000118AF">
        <w:rPr>
          <w:spacing w:val="1"/>
          <w:lang w:val="en-US"/>
        </w:rPr>
        <w:t xml:space="preserve"> </w:t>
      </w:r>
      <w:r>
        <w:t>болды</w:t>
      </w:r>
      <w:r w:rsidRPr="000118AF">
        <w:rPr>
          <w:lang w:val="en-US"/>
        </w:rPr>
        <w:t>.</w:t>
      </w:r>
      <w:r w:rsidRPr="000118AF">
        <w:rPr>
          <w:spacing w:val="1"/>
          <w:lang w:val="en-US"/>
        </w:rPr>
        <w:t xml:space="preserve"> </w:t>
      </w:r>
      <w:r>
        <w:t>Алынған</w:t>
      </w:r>
      <w:r w:rsidRPr="000118AF">
        <w:rPr>
          <w:spacing w:val="1"/>
          <w:lang w:val="en-US"/>
        </w:rPr>
        <w:t xml:space="preserve"> </w:t>
      </w:r>
      <w:r>
        <w:t>нәтижелер</w:t>
      </w:r>
      <w:r w:rsidRPr="000118AF">
        <w:rPr>
          <w:lang w:val="en-US"/>
        </w:rPr>
        <w:t>"</w:t>
      </w:r>
      <w:r w:rsidRPr="000118AF">
        <w:rPr>
          <w:spacing w:val="1"/>
          <w:lang w:val="en-US"/>
        </w:rPr>
        <w:t xml:space="preserve"> </w:t>
      </w:r>
      <w:r>
        <w:t>тілдік</w:t>
      </w:r>
      <w:r w:rsidRPr="000118AF">
        <w:rPr>
          <w:spacing w:val="1"/>
          <w:lang w:val="en-US"/>
        </w:rPr>
        <w:t xml:space="preserve"> </w:t>
      </w:r>
      <w:r>
        <w:t>құзыреттілік</w:t>
      </w:r>
      <w:r w:rsidRPr="000118AF">
        <w:rPr>
          <w:lang w:val="en-US"/>
        </w:rPr>
        <w:t>","</w:t>
      </w:r>
      <w:r w:rsidRPr="000118AF">
        <w:rPr>
          <w:spacing w:val="1"/>
          <w:lang w:val="en-US"/>
        </w:rPr>
        <w:t xml:space="preserve"> </w:t>
      </w:r>
      <w:r>
        <w:t>тақырыптық</w:t>
      </w:r>
      <w:r w:rsidRPr="000118AF">
        <w:rPr>
          <w:spacing w:val="1"/>
          <w:lang w:val="en-US"/>
        </w:rPr>
        <w:t xml:space="preserve"> </w:t>
      </w:r>
      <w:r>
        <w:t>құзыреттілік</w:t>
      </w:r>
      <w:r w:rsidRPr="000118AF">
        <w:rPr>
          <w:spacing w:val="1"/>
          <w:lang w:val="en-US"/>
        </w:rPr>
        <w:t xml:space="preserve"> </w:t>
      </w:r>
      <w:r w:rsidRPr="000118AF">
        <w:rPr>
          <w:lang w:val="en-US"/>
        </w:rPr>
        <w:t>"</w:t>
      </w:r>
      <w:r>
        <w:t>және</w:t>
      </w:r>
      <w:r w:rsidRPr="000118AF">
        <w:rPr>
          <w:lang w:val="en-US"/>
        </w:rPr>
        <w:t>"</w:t>
      </w:r>
      <w:r w:rsidRPr="000118AF">
        <w:rPr>
          <w:spacing w:val="1"/>
          <w:lang w:val="en-US"/>
        </w:rPr>
        <w:t xml:space="preserve"> </w:t>
      </w:r>
      <w:r>
        <w:t>мәдениетаралық</w:t>
      </w:r>
      <w:r w:rsidRPr="000118AF">
        <w:rPr>
          <w:spacing w:val="1"/>
          <w:lang w:val="en-US"/>
        </w:rPr>
        <w:t xml:space="preserve"> </w:t>
      </w:r>
      <w:r>
        <w:t>құзыреттілік</w:t>
      </w:r>
      <w:r w:rsidRPr="000118AF">
        <w:rPr>
          <w:spacing w:val="1"/>
          <w:lang w:val="en-US"/>
        </w:rPr>
        <w:t xml:space="preserve"> </w:t>
      </w:r>
      <w:r w:rsidRPr="000118AF">
        <w:rPr>
          <w:lang w:val="en-US"/>
        </w:rPr>
        <w:t>""</w:t>
      </w:r>
      <w:r w:rsidRPr="000118AF">
        <w:rPr>
          <w:spacing w:val="1"/>
          <w:lang w:val="en-US"/>
        </w:rPr>
        <w:t xml:space="preserve"> </w:t>
      </w:r>
      <w:r>
        <w:t>аударма</w:t>
      </w:r>
      <w:r w:rsidRPr="000118AF">
        <w:rPr>
          <w:spacing w:val="1"/>
          <w:lang w:val="en-US"/>
        </w:rPr>
        <w:t xml:space="preserve"> </w:t>
      </w:r>
      <w:r>
        <w:t>қызметтерін</w:t>
      </w:r>
      <w:r w:rsidRPr="000118AF">
        <w:rPr>
          <w:spacing w:val="1"/>
          <w:lang w:val="en-US"/>
        </w:rPr>
        <w:t xml:space="preserve"> </w:t>
      </w:r>
      <w:r>
        <w:t>ұсыну</w:t>
      </w:r>
      <w:r w:rsidRPr="000118AF">
        <w:rPr>
          <w:spacing w:val="-52"/>
          <w:lang w:val="en-US"/>
        </w:rPr>
        <w:t xml:space="preserve"> </w:t>
      </w:r>
      <w:r>
        <w:t>құзыреттілігі</w:t>
      </w:r>
      <w:r w:rsidRPr="000118AF">
        <w:rPr>
          <w:lang w:val="en-US"/>
        </w:rPr>
        <w:t xml:space="preserve">"," </w:t>
      </w:r>
      <w:r>
        <w:t>ақпаратты</w:t>
      </w:r>
      <w:r w:rsidRPr="000118AF">
        <w:rPr>
          <w:lang w:val="en-US"/>
        </w:rPr>
        <w:t xml:space="preserve"> </w:t>
      </w:r>
      <w:r>
        <w:t>өндіру</w:t>
      </w:r>
      <w:r w:rsidRPr="000118AF">
        <w:rPr>
          <w:lang w:val="en-US"/>
        </w:rPr>
        <w:t xml:space="preserve"> </w:t>
      </w:r>
      <w:r>
        <w:t>құзыреттілігі</w:t>
      </w:r>
      <w:r w:rsidRPr="000118AF">
        <w:rPr>
          <w:lang w:val="en-US"/>
        </w:rPr>
        <w:t xml:space="preserve"> "</w:t>
      </w:r>
      <w:r>
        <w:t>және</w:t>
      </w:r>
      <w:r w:rsidRPr="000118AF">
        <w:rPr>
          <w:lang w:val="en-US"/>
        </w:rPr>
        <w:t>"</w:t>
      </w:r>
      <w:r>
        <w:t>технологиялық</w:t>
      </w:r>
      <w:r w:rsidRPr="000118AF">
        <w:rPr>
          <w:lang w:val="en-US"/>
        </w:rPr>
        <w:t xml:space="preserve"> </w:t>
      </w:r>
      <w:r>
        <w:t>құзыреттілік</w:t>
      </w:r>
      <w:r w:rsidRPr="000118AF">
        <w:rPr>
          <w:lang w:val="en-US"/>
        </w:rPr>
        <w:t xml:space="preserve">" </w:t>
      </w:r>
      <w:r>
        <w:t>санатында</w:t>
      </w:r>
      <w:r w:rsidRPr="000118AF">
        <w:rPr>
          <w:lang w:val="en-US"/>
        </w:rPr>
        <w:t xml:space="preserve"> </w:t>
      </w:r>
      <w:r>
        <w:t>үш</w:t>
      </w:r>
      <w:r w:rsidRPr="000118AF">
        <w:rPr>
          <w:spacing w:val="1"/>
          <w:lang w:val="en-US"/>
        </w:rPr>
        <w:t xml:space="preserve"> </w:t>
      </w:r>
      <w:r>
        <w:t>жоғары</w:t>
      </w:r>
      <w:r w:rsidRPr="000118AF">
        <w:rPr>
          <w:spacing w:val="1"/>
          <w:lang w:val="en-US"/>
        </w:rPr>
        <w:t xml:space="preserve"> </w:t>
      </w:r>
      <w:r>
        <w:t>орынды</w:t>
      </w:r>
      <w:r w:rsidRPr="000118AF">
        <w:rPr>
          <w:spacing w:val="1"/>
          <w:lang w:val="en-US"/>
        </w:rPr>
        <w:t xml:space="preserve"> </w:t>
      </w:r>
      <w:r>
        <w:t>иеленетінін</w:t>
      </w:r>
      <w:r w:rsidRPr="000118AF">
        <w:rPr>
          <w:spacing w:val="1"/>
          <w:lang w:val="en-US"/>
        </w:rPr>
        <w:t xml:space="preserve"> </w:t>
      </w:r>
      <w:r>
        <w:t>көрсетті</w:t>
      </w:r>
      <w:r w:rsidRPr="000118AF">
        <w:rPr>
          <w:lang w:val="en-US"/>
        </w:rPr>
        <w:t>.</w:t>
      </w:r>
      <w:r w:rsidRPr="000118AF">
        <w:rPr>
          <w:spacing w:val="1"/>
          <w:lang w:val="en-US"/>
        </w:rPr>
        <w:t xml:space="preserve"> </w:t>
      </w:r>
      <w:r>
        <w:t>Бұдан</w:t>
      </w:r>
      <w:r w:rsidRPr="000118AF">
        <w:rPr>
          <w:spacing w:val="1"/>
          <w:lang w:val="en-US"/>
        </w:rPr>
        <w:t xml:space="preserve"> </w:t>
      </w:r>
      <w:r>
        <w:t>басқа</w:t>
      </w:r>
      <w:r w:rsidRPr="000118AF">
        <w:rPr>
          <w:lang w:val="en-US"/>
        </w:rPr>
        <w:t>,</w:t>
      </w:r>
      <w:r w:rsidRPr="000118AF">
        <w:rPr>
          <w:spacing w:val="1"/>
          <w:lang w:val="en-US"/>
        </w:rPr>
        <w:t xml:space="preserve"> </w:t>
      </w:r>
      <w:r>
        <w:t>осы</w:t>
      </w:r>
      <w:r w:rsidRPr="000118AF">
        <w:rPr>
          <w:spacing w:val="1"/>
          <w:lang w:val="en-US"/>
        </w:rPr>
        <w:t xml:space="preserve"> </w:t>
      </w:r>
      <w:r>
        <w:t>зерттеуде</w:t>
      </w:r>
      <w:r w:rsidRPr="000118AF">
        <w:rPr>
          <w:spacing w:val="1"/>
          <w:lang w:val="en-US"/>
        </w:rPr>
        <w:t xml:space="preserve"> </w:t>
      </w:r>
      <w:r>
        <w:t>олардың</w:t>
      </w:r>
      <w:r w:rsidRPr="000118AF">
        <w:rPr>
          <w:spacing w:val="1"/>
          <w:lang w:val="en-US"/>
        </w:rPr>
        <w:t xml:space="preserve"> </w:t>
      </w:r>
      <w:r>
        <w:t>үйлесімділігін</w:t>
      </w:r>
      <w:r w:rsidRPr="000118AF">
        <w:rPr>
          <w:spacing w:val="1"/>
          <w:lang w:val="en-US"/>
        </w:rPr>
        <w:t xml:space="preserve"> </w:t>
      </w:r>
      <w:r>
        <w:t>ранжирлеуге</w:t>
      </w:r>
      <w:r w:rsidRPr="000118AF">
        <w:rPr>
          <w:lang w:val="en-US"/>
        </w:rPr>
        <w:t xml:space="preserve"> </w:t>
      </w:r>
      <w:r>
        <w:t>сәйкес</w:t>
      </w:r>
      <w:r w:rsidRPr="000118AF">
        <w:rPr>
          <w:lang w:val="en-US"/>
        </w:rPr>
        <w:t xml:space="preserve"> </w:t>
      </w:r>
      <w:r>
        <w:t>субкомпетенциялар</w:t>
      </w:r>
      <w:r w:rsidRPr="000118AF">
        <w:rPr>
          <w:lang w:val="en-US"/>
        </w:rPr>
        <w:t xml:space="preserve"> </w:t>
      </w:r>
      <w:r>
        <w:t>зерттелді</w:t>
      </w:r>
      <w:r w:rsidRPr="000118AF">
        <w:rPr>
          <w:lang w:val="en-US"/>
        </w:rPr>
        <w:t xml:space="preserve">, </w:t>
      </w:r>
      <w:r>
        <w:t>соның</w:t>
      </w:r>
      <w:r w:rsidRPr="000118AF">
        <w:rPr>
          <w:lang w:val="en-US"/>
        </w:rPr>
        <w:t xml:space="preserve"> </w:t>
      </w:r>
      <w:r>
        <w:t>нәтижесінде</w:t>
      </w:r>
      <w:r w:rsidRPr="000118AF">
        <w:rPr>
          <w:lang w:val="en-US"/>
        </w:rPr>
        <w:t xml:space="preserve"> "</w:t>
      </w:r>
      <w:r>
        <w:t>бастапқы</w:t>
      </w:r>
      <w:r w:rsidRPr="000118AF">
        <w:rPr>
          <w:lang w:val="en-US"/>
        </w:rPr>
        <w:t xml:space="preserve"> </w:t>
      </w:r>
      <w:r>
        <w:t>және</w:t>
      </w:r>
      <w:r w:rsidRPr="000118AF">
        <w:rPr>
          <w:lang w:val="en-US"/>
        </w:rPr>
        <w:t xml:space="preserve"> </w:t>
      </w:r>
      <w:r>
        <w:t>мақсатты</w:t>
      </w:r>
      <w:r w:rsidRPr="000118AF">
        <w:rPr>
          <w:spacing w:val="1"/>
          <w:lang w:val="en-US"/>
        </w:rPr>
        <w:t xml:space="preserve"> </w:t>
      </w:r>
      <w:r>
        <w:t>тілдердің</w:t>
      </w:r>
      <w:r w:rsidRPr="000118AF">
        <w:rPr>
          <w:spacing w:val="1"/>
          <w:lang w:val="en-US"/>
        </w:rPr>
        <w:t xml:space="preserve"> </w:t>
      </w:r>
      <w:r>
        <w:t>тілдік</w:t>
      </w:r>
      <w:r w:rsidRPr="000118AF">
        <w:rPr>
          <w:spacing w:val="1"/>
          <w:lang w:val="en-US"/>
        </w:rPr>
        <w:t xml:space="preserve"> </w:t>
      </w:r>
      <w:r>
        <w:t>құрылымдарын</w:t>
      </w:r>
      <w:r w:rsidRPr="000118AF">
        <w:rPr>
          <w:spacing w:val="1"/>
          <w:lang w:val="en-US"/>
        </w:rPr>
        <w:t xml:space="preserve"> </w:t>
      </w:r>
      <w:r>
        <w:t>білуден</w:t>
      </w:r>
      <w:r w:rsidRPr="000118AF">
        <w:rPr>
          <w:lang w:val="en-US"/>
        </w:rPr>
        <w:t>"</w:t>
      </w:r>
      <w:r w:rsidRPr="000118AF">
        <w:rPr>
          <w:spacing w:val="1"/>
          <w:lang w:val="en-US"/>
        </w:rPr>
        <w:t xml:space="preserve"> </w:t>
      </w:r>
      <w:r>
        <w:t>ең</w:t>
      </w:r>
      <w:r w:rsidRPr="000118AF">
        <w:rPr>
          <w:spacing w:val="1"/>
          <w:lang w:val="en-US"/>
        </w:rPr>
        <w:t xml:space="preserve"> </w:t>
      </w:r>
      <w:r>
        <w:t>жоғары</w:t>
      </w:r>
      <w:r w:rsidRPr="000118AF">
        <w:rPr>
          <w:spacing w:val="1"/>
          <w:lang w:val="en-US"/>
        </w:rPr>
        <w:t xml:space="preserve"> </w:t>
      </w:r>
      <w:r>
        <w:t>дәрежесі</w:t>
      </w:r>
      <w:r w:rsidRPr="000118AF">
        <w:rPr>
          <w:spacing w:val="1"/>
          <w:lang w:val="en-US"/>
        </w:rPr>
        <w:t xml:space="preserve"> </w:t>
      </w:r>
      <w:r>
        <w:t>бар</w:t>
      </w:r>
      <w:r w:rsidRPr="000118AF">
        <w:rPr>
          <w:spacing w:val="1"/>
          <w:lang w:val="en-US"/>
        </w:rPr>
        <w:t xml:space="preserve"> </w:t>
      </w:r>
      <w:r>
        <w:t>субкомпетенция</w:t>
      </w:r>
      <w:r w:rsidRPr="000118AF">
        <w:rPr>
          <w:spacing w:val="1"/>
          <w:lang w:val="en-US"/>
        </w:rPr>
        <w:t xml:space="preserve"> </w:t>
      </w:r>
      <w:r>
        <w:t>ретінде</w:t>
      </w:r>
      <w:r w:rsidRPr="000118AF">
        <w:rPr>
          <w:spacing w:val="1"/>
          <w:lang w:val="en-US"/>
        </w:rPr>
        <w:t xml:space="preserve"> </w:t>
      </w:r>
      <w:r>
        <w:t>ең</w:t>
      </w:r>
      <w:r w:rsidRPr="000118AF">
        <w:rPr>
          <w:spacing w:val="1"/>
          <w:lang w:val="en-US"/>
        </w:rPr>
        <w:t xml:space="preserve"> </w:t>
      </w:r>
      <w:r>
        <w:t>төменгі</w:t>
      </w:r>
      <w:r w:rsidRPr="000118AF">
        <w:rPr>
          <w:lang w:val="en-US"/>
        </w:rPr>
        <w:t xml:space="preserve"> </w:t>
      </w:r>
      <w:r>
        <w:t>дәрежесі</w:t>
      </w:r>
      <w:r w:rsidRPr="000118AF">
        <w:rPr>
          <w:lang w:val="en-US"/>
        </w:rPr>
        <w:t xml:space="preserve"> </w:t>
      </w:r>
      <w:r>
        <w:t>бар</w:t>
      </w:r>
      <w:r w:rsidRPr="000118AF">
        <w:rPr>
          <w:lang w:val="en-US"/>
        </w:rPr>
        <w:t xml:space="preserve"> </w:t>
      </w:r>
      <w:r>
        <w:t>субкомпетенция</w:t>
      </w:r>
      <w:r w:rsidRPr="000118AF">
        <w:rPr>
          <w:lang w:val="en-US"/>
        </w:rPr>
        <w:t xml:space="preserve"> </w:t>
      </w:r>
      <w:r>
        <w:t>ретінде</w:t>
      </w:r>
      <w:r w:rsidRPr="000118AF">
        <w:rPr>
          <w:lang w:val="en-US"/>
        </w:rPr>
        <w:t xml:space="preserve"> "</w:t>
      </w:r>
      <w:r>
        <w:t>аудармашының</w:t>
      </w:r>
      <w:r w:rsidRPr="000118AF">
        <w:rPr>
          <w:lang w:val="en-US"/>
        </w:rPr>
        <w:t xml:space="preserve"> </w:t>
      </w:r>
      <w:r>
        <w:t>әлеуметтік</w:t>
      </w:r>
      <w:r w:rsidRPr="000118AF">
        <w:rPr>
          <w:lang w:val="en-US"/>
        </w:rPr>
        <w:t xml:space="preserve"> </w:t>
      </w:r>
      <w:r>
        <w:t>рөлін</w:t>
      </w:r>
      <w:r w:rsidRPr="000118AF">
        <w:rPr>
          <w:lang w:val="en-US"/>
        </w:rPr>
        <w:t xml:space="preserve"> </w:t>
      </w:r>
      <w:r>
        <w:t>сезінуге</w:t>
      </w:r>
      <w:r w:rsidRPr="000118AF">
        <w:rPr>
          <w:lang w:val="en-US"/>
        </w:rPr>
        <w:t xml:space="preserve">" </w:t>
      </w:r>
      <w:r>
        <w:t>дейін</w:t>
      </w:r>
      <w:r w:rsidRPr="000118AF">
        <w:rPr>
          <w:spacing w:val="1"/>
          <w:lang w:val="en-US"/>
        </w:rPr>
        <w:t xml:space="preserve"> </w:t>
      </w:r>
      <w:r>
        <w:t>өзгеріп</w:t>
      </w:r>
      <w:r w:rsidRPr="000118AF">
        <w:rPr>
          <w:spacing w:val="-4"/>
          <w:lang w:val="en-US"/>
        </w:rPr>
        <w:t xml:space="preserve"> </w:t>
      </w:r>
      <w:r>
        <w:t>отыратын</w:t>
      </w:r>
      <w:r w:rsidRPr="000118AF">
        <w:rPr>
          <w:lang w:val="en-US"/>
        </w:rPr>
        <w:t xml:space="preserve"> </w:t>
      </w:r>
      <w:r>
        <w:t>сараланған</w:t>
      </w:r>
      <w:r w:rsidRPr="000118AF">
        <w:rPr>
          <w:lang w:val="en-US"/>
        </w:rPr>
        <w:t xml:space="preserve"> </w:t>
      </w:r>
      <w:r>
        <w:t>субкомпетенциялар</w:t>
      </w:r>
      <w:r w:rsidRPr="000118AF">
        <w:rPr>
          <w:lang w:val="en-US"/>
        </w:rPr>
        <w:t xml:space="preserve"> </w:t>
      </w:r>
      <w:r>
        <w:t>сериясы</w:t>
      </w:r>
      <w:r w:rsidRPr="000118AF">
        <w:rPr>
          <w:lang w:val="en-US"/>
        </w:rPr>
        <w:t xml:space="preserve"> </w:t>
      </w:r>
      <w:r>
        <w:t>алынды</w:t>
      </w:r>
      <w:r w:rsidRPr="000118AF">
        <w:rPr>
          <w:lang w:val="en-US"/>
        </w:rPr>
        <w:t>.</w:t>
      </w:r>
    </w:p>
    <w:p w14:paraId="30C733F6" w14:textId="77777777" w:rsidR="00B33A3F" w:rsidRPr="000118AF" w:rsidRDefault="000118AF">
      <w:pPr>
        <w:pStyle w:val="a3"/>
        <w:spacing w:before="2"/>
        <w:ind w:left="782" w:right="663" w:firstLine="873"/>
        <w:jc w:val="both"/>
        <w:rPr>
          <w:lang w:val="en-US"/>
        </w:rPr>
      </w:pPr>
      <w:r>
        <w:t>Неғұрлым</w:t>
      </w:r>
      <w:r w:rsidRPr="000118AF">
        <w:rPr>
          <w:spacing w:val="1"/>
          <w:lang w:val="en-US"/>
        </w:rPr>
        <w:t xml:space="preserve"> </w:t>
      </w:r>
      <w:r>
        <w:t>үйлесімді</w:t>
      </w:r>
      <w:r w:rsidRPr="000118AF">
        <w:rPr>
          <w:spacing w:val="1"/>
          <w:lang w:val="en-US"/>
        </w:rPr>
        <w:t xml:space="preserve"> </w:t>
      </w:r>
      <w:r>
        <w:t>құзыреттер</w:t>
      </w:r>
      <w:r w:rsidRPr="000118AF">
        <w:rPr>
          <w:spacing w:val="1"/>
          <w:lang w:val="en-US"/>
        </w:rPr>
        <w:t xml:space="preserve"> </w:t>
      </w:r>
      <w:r>
        <w:t>мен</w:t>
      </w:r>
      <w:r w:rsidRPr="000118AF">
        <w:rPr>
          <w:spacing w:val="1"/>
          <w:lang w:val="en-US"/>
        </w:rPr>
        <w:t xml:space="preserve"> </w:t>
      </w:r>
      <w:r>
        <w:t>субкомпетенцияларға</w:t>
      </w:r>
      <w:r w:rsidRPr="000118AF">
        <w:rPr>
          <w:spacing w:val="1"/>
          <w:lang w:val="en-US"/>
        </w:rPr>
        <w:t xml:space="preserve"> </w:t>
      </w:r>
      <w:r>
        <w:t>бағдарлана</w:t>
      </w:r>
      <w:r w:rsidRPr="000118AF">
        <w:rPr>
          <w:spacing w:val="1"/>
          <w:lang w:val="en-US"/>
        </w:rPr>
        <w:t xml:space="preserve"> </w:t>
      </w:r>
      <w:r>
        <w:t>отырып</w:t>
      </w:r>
      <w:r w:rsidRPr="000118AF">
        <w:rPr>
          <w:lang w:val="en-US"/>
        </w:rPr>
        <w:t>,</w:t>
      </w:r>
      <w:r w:rsidRPr="000118AF">
        <w:rPr>
          <w:spacing w:val="-52"/>
          <w:lang w:val="en-US"/>
        </w:rPr>
        <w:t xml:space="preserve"> </w:t>
      </w:r>
      <w:r>
        <w:t>аудармашыларды</w:t>
      </w:r>
      <w:r w:rsidRPr="000118AF">
        <w:rPr>
          <w:lang w:val="en-US"/>
        </w:rPr>
        <w:t xml:space="preserve"> </w:t>
      </w:r>
      <w:r>
        <w:t>даярлаудың</w:t>
      </w:r>
      <w:r w:rsidRPr="000118AF">
        <w:rPr>
          <w:lang w:val="en-US"/>
        </w:rPr>
        <w:t xml:space="preserve"> </w:t>
      </w:r>
      <w:r>
        <w:t>білім</w:t>
      </w:r>
      <w:r w:rsidRPr="000118AF">
        <w:rPr>
          <w:lang w:val="en-US"/>
        </w:rPr>
        <w:t xml:space="preserve"> </w:t>
      </w:r>
      <w:r>
        <w:t>беру</w:t>
      </w:r>
      <w:r w:rsidRPr="000118AF">
        <w:rPr>
          <w:lang w:val="en-US"/>
        </w:rPr>
        <w:t xml:space="preserve"> </w:t>
      </w:r>
      <w:r>
        <w:t>жүйелері</w:t>
      </w:r>
      <w:r w:rsidRPr="000118AF">
        <w:rPr>
          <w:lang w:val="en-US"/>
        </w:rPr>
        <w:t xml:space="preserve"> </w:t>
      </w:r>
      <w:r>
        <w:t>болашақ</w:t>
      </w:r>
      <w:r w:rsidRPr="000118AF">
        <w:rPr>
          <w:lang w:val="en-US"/>
        </w:rPr>
        <w:t xml:space="preserve"> </w:t>
      </w:r>
      <w:r>
        <w:t>аудармашыларды</w:t>
      </w:r>
      <w:r w:rsidRPr="000118AF">
        <w:rPr>
          <w:lang w:val="en-US"/>
        </w:rPr>
        <w:t xml:space="preserve"> </w:t>
      </w:r>
      <w:r>
        <w:t>оқыту</w:t>
      </w:r>
      <w:r w:rsidRPr="000118AF">
        <w:rPr>
          <w:lang w:val="en-US"/>
        </w:rPr>
        <w:t xml:space="preserve"> </w:t>
      </w:r>
      <w:r>
        <w:t>мен</w:t>
      </w:r>
      <w:r w:rsidRPr="000118AF">
        <w:rPr>
          <w:lang w:val="en-US"/>
        </w:rPr>
        <w:t xml:space="preserve"> </w:t>
      </w:r>
      <w:r>
        <w:t>аударма</w:t>
      </w:r>
      <w:r w:rsidRPr="000118AF">
        <w:rPr>
          <w:spacing w:val="1"/>
          <w:lang w:val="en-US"/>
        </w:rPr>
        <w:t xml:space="preserve"> </w:t>
      </w:r>
      <w:r>
        <w:t>нарығының</w:t>
      </w:r>
      <w:r w:rsidRPr="000118AF">
        <w:rPr>
          <w:lang w:val="en-US"/>
        </w:rPr>
        <w:t xml:space="preserve"> </w:t>
      </w:r>
      <w:r>
        <w:t>болжамды</w:t>
      </w:r>
      <w:r w:rsidRPr="000118AF">
        <w:rPr>
          <w:spacing w:val="1"/>
          <w:lang w:val="en-US"/>
        </w:rPr>
        <w:t xml:space="preserve"> </w:t>
      </w:r>
      <w:r>
        <w:t>қажеттіліктері</w:t>
      </w:r>
      <w:r w:rsidRPr="000118AF">
        <w:rPr>
          <w:spacing w:val="1"/>
          <w:lang w:val="en-US"/>
        </w:rPr>
        <w:t xml:space="preserve"> </w:t>
      </w:r>
      <w:r>
        <w:t>арасында</w:t>
      </w:r>
      <w:r w:rsidRPr="000118AF">
        <w:rPr>
          <w:lang w:val="en-US"/>
        </w:rPr>
        <w:t xml:space="preserve"> </w:t>
      </w:r>
      <w:r>
        <w:t>байланыс</w:t>
      </w:r>
      <w:r w:rsidRPr="000118AF">
        <w:rPr>
          <w:lang w:val="en-US"/>
        </w:rPr>
        <w:t xml:space="preserve"> </w:t>
      </w:r>
      <w:r>
        <w:t>орната</w:t>
      </w:r>
      <w:r w:rsidRPr="000118AF">
        <w:rPr>
          <w:lang w:val="en-US"/>
        </w:rPr>
        <w:t xml:space="preserve"> </w:t>
      </w:r>
      <w:r>
        <w:t>алады</w:t>
      </w:r>
      <w:r w:rsidRPr="000118AF">
        <w:rPr>
          <w:lang w:val="en-US"/>
        </w:rPr>
        <w:t xml:space="preserve">. </w:t>
      </w:r>
      <w:r>
        <w:t>Университеттік</w:t>
      </w:r>
      <w:r w:rsidRPr="000118AF">
        <w:rPr>
          <w:spacing w:val="1"/>
          <w:lang w:val="en-US"/>
        </w:rPr>
        <w:t xml:space="preserve"> </w:t>
      </w:r>
      <w:r>
        <w:t>оқыту</w:t>
      </w:r>
      <w:r w:rsidRPr="000118AF">
        <w:rPr>
          <w:spacing w:val="1"/>
          <w:lang w:val="en-US"/>
        </w:rPr>
        <w:t xml:space="preserve"> </w:t>
      </w:r>
      <w:r>
        <w:t>лингвистикалық</w:t>
      </w:r>
      <w:r w:rsidRPr="000118AF">
        <w:rPr>
          <w:spacing w:val="1"/>
          <w:lang w:val="en-US"/>
        </w:rPr>
        <w:t xml:space="preserve"> </w:t>
      </w:r>
      <w:r>
        <w:t>құзыреттіліктің</w:t>
      </w:r>
      <w:r w:rsidRPr="000118AF">
        <w:rPr>
          <w:spacing w:val="1"/>
          <w:lang w:val="en-US"/>
        </w:rPr>
        <w:t xml:space="preserve"> </w:t>
      </w:r>
      <w:r>
        <w:t>жоғары</w:t>
      </w:r>
      <w:r w:rsidRPr="000118AF">
        <w:rPr>
          <w:spacing w:val="1"/>
          <w:lang w:val="en-US"/>
        </w:rPr>
        <w:t xml:space="preserve"> </w:t>
      </w:r>
      <w:r>
        <w:t>деңгейіне</w:t>
      </w:r>
      <w:r w:rsidRPr="000118AF">
        <w:rPr>
          <w:lang w:val="en-US"/>
        </w:rPr>
        <w:t>,</w:t>
      </w:r>
      <w:r w:rsidRPr="000118AF">
        <w:rPr>
          <w:spacing w:val="1"/>
          <w:lang w:val="en-US"/>
        </w:rPr>
        <w:t xml:space="preserve"> </w:t>
      </w:r>
      <w:r>
        <w:t>пәнді</w:t>
      </w:r>
      <w:r w:rsidRPr="000118AF">
        <w:rPr>
          <w:spacing w:val="1"/>
          <w:lang w:val="en-US"/>
        </w:rPr>
        <w:t xml:space="preserve"> </w:t>
      </w:r>
      <w:r>
        <w:t>білуіне</w:t>
      </w:r>
      <w:r w:rsidRPr="000118AF">
        <w:rPr>
          <w:lang w:val="en-US"/>
        </w:rPr>
        <w:t>,</w:t>
      </w:r>
      <w:r w:rsidRPr="000118AF">
        <w:rPr>
          <w:spacing w:val="1"/>
          <w:lang w:val="en-US"/>
        </w:rPr>
        <w:t xml:space="preserve"> </w:t>
      </w:r>
      <w:r>
        <w:t>сондай</w:t>
      </w:r>
      <w:r w:rsidRPr="000118AF">
        <w:rPr>
          <w:lang w:val="en-US"/>
        </w:rPr>
        <w:t>-</w:t>
      </w:r>
      <w:r>
        <w:t>ақ</w:t>
      </w:r>
      <w:r w:rsidRPr="000118AF">
        <w:rPr>
          <w:spacing w:val="1"/>
          <w:lang w:val="en-US"/>
        </w:rPr>
        <w:t xml:space="preserve"> </w:t>
      </w:r>
      <w:r>
        <w:t>бастапқы</w:t>
      </w:r>
      <w:r w:rsidRPr="000118AF">
        <w:rPr>
          <w:spacing w:val="1"/>
          <w:lang w:val="en-US"/>
        </w:rPr>
        <w:t xml:space="preserve"> </w:t>
      </w:r>
      <w:r>
        <w:t>және</w:t>
      </w:r>
      <w:r w:rsidRPr="000118AF">
        <w:rPr>
          <w:spacing w:val="1"/>
          <w:lang w:val="en-US"/>
        </w:rPr>
        <w:t xml:space="preserve"> </w:t>
      </w:r>
      <w:r>
        <w:t>мақсатты</w:t>
      </w:r>
      <w:r w:rsidRPr="000118AF">
        <w:rPr>
          <w:lang w:val="en-US"/>
        </w:rPr>
        <w:t xml:space="preserve"> </w:t>
      </w:r>
      <w:r>
        <w:t>тілдің</w:t>
      </w:r>
      <w:r w:rsidRPr="000118AF">
        <w:rPr>
          <w:lang w:val="en-US"/>
        </w:rPr>
        <w:t xml:space="preserve"> </w:t>
      </w:r>
      <w:r>
        <w:t>мәдени</w:t>
      </w:r>
      <w:r w:rsidRPr="000118AF">
        <w:rPr>
          <w:lang w:val="en-US"/>
        </w:rPr>
        <w:t xml:space="preserve"> </w:t>
      </w:r>
      <w:r>
        <w:t>біліміне</w:t>
      </w:r>
      <w:r w:rsidRPr="000118AF">
        <w:rPr>
          <w:lang w:val="en-US"/>
        </w:rPr>
        <w:t xml:space="preserve"> </w:t>
      </w:r>
      <w:r>
        <w:t>ие</w:t>
      </w:r>
      <w:r w:rsidRPr="000118AF">
        <w:rPr>
          <w:lang w:val="en-US"/>
        </w:rPr>
        <w:t xml:space="preserve"> </w:t>
      </w:r>
      <w:r>
        <w:t>болатын</w:t>
      </w:r>
      <w:r w:rsidRPr="000118AF">
        <w:rPr>
          <w:lang w:val="en-US"/>
        </w:rPr>
        <w:t xml:space="preserve"> </w:t>
      </w:r>
      <w:r>
        <w:t>студенттерді</w:t>
      </w:r>
      <w:r w:rsidRPr="000118AF">
        <w:rPr>
          <w:lang w:val="en-US"/>
        </w:rPr>
        <w:t xml:space="preserve"> </w:t>
      </w:r>
      <w:r>
        <w:t>даярлауға</w:t>
      </w:r>
      <w:r w:rsidRPr="000118AF">
        <w:rPr>
          <w:lang w:val="en-US"/>
        </w:rPr>
        <w:t xml:space="preserve"> </w:t>
      </w:r>
      <w:r>
        <w:t>бағытталуы</w:t>
      </w:r>
      <w:r w:rsidRPr="000118AF">
        <w:rPr>
          <w:lang w:val="en-US"/>
        </w:rPr>
        <w:t xml:space="preserve"> </w:t>
      </w:r>
      <w:r>
        <w:t>тиіс</w:t>
      </w:r>
      <w:r w:rsidRPr="000118AF">
        <w:rPr>
          <w:lang w:val="en-US"/>
        </w:rPr>
        <w:t xml:space="preserve">. </w:t>
      </w:r>
      <w:r>
        <w:t>Сонымен</w:t>
      </w:r>
      <w:r w:rsidRPr="000118AF">
        <w:rPr>
          <w:spacing w:val="1"/>
          <w:lang w:val="en-US"/>
        </w:rPr>
        <w:t xml:space="preserve"> </w:t>
      </w:r>
      <w:r>
        <w:t>қатар</w:t>
      </w:r>
      <w:r w:rsidRPr="000118AF">
        <w:rPr>
          <w:lang w:val="en-US"/>
        </w:rPr>
        <w:t>,</w:t>
      </w:r>
      <w:r w:rsidRPr="000118AF">
        <w:rPr>
          <w:spacing w:val="1"/>
          <w:lang w:val="en-US"/>
        </w:rPr>
        <w:t xml:space="preserve"> </w:t>
      </w:r>
      <w:r>
        <w:t>тыңдаушылардың</w:t>
      </w:r>
      <w:r w:rsidRPr="000118AF">
        <w:rPr>
          <w:spacing w:val="1"/>
          <w:lang w:val="en-US"/>
        </w:rPr>
        <w:t xml:space="preserve"> </w:t>
      </w:r>
      <w:r>
        <w:t>аударма</w:t>
      </w:r>
      <w:r w:rsidRPr="000118AF">
        <w:rPr>
          <w:spacing w:val="1"/>
          <w:lang w:val="en-US"/>
        </w:rPr>
        <w:t xml:space="preserve"> </w:t>
      </w:r>
      <w:r>
        <w:t>процесінде</w:t>
      </w:r>
      <w:r w:rsidRPr="000118AF">
        <w:rPr>
          <w:spacing w:val="1"/>
          <w:lang w:val="en-US"/>
        </w:rPr>
        <w:t xml:space="preserve"> </w:t>
      </w:r>
      <w:r>
        <w:t>технологияны</w:t>
      </w:r>
      <w:r w:rsidRPr="000118AF">
        <w:rPr>
          <w:spacing w:val="1"/>
          <w:lang w:val="en-US"/>
        </w:rPr>
        <w:t xml:space="preserve"> </w:t>
      </w:r>
      <w:r>
        <w:t>пайдалануды</w:t>
      </w:r>
      <w:r w:rsidRPr="000118AF">
        <w:rPr>
          <w:spacing w:val="1"/>
          <w:lang w:val="en-US"/>
        </w:rPr>
        <w:t xml:space="preserve"> </w:t>
      </w:r>
      <w:r>
        <w:t>үйренуі</w:t>
      </w:r>
      <w:r w:rsidRPr="000118AF">
        <w:rPr>
          <w:spacing w:val="1"/>
          <w:lang w:val="en-US"/>
        </w:rPr>
        <w:t xml:space="preserve"> </w:t>
      </w:r>
      <w:r>
        <w:t>және</w:t>
      </w:r>
      <w:r w:rsidRPr="000118AF">
        <w:rPr>
          <w:spacing w:val="1"/>
          <w:lang w:val="en-US"/>
        </w:rPr>
        <w:t xml:space="preserve"> </w:t>
      </w:r>
      <w:r>
        <w:t>өз</w:t>
      </w:r>
      <w:r w:rsidRPr="000118AF">
        <w:rPr>
          <w:spacing w:val="-52"/>
          <w:lang w:val="en-US"/>
        </w:rPr>
        <w:t xml:space="preserve"> </w:t>
      </w:r>
      <w:r>
        <w:t>құзыреттерін</w:t>
      </w:r>
      <w:r w:rsidRPr="000118AF">
        <w:rPr>
          <w:lang w:val="en-US"/>
        </w:rPr>
        <w:t xml:space="preserve"> </w:t>
      </w:r>
      <w:r>
        <w:t>дамытуы</w:t>
      </w:r>
      <w:r w:rsidRPr="000118AF">
        <w:rPr>
          <w:lang w:val="en-US"/>
        </w:rPr>
        <w:t xml:space="preserve"> </w:t>
      </w:r>
      <w:r>
        <w:t>өте</w:t>
      </w:r>
      <w:r w:rsidRPr="000118AF">
        <w:rPr>
          <w:lang w:val="en-US"/>
        </w:rPr>
        <w:t xml:space="preserve"> </w:t>
      </w:r>
      <w:r>
        <w:t>маңызды</w:t>
      </w:r>
      <w:r w:rsidRPr="000118AF">
        <w:rPr>
          <w:lang w:val="en-US"/>
        </w:rPr>
        <w:t xml:space="preserve">. </w:t>
      </w:r>
      <w:r>
        <w:t>Бәсекелестік</w:t>
      </w:r>
      <w:r w:rsidRPr="000118AF">
        <w:rPr>
          <w:lang w:val="en-US"/>
        </w:rPr>
        <w:t xml:space="preserve"> </w:t>
      </w:r>
      <w:r>
        <w:t>нарықта</w:t>
      </w:r>
      <w:r w:rsidRPr="000118AF">
        <w:rPr>
          <w:lang w:val="en-US"/>
        </w:rPr>
        <w:t xml:space="preserve"> </w:t>
      </w:r>
      <w:r>
        <w:t>клиенттердің</w:t>
      </w:r>
      <w:r w:rsidRPr="000118AF">
        <w:rPr>
          <w:lang w:val="en-US"/>
        </w:rPr>
        <w:t xml:space="preserve"> </w:t>
      </w:r>
      <w:r>
        <w:t>қауіпсіздігін</w:t>
      </w:r>
      <w:r w:rsidRPr="000118AF">
        <w:rPr>
          <w:lang w:val="en-US"/>
        </w:rPr>
        <w:t xml:space="preserve"> </w:t>
      </w:r>
      <w:r>
        <w:t>қамтамасыз</w:t>
      </w:r>
      <w:r w:rsidRPr="000118AF">
        <w:rPr>
          <w:spacing w:val="1"/>
          <w:lang w:val="en-US"/>
        </w:rPr>
        <w:t xml:space="preserve"> </w:t>
      </w:r>
      <w:r>
        <w:t>ету</w:t>
      </w:r>
      <w:r w:rsidRPr="000118AF">
        <w:rPr>
          <w:spacing w:val="1"/>
          <w:lang w:val="en-US"/>
        </w:rPr>
        <w:t xml:space="preserve"> </w:t>
      </w:r>
      <w:r>
        <w:t>аудармашылар</w:t>
      </w:r>
      <w:r w:rsidRPr="000118AF">
        <w:rPr>
          <w:spacing w:val="1"/>
          <w:lang w:val="en-US"/>
        </w:rPr>
        <w:t xml:space="preserve"> </w:t>
      </w:r>
      <w:r>
        <w:t>үшін</w:t>
      </w:r>
      <w:r w:rsidRPr="000118AF">
        <w:rPr>
          <w:spacing w:val="1"/>
          <w:lang w:val="en-US"/>
        </w:rPr>
        <w:t xml:space="preserve"> </w:t>
      </w:r>
      <w:r>
        <w:t>өте</w:t>
      </w:r>
      <w:r w:rsidRPr="000118AF">
        <w:rPr>
          <w:spacing w:val="1"/>
          <w:lang w:val="en-US"/>
        </w:rPr>
        <w:t xml:space="preserve"> </w:t>
      </w:r>
      <w:r>
        <w:t>маңызды</w:t>
      </w:r>
      <w:r w:rsidRPr="000118AF">
        <w:rPr>
          <w:lang w:val="en-US"/>
        </w:rPr>
        <w:t>.</w:t>
      </w:r>
      <w:r w:rsidRPr="000118AF">
        <w:rPr>
          <w:spacing w:val="1"/>
          <w:lang w:val="en-US"/>
        </w:rPr>
        <w:t xml:space="preserve"> </w:t>
      </w:r>
      <w:r>
        <w:t>Сондықтан</w:t>
      </w:r>
      <w:r w:rsidRPr="000118AF">
        <w:rPr>
          <w:spacing w:val="1"/>
          <w:lang w:val="en-US"/>
        </w:rPr>
        <w:t xml:space="preserve"> </w:t>
      </w:r>
      <w:r>
        <w:t>олар</w:t>
      </w:r>
      <w:r w:rsidRPr="000118AF">
        <w:rPr>
          <w:spacing w:val="1"/>
          <w:lang w:val="en-US"/>
        </w:rPr>
        <w:t xml:space="preserve"> </w:t>
      </w:r>
      <w:r>
        <w:t>клиенттермен</w:t>
      </w:r>
      <w:r w:rsidRPr="000118AF">
        <w:rPr>
          <w:spacing w:val="1"/>
          <w:lang w:val="en-US"/>
        </w:rPr>
        <w:t xml:space="preserve"> </w:t>
      </w:r>
      <w:r>
        <w:t>келіссөздер</w:t>
      </w:r>
      <w:r w:rsidRPr="000118AF">
        <w:rPr>
          <w:spacing w:val="1"/>
          <w:lang w:val="en-US"/>
        </w:rPr>
        <w:t xml:space="preserve"> </w:t>
      </w:r>
      <w:r>
        <w:t>жүргізуге</w:t>
      </w:r>
      <w:r w:rsidRPr="000118AF">
        <w:rPr>
          <w:lang w:val="en-US"/>
        </w:rPr>
        <w:t>,</w:t>
      </w:r>
      <w:r w:rsidRPr="000118AF">
        <w:rPr>
          <w:spacing w:val="1"/>
          <w:lang w:val="en-US"/>
        </w:rPr>
        <w:t xml:space="preserve"> </w:t>
      </w:r>
      <w:r>
        <w:t>олардың</w:t>
      </w:r>
      <w:r w:rsidRPr="000118AF">
        <w:rPr>
          <w:lang w:val="en-US"/>
        </w:rPr>
        <w:t xml:space="preserve"> </w:t>
      </w:r>
      <w:r>
        <w:t>талаптарын</w:t>
      </w:r>
      <w:r w:rsidRPr="000118AF">
        <w:rPr>
          <w:lang w:val="en-US"/>
        </w:rPr>
        <w:t xml:space="preserve"> </w:t>
      </w:r>
      <w:r>
        <w:t>нақтылауға</w:t>
      </w:r>
      <w:r w:rsidRPr="000118AF">
        <w:rPr>
          <w:lang w:val="en-US"/>
        </w:rPr>
        <w:t xml:space="preserve"> </w:t>
      </w:r>
      <w:r>
        <w:t>және</w:t>
      </w:r>
      <w:r w:rsidRPr="000118AF">
        <w:rPr>
          <w:lang w:val="en-US"/>
        </w:rPr>
        <w:t xml:space="preserve"> </w:t>
      </w:r>
      <w:r>
        <w:t>кәсіби</w:t>
      </w:r>
      <w:r w:rsidRPr="000118AF">
        <w:rPr>
          <w:lang w:val="en-US"/>
        </w:rPr>
        <w:t xml:space="preserve"> </w:t>
      </w:r>
      <w:r>
        <w:t>этикамен</w:t>
      </w:r>
      <w:r w:rsidRPr="000118AF">
        <w:rPr>
          <w:lang w:val="en-US"/>
        </w:rPr>
        <w:t xml:space="preserve"> </w:t>
      </w:r>
      <w:r>
        <w:t>қатар</w:t>
      </w:r>
      <w:r w:rsidRPr="000118AF">
        <w:rPr>
          <w:lang w:val="en-US"/>
        </w:rPr>
        <w:t xml:space="preserve"> </w:t>
      </w:r>
      <w:r>
        <w:t>нарық</w:t>
      </w:r>
      <w:r w:rsidRPr="000118AF">
        <w:rPr>
          <w:lang w:val="en-US"/>
        </w:rPr>
        <w:t xml:space="preserve"> </w:t>
      </w:r>
      <w:r>
        <w:t>талаптары</w:t>
      </w:r>
      <w:r w:rsidRPr="000118AF">
        <w:rPr>
          <w:lang w:val="en-US"/>
        </w:rPr>
        <w:t xml:space="preserve"> </w:t>
      </w:r>
      <w:r>
        <w:t>мен</w:t>
      </w:r>
      <w:r w:rsidRPr="000118AF">
        <w:rPr>
          <w:lang w:val="en-US"/>
        </w:rPr>
        <w:t xml:space="preserve"> </w:t>
      </w:r>
      <w:r>
        <w:t>стандарттарға</w:t>
      </w:r>
      <w:r w:rsidRPr="000118AF">
        <w:rPr>
          <w:spacing w:val="1"/>
          <w:lang w:val="en-US"/>
        </w:rPr>
        <w:t xml:space="preserve"> </w:t>
      </w:r>
      <w:r>
        <w:t>сәйкес</w:t>
      </w:r>
      <w:r w:rsidRPr="000118AF">
        <w:rPr>
          <w:spacing w:val="1"/>
          <w:lang w:val="en-US"/>
        </w:rPr>
        <w:t xml:space="preserve"> </w:t>
      </w:r>
      <w:r>
        <w:t>болу</w:t>
      </w:r>
      <w:r w:rsidRPr="000118AF">
        <w:rPr>
          <w:spacing w:val="1"/>
          <w:lang w:val="en-US"/>
        </w:rPr>
        <w:t xml:space="preserve"> </w:t>
      </w:r>
      <w:r>
        <w:t>үшін</w:t>
      </w:r>
      <w:r w:rsidRPr="000118AF">
        <w:rPr>
          <w:spacing w:val="1"/>
          <w:lang w:val="en-US"/>
        </w:rPr>
        <w:t xml:space="preserve"> </w:t>
      </w:r>
      <w:r>
        <w:t>өздерінің</w:t>
      </w:r>
      <w:r w:rsidRPr="000118AF">
        <w:rPr>
          <w:spacing w:val="1"/>
          <w:lang w:val="en-US"/>
        </w:rPr>
        <w:t xml:space="preserve"> </w:t>
      </w:r>
      <w:r>
        <w:t>іскерлік</w:t>
      </w:r>
      <w:r w:rsidRPr="000118AF">
        <w:rPr>
          <w:spacing w:val="1"/>
          <w:lang w:val="en-US"/>
        </w:rPr>
        <w:t xml:space="preserve"> </w:t>
      </w:r>
      <w:r>
        <w:t>құзыреттілігі</w:t>
      </w:r>
      <w:r w:rsidRPr="000118AF">
        <w:rPr>
          <w:spacing w:val="1"/>
          <w:lang w:val="en-US"/>
        </w:rPr>
        <w:t xml:space="preserve"> </w:t>
      </w:r>
      <w:r>
        <w:t>мен</w:t>
      </w:r>
      <w:r w:rsidRPr="000118AF">
        <w:rPr>
          <w:spacing w:val="1"/>
          <w:lang w:val="en-US"/>
        </w:rPr>
        <w:t xml:space="preserve"> </w:t>
      </w:r>
      <w:r>
        <w:t>коммуникативтік</w:t>
      </w:r>
      <w:r w:rsidRPr="000118AF">
        <w:rPr>
          <w:spacing w:val="1"/>
          <w:lang w:val="en-US"/>
        </w:rPr>
        <w:t xml:space="preserve"> </w:t>
      </w:r>
      <w:r>
        <w:t>дағдыларын</w:t>
      </w:r>
      <w:r w:rsidRPr="000118AF">
        <w:rPr>
          <w:spacing w:val="55"/>
          <w:lang w:val="en-US"/>
        </w:rPr>
        <w:t xml:space="preserve"> </w:t>
      </w:r>
      <w:r>
        <w:t>дамытуы</w:t>
      </w:r>
      <w:r w:rsidRPr="000118AF">
        <w:rPr>
          <w:spacing w:val="-52"/>
          <w:lang w:val="en-US"/>
        </w:rPr>
        <w:t xml:space="preserve"> </w:t>
      </w:r>
      <w:r>
        <w:t>және</w:t>
      </w:r>
      <w:r w:rsidRPr="000118AF">
        <w:rPr>
          <w:lang w:val="en-US"/>
        </w:rPr>
        <w:t xml:space="preserve"> </w:t>
      </w:r>
      <w:r>
        <w:t>жетілдіруі</w:t>
      </w:r>
      <w:r w:rsidRPr="000118AF">
        <w:rPr>
          <w:lang w:val="en-US"/>
        </w:rPr>
        <w:t xml:space="preserve"> </w:t>
      </w:r>
      <w:r>
        <w:t>қажет</w:t>
      </w:r>
      <w:r w:rsidRPr="000118AF">
        <w:rPr>
          <w:lang w:val="en-US"/>
        </w:rPr>
        <w:t xml:space="preserve">. </w:t>
      </w:r>
      <w:r>
        <w:t>Жеке</w:t>
      </w:r>
      <w:r w:rsidRPr="000118AF">
        <w:rPr>
          <w:lang w:val="en-US"/>
        </w:rPr>
        <w:t xml:space="preserve"> </w:t>
      </w:r>
      <w:r>
        <w:t>қасиеттер</w:t>
      </w:r>
      <w:r w:rsidRPr="000118AF">
        <w:rPr>
          <w:lang w:val="en-US"/>
        </w:rPr>
        <w:t xml:space="preserve"> </w:t>
      </w:r>
      <w:r>
        <w:t>кез</w:t>
      </w:r>
      <w:r w:rsidRPr="000118AF">
        <w:rPr>
          <w:lang w:val="en-US"/>
        </w:rPr>
        <w:t>-</w:t>
      </w:r>
      <w:r>
        <w:t>келген</w:t>
      </w:r>
      <w:r w:rsidRPr="000118AF">
        <w:rPr>
          <w:lang w:val="en-US"/>
        </w:rPr>
        <w:t xml:space="preserve"> </w:t>
      </w:r>
      <w:r>
        <w:t>адам</w:t>
      </w:r>
      <w:r w:rsidRPr="000118AF">
        <w:rPr>
          <w:lang w:val="en-US"/>
        </w:rPr>
        <w:t xml:space="preserve"> </w:t>
      </w:r>
      <w:r>
        <w:t>қызметінде</w:t>
      </w:r>
      <w:r w:rsidRPr="000118AF">
        <w:rPr>
          <w:lang w:val="en-US"/>
        </w:rPr>
        <w:t xml:space="preserve">, </w:t>
      </w:r>
      <w:r>
        <w:t>соның</w:t>
      </w:r>
      <w:r w:rsidRPr="000118AF">
        <w:rPr>
          <w:lang w:val="en-US"/>
        </w:rPr>
        <w:t xml:space="preserve"> </w:t>
      </w:r>
      <w:r>
        <w:t>ішінде</w:t>
      </w:r>
      <w:r w:rsidRPr="000118AF">
        <w:rPr>
          <w:lang w:val="en-US"/>
        </w:rPr>
        <w:t xml:space="preserve"> </w:t>
      </w:r>
      <w:r>
        <w:t>аудармашы</w:t>
      </w:r>
      <w:r w:rsidRPr="000118AF">
        <w:rPr>
          <w:spacing w:val="1"/>
          <w:lang w:val="en-US"/>
        </w:rPr>
        <w:t xml:space="preserve"> </w:t>
      </w:r>
      <w:r>
        <w:t>мамандығын</w:t>
      </w:r>
      <w:r w:rsidRPr="000118AF">
        <w:rPr>
          <w:spacing w:val="1"/>
          <w:lang w:val="en-US"/>
        </w:rPr>
        <w:t xml:space="preserve"> </w:t>
      </w:r>
      <w:r>
        <w:t>табысқа</w:t>
      </w:r>
      <w:r w:rsidRPr="000118AF">
        <w:rPr>
          <w:spacing w:val="1"/>
          <w:lang w:val="en-US"/>
        </w:rPr>
        <w:t xml:space="preserve"> </w:t>
      </w:r>
      <w:r>
        <w:t>жетудің</w:t>
      </w:r>
      <w:r w:rsidRPr="000118AF">
        <w:rPr>
          <w:spacing w:val="1"/>
          <w:lang w:val="en-US"/>
        </w:rPr>
        <w:t xml:space="preserve"> </w:t>
      </w:r>
      <w:r>
        <w:t>кілті</w:t>
      </w:r>
      <w:r w:rsidRPr="000118AF">
        <w:rPr>
          <w:spacing w:val="1"/>
          <w:lang w:val="en-US"/>
        </w:rPr>
        <w:t xml:space="preserve"> </w:t>
      </w:r>
      <w:r>
        <w:t>болып</w:t>
      </w:r>
      <w:r w:rsidRPr="000118AF">
        <w:rPr>
          <w:spacing w:val="1"/>
          <w:lang w:val="en-US"/>
        </w:rPr>
        <w:t xml:space="preserve"> </w:t>
      </w:r>
      <w:r>
        <w:t>табылады</w:t>
      </w:r>
      <w:r w:rsidRPr="000118AF">
        <w:rPr>
          <w:lang w:val="en-US"/>
        </w:rPr>
        <w:t>.</w:t>
      </w:r>
      <w:r w:rsidRPr="000118AF">
        <w:rPr>
          <w:spacing w:val="1"/>
          <w:lang w:val="en-US"/>
        </w:rPr>
        <w:t xml:space="preserve"> </w:t>
      </w:r>
      <w:r>
        <w:t>Сондықтан</w:t>
      </w:r>
      <w:r w:rsidRPr="000118AF">
        <w:rPr>
          <w:spacing w:val="1"/>
          <w:lang w:val="en-US"/>
        </w:rPr>
        <w:t xml:space="preserve"> </w:t>
      </w:r>
      <w:r>
        <w:t>аудармашылар</w:t>
      </w:r>
      <w:r w:rsidRPr="000118AF">
        <w:rPr>
          <w:spacing w:val="1"/>
          <w:lang w:val="en-US"/>
        </w:rPr>
        <w:t xml:space="preserve"> </w:t>
      </w:r>
      <w:r>
        <w:t>өзіне</w:t>
      </w:r>
      <w:r w:rsidRPr="000118AF">
        <w:rPr>
          <w:spacing w:val="1"/>
          <w:lang w:val="en-US"/>
        </w:rPr>
        <w:t xml:space="preserve"> </w:t>
      </w:r>
      <w:r>
        <w:t>деген</w:t>
      </w:r>
      <w:r w:rsidRPr="000118AF">
        <w:rPr>
          <w:spacing w:val="1"/>
          <w:lang w:val="en-US"/>
        </w:rPr>
        <w:t xml:space="preserve"> </w:t>
      </w:r>
      <w:r>
        <w:t>сенімділік</w:t>
      </w:r>
      <w:r w:rsidRPr="000118AF">
        <w:rPr>
          <w:lang w:val="en-US"/>
        </w:rPr>
        <w:t xml:space="preserve">, </w:t>
      </w:r>
      <w:r>
        <w:t>өзін</w:t>
      </w:r>
      <w:r w:rsidRPr="000118AF">
        <w:rPr>
          <w:lang w:val="en-US"/>
        </w:rPr>
        <w:t>-</w:t>
      </w:r>
      <w:r>
        <w:t>өзі</w:t>
      </w:r>
      <w:r w:rsidRPr="000118AF">
        <w:rPr>
          <w:lang w:val="en-US"/>
        </w:rPr>
        <w:t xml:space="preserve"> </w:t>
      </w:r>
      <w:r>
        <w:t>таныстыру</w:t>
      </w:r>
      <w:r w:rsidRPr="000118AF">
        <w:rPr>
          <w:lang w:val="en-US"/>
        </w:rPr>
        <w:t xml:space="preserve">, </w:t>
      </w:r>
      <w:r>
        <w:t>Өзін</w:t>
      </w:r>
      <w:r w:rsidRPr="000118AF">
        <w:rPr>
          <w:lang w:val="en-US"/>
        </w:rPr>
        <w:t>-</w:t>
      </w:r>
      <w:r>
        <w:t>өзі</w:t>
      </w:r>
      <w:r w:rsidRPr="000118AF">
        <w:rPr>
          <w:lang w:val="en-US"/>
        </w:rPr>
        <w:t xml:space="preserve"> </w:t>
      </w:r>
      <w:r>
        <w:t>бақылау</w:t>
      </w:r>
      <w:r w:rsidRPr="000118AF">
        <w:rPr>
          <w:lang w:val="en-US"/>
        </w:rPr>
        <w:t xml:space="preserve">, </w:t>
      </w:r>
      <w:r>
        <w:t>интуиция</w:t>
      </w:r>
      <w:r w:rsidRPr="000118AF">
        <w:rPr>
          <w:lang w:val="en-US"/>
        </w:rPr>
        <w:t xml:space="preserve"> </w:t>
      </w:r>
      <w:r>
        <w:t>және</w:t>
      </w:r>
      <w:r w:rsidRPr="000118AF">
        <w:rPr>
          <w:lang w:val="en-US"/>
        </w:rPr>
        <w:t xml:space="preserve"> </w:t>
      </w:r>
      <w:r>
        <w:t>т</w:t>
      </w:r>
      <w:r w:rsidRPr="000118AF">
        <w:rPr>
          <w:lang w:val="en-US"/>
        </w:rPr>
        <w:t xml:space="preserve">. </w:t>
      </w:r>
      <w:r>
        <w:t>б</w:t>
      </w:r>
      <w:r w:rsidRPr="000118AF">
        <w:rPr>
          <w:lang w:val="en-US"/>
        </w:rPr>
        <w:t xml:space="preserve">. </w:t>
      </w:r>
      <w:r>
        <w:t>сияқты</w:t>
      </w:r>
      <w:r w:rsidRPr="000118AF">
        <w:rPr>
          <w:lang w:val="en-US"/>
        </w:rPr>
        <w:t xml:space="preserve"> </w:t>
      </w:r>
      <w:r>
        <w:t>қасиеттерге</w:t>
      </w:r>
      <w:r w:rsidRPr="000118AF">
        <w:rPr>
          <w:lang w:val="en-US"/>
        </w:rPr>
        <w:t xml:space="preserve"> </w:t>
      </w:r>
      <w:r>
        <w:t>ие</w:t>
      </w:r>
      <w:r w:rsidRPr="000118AF">
        <w:rPr>
          <w:lang w:val="en-US"/>
        </w:rPr>
        <w:t xml:space="preserve"> </w:t>
      </w:r>
      <w:r>
        <w:t>болуы</w:t>
      </w:r>
      <w:r w:rsidRPr="000118AF">
        <w:rPr>
          <w:spacing w:val="-52"/>
          <w:lang w:val="en-US"/>
        </w:rPr>
        <w:t xml:space="preserve"> </w:t>
      </w:r>
      <w:r>
        <w:t>керек</w:t>
      </w:r>
      <w:r w:rsidRPr="000118AF">
        <w:rPr>
          <w:lang w:val="en-US"/>
        </w:rPr>
        <w:t xml:space="preserve">. </w:t>
      </w:r>
      <w:r>
        <w:t>Сонымен</w:t>
      </w:r>
      <w:r w:rsidRPr="000118AF">
        <w:rPr>
          <w:lang w:val="en-US"/>
        </w:rPr>
        <w:t xml:space="preserve"> </w:t>
      </w:r>
      <w:r>
        <w:t>қатар</w:t>
      </w:r>
      <w:r w:rsidRPr="000118AF">
        <w:rPr>
          <w:lang w:val="en-US"/>
        </w:rPr>
        <w:t xml:space="preserve">, </w:t>
      </w:r>
      <w:r>
        <w:t>салауатты</w:t>
      </w:r>
      <w:r w:rsidRPr="000118AF">
        <w:rPr>
          <w:lang w:val="en-US"/>
        </w:rPr>
        <w:t xml:space="preserve"> </w:t>
      </w:r>
      <w:r>
        <w:t>өмір</w:t>
      </w:r>
      <w:r w:rsidRPr="000118AF">
        <w:rPr>
          <w:lang w:val="en-US"/>
        </w:rPr>
        <w:t xml:space="preserve"> </w:t>
      </w:r>
      <w:r>
        <w:t>салтын</w:t>
      </w:r>
      <w:r w:rsidRPr="000118AF">
        <w:rPr>
          <w:lang w:val="en-US"/>
        </w:rPr>
        <w:t xml:space="preserve"> </w:t>
      </w:r>
      <w:r>
        <w:t>дамыту</w:t>
      </w:r>
      <w:r w:rsidRPr="000118AF">
        <w:rPr>
          <w:lang w:val="en-US"/>
        </w:rPr>
        <w:t xml:space="preserve"> </w:t>
      </w:r>
      <w:r>
        <w:t>және</w:t>
      </w:r>
      <w:r w:rsidRPr="000118AF">
        <w:rPr>
          <w:lang w:val="en-US"/>
        </w:rPr>
        <w:t xml:space="preserve"> </w:t>
      </w:r>
      <w:r>
        <w:t>жұмыс</w:t>
      </w:r>
      <w:r w:rsidRPr="000118AF">
        <w:rPr>
          <w:lang w:val="en-US"/>
        </w:rPr>
        <w:t xml:space="preserve"> </w:t>
      </w:r>
      <w:r>
        <w:t>пен</w:t>
      </w:r>
      <w:r w:rsidRPr="000118AF">
        <w:rPr>
          <w:lang w:val="en-US"/>
        </w:rPr>
        <w:t xml:space="preserve"> </w:t>
      </w:r>
      <w:r>
        <w:t>жеке</w:t>
      </w:r>
      <w:r w:rsidRPr="000118AF">
        <w:rPr>
          <w:lang w:val="en-US"/>
        </w:rPr>
        <w:t xml:space="preserve"> </w:t>
      </w:r>
      <w:r>
        <w:t>өмір</w:t>
      </w:r>
      <w:r w:rsidRPr="000118AF">
        <w:rPr>
          <w:lang w:val="en-US"/>
        </w:rPr>
        <w:t xml:space="preserve"> </w:t>
      </w:r>
      <w:r>
        <w:t>арасындағы</w:t>
      </w:r>
      <w:r w:rsidRPr="000118AF">
        <w:rPr>
          <w:spacing w:val="1"/>
          <w:lang w:val="en-US"/>
        </w:rPr>
        <w:t xml:space="preserve"> </w:t>
      </w:r>
      <w:r>
        <w:t>тепе</w:t>
      </w:r>
      <w:r w:rsidRPr="000118AF">
        <w:rPr>
          <w:lang w:val="en-US"/>
        </w:rPr>
        <w:t>-</w:t>
      </w:r>
      <w:r>
        <w:t>теңдікті</w:t>
      </w:r>
      <w:r w:rsidRPr="000118AF">
        <w:rPr>
          <w:spacing w:val="1"/>
          <w:lang w:val="en-US"/>
        </w:rPr>
        <w:t xml:space="preserve"> </w:t>
      </w:r>
      <w:r>
        <w:t>орнату</w:t>
      </w:r>
      <w:r w:rsidRPr="000118AF">
        <w:rPr>
          <w:spacing w:val="1"/>
          <w:lang w:val="en-US"/>
        </w:rPr>
        <w:t xml:space="preserve"> </w:t>
      </w:r>
      <w:r>
        <w:t>тағылымдамадан</w:t>
      </w:r>
      <w:r w:rsidRPr="000118AF">
        <w:rPr>
          <w:spacing w:val="1"/>
          <w:lang w:val="en-US"/>
        </w:rPr>
        <w:t xml:space="preserve"> </w:t>
      </w:r>
      <w:r>
        <w:t>өтушілерге</w:t>
      </w:r>
      <w:r w:rsidRPr="000118AF">
        <w:rPr>
          <w:spacing w:val="1"/>
          <w:lang w:val="en-US"/>
        </w:rPr>
        <w:t xml:space="preserve"> </w:t>
      </w:r>
      <w:r>
        <w:t>өзінің</w:t>
      </w:r>
      <w:r w:rsidRPr="000118AF">
        <w:rPr>
          <w:spacing w:val="1"/>
          <w:lang w:val="en-US"/>
        </w:rPr>
        <w:t xml:space="preserve"> </w:t>
      </w:r>
      <w:r>
        <w:t>кәсіби</w:t>
      </w:r>
      <w:r w:rsidRPr="000118AF">
        <w:rPr>
          <w:spacing w:val="1"/>
          <w:lang w:val="en-US"/>
        </w:rPr>
        <w:t xml:space="preserve"> </w:t>
      </w:r>
      <w:r>
        <w:t>және</w:t>
      </w:r>
      <w:r w:rsidRPr="000118AF">
        <w:rPr>
          <w:spacing w:val="1"/>
          <w:lang w:val="en-US"/>
        </w:rPr>
        <w:t xml:space="preserve"> </w:t>
      </w:r>
      <w:r>
        <w:t>жеке</w:t>
      </w:r>
      <w:r w:rsidRPr="000118AF">
        <w:rPr>
          <w:spacing w:val="1"/>
          <w:lang w:val="en-US"/>
        </w:rPr>
        <w:t xml:space="preserve"> </w:t>
      </w:r>
      <w:r>
        <w:t>өмірінде</w:t>
      </w:r>
      <w:r w:rsidRPr="000118AF">
        <w:rPr>
          <w:spacing w:val="55"/>
          <w:lang w:val="en-US"/>
        </w:rPr>
        <w:t xml:space="preserve"> </w:t>
      </w:r>
      <w:r>
        <w:t>табысты</w:t>
      </w:r>
      <w:r w:rsidRPr="000118AF">
        <w:rPr>
          <w:spacing w:val="1"/>
          <w:lang w:val="en-US"/>
        </w:rPr>
        <w:t xml:space="preserve"> </w:t>
      </w:r>
      <w:r>
        <w:t>болуға</w:t>
      </w:r>
      <w:r w:rsidRPr="000118AF">
        <w:rPr>
          <w:spacing w:val="-1"/>
          <w:lang w:val="en-US"/>
        </w:rPr>
        <w:t xml:space="preserve"> </w:t>
      </w:r>
      <w:r>
        <w:t>көмектеседі</w:t>
      </w:r>
      <w:r w:rsidRPr="000118AF">
        <w:rPr>
          <w:lang w:val="en-US"/>
        </w:rPr>
        <w:t>.</w:t>
      </w:r>
    </w:p>
    <w:p w14:paraId="65212A46" w14:textId="77777777" w:rsidR="00B33A3F" w:rsidRPr="000118AF" w:rsidRDefault="000118AF">
      <w:pPr>
        <w:pStyle w:val="a3"/>
        <w:ind w:left="782" w:right="667" w:firstLine="928"/>
        <w:jc w:val="both"/>
        <w:rPr>
          <w:lang w:val="en-US"/>
        </w:rPr>
      </w:pPr>
      <w:r>
        <w:t>Бұл</w:t>
      </w:r>
      <w:r w:rsidRPr="000118AF">
        <w:rPr>
          <w:spacing w:val="1"/>
          <w:lang w:val="en-US"/>
        </w:rPr>
        <w:t xml:space="preserve"> </w:t>
      </w:r>
      <w:r>
        <w:t>құзыреттер</w:t>
      </w:r>
      <w:r w:rsidRPr="000118AF">
        <w:rPr>
          <w:spacing w:val="1"/>
          <w:lang w:val="en-US"/>
        </w:rPr>
        <w:t xml:space="preserve"> </w:t>
      </w:r>
      <w:r>
        <w:t>аудармашыларды</w:t>
      </w:r>
      <w:r w:rsidRPr="000118AF">
        <w:rPr>
          <w:spacing w:val="1"/>
          <w:lang w:val="en-US"/>
        </w:rPr>
        <w:t xml:space="preserve"> </w:t>
      </w:r>
      <w:r>
        <w:t>даярлау</w:t>
      </w:r>
      <w:r w:rsidRPr="000118AF">
        <w:rPr>
          <w:spacing w:val="1"/>
          <w:lang w:val="en-US"/>
        </w:rPr>
        <w:t xml:space="preserve"> </w:t>
      </w:r>
      <w:r>
        <w:t>бағдарламаларына</w:t>
      </w:r>
      <w:r w:rsidRPr="000118AF">
        <w:rPr>
          <w:spacing w:val="1"/>
          <w:lang w:val="en-US"/>
        </w:rPr>
        <w:t xml:space="preserve"> </w:t>
      </w:r>
      <w:r>
        <w:t>семинарлар</w:t>
      </w:r>
      <w:r w:rsidRPr="000118AF">
        <w:rPr>
          <w:spacing w:val="1"/>
          <w:lang w:val="en-US"/>
        </w:rPr>
        <w:t xml:space="preserve"> </w:t>
      </w:r>
      <w:r>
        <w:t>немесе</w:t>
      </w:r>
      <w:r w:rsidRPr="000118AF">
        <w:rPr>
          <w:spacing w:val="1"/>
          <w:lang w:val="en-US"/>
        </w:rPr>
        <w:t xml:space="preserve"> </w:t>
      </w:r>
      <w:r>
        <w:t>жобалық</w:t>
      </w:r>
      <w:r w:rsidRPr="000118AF">
        <w:rPr>
          <w:spacing w:val="1"/>
          <w:lang w:val="en-US"/>
        </w:rPr>
        <w:t xml:space="preserve"> </w:t>
      </w:r>
      <w:r>
        <w:t>курстар</w:t>
      </w:r>
      <w:r w:rsidRPr="000118AF">
        <w:rPr>
          <w:spacing w:val="1"/>
          <w:lang w:val="en-US"/>
        </w:rPr>
        <w:t xml:space="preserve"> </w:t>
      </w:r>
      <w:r>
        <w:t>түрінде</w:t>
      </w:r>
      <w:r w:rsidRPr="000118AF">
        <w:rPr>
          <w:spacing w:val="1"/>
          <w:lang w:val="en-US"/>
        </w:rPr>
        <w:t xml:space="preserve"> </w:t>
      </w:r>
      <w:r>
        <w:t>енгізілуі</w:t>
      </w:r>
      <w:r w:rsidRPr="000118AF">
        <w:rPr>
          <w:spacing w:val="1"/>
          <w:lang w:val="en-US"/>
        </w:rPr>
        <w:t xml:space="preserve"> </w:t>
      </w:r>
      <w:r>
        <w:t>мүмкін</w:t>
      </w:r>
      <w:r w:rsidRPr="000118AF">
        <w:rPr>
          <w:lang w:val="en-US"/>
        </w:rPr>
        <w:t>,</w:t>
      </w:r>
      <w:r w:rsidRPr="000118AF">
        <w:rPr>
          <w:spacing w:val="1"/>
          <w:lang w:val="en-US"/>
        </w:rPr>
        <w:t xml:space="preserve"> </w:t>
      </w:r>
      <w:r>
        <w:t>онда</w:t>
      </w:r>
      <w:r w:rsidRPr="000118AF">
        <w:rPr>
          <w:spacing w:val="1"/>
          <w:lang w:val="en-US"/>
        </w:rPr>
        <w:t xml:space="preserve"> </w:t>
      </w:r>
      <w:r>
        <w:t>білім</w:t>
      </w:r>
      <w:r w:rsidRPr="000118AF">
        <w:rPr>
          <w:spacing w:val="1"/>
          <w:lang w:val="en-US"/>
        </w:rPr>
        <w:t xml:space="preserve"> </w:t>
      </w:r>
      <w:r>
        <w:t>алушылар</w:t>
      </w:r>
      <w:r w:rsidRPr="000118AF">
        <w:rPr>
          <w:spacing w:val="1"/>
          <w:lang w:val="en-US"/>
        </w:rPr>
        <w:t xml:space="preserve"> </w:t>
      </w:r>
      <w:r>
        <w:t>аудармашылар</w:t>
      </w:r>
      <w:r w:rsidRPr="000118AF">
        <w:rPr>
          <w:spacing w:val="1"/>
          <w:lang w:val="en-US"/>
        </w:rPr>
        <w:t xml:space="preserve"> </w:t>
      </w:r>
      <w:r>
        <w:t>жобалар</w:t>
      </w:r>
      <w:r w:rsidRPr="000118AF">
        <w:rPr>
          <w:spacing w:val="1"/>
          <w:lang w:val="en-US"/>
        </w:rPr>
        <w:t xml:space="preserve"> </w:t>
      </w:r>
      <w:r>
        <w:t>мен</w:t>
      </w:r>
      <w:r w:rsidRPr="000118AF">
        <w:rPr>
          <w:spacing w:val="-52"/>
          <w:lang w:val="en-US"/>
        </w:rPr>
        <w:t xml:space="preserve"> </w:t>
      </w:r>
      <w:r>
        <w:t>тапсырмаларды</w:t>
      </w:r>
      <w:r w:rsidRPr="000118AF">
        <w:rPr>
          <w:lang w:val="en-US"/>
        </w:rPr>
        <w:t xml:space="preserve"> </w:t>
      </w:r>
      <w:r>
        <w:t>орындауда</w:t>
      </w:r>
      <w:r w:rsidRPr="000118AF">
        <w:rPr>
          <w:lang w:val="en-US"/>
        </w:rPr>
        <w:t xml:space="preserve"> </w:t>
      </w:r>
      <w:r>
        <w:t>өз</w:t>
      </w:r>
      <w:r w:rsidRPr="000118AF">
        <w:rPr>
          <w:lang w:val="en-US"/>
        </w:rPr>
        <w:t xml:space="preserve"> </w:t>
      </w:r>
      <w:r>
        <w:t>әріптестерімен</w:t>
      </w:r>
      <w:r w:rsidRPr="000118AF">
        <w:rPr>
          <w:lang w:val="en-US"/>
        </w:rPr>
        <w:t xml:space="preserve"> </w:t>
      </w:r>
      <w:r>
        <w:t>ынтымақтасатын</w:t>
      </w:r>
      <w:r w:rsidRPr="000118AF">
        <w:rPr>
          <w:lang w:val="en-US"/>
        </w:rPr>
        <w:t xml:space="preserve"> </w:t>
      </w:r>
      <w:r>
        <w:t>болады</w:t>
      </w:r>
      <w:r w:rsidRPr="000118AF">
        <w:rPr>
          <w:lang w:val="en-US"/>
        </w:rPr>
        <w:t xml:space="preserve">. </w:t>
      </w:r>
      <w:r>
        <w:t>Олар</w:t>
      </w:r>
      <w:r w:rsidRPr="000118AF">
        <w:rPr>
          <w:lang w:val="en-US"/>
        </w:rPr>
        <w:t xml:space="preserve"> </w:t>
      </w:r>
      <w:r>
        <w:t>өздерінің</w:t>
      </w:r>
      <w:r w:rsidRPr="000118AF">
        <w:rPr>
          <w:lang w:val="en-US"/>
        </w:rPr>
        <w:t xml:space="preserve"> </w:t>
      </w:r>
      <w:r>
        <w:t>мақсатты</w:t>
      </w:r>
      <w:r w:rsidRPr="000118AF">
        <w:rPr>
          <w:spacing w:val="1"/>
          <w:lang w:val="en-US"/>
        </w:rPr>
        <w:t xml:space="preserve"> </w:t>
      </w:r>
      <w:r>
        <w:t>контекстін</w:t>
      </w:r>
      <w:r w:rsidRPr="000118AF">
        <w:rPr>
          <w:lang w:val="en-US"/>
        </w:rPr>
        <w:t xml:space="preserve"> </w:t>
      </w:r>
      <w:r>
        <w:t>модельдеуде</w:t>
      </w:r>
      <w:r w:rsidRPr="000118AF">
        <w:rPr>
          <w:lang w:val="en-US"/>
        </w:rPr>
        <w:t xml:space="preserve"> </w:t>
      </w:r>
      <w:r>
        <w:t>тиісті</w:t>
      </w:r>
      <w:r w:rsidRPr="000118AF">
        <w:rPr>
          <w:lang w:val="en-US"/>
        </w:rPr>
        <w:t xml:space="preserve"> </w:t>
      </w:r>
      <w:r>
        <w:t>коммуникативтік</w:t>
      </w:r>
      <w:r w:rsidRPr="000118AF">
        <w:rPr>
          <w:lang w:val="en-US"/>
        </w:rPr>
        <w:t xml:space="preserve"> </w:t>
      </w:r>
      <w:r>
        <w:t>дағдыларды</w:t>
      </w:r>
      <w:r w:rsidRPr="000118AF">
        <w:rPr>
          <w:lang w:val="en-US"/>
        </w:rPr>
        <w:t xml:space="preserve"> </w:t>
      </w:r>
      <w:r>
        <w:t>зерттейді</w:t>
      </w:r>
      <w:r w:rsidRPr="000118AF">
        <w:rPr>
          <w:lang w:val="en-US"/>
        </w:rPr>
        <w:t xml:space="preserve">, </w:t>
      </w:r>
      <w:r>
        <w:t>ол</w:t>
      </w:r>
      <w:r w:rsidRPr="000118AF">
        <w:rPr>
          <w:lang w:val="en-US"/>
        </w:rPr>
        <w:t xml:space="preserve"> </w:t>
      </w:r>
      <w:r>
        <w:t>аударма</w:t>
      </w:r>
      <w:r w:rsidRPr="000118AF">
        <w:rPr>
          <w:lang w:val="en-US"/>
        </w:rPr>
        <w:t xml:space="preserve"> </w:t>
      </w:r>
      <w:r>
        <w:t>нарығы</w:t>
      </w:r>
      <w:r w:rsidRPr="000118AF">
        <w:rPr>
          <w:lang w:val="en-US"/>
        </w:rPr>
        <w:t xml:space="preserve"> </w:t>
      </w:r>
      <w:r>
        <w:t>болып</w:t>
      </w:r>
      <w:r w:rsidRPr="000118AF">
        <w:rPr>
          <w:spacing w:val="1"/>
          <w:lang w:val="en-US"/>
        </w:rPr>
        <w:t xml:space="preserve"> </w:t>
      </w:r>
      <w:r>
        <w:t>табылады</w:t>
      </w:r>
      <w:r w:rsidRPr="000118AF">
        <w:rPr>
          <w:lang w:val="en-US"/>
        </w:rPr>
        <w:t>,</w:t>
      </w:r>
      <w:r w:rsidRPr="000118AF">
        <w:rPr>
          <w:spacing w:val="-2"/>
          <w:lang w:val="en-US"/>
        </w:rPr>
        <w:t xml:space="preserve"> </w:t>
      </w:r>
      <w:r>
        <w:t>онда</w:t>
      </w:r>
      <w:r w:rsidRPr="000118AF">
        <w:rPr>
          <w:spacing w:val="-2"/>
          <w:lang w:val="en-US"/>
        </w:rPr>
        <w:t xml:space="preserve"> </w:t>
      </w:r>
      <w:r>
        <w:t>олар</w:t>
      </w:r>
      <w:r w:rsidRPr="000118AF">
        <w:rPr>
          <w:spacing w:val="-2"/>
          <w:lang w:val="en-US"/>
        </w:rPr>
        <w:t xml:space="preserve"> </w:t>
      </w:r>
      <w:r>
        <w:t>құрдастарымен</w:t>
      </w:r>
      <w:r w:rsidRPr="000118AF">
        <w:rPr>
          <w:lang w:val="en-US"/>
        </w:rPr>
        <w:t xml:space="preserve"> </w:t>
      </w:r>
      <w:r>
        <w:t>жұмыс</w:t>
      </w:r>
      <w:r w:rsidRPr="000118AF">
        <w:rPr>
          <w:spacing w:val="-2"/>
          <w:lang w:val="en-US"/>
        </w:rPr>
        <w:t xml:space="preserve"> </w:t>
      </w:r>
      <w:r>
        <w:t>істеуге</w:t>
      </w:r>
      <w:r w:rsidRPr="000118AF">
        <w:rPr>
          <w:spacing w:val="-2"/>
          <w:lang w:val="en-US"/>
        </w:rPr>
        <w:t xml:space="preserve"> </w:t>
      </w:r>
      <w:r>
        <w:t>тура</w:t>
      </w:r>
      <w:r w:rsidRPr="000118AF">
        <w:rPr>
          <w:lang w:val="en-US"/>
        </w:rPr>
        <w:t xml:space="preserve"> </w:t>
      </w:r>
      <w:r>
        <w:t>келеді</w:t>
      </w:r>
      <w:r w:rsidRPr="000118AF">
        <w:rPr>
          <w:lang w:val="en-US"/>
        </w:rPr>
        <w:t>.</w:t>
      </w:r>
    </w:p>
    <w:p w14:paraId="445FAB54" w14:textId="77777777" w:rsidR="00B33A3F" w:rsidRPr="000118AF" w:rsidRDefault="00B33A3F">
      <w:pPr>
        <w:pStyle w:val="a3"/>
        <w:spacing w:before="1"/>
        <w:rPr>
          <w:sz w:val="20"/>
          <w:lang w:val="en-US"/>
        </w:rPr>
      </w:pPr>
    </w:p>
    <w:p w14:paraId="253C7E93" w14:textId="77777777" w:rsidR="00B33A3F" w:rsidRDefault="000118AF">
      <w:pPr>
        <w:ind w:left="782"/>
        <w:rPr>
          <w:b/>
          <w:i/>
          <w:sz w:val="20"/>
        </w:rPr>
      </w:pPr>
      <w:r>
        <w:rPr>
          <w:b/>
          <w:i/>
          <w:sz w:val="20"/>
        </w:rPr>
        <w:t>Әдебиеттер:</w:t>
      </w:r>
    </w:p>
    <w:p w14:paraId="1CD084B4" w14:textId="77777777" w:rsidR="00B33A3F" w:rsidRDefault="000118AF">
      <w:pPr>
        <w:pStyle w:val="a5"/>
        <w:numPr>
          <w:ilvl w:val="0"/>
          <w:numId w:val="12"/>
        </w:numPr>
        <w:tabs>
          <w:tab w:val="left" w:pos="1348"/>
          <w:tab w:val="left" w:pos="1349"/>
        </w:tabs>
        <w:spacing w:before="1"/>
        <w:ind w:right="1078" w:firstLine="0"/>
        <w:rPr>
          <w:i/>
          <w:sz w:val="20"/>
        </w:rPr>
      </w:pPr>
      <w:r>
        <w:rPr>
          <w:i/>
          <w:sz w:val="20"/>
        </w:rPr>
        <w:t>Ветрова, О.Г., Красавина. О.И. Английский язык для студентов 2 курса</w:t>
      </w:r>
      <w:r>
        <w:rPr>
          <w:i/>
          <w:spacing w:val="1"/>
          <w:sz w:val="20"/>
        </w:rPr>
        <w:t xml:space="preserve"> </w:t>
      </w:r>
      <w:r>
        <w:rPr>
          <w:i/>
          <w:sz w:val="20"/>
        </w:rPr>
        <w:t>механикомашиностроительного факультета Санкт-Петербургского политехнического университета.</w:t>
      </w:r>
      <w:r>
        <w:rPr>
          <w:i/>
          <w:spacing w:val="-47"/>
          <w:sz w:val="20"/>
        </w:rPr>
        <w:t xml:space="preserve"> </w:t>
      </w:r>
      <w:r>
        <w:rPr>
          <w:i/>
          <w:sz w:val="20"/>
        </w:rPr>
        <w:t>СПб.,</w:t>
      </w:r>
      <w:r>
        <w:rPr>
          <w:i/>
          <w:spacing w:val="-1"/>
          <w:sz w:val="20"/>
        </w:rPr>
        <w:t xml:space="preserve"> </w:t>
      </w:r>
      <w:r>
        <w:rPr>
          <w:i/>
          <w:sz w:val="20"/>
        </w:rPr>
        <w:t>2012.-</w:t>
      </w:r>
      <w:r>
        <w:rPr>
          <w:i/>
          <w:spacing w:val="1"/>
          <w:sz w:val="20"/>
        </w:rPr>
        <w:t xml:space="preserve"> </w:t>
      </w:r>
      <w:r>
        <w:rPr>
          <w:i/>
          <w:sz w:val="20"/>
        </w:rPr>
        <w:t>107</w:t>
      </w:r>
      <w:r>
        <w:rPr>
          <w:i/>
          <w:spacing w:val="1"/>
          <w:sz w:val="20"/>
        </w:rPr>
        <w:t xml:space="preserve"> </w:t>
      </w:r>
      <w:r>
        <w:rPr>
          <w:i/>
          <w:sz w:val="20"/>
        </w:rPr>
        <w:t>с.</w:t>
      </w:r>
    </w:p>
    <w:p w14:paraId="067FA2D1" w14:textId="77777777" w:rsidR="00B33A3F" w:rsidRDefault="000118AF">
      <w:pPr>
        <w:pStyle w:val="a5"/>
        <w:numPr>
          <w:ilvl w:val="0"/>
          <w:numId w:val="12"/>
        </w:numPr>
        <w:tabs>
          <w:tab w:val="left" w:pos="1348"/>
          <w:tab w:val="left" w:pos="1349"/>
        </w:tabs>
        <w:ind w:right="690" w:firstLine="0"/>
        <w:rPr>
          <w:i/>
          <w:sz w:val="20"/>
        </w:rPr>
      </w:pPr>
      <w:r>
        <w:rPr>
          <w:i/>
          <w:sz w:val="20"/>
        </w:rPr>
        <w:t>Агапов,</w:t>
      </w:r>
      <w:r>
        <w:rPr>
          <w:i/>
          <w:spacing w:val="-5"/>
          <w:sz w:val="20"/>
        </w:rPr>
        <w:t xml:space="preserve"> </w:t>
      </w:r>
      <w:r>
        <w:rPr>
          <w:i/>
          <w:sz w:val="20"/>
        </w:rPr>
        <w:t>А.С.</w:t>
      </w:r>
      <w:r>
        <w:rPr>
          <w:i/>
          <w:spacing w:val="-4"/>
          <w:sz w:val="20"/>
        </w:rPr>
        <w:t xml:space="preserve"> </w:t>
      </w:r>
      <w:r>
        <w:rPr>
          <w:i/>
          <w:sz w:val="20"/>
        </w:rPr>
        <w:t>Прикладная</w:t>
      </w:r>
      <w:r>
        <w:rPr>
          <w:i/>
          <w:spacing w:val="-4"/>
          <w:sz w:val="20"/>
        </w:rPr>
        <w:t xml:space="preserve"> </w:t>
      </w:r>
      <w:r>
        <w:rPr>
          <w:i/>
          <w:sz w:val="20"/>
        </w:rPr>
        <w:t>лингвистика</w:t>
      </w:r>
      <w:r>
        <w:rPr>
          <w:i/>
          <w:spacing w:val="-4"/>
          <w:sz w:val="20"/>
        </w:rPr>
        <w:t xml:space="preserve"> </w:t>
      </w:r>
      <w:r>
        <w:rPr>
          <w:i/>
          <w:sz w:val="20"/>
        </w:rPr>
        <w:t>в</w:t>
      </w:r>
      <w:r>
        <w:rPr>
          <w:i/>
          <w:spacing w:val="-5"/>
          <w:sz w:val="20"/>
        </w:rPr>
        <w:t xml:space="preserve"> </w:t>
      </w:r>
      <w:r>
        <w:rPr>
          <w:i/>
          <w:sz w:val="20"/>
        </w:rPr>
        <w:t>контексте</w:t>
      </w:r>
      <w:r>
        <w:rPr>
          <w:i/>
          <w:spacing w:val="-4"/>
          <w:sz w:val="20"/>
        </w:rPr>
        <w:t xml:space="preserve"> </w:t>
      </w:r>
      <w:r>
        <w:rPr>
          <w:i/>
          <w:sz w:val="20"/>
        </w:rPr>
        <w:t>современного</w:t>
      </w:r>
      <w:r>
        <w:rPr>
          <w:i/>
          <w:spacing w:val="-4"/>
          <w:sz w:val="20"/>
        </w:rPr>
        <w:t xml:space="preserve"> </w:t>
      </w:r>
      <w:r>
        <w:rPr>
          <w:i/>
          <w:sz w:val="20"/>
        </w:rPr>
        <w:t>лингвистического</w:t>
      </w:r>
      <w:r>
        <w:rPr>
          <w:i/>
          <w:spacing w:val="-4"/>
          <w:sz w:val="20"/>
        </w:rPr>
        <w:t xml:space="preserve"> </w:t>
      </w:r>
      <w:r>
        <w:rPr>
          <w:i/>
          <w:sz w:val="20"/>
        </w:rPr>
        <w:t>образования</w:t>
      </w:r>
      <w:r>
        <w:rPr>
          <w:i/>
          <w:spacing w:val="-3"/>
          <w:sz w:val="20"/>
        </w:rPr>
        <w:t xml:space="preserve"> </w:t>
      </w:r>
      <w:r>
        <w:rPr>
          <w:i/>
          <w:sz w:val="20"/>
        </w:rPr>
        <w:t>/</w:t>
      </w:r>
      <w:r>
        <w:rPr>
          <w:i/>
          <w:spacing w:val="-5"/>
          <w:sz w:val="20"/>
        </w:rPr>
        <w:t xml:space="preserve"> </w:t>
      </w:r>
      <w:r>
        <w:rPr>
          <w:i/>
          <w:sz w:val="20"/>
        </w:rPr>
        <w:t>А.С.</w:t>
      </w:r>
      <w:r>
        <w:rPr>
          <w:i/>
          <w:spacing w:val="-47"/>
          <w:sz w:val="20"/>
        </w:rPr>
        <w:t xml:space="preserve"> </w:t>
      </w:r>
      <w:r>
        <w:rPr>
          <w:i/>
          <w:sz w:val="20"/>
        </w:rPr>
        <w:t>Агапов.</w:t>
      </w:r>
      <w:r>
        <w:rPr>
          <w:i/>
          <w:spacing w:val="-1"/>
          <w:sz w:val="20"/>
        </w:rPr>
        <w:t xml:space="preserve"> </w:t>
      </w:r>
      <w:hyperlink r:id="rId15">
        <w:r w:rsidRPr="000118AF">
          <w:rPr>
            <w:i/>
            <w:sz w:val="20"/>
            <w:lang w:val="en-US"/>
          </w:rPr>
          <w:t xml:space="preserve">http://pn.pglu.ru/index.php7module </w:t>
        </w:r>
      </w:hyperlink>
      <w:r w:rsidRPr="000118AF">
        <w:rPr>
          <w:i/>
          <w:sz w:val="20"/>
          <w:lang w:val="en-US"/>
        </w:rPr>
        <w:t>=subjects&amp;func=viewpage&amp;pageid=64.</w:t>
      </w:r>
      <w:r w:rsidRPr="000118AF">
        <w:rPr>
          <w:i/>
          <w:spacing w:val="-1"/>
          <w:sz w:val="20"/>
          <w:lang w:val="en-US"/>
        </w:rPr>
        <w:t xml:space="preserve"> </w:t>
      </w:r>
      <w:r>
        <w:rPr>
          <w:i/>
          <w:sz w:val="20"/>
        </w:rPr>
        <w:t>(25.06.2004).</w:t>
      </w:r>
    </w:p>
    <w:p w14:paraId="6995F2F5" w14:textId="77777777" w:rsidR="00B33A3F" w:rsidRDefault="000118AF">
      <w:pPr>
        <w:pStyle w:val="a5"/>
        <w:numPr>
          <w:ilvl w:val="0"/>
          <w:numId w:val="12"/>
        </w:numPr>
        <w:tabs>
          <w:tab w:val="left" w:pos="1348"/>
          <w:tab w:val="left" w:pos="1349"/>
        </w:tabs>
        <w:ind w:right="830" w:firstLine="0"/>
        <w:rPr>
          <w:i/>
          <w:sz w:val="20"/>
        </w:rPr>
      </w:pPr>
      <w:r>
        <w:rPr>
          <w:i/>
          <w:sz w:val="20"/>
        </w:rPr>
        <w:t>Никифорова,</w:t>
      </w:r>
      <w:r>
        <w:rPr>
          <w:i/>
          <w:spacing w:val="-5"/>
          <w:sz w:val="20"/>
        </w:rPr>
        <w:t xml:space="preserve"> </w:t>
      </w:r>
      <w:r>
        <w:rPr>
          <w:i/>
          <w:sz w:val="20"/>
        </w:rPr>
        <w:t>Е.</w:t>
      </w:r>
      <w:r>
        <w:rPr>
          <w:i/>
          <w:spacing w:val="-5"/>
          <w:sz w:val="20"/>
        </w:rPr>
        <w:t xml:space="preserve"> </w:t>
      </w:r>
      <w:r>
        <w:rPr>
          <w:i/>
          <w:sz w:val="20"/>
        </w:rPr>
        <w:t>И.</w:t>
      </w:r>
      <w:r>
        <w:rPr>
          <w:i/>
          <w:spacing w:val="-5"/>
          <w:sz w:val="20"/>
        </w:rPr>
        <w:t xml:space="preserve"> </w:t>
      </w:r>
      <w:r>
        <w:rPr>
          <w:i/>
          <w:sz w:val="20"/>
        </w:rPr>
        <w:t>Формирование</w:t>
      </w:r>
      <w:r>
        <w:rPr>
          <w:i/>
          <w:spacing w:val="-5"/>
          <w:sz w:val="20"/>
        </w:rPr>
        <w:t xml:space="preserve"> </w:t>
      </w:r>
      <w:r>
        <w:rPr>
          <w:i/>
          <w:sz w:val="20"/>
        </w:rPr>
        <w:t>технологической</w:t>
      </w:r>
      <w:r>
        <w:rPr>
          <w:i/>
          <w:spacing w:val="-5"/>
          <w:sz w:val="20"/>
        </w:rPr>
        <w:t xml:space="preserve"> </w:t>
      </w:r>
      <w:r>
        <w:rPr>
          <w:i/>
          <w:sz w:val="20"/>
        </w:rPr>
        <w:t>компетентности</w:t>
      </w:r>
      <w:r>
        <w:rPr>
          <w:i/>
          <w:spacing w:val="-4"/>
          <w:sz w:val="20"/>
        </w:rPr>
        <w:t xml:space="preserve"> </w:t>
      </w:r>
      <w:r>
        <w:rPr>
          <w:i/>
          <w:sz w:val="20"/>
        </w:rPr>
        <w:t>учителя</w:t>
      </w:r>
      <w:r>
        <w:rPr>
          <w:i/>
          <w:spacing w:val="-5"/>
          <w:sz w:val="20"/>
        </w:rPr>
        <w:t xml:space="preserve"> </w:t>
      </w:r>
      <w:r>
        <w:rPr>
          <w:i/>
          <w:sz w:val="20"/>
        </w:rPr>
        <w:t>в</w:t>
      </w:r>
      <w:r>
        <w:rPr>
          <w:i/>
          <w:spacing w:val="-6"/>
          <w:sz w:val="20"/>
        </w:rPr>
        <w:t xml:space="preserve"> </w:t>
      </w:r>
      <w:r>
        <w:rPr>
          <w:i/>
          <w:sz w:val="20"/>
        </w:rPr>
        <w:t>системе</w:t>
      </w:r>
      <w:r>
        <w:rPr>
          <w:i/>
          <w:spacing w:val="-5"/>
          <w:sz w:val="20"/>
        </w:rPr>
        <w:t xml:space="preserve"> </w:t>
      </w:r>
      <w:r>
        <w:rPr>
          <w:i/>
          <w:sz w:val="20"/>
        </w:rPr>
        <w:t>повышения</w:t>
      </w:r>
      <w:r>
        <w:rPr>
          <w:i/>
          <w:spacing w:val="-47"/>
          <w:sz w:val="20"/>
        </w:rPr>
        <w:t xml:space="preserve"> </w:t>
      </w:r>
      <w:r>
        <w:rPr>
          <w:i/>
          <w:sz w:val="20"/>
        </w:rPr>
        <w:t>квалификации</w:t>
      </w:r>
      <w:r>
        <w:rPr>
          <w:i/>
          <w:spacing w:val="-1"/>
          <w:sz w:val="20"/>
        </w:rPr>
        <w:t xml:space="preserve"> </w:t>
      </w:r>
      <w:r>
        <w:rPr>
          <w:i/>
          <w:sz w:val="20"/>
        </w:rPr>
        <w:t>:</w:t>
      </w:r>
      <w:r>
        <w:rPr>
          <w:i/>
          <w:spacing w:val="-3"/>
          <w:sz w:val="20"/>
        </w:rPr>
        <w:t xml:space="preserve"> </w:t>
      </w:r>
      <w:r>
        <w:rPr>
          <w:i/>
          <w:sz w:val="20"/>
        </w:rPr>
        <w:t>автореф. дис. …</w:t>
      </w:r>
      <w:r>
        <w:rPr>
          <w:i/>
          <w:spacing w:val="-1"/>
          <w:sz w:val="20"/>
        </w:rPr>
        <w:t xml:space="preserve"> </w:t>
      </w:r>
      <w:r>
        <w:rPr>
          <w:i/>
          <w:sz w:val="20"/>
        </w:rPr>
        <w:t>канд.</w:t>
      </w:r>
      <w:r>
        <w:rPr>
          <w:i/>
          <w:spacing w:val="-1"/>
          <w:sz w:val="20"/>
        </w:rPr>
        <w:t xml:space="preserve"> </w:t>
      </w:r>
      <w:r>
        <w:rPr>
          <w:i/>
          <w:sz w:val="20"/>
        </w:rPr>
        <w:t>пед. наук</w:t>
      </w:r>
      <w:r>
        <w:rPr>
          <w:i/>
          <w:spacing w:val="-3"/>
          <w:sz w:val="20"/>
        </w:rPr>
        <w:t xml:space="preserve"> </w:t>
      </w:r>
      <w:r>
        <w:rPr>
          <w:i/>
          <w:sz w:val="20"/>
        </w:rPr>
        <w:t>:</w:t>
      </w:r>
      <w:r>
        <w:rPr>
          <w:i/>
          <w:spacing w:val="-1"/>
          <w:sz w:val="20"/>
        </w:rPr>
        <w:t xml:space="preserve"> </w:t>
      </w:r>
      <w:r>
        <w:rPr>
          <w:i/>
          <w:sz w:val="20"/>
        </w:rPr>
        <w:t>13.00.08 /</w:t>
      </w:r>
      <w:r>
        <w:rPr>
          <w:i/>
          <w:spacing w:val="-2"/>
          <w:sz w:val="20"/>
        </w:rPr>
        <w:t xml:space="preserve"> </w:t>
      </w:r>
      <w:r>
        <w:rPr>
          <w:i/>
          <w:sz w:val="20"/>
        </w:rPr>
        <w:t>Е.</w:t>
      </w:r>
      <w:r>
        <w:rPr>
          <w:i/>
          <w:spacing w:val="-1"/>
          <w:sz w:val="20"/>
        </w:rPr>
        <w:t xml:space="preserve"> </w:t>
      </w:r>
      <w:r>
        <w:rPr>
          <w:i/>
          <w:sz w:val="20"/>
        </w:rPr>
        <w:t>И.</w:t>
      </w:r>
      <w:r>
        <w:rPr>
          <w:i/>
          <w:spacing w:val="-1"/>
          <w:sz w:val="20"/>
        </w:rPr>
        <w:t xml:space="preserve"> </w:t>
      </w:r>
      <w:r>
        <w:rPr>
          <w:i/>
          <w:sz w:val="20"/>
        </w:rPr>
        <w:t>Никифорова.</w:t>
      </w:r>
      <w:r>
        <w:rPr>
          <w:i/>
          <w:spacing w:val="8"/>
          <w:sz w:val="20"/>
        </w:rPr>
        <w:t xml:space="preserve"> </w:t>
      </w:r>
      <w:r>
        <w:rPr>
          <w:i/>
          <w:sz w:val="20"/>
        </w:rPr>
        <w:t>– Чита,</w:t>
      </w:r>
      <w:r>
        <w:rPr>
          <w:i/>
          <w:spacing w:val="-1"/>
          <w:sz w:val="20"/>
        </w:rPr>
        <w:t xml:space="preserve"> </w:t>
      </w:r>
      <w:r>
        <w:rPr>
          <w:i/>
          <w:sz w:val="20"/>
        </w:rPr>
        <w:t>2007.</w:t>
      </w:r>
      <w:r>
        <w:rPr>
          <w:i/>
          <w:spacing w:val="-1"/>
          <w:sz w:val="20"/>
        </w:rPr>
        <w:t xml:space="preserve"> </w:t>
      </w:r>
      <w:r>
        <w:rPr>
          <w:i/>
          <w:sz w:val="20"/>
        </w:rPr>
        <w:t>– 23</w:t>
      </w:r>
      <w:r>
        <w:rPr>
          <w:i/>
          <w:spacing w:val="-2"/>
          <w:sz w:val="20"/>
        </w:rPr>
        <w:t xml:space="preserve"> </w:t>
      </w:r>
      <w:r>
        <w:rPr>
          <w:i/>
          <w:sz w:val="20"/>
        </w:rPr>
        <w:t>с.</w:t>
      </w:r>
    </w:p>
    <w:p w14:paraId="38968256" w14:textId="77777777" w:rsidR="00B33A3F" w:rsidRDefault="00B33A3F">
      <w:pPr>
        <w:rPr>
          <w:sz w:val="20"/>
        </w:rPr>
        <w:sectPr w:rsidR="00B33A3F">
          <w:pgSz w:w="11910" w:h="16840"/>
          <w:pgMar w:top="1040" w:right="180" w:bottom="1200" w:left="920" w:header="706" w:footer="1000" w:gutter="0"/>
          <w:cols w:space="720"/>
        </w:sectPr>
      </w:pPr>
    </w:p>
    <w:p w14:paraId="0112F536" w14:textId="77777777" w:rsidR="00B33A3F" w:rsidRDefault="000118AF">
      <w:pPr>
        <w:pStyle w:val="5"/>
        <w:spacing w:before="154"/>
        <w:ind w:left="1490"/>
        <w:jc w:val="left"/>
      </w:pPr>
      <w:r>
        <w:lastRenderedPageBreak/>
        <w:t>УДК 004.942</w:t>
      </w:r>
    </w:p>
    <w:p w14:paraId="4F55D589" w14:textId="77777777" w:rsidR="00B33A3F" w:rsidRDefault="00B33A3F">
      <w:pPr>
        <w:pStyle w:val="a3"/>
        <w:spacing w:before="1"/>
        <w:rPr>
          <w:b/>
        </w:rPr>
      </w:pPr>
    </w:p>
    <w:p w14:paraId="2AEDB619" w14:textId="77777777" w:rsidR="00B33A3F" w:rsidRDefault="000118AF">
      <w:pPr>
        <w:pStyle w:val="6"/>
        <w:spacing w:line="252" w:lineRule="exact"/>
      </w:pPr>
      <w:r>
        <w:t>Кидирбаев</w:t>
      </w:r>
      <w:r>
        <w:rPr>
          <w:spacing w:val="-6"/>
        </w:rPr>
        <w:t xml:space="preserve"> </w:t>
      </w:r>
      <w:r>
        <w:t>Дамир</w:t>
      </w:r>
      <w:r>
        <w:rPr>
          <w:spacing w:val="-5"/>
        </w:rPr>
        <w:t xml:space="preserve"> </w:t>
      </w:r>
      <w:r>
        <w:t>Майлашевич</w:t>
      </w:r>
    </w:p>
    <w:p w14:paraId="7C6FAD67" w14:textId="77777777" w:rsidR="00B33A3F" w:rsidRDefault="000118AF">
      <w:pPr>
        <w:ind w:left="1557" w:right="733"/>
        <w:jc w:val="center"/>
        <w:rPr>
          <w:i/>
        </w:rPr>
      </w:pPr>
      <w:r>
        <w:rPr>
          <w:i/>
        </w:rPr>
        <w:t>Студент группы МИСн-18-1 «Алматинского университета энергетики и связи» имени</w:t>
      </w:r>
      <w:r>
        <w:rPr>
          <w:i/>
          <w:spacing w:val="-52"/>
        </w:rPr>
        <w:t xml:space="preserve"> </w:t>
      </w:r>
      <w:r>
        <w:rPr>
          <w:i/>
        </w:rPr>
        <w:t>Гумарбека</w:t>
      </w:r>
      <w:r>
        <w:rPr>
          <w:i/>
          <w:spacing w:val="-3"/>
        </w:rPr>
        <w:t xml:space="preserve"> </w:t>
      </w:r>
      <w:r>
        <w:rPr>
          <w:i/>
        </w:rPr>
        <w:t>Даукеева</w:t>
      </w:r>
    </w:p>
    <w:p w14:paraId="635C3DD4" w14:textId="77777777" w:rsidR="00B33A3F" w:rsidRDefault="000118AF">
      <w:pPr>
        <w:ind w:left="4680" w:right="3855" w:hanging="3"/>
        <w:jc w:val="center"/>
        <w:rPr>
          <w:i/>
        </w:rPr>
      </w:pPr>
      <w:r>
        <w:rPr>
          <w:i/>
        </w:rPr>
        <w:t>Алматы, Казахстан</w:t>
      </w:r>
      <w:r>
        <w:rPr>
          <w:i/>
          <w:spacing w:val="1"/>
        </w:rPr>
        <w:t xml:space="preserve"> </w:t>
      </w:r>
      <w:hyperlink r:id="rId16">
        <w:r>
          <w:rPr>
            <w:i/>
            <w:color w:val="0462C1"/>
            <w:u w:val="single" w:color="0462C1"/>
          </w:rPr>
          <w:t>kidirbayevd@gmail.com</w:t>
        </w:r>
      </w:hyperlink>
      <w:r>
        <w:rPr>
          <w:i/>
          <w:color w:val="0462C1"/>
          <w:spacing w:val="1"/>
        </w:rPr>
        <w:t xml:space="preserve"> </w:t>
      </w:r>
      <w:r>
        <w:rPr>
          <w:i/>
        </w:rPr>
        <w:t>Научный</w:t>
      </w:r>
      <w:r>
        <w:rPr>
          <w:i/>
          <w:spacing w:val="-12"/>
        </w:rPr>
        <w:t xml:space="preserve"> </w:t>
      </w:r>
      <w:r>
        <w:rPr>
          <w:i/>
        </w:rPr>
        <w:t>руководитель:</w:t>
      </w:r>
    </w:p>
    <w:p w14:paraId="64BCE021" w14:textId="77777777" w:rsidR="00B33A3F" w:rsidRDefault="000118AF">
      <w:pPr>
        <w:spacing w:line="252" w:lineRule="exact"/>
        <w:ind w:left="863" w:right="41"/>
        <w:jc w:val="center"/>
        <w:rPr>
          <w:b/>
          <w:i/>
        </w:rPr>
      </w:pPr>
      <w:r>
        <w:rPr>
          <w:i/>
        </w:rPr>
        <w:t>профессор</w:t>
      </w:r>
      <w:r>
        <w:rPr>
          <w:i/>
          <w:spacing w:val="-2"/>
        </w:rPr>
        <w:t xml:space="preserve"> </w:t>
      </w:r>
      <w:r>
        <w:rPr>
          <w:i/>
        </w:rPr>
        <w:t>доктор</w:t>
      </w:r>
      <w:r>
        <w:rPr>
          <w:i/>
          <w:spacing w:val="-2"/>
        </w:rPr>
        <w:t xml:space="preserve"> </w:t>
      </w:r>
      <w:r>
        <w:rPr>
          <w:i/>
        </w:rPr>
        <w:t>технических</w:t>
      </w:r>
      <w:r>
        <w:rPr>
          <w:i/>
          <w:spacing w:val="-4"/>
        </w:rPr>
        <w:t xml:space="preserve"> </w:t>
      </w:r>
      <w:r>
        <w:rPr>
          <w:i/>
        </w:rPr>
        <w:t xml:space="preserve">наук </w:t>
      </w:r>
      <w:r>
        <w:rPr>
          <w:b/>
          <w:i/>
        </w:rPr>
        <w:t>Казиев</w:t>
      </w:r>
      <w:r>
        <w:rPr>
          <w:b/>
          <w:i/>
          <w:spacing w:val="-4"/>
        </w:rPr>
        <w:t xml:space="preserve"> </w:t>
      </w:r>
      <w:r>
        <w:rPr>
          <w:b/>
          <w:i/>
        </w:rPr>
        <w:t>Галым</w:t>
      </w:r>
      <w:r>
        <w:rPr>
          <w:b/>
          <w:i/>
          <w:spacing w:val="-2"/>
        </w:rPr>
        <w:t xml:space="preserve"> </w:t>
      </w:r>
      <w:r>
        <w:rPr>
          <w:b/>
          <w:i/>
        </w:rPr>
        <w:t>Зухарнаевич</w:t>
      </w:r>
    </w:p>
    <w:p w14:paraId="3CEF4454" w14:textId="77777777" w:rsidR="00B33A3F" w:rsidRDefault="00B33A3F">
      <w:pPr>
        <w:pStyle w:val="a3"/>
        <w:rPr>
          <w:b/>
          <w:i/>
        </w:rPr>
      </w:pPr>
    </w:p>
    <w:p w14:paraId="421D2B66" w14:textId="77777777" w:rsidR="00B33A3F" w:rsidRPr="000118AF" w:rsidRDefault="000118AF">
      <w:pPr>
        <w:pStyle w:val="5"/>
        <w:spacing w:before="1"/>
        <w:ind w:left="1557" w:right="731"/>
        <w:rPr>
          <w:lang w:val="en-US"/>
        </w:rPr>
      </w:pPr>
      <w:r>
        <w:t>АНАЛИЗ</w:t>
      </w:r>
      <w:r w:rsidRPr="000118AF">
        <w:rPr>
          <w:lang w:val="en-US"/>
        </w:rPr>
        <w:t xml:space="preserve"> </w:t>
      </w:r>
      <w:r>
        <w:t>МЕТОДОВ</w:t>
      </w:r>
      <w:r w:rsidRPr="000118AF">
        <w:rPr>
          <w:lang w:val="en-US"/>
        </w:rPr>
        <w:t xml:space="preserve"> </w:t>
      </w:r>
      <w:r>
        <w:t>ПРОЕКТИРОВАНИЯ</w:t>
      </w:r>
      <w:r w:rsidRPr="000118AF">
        <w:rPr>
          <w:lang w:val="en-US"/>
        </w:rPr>
        <w:t xml:space="preserve"> </w:t>
      </w:r>
      <w:r>
        <w:t>БЛОК</w:t>
      </w:r>
      <w:r w:rsidRPr="000118AF">
        <w:rPr>
          <w:lang w:val="en-US"/>
        </w:rPr>
        <w:t>-</w:t>
      </w:r>
      <w:r>
        <w:t>СХЕМ</w:t>
      </w:r>
      <w:r w:rsidRPr="000118AF">
        <w:rPr>
          <w:lang w:val="en-US"/>
        </w:rPr>
        <w:t xml:space="preserve"> </w:t>
      </w:r>
      <w:r>
        <w:t>ОБРАБОТКИ</w:t>
      </w:r>
      <w:r w:rsidRPr="000118AF">
        <w:rPr>
          <w:lang w:val="en-US"/>
        </w:rPr>
        <w:t xml:space="preserve"> </w:t>
      </w:r>
      <w:r>
        <w:t>ДАННЫХ</w:t>
      </w:r>
      <w:r w:rsidRPr="000118AF">
        <w:rPr>
          <w:spacing w:val="-52"/>
          <w:lang w:val="en-US"/>
        </w:rPr>
        <w:t xml:space="preserve"> </w:t>
      </w:r>
      <w:r w:rsidRPr="000118AF">
        <w:rPr>
          <w:lang w:val="en-US"/>
        </w:rPr>
        <w:t>ANALYSIS</w:t>
      </w:r>
      <w:r w:rsidRPr="000118AF">
        <w:rPr>
          <w:spacing w:val="-1"/>
          <w:lang w:val="en-US"/>
        </w:rPr>
        <w:t xml:space="preserve"> </w:t>
      </w:r>
      <w:r w:rsidRPr="000118AF">
        <w:rPr>
          <w:lang w:val="en-US"/>
        </w:rPr>
        <w:t>OF</w:t>
      </w:r>
      <w:r w:rsidRPr="000118AF">
        <w:rPr>
          <w:spacing w:val="-1"/>
          <w:lang w:val="en-US"/>
        </w:rPr>
        <w:t xml:space="preserve"> </w:t>
      </w:r>
      <w:r w:rsidRPr="000118AF">
        <w:rPr>
          <w:lang w:val="en-US"/>
        </w:rPr>
        <w:t>METHODS</w:t>
      </w:r>
      <w:r w:rsidRPr="000118AF">
        <w:rPr>
          <w:spacing w:val="-1"/>
          <w:lang w:val="en-US"/>
        </w:rPr>
        <w:t xml:space="preserve"> </w:t>
      </w:r>
      <w:r w:rsidRPr="000118AF">
        <w:rPr>
          <w:lang w:val="en-US"/>
        </w:rPr>
        <w:t>OF</w:t>
      </w:r>
      <w:r w:rsidRPr="000118AF">
        <w:rPr>
          <w:spacing w:val="-1"/>
          <w:lang w:val="en-US"/>
        </w:rPr>
        <w:t xml:space="preserve"> </w:t>
      </w:r>
      <w:r w:rsidRPr="000118AF">
        <w:rPr>
          <w:lang w:val="en-US"/>
        </w:rPr>
        <w:t>DESIGNING BLOCK</w:t>
      </w:r>
      <w:r w:rsidRPr="000118AF">
        <w:rPr>
          <w:spacing w:val="2"/>
          <w:lang w:val="en-US"/>
        </w:rPr>
        <w:t xml:space="preserve"> </w:t>
      </w:r>
      <w:r w:rsidRPr="000118AF">
        <w:rPr>
          <w:lang w:val="en-US"/>
        </w:rPr>
        <w:t>DIAGRAMS</w:t>
      </w:r>
      <w:r w:rsidRPr="000118AF">
        <w:rPr>
          <w:spacing w:val="-4"/>
          <w:lang w:val="en-US"/>
        </w:rPr>
        <w:t xml:space="preserve"> </w:t>
      </w:r>
      <w:r w:rsidRPr="000118AF">
        <w:rPr>
          <w:lang w:val="en-US"/>
        </w:rPr>
        <w:t>OF</w:t>
      </w:r>
      <w:r w:rsidRPr="000118AF">
        <w:rPr>
          <w:spacing w:val="-1"/>
          <w:lang w:val="en-US"/>
        </w:rPr>
        <w:t xml:space="preserve"> </w:t>
      </w:r>
      <w:r w:rsidRPr="000118AF">
        <w:rPr>
          <w:lang w:val="en-US"/>
        </w:rPr>
        <w:t>DATA</w:t>
      </w:r>
    </w:p>
    <w:p w14:paraId="7416BC92" w14:textId="77777777" w:rsidR="00B33A3F" w:rsidRDefault="000118AF">
      <w:pPr>
        <w:ind w:left="863" w:right="748"/>
        <w:jc w:val="center"/>
        <w:rPr>
          <w:b/>
        </w:rPr>
      </w:pPr>
      <w:r>
        <w:rPr>
          <w:b/>
        </w:rPr>
        <w:t>PROCESSING</w:t>
      </w:r>
    </w:p>
    <w:p w14:paraId="274D290C" w14:textId="77777777" w:rsidR="00B33A3F" w:rsidRDefault="00B33A3F">
      <w:pPr>
        <w:pStyle w:val="a3"/>
        <w:rPr>
          <w:b/>
        </w:rPr>
      </w:pPr>
    </w:p>
    <w:p w14:paraId="562C7C83" w14:textId="77777777" w:rsidR="00B33A3F" w:rsidRDefault="000118AF">
      <w:pPr>
        <w:tabs>
          <w:tab w:val="left" w:pos="2920"/>
          <w:tab w:val="left" w:pos="3268"/>
          <w:tab w:val="left" w:pos="4207"/>
          <w:tab w:val="left" w:pos="5262"/>
          <w:tab w:val="left" w:pos="6097"/>
          <w:tab w:val="left" w:pos="8009"/>
          <w:tab w:val="left" w:pos="8985"/>
          <w:tab w:val="left" w:pos="9309"/>
        </w:tabs>
        <w:ind w:left="782" w:right="669" w:firstLine="707"/>
        <w:rPr>
          <w:i/>
        </w:rPr>
      </w:pPr>
      <w:r>
        <w:rPr>
          <w:b/>
          <w:i/>
        </w:rPr>
        <w:t>Аннотация:</w:t>
      </w:r>
      <w:r>
        <w:rPr>
          <w:b/>
          <w:i/>
        </w:rPr>
        <w:tab/>
      </w:r>
      <w:r>
        <w:rPr>
          <w:i/>
        </w:rPr>
        <w:t>В</w:t>
      </w:r>
      <w:r>
        <w:rPr>
          <w:i/>
        </w:rPr>
        <w:tab/>
        <w:t>статье</w:t>
      </w:r>
      <w:r>
        <w:rPr>
          <w:i/>
        </w:rPr>
        <w:tab/>
        <w:t>проведен</w:t>
      </w:r>
      <w:r>
        <w:rPr>
          <w:i/>
        </w:rPr>
        <w:tab/>
        <w:t>анализ</w:t>
      </w:r>
      <w:r>
        <w:rPr>
          <w:i/>
        </w:rPr>
        <w:tab/>
        <w:t>формализованных</w:t>
      </w:r>
      <w:r>
        <w:rPr>
          <w:i/>
        </w:rPr>
        <w:tab/>
        <w:t>моделей</w:t>
      </w:r>
      <w:r>
        <w:rPr>
          <w:i/>
        </w:rPr>
        <w:tab/>
        <w:t>и</w:t>
      </w:r>
      <w:r>
        <w:rPr>
          <w:i/>
        </w:rPr>
        <w:tab/>
        <w:t>методов</w:t>
      </w:r>
      <w:r>
        <w:rPr>
          <w:i/>
          <w:spacing w:val="-52"/>
        </w:rPr>
        <w:t xml:space="preserve"> </w:t>
      </w:r>
      <w:r>
        <w:rPr>
          <w:i/>
        </w:rPr>
        <w:t>проектирования</w:t>
      </w:r>
      <w:r>
        <w:rPr>
          <w:i/>
          <w:spacing w:val="-1"/>
        </w:rPr>
        <w:t xml:space="preserve"> </w:t>
      </w:r>
      <w:r>
        <w:rPr>
          <w:i/>
        </w:rPr>
        <w:t>модульных систем обработки</w:t>
      </w:r>
      <w:r>
        <w:rPr>
          <w:i/>
          <w:spacing w:val="-3"/>
        </w:rPr>
        <w:t xml:space="preserve"> </w:t>
      </w:r>
      <w:r>
        <w:rPr>
          <w:i/>
        </w:rPr>
        <w:t>данных.</w:t>
      </w:r>
    </w:p>
    <w:p w14:paraId="03B18E8D" w14:textId="77777777" w:rsidR="00B33A3F" w:rsidRDefault="000118AF">
      <w:pPr>
        <w:tabs>
          <w:tab w:val="left" w:pos="2737"/>
          <w:tab w:val="left" w:pos="3600"/>
          <w:tab w:val="left" w:pos="4581"/>
          <w:tab w:val="left" w:pos="5664"/>
          <w:tab w:val="left" w:pos="6738"/>
          <w:tab w:val="left" w:pos="8032"/>
          <w:tab w:val="left" w:pos="9032"/>
        </w:tabs>
        <w:ind w:left="782" w:right="665" w:firstLine="707"/>
        <w:rPr>
          <w:i/>
        </w:rPr>
      </w:pPr>
      <w:r>
        <w:rPr>
          <w:b/>
          <w:i/>
        </w:rPr>
        <w:t>Ключевые</w:t>
      </w:r>
      <w:r>
        <w:rPr>
          <w:b/>
          <w:i/>
        </w:rPr>
        <w:tab/>
        <w:t>слова:</w:t>
      </w:r>
      <w:r>
        <w:rPr>
          <w:b/>
          <w:i/>
        </w:rPr>
        <w:tab/>
      </w:r>
      <w:r>
        <w:rPr>
          <w:i/>
        </w:rPr>
        <w:t>модели,</w:t>
      </w:r>
      <w:r>
        <w:rPr>
          <w:i/>
        </w:rPr>
        <w:tab/>
        <w:t>методы,</w:t>
      </w:r>
      <w:r>
        <w:rPr>
          <w:i/>
        </w:rPr>
        <w:tab/>
        <w:t>система</w:t>
      </w:r>
      <w:r>
        <w:rPr>
          <w:i/>
        </w:rPr>
        <w:tab/>
        <w:t>обработки</w:t>
      </w:r>
      <w:r>
        <w:rPr>
          <w:i/>
        </w:rPr>
        <w:tab/>
        <w:t>данных,</w:t>
      </w:r>
      <w:r>
        <w:rPr>
          <w:i/>
        </w:rPr>
        <w:tab/>
      </w:r>
      <w:r>
        <w:rPr>
          <w:i/>
          <w:spacing w:val="-1"/>
        </w:rPr>
        <w:t>дискретное</w:t>
      </w:r>
      <w:r>
        <w:rPr>
          <w:i/>
          <w:spacing w:val="-52"/>
        </w:rPr>
        <w:t xml:space="preserve"> </w:t>
      </w:r>
      <w:r>
        <w:rPr>
          <w:i/>
        </w:rPr>
        <w:t>программирование.</w:t>
      </w:r>
    </w:p>
    <w:p w14:paraId="4DB66C59" w14:textId="77777777" w:rsidR="00B33A3F" w:rsidRPr="000118AF" w:rsidRDefault="000118AF">
      <w:pPr>
        <w:ind w:left="782" w:right="669" w:firstLine="707"/>
        <w:rPr>
          <w:b/>
          <w:i/>
          <w:lang w:val="en-US"/>
        </w:rPr>
      </w:pPr>
      <w:r w:rsidRPr="000118AF">
        <w:rPr>
          <w:b/>
          <w:i/>
          <w:lang w:val="en-US"/>
        </w:rPr>
        <w:t>Abstract:</w:t>
      </w:r>
      <w:r w:rsidRPr="000118AF">
        <w:rPr>
          <w:b/>
          <w:i/>
          <w:spacing w:val="5"/>
          <w:lang w:val="en-US"/>
        </w:rPr>
        <w:t xml:space="preserve"> </w:t>
      </w:r>
      <w:r w:rsidRPr="000118AF">
        <w:rPr>
          <w:i/>
          <w:lang w:val="en-US"/>
        </w:rPr>
        <w:t>The</w:t>
      </w:r>
      <w:r w:rsidRPr="000118AF">
        <w:rPr>
          <w:i/>
          <w:spacing w:val="1"/>
          <w:lang w:val="en-US"/>
        </w:rPr>
        <w:t xml:space="preserve"> </w:t>
      </w:r>
      <w:r w:rsidRPr="000118AF">
        <w:rPr>
          <w:i/>
          <w:lang w:val="en-US"/>
        </w:rPr>
        <w:t>article</w:t>
      </w:r>
      <w:r w:rsidRPr="000118AF">
        <w:rPr>
          <w:i/>
          <w:spacing w:val="2"/>
          <w:lang w:val="en-US"/>
        </w:rPr>
        <w:t xml:space="preserve"> </w:t>
      </w:r>
      <w:r w:rsidRPr="000118AF">
        <w:rPr>
          <w:i/>
          <w:lang w:val="en-US"/>
        </w:rPr>
        <w:t>analyzes</w:t>
      </w:r>
      <w:r w:rsidRPr="000118AF">
        <w:rPr>
          <w:i/>
          <w:spacing w:val="2"/>
          <w:lang w:val="en-US"/>
        </w:rPr>
        <w:t xml:space="preserve"> </w:t>
      </w:r>
      <w:r w:rsidRPr="000118AF">
        <w:rPr>
          <w:i/>
          <w:lang w:val="en-US"/>
        </w:rPr>
        <w:t>the</w:t>
      </w:r>
      <w:r w:rsidRPr="000118AF">
        <w:rPr>
          <w:i/>
          <w:spacing w:val="2"/>
          <w:lang w:val="en-US"/>
        </w:rPr>
        <w:t xml:space="preserve"> </w:t>
      </w:r>
      <w:r w:rsidRPr="000118AF">
        <w:rPr>
          <w:i/>
          <w:lang w:val="en-US"/>
        </w:rPr>
        <w:t>formalized</w:t>
      </w:r>
      <w:r w:rsidRPr="000118AF">
        <w:rPr>
          <w:i/>
          <w:spacing w:val="4"/>
          <w:lang w:val="en-US"/>
        </w:rPr>
        <w:t xml:space="preserve"> </w:t>
      </w:r>
      <w:r w:rsidRPr="000118AF">
        <w:rPr>
          <w:i/>
          <w:lang w:val="en-US"/>
        </w:rPr>
        <w:t>models</w:t>
      </w:r>
      <w:r w:rsidRPr="000118AF">
        <w:rPr>
          <w:i/>
          <w:spacing w:val="2"/>
          <w:lang w:val="en-US"/>
        </w:rPr>
        <w:t xml:space="preserve"> </w:t>
      </w:r>
      <w:r w:rsidRPr="000118AF">
        <w:rPr>
          <w:i/>
          <w:lang w:val="en-US"/>
        </w:rPr>
        <w:t>and</w:t>
      </w:r>
      <w:r w:rsidRPr="000118AF">
        <w:rPr>
          <w:i/>
          <w:spacing w:val="4"/>
          <w:lang w:val="en-US"/>
        </w:rPr>
        <w:t xml:space="preserve"> </w:t>
      </w:r>
      <w:r w:rsidRPr="000118AF">
        <w:rPr>
          <w:i/>
          <w:lang w:val="en-US"/>
        </w:rPr>
        <w:t>design</w:t>
      </w:r>
      <w:r w:rsidRPr="000118AF">
        <w:rPr>
          <w:i/>
          <w:spacing w:val="4"/>
          <w:lang w:val="en-US"/>
        </w:rPr>
        <w:t xml:space="preserve"> </w:t>
      </w:r>
      <w:r w:rsidRPr="000118AF">
        <w:rPr>
          <w:i/>
          <w:lang w:val="en-US"/>
        </w:rPr>
        <w:t>methods</w:t>
      </w:r>
      <w:r w:rsidRPr="000118AF">
        <w:rPr>
          <w:i/>
          <w:spacing w:val="4"/>
          <w:lang w:val="en-US"/>
        </w:rPr>
        <w:t xml:space="preserve"> </w:t>
      </w:r>
      <w:r w:rsidRPr="000118AF">
        <w:rPr>
          <w:i/>
          <w:lang w:val="en-US"/>
        </w:rPr>
        <w:t>of</w:t>
      </w:r>
      <w:r w:rsidRPr="000118AF">
        <w:rPr>
          <w:i/>
          <w:spacing w:val="4"/>
          <w:lang w:val="en-US"/>
        </w:rPr>
        <w:t xml:space="preserve"> </w:t>
      </w:r>
      <w:r w:rsidRPr="000118AF">
        <w:rPr>
          <w:i/>
          <w:lang w:val="en-US"/>
        </w:rPr>
        <w:t>modular</w:t>
      </w:r>
      <w:r w:rsidRPr="000118AF">
        <w:rPr>
          <w:i/>
          <w:spacing w:val="2"/>
          <w:lang w:val="en-US"/>
        </w:rPr>
        <w:t xml:space="preserve"> </w:t>
      </w:r>
      <w:r w:rsidRPr="000118AF">
        <w:rPr>
          <w:i/>
          <w:lang w:val="en-US"/>
        </w:rPr>
        <w:t>data</w:t>
      </w:r>
      <w:r w:rsidRPr="000118AF">
        <w:rPr>
          <w:i/>
          <w:spacing w:val="-52"/>
          <w:lang w:val="en-US"/>
        </w:rPr>
        <w:t xml:space="preserve"> </w:t>
      </w:r>
      <w:r w:rsidRPr="000118AF">
        <w:rPr>
          <w:i/>
          <w:lang w:val="en-US"/>
        </w:rPr>
        <w:t>processing systems</w:t>
      </w:r>
      <w:r w:rsidRPr="000118AF">
        <w:rPr>
          <w:b/>
          <w:i/>
          <w:lang w:val="en-US"/>
        </w:rPr>
        <w:t>.</w:t>
      </w:r>
    </w:p>
    <w:p w14:paraId="6A6763DA" w14:textId="77777777" w:rsidR="00B33A3F" w:rsidRPr="000118AF" w:rsidRDefault="000118AF">
      <w:pPr>
        <w:ind w:left="1490"/>
        <w:rPr>
          <w:i/>
          <w:lang w:val="en-US"/>
        </w:rPr>
      </w:pPr>
      <w:r w:rsidRPr="000118AF">
        <w:rPr>
          <w:b/>
          <w:i/>
          <w:lang w:val="en-US"/>
        </w:rPr>
        <w:t>Keywords:</w:t>
      </w:r>
      <w:r w:rsidRPr="000118AF">
        <w:rPr>
          <w:b/>
          <w:i/>
          <w:spacing w:val="-1"/>
          <w:lang w:val="en-US"/>
        </w:rPr>
        <w:t xml:space="preserve"> </w:t>
      </w:r>
      <w:r w:rsidRPr="000118AF">
        <w:rPr>
          <w:i/>
          <w:lang w:val="en-US"/>
        </w:rPr>
        <w:t>models,</w:t>
      </w:r>
      <w:r w:rsidRPr="000118AF">
        <w:rPr>
          <w:i/>
          <w:spacing w:val="-1"/>
          <w:lang w:val="en-US"/>
        </w:rPr>
        <w:t xml:space="preserve"> </w:t>
      </w:r>
      <w:r w:rsidRPr="000118AF">
        <w:rPr>
          <w:i/>
          <w:lang w:val="en-US"/>
        </w:rPr>
        <w:t>methods,</w:t>
      </w:r>
      <w:r w:rsidRPr="000118AF">
        <w:rPr>
          <w:i/>
          <w:spacing w:val="-1"/>
          <w:lang w:val="en-US"/>
        </w:rPr>
        <w:t xml:space="preserve"> </w:t>
      </w:r>
      <w:r w:rsidRPr="000118AF">
        <w:rPr>
          <w:i/>
          <w:lang w:val="en-US"/>
        </w:rPr>
        <w:t>data</w:t>
      </w:r>
      <w:r w:rsidRPr="000118AF">
        <w:rPr>
          <w:i/>
          <w:spacing w:val="-1"/>
          <w:lang w:val="en-US"/>
        </w:rPr>
        <w:t xml:space="preserve"> </w:t>
      </w:r>
      <w:r w:rsidRPr="000118AF">
        <w:rPr>
          <w:i/>
          <w:lang w:val="en-US"/>
        </w:rPr>
        <w:t>processing</w:t>
      </w:r>
      <w:r w:rsidRPr="000118AF">
        <w:rPr>
          <w:i/>
          <w:spacing w:val="-4"/>
          <w:lang w:val="en-US"/>
        </w:rPr>
        <w:t xml:space="preserve"> </w:t>
      </w:r>
      <w:r w:rsidRPr="000118AF">
        <w:rPr>
          <w:i/>
          <w:lang w:val="en-US"/>
        </w:rPr>
        <w:t>system,</w:t>
      </w:r>
      <w:r w:rsidRPr="000118AF">
        <w:rPr>
          <w:i/>
          <w:spacing w:val="-4"/>
          <w:lang w:val="en-US"/>
        </w:rPr>
        <w:t xml:space="preserve"> </w:t>
      </w:r>
      <w:r w:rsidRPr="000118AF">
        <w:rPr>
          <w:i/>
          <w:lang w:val="en-US"/>
        </w:rPr>
        <w:t>discrete</w:t>
      </w:r>
      <w:r w:rsidRPr="000118AF">
        <w:rPr>
          <w:i/>
          <w:spacing w:val="-1"/>
          <w:lang w:val="en-US"/>
        </w:rPr>
        <w:t xml:space="preserve"> </w:t>
      </w:r>
      <w:r w:rsidRPr="000118AF">
        <w:rPr>
          <w:i/>
          <w:lang w:val="en-US"/>
        </w:rPr>
        <w:t>programming.</w:t>
      </w:r>
    </w:p>
    <w:p w14:paraId="1B6E9404" w14:textId="77777777" w:rsidR="00B33A3F" w:rsidRPr="000118AF" w:rsidRDefault="00B33A3F">
      <w:pPr>
        <w:pStyle w:val="a3"/>
        <w:rPr>
          <w:i/>
          <w:lang w:val="en-US"/>
        </w:rPr>
      </w:pPr>
    </w:p>
    <w:p w14:paraId="7C310D8E" w14:textId="77777777" w:rsidR="00B33A3F" w:rsidRDefault="000118AF">
      <w:pPr>
        <w:pStyle w:val="a3"/>
        <w:ind w:left="782" w:right="666" w:firstLine="707"/>
        <w:jc w:val="both"/>
      </w:pPr>
      <w:r>
        <w:t>Рассмотрены</w:t>
      </w:r>
      <w:r>
        <w:rPr>
          <w:spacing w:val="1"/>
        </w:rPr>
        <w:t xml:space="preserve"> </w:t>
      </w:r>
      <w:r>
        <w:t>задачи</w:t>
      </w:r>
      <w:r>
        <w:rPr>
          <w:spacing w:val="1"/>
        </w:rPr>
        <w:t xml:space="preserve"> </w:t>
      </w:r>
      <w:r>
        <w:t>предпроектного</w:t>
      </w:r>
      <w:r>
        <w:rPr>
          <w:spacing w:val="1"/>
        </w:rPr>
        <w:t xml:space="preserve"> </w:t>
      </w:r>
      <w:r>
        <w:t>анализа</w:t>
      </w:r>
      <w:r>
        <w:rPr>
          <w:spacing w:val="1"/>
        </w:rPr>
        <w:t xml:space="preserve"> </w:t>
      </w:r>
      <w:r>
        <w:t>предметной</w:t>
      </w:r>
      <w:r>
        <w:rPr>
          <w:spacing w:val="1"/>
        </w:rPr>
        <w:t xml:space="preserve"> </w:t>
      </w:r>
      <w:r>
        <w:t>области,</w:t>
      </w:r>
      <w:r>
        <w:rPr>
          <w:spacing w:val="56"/>
        </w:rPr>
        <w:t xml:space="preserve"> </w:t>
      </w:r>
      <w:r>
        <w:t>формирования</w:t>
      </w:r>
      <w:r>
        <w:rPr>
          <w:spacing w:val="1"/>
        </w:rPr>
        <w:t xml:space="preserve"> </w:t>
      </w:r>
      <w:r>
        <w:t>исходных</w:t>
      </w:r>
      <w:r>
        <w:rPr>
          <w:spacing w:val="1"/>
        </w:rPr>
        <w:t xml:space="preserve"> </w:t>
      </w:r>
      <w:r>
        <w:t>данных</w:t>
      </w:r>
      <w:r>
        <w:rPr>
          <w:spacing w:val="1"/>
        </w:rPr>
        <w:t xml:space="preserve"> </w:t>
      </w:r>
      <w:r>
        <w:t>для</w:t>
      </w:r>
      <w:r>
        <w:rPr>
          <w:spacing w:val="1"/>
        </w:rPr>
        <w:t xml:space="preserve"> </w:t>
      </w:r>
      <w:r>
        <w:t>проектирования</w:t>
      </w:r>
      <w:r>
        <w:rPr>
          <w:spacing w:val="1"/>
        </w:rPr>
        <w:t xml:space="preserve"> </w:t>
      </w:r>
      <w:r>
        <w:t>систем</w:t>
      </w:r>
      <w:r>
        <w:rPr>
          <w:spacing w:val="1"/>
        </w:rPr>
        <w:t xml:space="preserve"> </w:t>
      </w:r>
      <w:r>
        <w:t>обработки</w:t>
      </w:r>
      <w:r>
        <w:rPr>
          <w:spacing w:val="1"/>
        </w:rPr>
        <w:t xml:space="preserve"> </w:t>
      </w:r>
      <w:r>
        <w:t>данных.</w:t>
      </w:r>
      <w:r>
        <w:rPr>
          <w:spacing w:val="1"/>
        </w:rPr>
        <w:t xml:space="preserve"> </w:t>
      </w:r>
      <w:r>
        <w:t>Как</w:t>
      </w:r>
      <w:r>
        <w:rPr>
          <w:spacing w:val="1"/>
        </w:rPr>
        <w:t xml:space="preserve"> </w:t>
      </w:r>
      <w:r>
        <w:t>правило,</w:t>
      </w:r>
      <w:r>
        <w:rPr>
          <w:spacing w:val="1"/>
        </w:rPr>
        <w:t xml:space="preserve"> </w:t>
      </w:r>
      <w:r>
        <w:t>поставленные</w:t>
      </w:r>
      <w:r>
        <w:rPr>
          <w:spacing w:val="-52"/>
        </w:rPr>
        <w:t xml:space="preserve"> </w:t>
      </w:r>
      <w:r>
        <w:t>задачи сведены к задачам дискретного программирования, которые сложны и не часто позволяют</w:t>
      </w:r>
      <w:r>
        <w:rPr>
          <w:spacing w:val="1"/>
        </w:rPr>
        <w:t xml:space="preserve"> </w:t>
      </w:r>
      <w:r>
        <w:t>решать задачи большой размерности. В статье приведен краткий обзор методов решение задач</w:t>
      </w:r>
      <w:r>
        <w:rPr>
          <w:spacing w:val="1"/>
        </w:rPr>
        <w:t xml:space="preserve"> </w:t>
      </w:r>
      <w:r>
        <w:t>дискретного</w:t>
      </w:r>
      <w:r>
        <w:rPr>
          <w:spacing w:val="-1"/>
        </w:rPr>
        <w:t xml:space="preserve"> </w:t>
      </w:r>
      <w:r>
        <w:t>программирования</w:t>
      </w:r>
      <w:r>
        <w:rPr>
          <w:spacing w:val="-1"/>
        </w:rPr>
        <w:t xml:space="preserve"> </w:t>
      </w:r>
      <w:r>
        <w:t>(ДП).</w:t>
      </w:r>
    </w:p>
    <w:p w14:paraId="00E1F1F5" w14:textId="77777777" w:rsidR="00B33A3F" w:rsidRDefault="000118AF">
      <w:pPr>
        <w:pStyle w:val="a3"/>
        <w:ind w:left="782" w:right="668" w:firstLine="707"/>
        <w:jc w:val="both"/>
      </w:pPr>
      <w:r>
        <w:t>В</w:t>
      </w:r>
      <w:r>
        <w:rPr>
          <w:spacing w:val="1"/>
        </w:rPr>
        <w:t xml:space="preserve"> </w:t>
      </w:r>
      <w:r>
        <w:t>процессе</w:t>
      </w:r>
      <w:r>
        <w:rPr>
          <w:spacing w:val="1"/>
        </w:rPr>
        <w:t xml:space="preserve"> </w:t>
      </w:r>
      <w:r>
        <w:t>решения</w:t>
      </w:r>
      <w:r>
        <w:rPr>
          <w:spacing w:val="1"/>
        </w:rPr>
        <w:t xml:space="preserve"> </w:t>
      </w:r>
      <w:r>
        <w:t>задачи</w:t>
      </w:r>
      <w:r>
        <w:rPr>
          <w:spacing w:val="1"/>
        </w:rPr>
        <w:t xml:space="preserve"> </w:t>
      </w:r>
      <w:r>
        <w:t>использованы</w:t>
      </w:r>
      <w:r>
        <w:rPr>
          <w:spacing w:val="1"/>
        </w:rPr>
        <w:t xml:space="preserve"> </w:t>
      </w:r>
      <w:r>
        <w:t>методы</w:t>
      </w:r>
      <w:r>
        <w:rPr>
          <w:spacing w:val="1"/>
        </w:rPr>
        <w:t xml:space="preserve"> </w:t>
      </w:r>
      <w:r>
        <w:t>системного</w:t>
      </w:r>
      <w:r>
        <w:rPr>
          <w:spacing w:val="1"/>
        </w:rPr>
        <w:t xml:space="preserve"> </w:t>
      </w:r>
      <w:r>
        <w:t>анализа,</w:t>
      </w:r>
      <w:r>
        <w:rPr>
          <w:spacing w:val="1"/>
        </w:rPr>
        <w:t xml:space="preserve"> </w:t>
      </w:r>
      <w:r>
        <w:t>теории</w:t>
      </w:r>
      <w:r>
        <w:rPr>
          <w:spacing w:val="1"/>
        </w:rPr>
        <w:t xml:space="preserve"> </w:t>
      </w:r>
      <w:r>
        <w:t>графов</w:t>
      </w:r>
      <w:r>
        <w:rPr>
          <w:spacing w:val="1"/>
        </w:rPr>
        <w:t xml:space="preserve"> </w:t>
      </w:r>
      <w:r>
        <w:t>дискретного</w:t>
      </w:r>
      <w:r>
        <w:rPr>
          <w:spacing w:val="-1"/>
        </w:rPr>
        <w:t xml:space="preserve"> </w:t>
      </w:r>
      <w:r>
        <w:t>программирования.</w:t>
      </w:r>
    </w:p>
    <w:p w14:paraId="770BF0BC" w14:textId="77777777" w:rsidR="00B33A3F" w:rsidRDefault="000118AF">
      <w:pPr>
        <w:pStyle w:val="a3"/>
        <w:spacing w:before="1"/>
        <w:ind w:left="782" w:right="666" w:firstLine="707"/>
        <w:jc w:val="both"/>
      </w:pPr>
      <w:r>
        <w:t>Основой</w:t>
      </w:r>
      <w:r>
        <w:rPr>
          <w:spacing w:val="1"/>
        </w:rPr>
        <w:t xml:space="preserve"> </w:t>
      </w:r>
      <w:r>
        <w:t>любой</w:t>
      </w:r>
      <w:r>
        <w:rPr>
          <w:spacing w:val="1"/>
        </w:rPr>
        <w:t xml:space="preserve"> </w:t>
      </w:r>
      <w:r>
        <w:t>автоматизированной</w:t>
      </w:r>
      <w:r>
        <w:rPr>
          <w:spacing w:val="1"/>
        </w:rPr>
        <w:t xml:space="preserve"> </w:t>
      </w:r>
      <w:r>
        <w:t>информационной</w:t>
      </w:r>
      <w:r>
        <w:rPr>
          <w:spacing w:val="1"/>
        </w:rPr>
        <w:t xml:space="preserve"> </w:t>
      </w:r>
      <w:r>
        <w:t>системы</w:t>
      </w:r>
      <w:r>
        <w:rPr>
          <w:spacing w:val="1"/>
        </w:rPr>
        <w:t xml:space="preserve"> </w:t>
      </w:r>
      <w:r>
        <w:t>являются</w:t>
      </w:r>
      <w:r>
        <w:rPr>
          <w:spacing w:val="1"/>
        </w:rPr>
        <w:t xml:space="preserve"> </w:t>
      </w:r>
      <w:r>
        <w:t>системы</w:t>
      </w:r>
      <w:r>
        <w:rPr>
          <w:spacing w:val="1"/>
        </w:rPr>
        <w:t xml:space="preserve"> </w:t>
      </w:r>
      <w:r>
        <w:t>обработки данных (СОД).</w:t>
      </w:r>
      <w:r>
        <w:rPr>
          <w:spacing w:val="1"/>
        </w:rPr>
        <w:t xml:space="preserve"> </w:t>
      </w:r>
      <w:r>
        <w:t>Системы обработки данных</w:t>
      </w:r>
      <w:r>
        <w:rPr>
          <w:spacing w:val="1"/>
        </w:rPr>
        <w:t xml:space="preserve"> </w:t>
      </w:r>
      <w:r>
        <w:t>осуществляют сбор, хранение,</w:t>
      </w:r>
      <w:r>
        <w:rPr>
          <w:spacing w:val="1"/>
        </w:rPr>
        <w:t xml:space="preserve"> </w:t>
      </w:r>
      <w:r>
        <w:t>поиск</w:t>
      </w:r>
      <w:r>
        <w:rPr>
          <w:spacing w:val="1"/>
        </w:rPr>
        <w:t xml:space="preserve"> </w:t>
      </w:r>
      <w:r>
        <w:t>и</w:t>
      </w:r>
      <w:r>
        <w:rPr>
          <w:spacing w:val="1"/>
        </w:rPr>
        <w:t xml:space="preserve"> </w:t>
      </w:r>
      <w:r>
        <w:t>обработку необходимых для решения прикладных задач данных с использованием процедур их</w:t>
      </w:r>
      <w:r>
        <w:rPr>
          <w:spacing w:val="1"/>
        </w:rPr>
        <w:t xml:space="preserve"> </w:t>
      </w:r>
      <w:r>
        <w:t>обработки.</w:t>
      </w:r>
    </w:p>
    <w:p w14:paraId="201F4700" w14:textId="77777777" w:rsidR="00B33A3F" w:rsidRDefault="000118AF">
      <w:pPr>
        <w:pStyle w:val="a3"/>
        <w:ind w:left="782" w:right="665" w:firstLine="707"/>
        <w:jc w:val="both"/>
      </w:pPr>
      <w:r>
        <w:t>На этапе проектирования наиболее общим критерием синтеза оптимальных блок – схем</w:t>
      </w:r>
      <w:r>
        <w:rPr>
          <w:spacing w:val="1"/>
        </w:rPr>
        <w:t xml:space="preserve"> </w:t>
      </w:r>
      <w:r>
        <w:t>модульных</w:t>
      </w:r>
      <w:r>
        <w:rPr>
          <w:spacing w:val="1"/>
        </w:rPr>
        <w:t xml:space="preserve"> </w:t>
      </w:r>
      <w:r>
        <w:t>СОД</w:t>
      </w:r>
      <w:r>
        <w:rPr>
          <w:spacing w:val="1"/>
        </w:rPr>
        <w:t xml:space="preserve"> </w:t>
      </w:r>
      <w:r>
        <w:t>является</w:t>
      </w:r>
      <w:r>
        <w:rPr>
          <w:spacing w:val="1"/>
        </w:rPr>
        <w:t xml:space="preserve"> </w:t>
      </w:r>
      <w:r>
        <w:t>их</w:t>
      </w:r>
      <w:r>
        <w:rPr>
          <w:spacing w:val="1"/>
        </w:rPr>
        <w:t xml:space="preserve"> </w:t>
      </w:r>
      <w:r>
        <w:t>сложность,</w:t>
      </w:r>
      <w:r>
        <w:rPr>
          <w:spacing w:val="1"/>
        </w:rPr>
        <w:t xml:space="preserve"> </w:t>
      </w:r>
      <w:r>
        <w:t>которая</w:t>
      </w:r>
      <w:r>
        <w:rPr>
          <w:spacing w:val="1"/>
        </w:rPr>
        <w:t xml:space="preserve"> </w:t>
      </w:r>
      <w:r>
        <w:t>на</w:t>
      </w:r>
      <w:r>
        <w:rPr>
          <w:spacing w:val="1"/>
        </w:rPr>
        <w:t xml:space="preserve"> </w:t>
      </w:r>
      <w:r>
        <w:t>логическом</w:t>
      </w:r>
      <w:r>
        <w:rPr>
          <w:spacing w:val="1"/>
        </w:rPr>
        <w:t xml:space="preserve"> </w:t>
      </w:r>
      <w:r>
        <w:t>уровне</w:t>
      </w:r>
      <w:r>
        <w:rPr>
          <w:spacing w:val="1"/>
        </w:rPr>
        <w:t xml:space="preserve"> </w:t>
      </w:r>
      <w:r>
        <w:t>измеряется</w:t>
      </w:r>
      <w:r>
        <w:rPr>
          <w:spacing w:val="1"/>
        </w:rPr>
        <w:t xml:space="preserve"> </w:t>
      </w:r>
      <w:r>
        <w:t>числом</w:t>
      </w:r>
      <w:r>
        <w:rPr>
          <w:spacing w:val="1"/>
        </w:rPr>
        <w:t xml:space="preserve"> </w:t>
      </w:r>
      <w:r>
        <w:t>информационных взаимосвязей между программными модулями и массивами базы данных. При</w:t>
      </w:r>
      <w:r>
        <w:rPr>
          <w:spacing w:val="1"/>
        </w:rPr>
        <w:t xml:space="preserve"> </w:t>
      </w:r>
      <w:r>
        <w:t>синтезе</w:t>
      </w:r>
      <w:r>
        <w:rPr>
          <w:spacing w:val="1"/>
        </w:rPr>
        <w:t xml:space="preserve"> </w:t>
      </w:r>
      <w:r>
        <w:t>блок</w:t>
      </w:r>
      <w:r>
        <w:rPr>
          <w:spacing w:val="1"/>
        </w:rPr>
        <w:t xml:space="preserve"> </w:t>
      </w:r>
      <w:r>
        <w:t>–</w:t>
      </w:r>
      <w:r>
        <w:rPr>
          <w:spacing w:val="1"/>
        </w:rPr>
        <w:t xml:space="preserve"> </w:t>
      </w:r>
      <w:r>
        <w:t>схемы</w:t>
      </w:r>
      <w:r>
        <w:rPr>
          <w:spacing w:val="1"/>
        </w:rPr>
        <w:t xml:space="preserve"> </w:t>
      </w:r>
      <w:r>
        <w:t>должны</w:t>
      </w:r>
      <w:r>
        <w:rPr>
          <w:spacing w:val="1"/>
        </w:rPr>
        <w:t xml:space="preserve"> </w:t>
      </w:r>
      <w:r>
        <w:t>быть</w:t>
      </w:r>
      <w:r>
        <w:rPr>
          <w:spacing w:val="1"/>
        </w:rPr>
        <w:t xml:space="preserve"> </w:t>
      </w:r>
      <w:r>
        <w:t>учтены</w:t>
      </w:r>
      <w:r>
        <w:rPr>
          <w:spacing w:val="1"/>
        </w:rPr>
        <w:t xml:space="preserve"> </w:t>
      </w:r>
      <w:r>
        <w:t>основные</w:t>
      </w:r>
      <w:r>
        <w:rPr>
          <w:spacing w:val="1"/>
        </w:rPr>
        <w:t xml:space="preserve"> </w:t>
      </w:r>
      <w:r>
        <w:t>характеристики</w:t>
      </w:r>
      <w:r>
        <w:rPr>
          <w:spacing w:val="1"/>
        </w:rPr>
        <w:t xml:space="preserve"> </w:t>
      </w:r>
      <w:r>
        <w:t>и</w:t>
      </w:r>
      <w:r>
        <w:rPr>
          <w:spacing w:val="1"/>
        </w:rPr>
        <w:t xml:space="preserve"> </w:t>
      </w:r>
      <w:r>
        <w:t>ограничения</w:t>
      </w:r>
      <w:r>
        <w:rPr>
          <w:spacing w:val="1"/>
        </w:rPr>
        <w:t xml:space="preserve"> </w:t>
      </w:r>
      <w:r>
        <w:t>систем</w:t>
      </w:r>
      <w:r>
        <w:rPr>
          <w:spacing w:val="1"/>
        </w:rPr>
        <w:t xml:space="preserve"> </w:t>
      </w:r>
      <w:r>
        <w:t>управления базами данных и вычислительных средств, на которых предполагается эксплуатация</w:t>
      </w:r>
      <w:r>
        <w:rPr>
          <w:spacing w:val="1"/>
        </w:rPr>
        <w:t xml:space="preserve"> </w:t>
      </w:r>
      <w:r>
        <w:t>программного</w:t>
      </w:r>
      <w:r>
        <w:rPr>
          <w:spacing w:val="-1"/>
        </w:rPr>
        <w:t xml:space="preserve"> </w:t>
      </w:r>
      <w:r>
        <w:t>и информационного обеспечения.</w:t>
      </w:r>
    </w:p>
    <w:p w14:paraId="6AF37CD3" w14:textId="77777777" w:rsidR="00B33A3F" w:rsidRDefault="000118AF">
      <w:pPr>
        <w:pStyle w:val="a3"/>
        <w:ind w:left="782" w:right="666" w:firstLine="707"/>
        <w:jc w:val="both"/>
      </w:pPr>
      <w:r>
        <w:t>В</w:t>
      </w:r>
      <w:r>
        <w:rPr>
          <w:spacing w:val="1"/>
        </w:rPr>
        <w:t xml:space="preserve"> </w:t>
      </w:r>
      <w:r>
        <w:t>процессе</w:t>
      </w:r>
      <w:r>
        <w:rPr>
          <w:spacing w:val="1"/>
        </w:rPr>
        <w:t xml:space="preserve"> </w:t>
      </w:r>
      <w:r>
        <w:t>проектирования</w:t>
      </w:r>
      <w:r>
        <w:rPr>
          <w:spacing w:val="1"/>
        </w:rPr>
        <w:t xml:space="preserve"> </w:t>
      </w:r>
      <w:r>
        <w:t>модульных</w:t>
      </w:r>
      <w:r>
        <w:rPr>
          <w:spacing w:val="1"/>
        </w:rPr>
        <w:t xml:space="preserve"> </w:t>
      </w:r>
      <w:r>
        <w:t>блок-схем</w:t>
      </w:r>
      <w:r>
        <w:rPr>
          <w:spacing w:val="1"/>
        </w:rPr>
        <w:t xml:space="preserve"> </w:t>
      </w:r>
      <w:r>
        <w:t>обработки</w:t>
      </w:r>
      <w:r>
        <w:rPr>
          <w:spacing w:val="55"/>
        </w:rPr>
        <w:t xml:space="preserve"> </w:t>
      </w:r>
      <w:r>
        <w:t>данных</w:t>
      </w:r>
      <w:r>
        <w:rPr>
          <w:spacing w:val="55"/>
        </w:rPr>
        <w:t xml:space="preserve"> </w:t>
      </w:r>
      <w:r>
        <w:t>используются</w:t>
      </w:r>
      <w:r>
        <w:rPr>
          <w:spacing w:val="1"/>
        </w:rPr>
        <w:t xml:space="preserve"> </w:t>
      </w:r>
      <w:r>
        <w:t>методы</w:t>
      </w:r>
      <w:r>
        <w:rPr>
          <w:spacing w:val="-3"/>
        </w:rPr>
        <w:t xml:space="preserve"> </w:t>
      </w:r>
      <w:r>
        <w:t>дискретного программирования</w:t>
      </w:r>
      <w:r>
        <w:rPr>
          <w:spacing w:val="-1"/>
        </w:rPr>
        <w:t xml:space="preserve"> </w:t>
      </w:r>
      <w:r>
        <w:t>(ДП).</w:t>
      </w:r>
    </w:p>
    <w:p w14:paraId="1A08A2D7" w14:textId="77777777" w:rsidR="00B33A3F" w:rsidRDefault="000118AF">
      <w:pPr>
        <w:pStyle w:val="a3"/>
        <w:ind w:left="1490" w:right="2468"/>
        <w:jc w:val="both"/>
      </w:pPr>
      <w:r>
        <w:t>Рассмотрим классические методы дискретного программирования.</w:t>
      </w:r>
      <w:r>
        <w:rPr>
          <w:spacing w:val="1"/>
        </w:rPr>
        <w:t xml:space="preserve"> </w:t>
      </w:r>
      <w:r>
        <w:t>Определим</w:t>
      </w:r>
      <w:r>
        <w:rPr>
          <w:spacing w:val="-5"/>
        </w:rPr>
        <w:t xml:space="preserve"> </w:t>
      </w:r>
      <w:r>
        <w:t>задачу</w:t>
      </w:r>
      <w:r>
        <w:rPr>
          <w:spacing w:val="-3"/>
        </w:rPr>
        <w:t xml:space="preserve"> </w:t>
      </w:r>
      <w:r>
        <w:t>дискретного</w:t>
      </w:r>
      <w:r>
        <w:rPr>
          <w:spacing w:val="-3"/>
        </w:rPr>
        <w:t xml:space="preserve"> </w:t>
      </w:r>
      <w:r>
        <w:t>программирования</w:t>
      </w:r>
      <w:r>
        <w:rPr>
          <w:spacing w:val="-6"/>
        </w:rPr>
        <w:t xml:space="preserve"> </w:t>
      </w:r>
      <w:r>
        <w:t>следующим</w:t>
      </w:r>
      <w:r>
        <w:rPr>
          <w:spacing w:val="-4"/>
        </w:rPr>
        <w:t xml:space="preserve"> </w:t>
      </w:r>
      <w:r>
        <w:t>образом.</w:t>
      </w:r>
    </w:p>
    <w:p w14:paraId="585BD311" w14:textId="77777777" w:rsidR="00B33A3F" w:rsidRDefault="000118AF">
      <w:pPr>
        <w:pStyle w:val="a3"/>
        <w:ind w:left="782" w:right="661" w:firstLine="707"/>
        <w:jc w:val="both"/>
      </w:pPr>
      <w:r>
        <w:t>Задачей</w:t>
      </w:r>
      <w:r>
        <w:rPr>
          <w:spacing w:val="1"/>
        </w:rPr>
        <w:t xml:space="preserve"> </w:t>
      </w:r>
      <w:r>
        <w:t>дискретного</w:t>
      </w:r>
      <w:r>
        <w:rPr>
          <w:spacing w:val="1"/>
        </w:rPr>
        <w:t xml:space="preserve"> </w:t>
      </w:r>
      <w:r>
        <w:t>программирование</w:t>
      </w:r>
      <w:r>
        <w:rPr>
          <w:spacing w:val="1"/>
        </w:rPr>
        <w:t xml:space="preserve"> </w:t>
      </w:r>
      <w:r>
        <w:t>(ДП)</w:t>
      </w:r>
      <w:r>
        <w:rPr>
          <w:spacing w:val="1"/>
        </w:rPr>
        <w:t xml:space="preserve"> </w:t>
      </w:r>
      <w:r>
        <w:t>будем</w:t>
      </w:r>
      <w:r>
        <w:rPr>
          <w:spacing w:val="1"/>
        </w:rPr>
        <w:t xml:space="preserve"> </w:t>
      </w:r>
      <w:r>
        <w:t>называть</w:t>
      </w:r>
      <w:r>
        <w:rPr>
          <w:spacing w:val="1"/>
        </w:rPr>
        <w:t xml:space="preserve"> </w:t>
      </w:r>
      <w:r>
        <w:t>задачу</w:t>
      </w:r>
      <w:r>
        <w:rPr>
          <w:spacing w:val="56"/>
        </w:rPr>
        <w:t xml:space="preserve"> </w:t>
      </w:r>
      <w:r>
        <w:t>отыскания</w:t>
      </w:r>
      <w:r>
        <w:rPr>
          <w:spacing w:val="1"/>
        </w:rPr>
        <w:t xml:space="preserve"> </w:t>
      </w:r>
      <w:r>
        <w:t>экстремума (max, min) скалярной функции, заданной на дискретном (несвязном) множестве, т.е.</w:t>
      </w:r>
      <w:r>
        <w:rPr>
          <w:spacing w:val="1"/>
        </w:rPr>
        <w:t xml:space="preserve"> </w:t>
      </w:r>
      <w:r>
        <w:t>такую</w:t>
      </w:r>
      <w:r>
        <w:rPr>
          <w:spacing w:val="1"/>
        </w:rPr>
        <w:t xml:space="preserve"> </w:t>
      </w:r>
      <w:r>
        <w:t>задачу</w:t>
      </w:r>
      <w:r>
        <w:rPr>
          <w:spacing w:val="1"/>
        </w:rPr>
        <w:t xml:space="preserve"> </w:t>
      </w:r>
      <w:r>
        <w:t>математического</w:t>
      </w:r>
      <w:r>
        <w:rPr>
          <w:spacing w:val="1"/>
        </w:rPr>
        <w:t xml:space="preserve"> </w:t>
      </w:r>
      <w:r>
        <w:t>программирования</w:t>
      </w:r>
      <w:r>
        <w:rPr>
          <w:spacing w:val="1"/>
        </w:rPr>
        <w:t xml:space="preserve"> </w:t>
      </w:r>
      <w:r>
        <w:t>(МП),</w:t>
      </w:r>
      <w:r>
        <w:rPr>
          <w:spacing w:val="1"/>
        </w:rPr>
        <w:t xml:space="preserve"> </w:t>
      </w:r>
      <w:r>
        <w:t>у</w:t>
      </w:r>
      <w:r>
        <w:rPr>
          <w:spacing w:val="1"/>
        </w:rPr>
        <w:t xml:space="preserve"> </w:t>
      </w:r>
      <w:r>
        <w:t>которой</w:t>
      </w:r>
      <w:r>
        <w:rPr>
          <w:spacing w:val="1"/>
        </w:rPr>
        <w:t xml:space="preserve"> </w:t>
      </w:r>
      <w:r>
        <w:t>на</w:t>
      </w:r>
      <w:r>
        <w:rPr>
          <w:spacing w:val="1"/>
        </w:rPr>
        <w:t xml:space="preserve"> </w:t>
      </w:r>
      <w:r>
        <w:t>все</w:t>
      </w:r>
      <w:r>
        <w:rPr>
          <w:spacing w:val="1"/>
        </w:rPr>
        <w:t xml:space="preserve"> </w:t>
      </w:r>
      <w:r>
        <w:t>или</w:t>
      </w:r>
      <w:r>
        <w:rPr>
          <w:spacing w:val="1"/>
        </w:rPr>
        <w:t xml:space="preserve"> </w:t>
      </w:r>
      <w:r>
        <w:t>на</w:t>
      </w:r>
      <w:r>
        <w:rPr>
          <w:spacing w:val="1"/>
        </w:rPr>
        <w:t xml:space="preserve"> </w:t>
      </w:r>
      <w:r>
        <w:t>часть</w:t>
      </w:r>
      <w:r>
        <w:rPr>
          <w:spacing w:val="1"/>
        </w:rPr>
        <w:t xml:space="preserve"> </w:t>
      </w:r>
      <w:r>
        <w:t>переменных, определяющих область допустимых решений, наложено требование дискретности.</w:t>
      </w:r>
      <w:r>
        <w:rPr>
          <w:spacing w:val="1"/>
        </w:rPr>
        <w:t xml:space="preserve"> </w:t>
      </w:r>
      <w:r>
        <w:t>Запишем</w:t>
      </w:r>
      <w:r>
        <w:rPr>
          <w:spacing w:val="-1"/>
        </w:rPr>
        <w:t xml:space="preserve"> </w:t>
      </w:r>
      <w:r>
        <w:t>задачу МП в</w:t>
      </w:r>
      <w:r>
        <w:rPr>
          <w:spacing w:val="-2"/>
        </w:rPr>
        <w:t xml:space="preserve"> </w:t>
      </w:r>
      <w:r>
        <w:t>виде:</w:t>
      </w:r>
    </w:p>
    <w:p w14:paraId="55BD1F85" w14:textId="77777777" w:rsidR="00B33A3F" w:rsidRDefault="000118AF">
      <w:pPr>
        <w:pStyle w:val="a3"/>
        <w:tabs>
          <w:tab w:val="left" w:pos="8014"/>
        </w:tabs>
        <w:ind w:left="2651"/>
        <w:jc w:val="both"/>
      </w:pPr>
      <w:r>
        <w:t>extr{f(x):х</w:t>
      </w:r>
      <w:r>
        <w:rPr>
          <w:spacing w:val="-1"/>
        </w:rPr>
        <w:t xml:space="preserve"> </w:t>
      </w:r>
      <w:r>
        <w:t>},</w:t>
      </w:r>
      <w:r>
        <w:tab/>
        <w:t>(1)</w:t>
      </w:r>
    </w:p>
    <w:p w14:paraId="536F242E" w14:textId="77777777" w:rsidR="00B33A3F" w:rsidRDefault="00B33A3F">
      <w:pPr>
        <w:pStyle w:val="a3"/>
        <w:rPr>
          <w:sz w:val="21"/>
        </w:rPr>
      </w:pPr>
    </w:p>
    <w:p w14:paraId="69CBE402" w14:textId="77777777" w:rsidR="00B33A3F" w:rsidRDefault="000118AF">
      <w:pPr>
        <w:pStyle w:val="a3"/>
        <w:spacing w:line="264" w:lineRule="exact"/>
        <w:ind w:left="1490"/>
        <w:jc w:val="both"/>
      </w:pPr>
      <w:r>
        <w:rPr>
          <w:spacing w:val="-1"/>
        </w:rPr>
        <w:t>где</w:t>
      </w:r>
      <w:r>
        <w:rPr>
          <w:spacing w:val="7"/>
        </w:rPr>
        <w:t xml:space="preserve"> </w:t>
      </w:r>
      <w:r>
        <w:rPr>
          <w:spacing w:val="-1"/>
        </w:rPr>
        <w:t>х=(х1,...,хj,..,xn)-n-мерный</w:t>
      </w:r>
      <w:r>
        <w:rPr>
          <w:spacing w:val="8"/>
        </w:rPr>
        <w:t xml:space="preserve"> </w:t>
      </w:r>
      <w:r>
        <w:t>вектор;f(x)-скалярая</w:t>
      </w:r>
      <w:r>
        <w:rPr>
          <w:spacing w:val="6"/>
        </w:rPr>
        <w:t xml:space="preserve"> </w:t>
      </w:r>
      <w:r>
        <w:t>функция;</w:t>
      </w:r>
      <w:r>
        <w:rPr>
          <w:spacing w:val="-27"/>
        </w:rPr>
        <w:t xml:space="preserve"> </w:t>
      </w:r>
      <w:r>
        <w:rPr>
          <w:rFonts w:ascii="Symbol" w:hAnsi="Symbol"/>
        </w:rPr>
        <w:t></w:t>
      </w:r>
      <w:r>
        <w:rPr>
          <w:spacing w:val="-7"/>
        </w:rPr>
        <w:t xml:space="preserve"> </w:t>
      </w:r>
      <w:r>
        <w:t>-некоторое</w:t>
      </w:r>
      <w:r>
        <w:rPr>
          <w:spacing w:val="7"/>
        </w:rPr>
        <w:t xml:space="preserve"> </w:t>
      </w:r>
      <w:r>
        <w:t>множество</w:t>
      </w:r>
      <w:r>
        <w:rPr>
          <w:spacing w:val="6"/>
        </w:rPr>
        <w:t xml:space="preserve"> </w:t>
      </w:r>
      <w:r>
        <w:t>в</w:t>
      </w:r>
      <w:r>
        <w:rPr>
          <w:spacing w:val="8"/>
        </w:rPr>
        <w:t xml:space="preserve"> </w:t>
      </w:r>
      <w:r>
        <w:t>Rn,</w:t>
      </w:r>
    </w:p>
    <w:p w14:paraId="4DF6FEC3" w14:textId="77777777" w:rsidR="00B33A3F" w:rsidRDefault="000118AF">
      <w:pPr>
        <w:pStyle w:val="a3"/>
        <w:spacing w:line="263" w:lineRule="exact"/>
        <w:ind w:left="811"/>
        <w:jc w:val="both"/>
      </w:pPr>
      <w:r>
        <w:rPr>
          <w:rFonts w:ascii="Symbol" w:hAnsi="Symbol"/>
          <w:w w:val="105"/>
        </w:rPr>
        <w:t></w:t>
      </w:r>
      <w:r>
        <w:rPr>
          <w:spacing w:val="14"/>
          <w:w w:val="105"/>
        </w:rPr>
        <w:t xml:space="preserve"> </w:t>
      </w:r>
      <w:r>
        <w:rPr>
          <w:rFonts w:ascii="Symbol" w:hAnsi="Symbol"/>
          <w:w w:val="105"/>
        </w:rPr>
        <w:t></w:t>
      </w:r>
      <w:r>
        <w:rPr>
          <w:spacing w:val="33"/>
          <w:w w:val="105"/>
        </w:rPr>
        <w:t xml:space="preserve"> </w:t>
      </w:r>
      <w:r>
        <w:rPr>
          <w:w w:val="105"/>
        </w:rPr>
        <w:t>Rn.</w:t>
      </w:r>
    </w:p>
    <w:p w14:paraId="1798571C" w14:textId="77777777" w:rsidR="00B33A3F" w:rsidRDefault="000118AF">
      <w:pPr>
        <w:pStyle w:val="a3"/>
        <w:ind w:left="782" w:right="663" w:firstLine="707"/>
        <w:jc w:val="both"/>
      </w:pPr>
      <w:r>
        <w:t>Если</w:t>
      </w:r>
      <w:r>
        <w:rPr>
          <w:spacing w:val="1"/>
        </w:rPr>
        <w:t xml:space="preserve"> </w:t>
      </w:r>
      <w:r>
        <w:t>k-конечное</w:t>
      </w:r>
      <w:r>
        <w:rPr>
          <w:spacing w:val="1"/>
        </w:rPr>
        <w:t xml:space="preserve"> </w:t>
      </w:r>
      <w:r>
        <w:t>(или</w:t>
      </w:r>
      <w:r>
        <w:rPr>
          <w:spacing w:val="1"/>
        </w:rPr>
        <w:t xml:space="preserve"> </w:t>
      </w:r>
      <w:r>
        <w:t>счетное)</w:t>
      </w:r>
      <w:r>
        <w:rPr>
          <w:spacing w:val="1"/>
        </w:rPr>
        <w:t xml:space="preserve"> </w:t>
      </w:r>
      <w:r>
        <w:t>множество</w:t>
      </w:r>
      <w:r>
        <w:rPr>
          <w:spacing w:val="1"/>
        </w:rPr>
        <w:t xml:space="preserve"> </w:t>
      </w:r>
      <w:r>
        <w:t>или</w:t>
      </w:r>
      <w:r>
        <w:rPr>
          <w:spacing w:val="1"/>
        </w:rPr>
        <w:t xml:space="preserve"> </w:t>
      </w:r>
      <w:r>
        <w:t>декартово</w:t>
      </w:r>
      <w:r>
        <w:rPr>
          <w:spacing w:val="1"/>
        </w:rPr>
        <w:t xml:space="preserve"> </w:t>
      </w:r>
      <w:r>
        <w:t>произведение</w:t>
      </w:r>
      <w:r>
        <w:rPr>
          <w:spacing w:val="1"/>
        </w:rPr>
        <w:t xml:space="preserve"> </w:t>
      </w:r>
      <w:r>
        <w:t>конечного</w:t>
      </w:r>
      <w:r>
        <w:rPr>
          <w:spacing w:val="1"/>
        </w:rPr>
        <w:t xml:space="preserve"> </w:t>
      </w:r>
      <w:r>
        <w:t>(счетного) множества на множество мощности континиума, то будет иметь место задача ДП. В</w:t>
      </w:r>
      <w:r>
        <w:rPr>
          <w:spacing w:val="1"/>
        </w:rPr>
        <w:t xml:space="preserve"> </w:t>
      </w:r>
      <w:r>
        <w:t>этом</w:t>
      </w:r>
      <w:r>
        <w:rPr>
          <w:spacing w:val="-2"/>
        </w:rPr>
        <w:t xml:space="preserve"> </w:t>
      </w:r>
      <w:r>
        <w:t>случае</w:t>
      </w:r>
      <w:r>
        <w:rPr>
          <w:spacing w:val="-1"/>
        </w:rPr>
        <w:t xml:space="preserve"> </w:t>
      </w:r>
      <w:r>
        <w:t>условие</w:t>
      </w:r>
      <w:r>
        <w:rPr>
          <w:spacing w:val="-1"/>
        </w:rPr>
        <w:t xml:space="preserve"> </w:t>
      </w:r>
      <w:r>
        <w:t>принадлежности</w:t>
      </w:r>
      <w:r>
        <w:rPr>
          <w:spacing w:val="-1"/>
        </w:rPr>
        <w:t xml:space="preserve"> </w:t>
      </w:r>
      <w:r>
        <w:t>х</w:t>
      </w:r>
      <w:r>
        <w:rPr>
          <w:spacing w:val="-4"/>
        </w:rPr>
        <w:t xml:space="preserve"> </w:t>
      </w:r>
      <w:r>
        <w:t>некоторому</w:t>
      </w:r>
      <w:r>
        <w:rPr>
          <w:spacing w:val="-4"/>
        </w:rPr>
        <w:t xml:space="preserve"> </w:t>
      </w:r>
      <w:r>
        <w:t>множеству может</w:t>
      </w:r>
      <w:r>
        <w:rPr>
          <w:spacing w:val="-4"/>
        </w:rPr>
        <w:t xml:space="preserve"> </w:t>
      </w:r>
      <w:r>
        <w:t>быть</w:t>
      </w:r>
      <w:r>
        <w:rPr>
          <w:spacing w:val="-1"/>
        </w:rPr>
        <w:t xml:space="preserve"> </w:t>
      </w:r>
      <w:r>
        <w:t>записано в</w:t>
      </w:r>
      <w:r>
        <w:rPr>
          <w:spacing w:val="-3"/>
        </w:rPr>
        <w:t xml:space="preserve"> </w:t>
      </w:r>
      <w:r>
        <w:t>виде:</w:t>
      </w:r>
    </w:p>
    <w:p w14:paraId="4A527F99" w14:textId="77777777" w:rsidR="00B33A3F" w:rsidRDefault="00B33A3F">
      <w:pPr>
        <w:jc w:val="both"/>
        <w:sectPr w:rsidR="00B33A3F">
          <w:pgSz w:w="11910" w:h="16840"/>
          <w:pgMar w:top="1040" w:right="180" w:bottom="1200" w:left="920" w:header="706" w:footer="1000" w:gutter="0"/>
          <w:cols w:space="720"/>
        </w:sectPr>
      </w:pPr>
    </w:p>
    <w:p w14:paraId="59F5F3C9" w14:textId="77777777" w:rsidR="00B33A3F" w:rsidRDefault="000118AF">
      <w:pPr>
        <w:spacing w:before="182"/>
        <w:ind w:left="863" w:right="780"/>
        <w:jc w:val="center"/>
        <w:rPr>
          <w:sz w:val="24"/>
        </w:rPr>
      </w:pPr>
      <w:r>
        <w:rPr>
          <w:position w:val="2"/>
        </w:rPr>
        <w:lastRenderedPageBreak/>
        <w:t>x</w:t>
      </w:r>
      <w:r>
        <w:rPr>
          <w:sz w:val="14"/>
        </w:rPr>
        <w:t>j</w:t>
      </w:r>
      <w:r>
        <w:rPr>
          <w:spacing w:val="28"/>
          <w:sz w:val="14"/>
        </w:rPr>
        <w:t xml:space="preserve"> </w:t>
      </w:r>
      <w:r>
        <w:rPr>
          <w:rFonts w:ascii="Symbol" w:hAnsi="Symbol"/>
          <w:spacing w:val="15"/>
          <w:position w:val="2"/>
          <w:sz w:val="24"/>
        </w:rPr>
        <w:t></w:t>
      </w:r>
      <w:r>
        <w:rPr>
          <w:rFonts w:ascii="Symbol" w:hAnsi="Symbol"/>
          <w:spacing w:val="15"/>
          <w:position w:val="2"/>
          <w:sz w:val="24"/>
        </w:rPr>
        <w:t></w:t>
      </w:r>
      <w:r>
        <w:rPr>
          <w:i/>
          <w:spacing w:val="15"/>
          <w:position w:val="-3"/>
          <w:sz w:val="14"/>
        </w:rPr>
        <w:t>k</w:t>
      </w:r>
      <w:r>
        <w:rPr>
          <w:i/>
          <w:spacing w:val="31"/>
          <w:position w:val="-3"/>
          <w:sz w:val="14"/>
        </w:rPr>
        <w:t xml:space="preserve"> </w:t>
      </w:r>
      <w:r>
        <w:rPr>
          <w:position w:val="2"/>
        </w:rPr>
        <w:t>,</w:t>
      </w:r>
      <w:r>
        <w:rPr>
          <w:spacing w:val="1"/>
          <w:position w:val="2"/>
        </w:rPr>
        <w:t xml:space="preserve"> </w:t>
      </w:r>
      <w:r>
        <w:rPr>
          <w:position w:val="2"/>
        </w:rPr>
        <w:t>Vj=</w:t>
      </w:r>
      <w:r>
        <w:rPr>
          <w:position w:val="2"/>
          <w:sz w:val="24"/>
        </w:rPr>
        <w:t>1</w:t>
      </w:r>
      <w:r>
        <w:rPr>
          <w:spacing w:val="24"/>
          <w:position w:val="2"/>
          <w:sz w:val="24"/>
        </w:rPr>
        <w:t xml:space="preserve"> </w:t>
      </w:r>
      <w:r>
        <w:rPr>
          <w:i/>
          <w:position w:val="2"/>
          <w:sz w:val="24"/>
        </w:rPr>
        <w:t>n</w:t>
      </w:r>
      <w:r>
        <w:rPr>
          <w:position w:val="-3"/>
          <w:sz w:val="14"/>
        </w:rPr>
        <w:t>1</w:t>
      </w:r>
      <w:r>
        <w:rPr>
          <w:position w:val="2"/>
          <w:sz w:val="24"/>
        </w:rPr>
        <w:t>;</w:t>
      </w:r>
    </w:p>
    <w:p w14:paraId="4B9652BD" w14:textId="77777777" w:rsidR="00B33A3F" w:rsidRDefault="000118AF">
      <w:pPr>
        <w:pStyle w:val="a3"/>
        <w:tabs>
          <w:tab w:val="left" w:pos="7851"/>
        </w:tabs>
        <w:spacing w:before="67" w:line="249" w:lineRule="auto"/>
        <w:ind w:left="1490" w:right="2694" w:firstLine="1178"/>
      </w:pPr>
      <w:r>
        <w:t>x</w:t>
      </w:r>
      <w:r>
        <w:rPr>
          <w:spacing w:val="11"/>
        </w:rPr>
        <w:t xml:space="preserve"> </w:t>
      </w:r>
      <w:r>
        <w:rPr>
          <w:rFonts w:ascii="Symbol" w:eastAsia="Symbol" w:hAnsi="Symbol"/>
          <w:spacing w:val="10"/>
          <w:sz w:val="23"/>
        </w:rPr>
        <w:t></w:t>
      </w:r>
      <w:r>
        <w:rPr>
          <w:rFonts w:ascii="Symbol" w:eastAsia="Symbol" w:hAnsi="Symbol"/>
          <w:spacing w:val="10"/>
          <w:sz w:val="23"/>
        </w:rPr>
        <w:t></w:t>
      </w:r>
      <w:r>
        <w:rPr>
          <w:spacing w:val="10"/>
          <w:sz w:val="23"/>
        </w:rPr>
        <w:t>,</w:t>
      </w:r>
      <w:r>
        <w:rPr>
          <w:spacing w:val="-26"/>
          <w:sz w:val="23"/>
        </w:rPr>
        <w:t xml:space="preserve"> </w:t>
      </w:r>
      <w:r>
        <w:t>,</w:t>
      </w:r>
      <w:r>
        <w:rPr>
          <w:spacing w:val="2"/>
        </w:rPr>
        <w:t xml:space="preserve"> </w:t>
      </w:r>
      <w:r>
        <w:t>Vj=</w:t>
      </w:r>
      <w:r>
        <w:rPr>
          <w:spacing w:val="9"/>
        </w:rPr>
        <w:t xml:space="preserve"> </w:t>
      </w:r>
      <w:r>
        <w:rPr>
          <w:sz w:val="24"/>
        </w:rPr>
        <w:t>1</w:t>
      </w:r>
      <w:r>
        <w:rPr>
          <w:spacing w:val="24"/>
          <w:sz w:val="24"/>
        </w:rPr>
        <w:t xml:space="preserve"> </w:t>
      </w:r>
      <w:r>
        <w:rPr>
          <w:i/>
          <w:sz w:val="24"/>
        </w:rPr>
        <w:t>n</w:t>
      </w:r>
      <w:r>
        <w:rPr>
          <w:sz w:val="24"/>
        </w:rPr>
        <w:t>;</w:t>
      </w:r>
      <w:r>
        <w:rPr>
          <w:spacing w:val="15"/>
          <w:sz w:val="24"/>
        </w:rPr>
        <w:t xml:space="preserve"> </w:t>
      </w:r>
      <w:r>
        <w:rPr>
          <w:rFonts w:ascii="Symbol" w:eastAsia="Symbol" w:hAnsi="Symbol"/>
          <w:position w:val="-3"/>
        </w:rPr>
        <w:t></w:t>
      </w:r>
      <w:r>
        <w:rPr>
          <w:position w:val="-3"/>
        </w:rPr>
        <w:t xml:space="preserve"> </w:t>
      </w:r>
      <w:r>
        <w:rPr>
          <w:rFonts w:ascii="Symbol" w:eastAsia="Symbol" w:hAnsi="Symbol"/>
          <w:position w:val="-3"/>
        </w:rPr>
        <w:t></w:t>
      </w:r>
      <w:r>
        <w:rPr>
          <w:spacing w:val="-10"/>
          <w:position w:val="-3"/>
        </w:rPr>
        <w:t xml:space="preserve"> </w:t>
      </w:r>
      <w:r>
        <w:rPr>
          <w:rFonts w:ascii="Cambria Math" w:eastAsia="Cambria Math" w:hAnsi="Cambria Math"/>
          <w:position w:val="-3"/>
        </w:rPr>
        <w:t>𝑅𝑛;</w:t>
      </w:r>
      <w:r>
        <w:rPr>
          <w:rFonts w:ascii="Cambria Math" w:eastAsia="Cambria Math" w:hAnsi="Cambria Math"/>
          <w:spacing w:val="-9"/>
          <w:position w:val="-3"/>
        </w:rPr>
        <w:t xml:space="preserve"> </w:t>
      </w:r>
      <w:r>
        <w:rPr>
          <w:rFonts w:ascii="Cambria Math" w:eastAsia="Cambria Math" w:hAnsi="Cambria Math"/>
          <w:position w:val="-3"/>
        </w:rPr>
        <w:t>𝑛1</w:t>
      </w:r>
      <w:r>
        <w:rPr>
          <w:rFonts w:ascii="Cambria Math" w:eastAsia="Cambria Math" w:hAnsi="Cambria Math"/>
          <w:spacing w:val="14"/>
          <w:position w:val="-3"/>
        </w:rPr>
        <w:t xml:space="preserve"> </w:t>
      </w:r>
      <w:r>
        <w:rPr>
          <w:rFonts w:ascii="Cambria Math" w:eastAsia="Cambria Math" w:hAnsi="Cambria Math"/>
          <w:position w:val="-3"/>
        </w:rPr>
        <w:t>&lt;</w:t>
      </w:r>
      <w:r>
        <w:rPr>
          <w:rFonts w:ascii="Cambria Math" w:eastAsia="Cambria Math" w:hAnsi="Cambria Math"/>
          <w:spacing w:val="14"/>
          <w:position w:val="-3"/>
        </w:rPr>
        <w:t xml:space="preserve"> </w:t>
      </w:r>
      <w:r>
        <w:rPr>
          <w:rFonts w:ascii="Cambria Math" w:eastAsia="Cambria Math" w:hAnsi="Cambria Math"/>
          <w:position w:val="-3"/>
        </w:rPr>
        <w:t>𝑛</w:t>
      </w:r>
      <w:r>
        <w:rPr>
          <w:rFonts w:ascii="Cambria Math" w:eastAsia="Cambria Math" w:hAnsi="Cambria Math"/>
          <w:position w:val="-3"/>
        </w:rPr>
        <w:tab/>
      </w:r>
      <w:r>
        <w:t>(2)</w:t>
      </w:r>
      <w:r>
        <w:rPr>
          <w:spacing w:val="-52"/>
        </w:rPr>
        <w:t xml:space="preserve"> </w:t>
      </w:r>
      <w:r>
        <w:t>При</w:t>
      </w:r>
      <w:r>
        <w:rPr>
          <w:spacing w:val="-1"/>
        </w:rPr>
        <w:t xml:space="preserve"> </w:t>
      </w:r>
      <w:r>
        <w:t>n1&lt;n-</w:t>
      </w:r>
      <w:r>
        <w:rPr>
          <w:spacing w:val="-2"/>
        </w:rPr>
        <w:t xml:space="preserve"> </w:t>
      </w:r>
      <w:r>
        <w:t>задача</w:t>
      </w:r>
      <w:r>
        <w:rPr>
          <w:spacing w:val="-1"/>
        </w:rPr>
        <w:t xml:space="preserve"> </w:t>
      </w:r>
      <w:r>
        <w:t>частично дискретного</w:t>
      </w:r>
      <w:r>
        <w:rPr>
          <w:spacing w:val="-1"/>
        </w:rPr>
        <w:t xml:space="preserve"> </w:t>
      </w:r>
      <w:r>
        <w:t>программирования.</w:t>
      </w:r>
    </w:p>
    <w:p w14:paraId="60F10C00" w14:textId="77777777" w:rsidR="00B33A3F" w:rsidRDefault="00B33A3F">
      <w:pPr>
        <w:spacing w:line="249" w:lineRule="auto"/>
        <w:sectPr w:rsidR="00B33A3F">
          <w:pgSz w:w="11910" w:h="16840"/>
          <w:pgMar w:top="1040" w:right="180" w:bottom="1200" w:left="920" w:header="706" w:footer="1000" w:gutter="0"/>
          <w:cols w:space="720"/>
        </w:sectPr>
      </w:pPr>
    </w:p>
    <w:p w14:paraId="1A66590F" w14:textId="77777777" w:rsidR="00B33A3F" w:rsidRDefault="000118AF">
      <w:pPr>
        <w:spacing w:before="2"/>
        <w:ind w:left="1490"/>
        <w:rPr>
          <w:i/>
          <w:sz w:val="24"/>
        </w:rPr>
      </w:pPr>
      <w:r>
        <w:rPr>
          <w:w w:val="95"/>
        </w:rPr>
        <w:t>Если</w:t>
      </w:r>
      <w:r>
        <w:rPr>
          <w:spacing w:val="85"/>
        </w:rPr>
        <w:t xml:space="preserve"> </w:t>
      </w:r>
      <w:r>
        <w:rPr>
          <w:rFonts w:ascii="Symbol" w:hAnsi="Symbol"/>
          <w:w w:val="95"/>
          <w:sz w:val="24"/>
        </w:rPr>
        <w:t></w:t>
      </w:r>
      <w:r>
        <w:rPr>
          <w:spacing w:val="-33"/>
          <w:w w:val="95"/>
          <w:sz w:val="24"/>
        </w:rPr>
        <w:t xml:space="preserve"> </w:t>
      </w:r>
      <w:r>
        <w:rPr>
          <w:i/>
          <w:w w:val="95"/>
          <w:sz w:val="24"/>
          <w:vertAlign w:val="subscript"/>
        </w:rPr>
        <w:t>k</w:t>
      </w:r>
    </w:p>
    <w:p w14:paraId="63734DFE" w14:textId="77777777" w:rsidR="00B33A3F" w:rsidRDefault="000118AF">
      <w:pPr>
        <w:pStyle w:val="a3"/>
        <w:spacing w:before="38"/>
        <w:ind w:left="115"/>
      </w:pPr>
      <w:r>
        <w:br w:type="column"/>
      </w:r>
      <w:r>
        <w:t>-</w:t>
      </w:r>
      <w:r>
        <w:rPr>
          <w:spacing w:val="42"/>
        </w:rPr>
        <w:t xml:space="preserve"> </w:t>
      </w:r>
      <w:r>
        <w:t>множество</w:t>
      </w:r>
      <w:r>
        <w:rPr>
          <w:spacing w:val="43"/>
        </w:rPr>
        <w:t xml:space="preserve"> </w:t>
      </w:r>
      <w:r>
        <w:t>всех</w:t>
      </w:r>
      <w:r>
        <w:rPr>
          <w:spacing w:val="41"/>
        </w:rPr>
        <w:t xml:space="preserve"> </w:t>
      </w:r>
      <w:r>
        <w:t>целочисленных</w:t>
      </w:r>
      <w:r>
        <w:rPr>
          <w:spacing w:val="41"/>
        </w:rPr>
        <w:t xml:space="preserve"> </w:t>
      </w:r>
      <w:r>
        <w:t>векторов,</w:t>
      </w:r>
      <w:r>
        <w:rPr>
          <w:spacing w:val="43"/>
        </w:rPr>
        <w:t xml:space="preserve"> </w:t>
      </w:r>
      <w:r>
        <w:t>то</w:t>
      </w:r>
      <w:r>
        <w:rPr>
          <w:spacing w:val="43"/>
        </w:rPr>
        <w:t xml:space="preserve"> </w:t>
      </w:r>
      <w:r>
        <w:t>имеет</w:t>
      </w:r>
      <w:r>
        <w:rPr>
          <w:spacing w:val="43"/>
        </w:rPr>
        <w:t xml:space="preserve"> </w:t>
      </w:r>
      <w:r>
        <w:t>место</w:t>
      </w:r>
      <w:r>
        <w:rPr>
          <w:spacing w:val="43"/>
        </w:rPr>
        <w:t xml:space="preserve"> </w:t>
      </w:r>
      <w:r>
        <w:t>при</w:t>
      </w:r>
      <w:r>
        <w:rPr>
          <w:spacing w:val="41"/>
        </w:rPr>
        <w:t xml:space="preserve"> </w:t>
      </w:r>
      <w:r>
        <w:t>n1=n-</w:t>
      </w:r>
      <w:r>
        <w:rPr>
          <w:spacing w:val="42"/>
        </w:rPr>
        <w:t xml:space="preserve"> </w:t>
      </w:r>
      <w:r>
        <w:t>задача</w:t>
      </w:r>
    </w:p>
    <w:p w14:paraId="5983F64B" w14:textId="77777777" w:rsidR="00B33A3F" w:rsidRDefault="00B33A3F">
      <w:pPr>
        <w:sectPr w:rsidR="00B33A3F">
          <w:type w:val="continuous"/>
          <w:pgSz w:w="11910" w:h="16840"/>
          <w:pgMar w:top="1580" w:right="180" w:bottom="280" w:left="920" w:header="720" w:footer="720" w:gutter="0"/>
          <w:cols w:num="2" w:space="720" w:equalWidth="0">
            <w:col w:w="2355" w:space="40"/>
            <w:col w:w="8415"/>
          </w:cols>
        </w:sectPr>
      </w:pPr>
    </w:p>
    <w:p w14:paraId="368C801A" w14:textId="77777777" w:rsidR="00B33A3F" w:rsidRDefault="000118AF">
      <w:pPr>
        <w:pStyle w:val="a3"/>
        <w:spacing w:before="66"/>
        <w:ind w:left="782"/>
      </w:pPr>
      <w:r>
        <w:t>целочисленного</w:t>
      </w:r>
      <w:r>
        <w:rPr>
          <w:spacing w:val="21"/>
        </w:rPr>
        <w:t xml:space="preserve"> </w:t>
      </w:r>
      <w:r>
        <w:t>программирования</w:t>
      </w:r>
      <w:r>
        <w:rPr>
          <w:spacing w:val="20"/>
        </w:rPr>
        <w:t xml:space="preserve"> </w:t>
      </w:r>
      <w:r>
        <w:t>(ЦП).</w:t>
      </w:r>
      <w:r>
        <w:rPr>
          <w:spacing w:val="21"/>
        </w:rPr>
        <w:t xml:space="preserve"> </w:t>
      </w:r>
      <w:r>
        <w:t>А</w:t>
      </w:r>
      <w:r>
        <w:rPr>
          <w:spacing w:val="17"/>
        </w:rPr>
        <w:t xml:space="preserve"> </w:t>
      </w:r>
      <w:r>
        <w:t>при</w:t>
      </w:r>
      <w:r>
        <w:rPr>
          <w:spacing w:val="20"/>
        </w:rPr>
        <w:t xml:space="preserve"> </w:t>
      </w:r>
      <w:r>
        <w:t>n1&lt;n-задача</w:t>
      </w:r>
      <w:r>
        <w:rPr>
          <w:spacing w:val="19"/>
        </w:rPr>
        <w:t xml:space="preserve"> </w:t>
      </w:r>
      <w:r>
        <w:t>частичного</w:t>
      </w:r>
      <w:r>
        <w:rPr>
          <w:spacing w:val="21"/>
        </w:rPr>
        <w:t xml:space="preserve"> </w:t>
      </w:r>
      <w:r>
        <w:t>целочисленного</w:t>
      </w:r>
      <w:r>
        <w:rPr>
          <w:spacing w:val="-52"/>
        </w:rPr>
        <w:t xml:space="preserve"> </w:t>
      </w:r>
      <w:r>
        <w:t>программирования</w:t>
      </w:r>
      <w:r>
        <w:rPr>
          <w:spacing w:val="-4"/>
        </w:rPr>
        <w:t xml:space="preserve"> </w:t>
      </w:r>
      <w:r>
        <w:t>(ЧЦП).</w:t>
      </w:r>
    </w:p>
    <w:p w14:paraId="471B2BA7" w14:textId="77777777" w:rsidR="00B33A3F" w:rsidRDefault="000118AF">
      <w:pPr>
        <w:pStyle w:val="a3"/>
        <w:ind w:left="782" w:firstLine="707"/>
      </w:pPr>
      <w:r>
        <w:t>В</w:t>
      </w:r>
      <w:r>
        <w:rPr>
          <w:spacing w:val="51"/>
        </w:rPr>
        <w:t xml:space="preserve"> </w:t>
      </w:r>
      <w:r>
        <w:t>наибольшей</w:t>
      </w:r>
      <w:r>
        <w:rPr>
          <w:spacing w:val="49"/>
        </w:rPr>
        <w:t xml:space="preserve"> </w:t>
      </w:r>
      <w:r>
        <w:t>степени</w:t>
      </w:r>
      <w:r>
        <w:rPr>
          <w:spacing w:val="48"/>
        </w:rPr>
        <w:t xml:space="preserve"> </w:t>
      </w:r>
      <w:r>
        <w:t>изучены</w:t>
      </w:r>
      <w:r>
        <w:rPr>
          <w:spacing w:val="52"/>
        </w:rPr>
        <w:t xml:space="preserve"> </w:t>
      </w:r>
      <w:r>
        <w:t>методы</w:t>
      </w:r>
      <w:r>
        <w:rPr>
          <w:spacing w:val="52"/>
        </w:rPr>
        <w:t xml:space="preserve"> </w:t>
      </w:r>
      <w:r>
        <w:t>решения</w:t>
      </w:r>
      <w:r>
        <w:rPr>
          <w:spacing w:val="51"/>
        </w:rPr>
        <w:t xml:space="preserve"> </w:t>
      </w:r>
      <w:r>
        <w:t>задач</w:t>
      </w:r>
      <w:r>
        <w:rPr>
          <w:spacing w:val="51"/>
        </w:rPr>
        <w:t xml:space="preserve"> </w:t>
      </w:r>
      <w:r>
        <w:t>целочисленного</w:t>
      </w:r>
      <w:r>
        <w:rPr>
          <w:spacing w:val="51"/>
        </w:rPr>
        <w:t xml:space="preserve"> </w:t>
      </w:r>
      <w:r>
        <w:t>линейного</w:t>
      </w:r>
      <w:r>
        <w:rPr>
          <w:spacing w:val="-52"/>
        </w:rPr>
        <w:t xml:space="preserve"> </w:t>
      </w:r>
      <w:r>
        <w:t>программирования</w:t>
      </w:r>
      <w:r>
        <w:rPr>
          <w:spacing w:val="-4"/>
        </w:rPr>
        <w:t xml:space="preserve"> </w:t>
      </w:r>
      <w:r>
        <w:t>(ЦЛП):</w:t>
      </w:r>
    </w:p>
    <w:p w14:paraId="78668712" w14:textId="77777777" w:rsidR="00B33A3F" w:rsidRDefault="000118AF">
      <w:pPr>
        <w:pStyle w:val="a3"/>
        <w:tabs>
          <w:tab w:val="left" w:pos="8211"/>
        </w:tabs>
        <w:spacing w:before="24" w:line="249" w:lineRule="exact"/>
        <w:ind w:left="3158"/>
      </w:pPr>
      <w:r>
        <w:rPr>
          <w:rFonts w:ascii="Cambria Math" w:hAnsi="Cambria Math"/>
        </w:rPr>
        <w:t>𝑒𝑥𝑡𝑟𝑚{(𝑐,</w:t>
      </w:r>
      <w:r>
        <w:rPr>
          <w:rFonts w:ascii="Cambria Math" w:hAnsi="Cambria Math"/>
          <w:spacing w:val="-8"/>
        </w:rPr>
        <w:t xml:space="preserve"> </w:t>
      </w:r>
      <w:r>
        <w:rPr>
          <w:rFonts w:ascii="Cambria Math" w:hAnsi="Cambria Math"/>
        </w:rPr>
        <w:t>𝑥):</w:t>
      </w:r>
      <w:r>
        <w:rPr>
          <w:rFonts w:ascii="Cambria Math" w:hAnsi="Cambria Math"/>
          <w:spacing w:val="-8"/>
        </w:rPr>
        <w:t xml:space="preserve"> </w:t>
      </w:r>
      <w:r>
        <w:rPr>
          <w:rFonts w:ascii="Cambria Math" w:hAnsi="Cambria Math"/>
        </w:rPr>
        <w:t>𝐴𝑥</w:t>
      </w:r>
      <w:r>
        <w:rPr>
          <w:rFonts w:ascii="Cambria Math" w:hAnsi="Cambria Math"/>
          <w:spacing w:val="25"/>
        </w:rPr>
        <w:t xml:space="preserve"> </w:t>
      </w:r>
      <w:r>
        <w:rPr>
          <w:rFonts w:ascii="Cambria Math" w:hAnsi="Cambria Math"/>
        </w:rPr>
        <w:t>&lt;</w:t>
      </w:r>
      <w:r>
        <w:rPr>
          <w:rFonts w:ascii="Cambria Math" w:hAnsi="Cambria Math"/>
          <w:spacing w:val="15"/>
        </w:rPr>
        <w:t xml:space="preserve"> </w:t>
      </w:r>
      <w:r>
        <w:rPr>
          <w:rFonts w:ascii="Cambria Math" w:hAnsi="Cambria Math"/>
        </w:rPr>
        <w:t>𝑏,</w:t>
      </w:r>
      <w:r>
        <w:rPr>
          <w:rFonts w:ascii="Cambria Math" w:hAnsi="Cambria Math"/>
          <w:spacing w:val="-10"/>
        </w:rPr>
        <w:t xml:space="preserve"> </w:t>
      </w:r>
      <w:r>
        <w:rPr>
          <w:rFonts w:ascii="Cambria Math" w:hAnsi="Cambria Math"/>
          <w:spacing w:val="11"/>
        </w:rPr>
        <w:t>𝑥</w:t>
      </w:r>
      <w:r>
        <w:rPr>
          <w:rFonts w:ascii="Symbol" w:hAnsi="Symbol"/>
          <w:spacing w:val="11"/>
        </w:rPr>
        <w:t></w:t>
      </w:r>
      <w:r>
        <w:rPr>
          <w:rFonts w:ascii="Symbol" w:hAnsi="Symbol"/>
          <w:spacing w:val="11"/>
        </w:rPr>
        <w:t></w:t>
      </w:r>
      <w:r>
        <w:rPr>
          <w:spacing w:val="-1"/>
        </w:rPr>
        <w:t xml:space="preserve"> </w:t>
      </w:r>
      <w:r>
        <w:rPr>
          <w:rFonts w:ascii="Cambria Math" w:hAnsi="Cambria Math"/>
        </w:rPr>
        <w:t>};</w:t>
      </w:r>
      <w:r>
        <w:rPr>
          <w:rFonts w:ascii="Cambria Math" w:hAnsi="Cambria Math"/>
        </w:rPr>
        <w:tab/>
      </w:r>
      <w:r>
        <w:t>(3)</w:t>
      </w:r>
    </w:p>
    <w:p w14:paraId="1058C2D7" w14:textId="77777777" w:rsidR="00B33A3F" w:rsidRDefault="000118AF">
      <w:pPr>
        <w:pStyle w:val="a3"/>
        <w:spacing w:before="7"/>
        <w:ind w:left="1490"/>
      </w:pPr>
      <w:r>
        <w:t>Здесь</w:t>
      </w:r>
      <w:r>
        <w:rPr>
          <w:spacing w:val="48"/>
        </w:rPr>
        <w:t xml:space="preserve"> </w:t>
      </w:r>
      <w:r>
        <w:rPr>
          <w:rFonts w:ascii="Symbol" w:hAnsi="Symbol"/>
        </w:rPr>
        <w:t></w:t>
      </w:r>
      <w:r>
        <w:t>1</w:t>
      </w:r>
      <w:r>
        <w:rPr>
          <w:spacing w:val="51"/>
        </w:rPr>
        <w:t xml:space="preserve"> </w:t>
      </w:r>
      <w:r>
        <w:t>-</w:t>
      </w:r>
      <w:r>
        <w:rPr>
          <w:spacing w:val="14"/>
        </w:rPr>
        <w:t xml:space="preserve"> </w:t>
      </w:r>
      <w:r>
        <w:t>множество</w:t>
      </w:r>
      <w:r>
        <w:rPr>
          <w:spacing w:val="16"/>
        </w:rPr>
        <w:t xml:space="preserve"> </w:t>
      </w:r>
      <w:r>
        <w:t>всех</w:t>
      </w:r>
      <w:r>
        <w:rPr>
          <w:spacing w:val="16"/>
        </w:rPr>
        <w:t xml:space="preserve"> </w:t>
      </w:r>
      <w:r>
        <w:t>неотрицательных</w:t>
      </w:r>
      <w:r>
        <w:rPr>
          <w:spacing w:val="17"/>
        </w:rPr>
        <w:t xml:space="preserve"> </w:t>
      </w:r>
      <w:r>
        <w:t>целых</w:t>
      </w:r>
      <w:r>
        <w:rPr>
          <w:spacing w:val="15"/>
        </w:rPr>
        <w:t xml:space="preserve"> </w:t>
      </w:r>
      <w:r>
        <w:t>чисел,</w:t>
      </w:r>
      <w:r>
        <w:rPr>
          <w:spacing w:val="17"/>
        </w:rPr>
        <w:t xml:space="preserve"> </w:t>
      </w:r>
      <w:r>
        <w:t>частный</w:t>
      </w:r>
      <w:r>
        <w:rPr>
          <w:spacing w:val="16"/>
        </w:rPr>
        <w:t xml:space="preserve"> </w:t>
      </w:r>
      <w:r>
        <w:t>случай</w:t>
      </w:r>
      <w:r>
        <w:rPr>
          <w:spacing w:val="16"/>
        </w:rPr>
        <w:t xml:space="preserve"> </w:t>
      </w:r>
      <w:r>
        <w:t>задач</w:t>
      </w:r>
      <w:r>
        <w:rPr>
          <w:spacing w:val="15"/>
        </w:rPr>
        <w:t xml:space="preserve"> </w:t>
      </w:r>
      <w:r>
        <w:t>ЦЛП</w:t>
      </w:r>
      <w:r>
        <w:rPr>
          <w:spacing w:val="15"/>
        </w:rPr>
        <w:t xml:space="preserve"> </w:t>
      </w:r>
      <w:r>
        <w:t>xj</w:t>
      </w:r>
    </w:p>
    <w:p w14:paraId="38376AFA" w14:textId="77777777" w:rsidR="00B33A3F" w:rsidRDefault="000118AF">
      <w:pPr>
        <w:pStyle w:val="a3"/>
        <w:spacing w:before="9" w:line="230" w:lineRule="auto"/>
        <w:ind w:left="1490" w:right="5955" w:hanging="708"/>
        <w:jc w:val="both"/>
      </w:pPr>
      <w:r>
        <w:t>задачи с булевыми переменными, где в (3):</w:t>
      </w:r>
      <w:r>
        <w:rPr>
          <w:spacing w:val="-52"/>
        </w:rPr>
        <w:t xml:space="preserve"> </w:t>
      </w:r>
      <w:r>
        <w:rPr>
          <w:position w:val="2"/>
        </w:rPr>
        <w:t>х</w:t>
      </w:r>
      <w:r>
        <w:rPr>
          <w:rFonts w:ascii="Symbol" w:eastAsia="Symbol" w:hAnsi="Symbol"/>
          <w:position w:val="2"/>
        </w:rPr>
        <w:t></w:t>
      </w:r>
      <w:r>
        <w:rPr>
          <w:rFonts w:ascii="Cambria Math" w:eastAsia="Cambria Math" w:hAnsi="Cambria Math"/>
          <w:position w:val="2"/>
        </w:rPr>
        <w:t>(0,1),</w:t>
      </w:r>
      <w:r>
        <w:rPr>
          <w:rFonts w:ascii="Cambria Math" w:eastAsia="Cambria Math" w:hAnsi="Cambria Math"/>
          <w:spacing w:val="-13"/>
          <w:position w:val="2"/>
        </w:rPr>
        <w:t xml:space="preserve"> </w:t>
      </w:r>
      <w:r>
        <w:rPr>
          <w:rFonts w:ascii="Cambria Math" w:eastAsia="Cambria Math" w:hAnsi="Cambria Math"/>
          <w:position w:val="2"/>
        </w:rPr>
        <w:t>𝑉𝑗</w:t>
      </w:r>
      <w:r>
        <w:rPr>
          <w:position w:val="2"/>
        </w:rPr>
        <w:t>=1,n</w:t>
      </w:r>
      <w:r>
        <w:rPr>
          <w:sz w:val="14"/>
        </w:rPr>
        <w:t>1</w:t>
      </w:r>
      <w:r>
        <w:rPr>
          <w:position w:val="2"/>
        </w:rPr>
        <w:t>;</w:t>
      </w:r>
    </w:p>
    <w:p w14:paraId="410FCD7D" w14:textId="77777777" w:rsidR="00B33A3F" w:rsidRDefault="000118AF">
      <w:pPr>
        <w:pStyle w:val="a3"/>
        <w:spacing w:line="250" w:lineRule="exact"/>
        <w:ind w:left="1490"/>
        <w:jc w:val="both"/>
      </w:pPr>
      <w:r>
        <w:t>В</w:t>
      </w:r>
      <w:r>
        <w:rPr>
          <w:spacing w:val="-2"/>
        </w:rPr>
        <w:t xml:space="preserve"> </w:t>
      </w:r>
      <w:r>
        <w:t>ряде</w:t>
      </w:r>
      <w:r>
        <w:rPr>
          <w:spacing w:val="-1"/>
        </w:rPr>
        <w:t xml:space="preserve"> </w:t>
      </w:r>
      <w:r>
        <w:t>задач</w:t>
      </w:r>
      <w:r>
        <w:rPr>
          <w:spacing w:val="-1"/>
        </w:rPr>
        <w:t xml:space="preserve"> </w:t>
      </w:r>
      <w:r>
        <w:t>ЦП</w:t>
      </w:r>
      <w:r>
        <w:rPr>
          <w:spacing w:val="-1"/>
        </w:rPr>
        <w:t xml:space="preserve"> </w:t>
      </w:r>
      <w:r>
        <w:t>требование</w:t>
      </w:r>
      <w:r>
        <w:rPr>
          <w:spacing w:val="-1"/>
        </w:rPr>
        <w:t xml:space="preserve"> </w:t>
      </w:r>
      <w:r>
        <w:t>целочисленности</w:t>
      </w:r>
      <w:r>
        <w:rPr>
          <w:spacing w:val="-1"/>
        </w:rPr>
        <w:t xml:space="preserve"> </w:t>
      </w:r>
      <w:r>
        <w:t>накладывается и</w:t>
      </w:r>
      <w:r>
        <w:rPr>
          <w:spacing w:val="-2"/>
        </w:rPr>
        <w:t xml:space="preserve"> </w:t>
      </w:r>
      <w:r>
        <w:t>на</w:t>
      </w:r>
      <w:r>
        <w:rPr>
          <w:spacing w:val="-1"/>
        </w:rPr>
        <w:t xml:space="preserve"> </w:t>
      </w:r>
      <w:r>
        <w:t>целевую</w:t>
      </w:r>
      <w:r>
        <w:rPr>
          <w:spacing w:val="-3"/>
        </w:rPr>
        <w:t xml:space="preserve"> </w:t>
      </w:r>
      <w:r>
        <w:t>функцию.</w:t>
      </w:r>
    </w:p>
    <w:p w14:paraId="164B17FE" w14:textId="77777777" w:rsidR="00B33A3F" w:rsidRDefault="000118AF">
      <w:pPr>
        <w:pStyle w:val="a3"/>
        <w:spacing w:before="2"/>
        <w:ind w:left="782" w:right="667" w:firstLine="707"/>
        <w:jc w:val="both"/>
      </w:pPr>
      <w:r>
        <w:t>Прикладные задачи этих классов в свою очередь могут иметь различные математические</w:t>
      </w:r>
      <w:r>
        <w:rPr>
          <w:spacing w:val="1"/>
        </w:rPr>
        <w:t xml:space="preserve"> </w:t>
      </w:r>
      <w:r>
        <w:t>постановки</w:t>
      </w:r>
      <w:r>
        <w:rPr>
          <w:spacing w:val="1"/>
        </w:rPr>
        <w:t xml:space="preserve"> </w:t>
      </w:r>
      <w:r>
        <w:t>и</w:t>
      </w:r>
      <w:r>
        <w:rPr>
          <w:spacing w:val="1"/>
        </w:rPr>
        <w:t xml:space="preserve"> </w:t>
      </w:r>
      <w:r>
        <w:t>методы</w:t>
      </w:r>
      <w:r>
        <w:rPr>
          <w:spacing w:val="1"/>
        </w:rPr>
        <w:t xml:space="preserve"> </w:t>
      </w:r>
      <w:r>
        <w:t>их</w:t>
      </w:r>
      <w:r>
        <w:rPr>
          <w:spacing w:val="1"/>
        </w:rPr>
        <w:t xml:space="preserve"> </w:t>
      </w:r>
      <w:r>
        <w:t>реализации.</w:t>
      </w:r>
      <w:r>
        <w:rPr>
          <w:spacing w:val="1"/>
        </w:rPr>
        <w:t xml:space="preserve"> </w:t>
      </w:r>
      <w:r>
        <w:t>Поэтому</w:t>
      </w:r>
      <w:r>
        <w:rPr>
          <w:spacing w:val="1"/>
        </w:rPr>
        <w:t xml:space="preserve"> </w:t>
      </w:r>
      <w:r>
        <w:t>развитие</w:t>
      </w:r>
      <w:r>
        <w:rPr>
          <w:spacing w:val="1"/>
        </w:rPr>
        <w:t xml:space="preserve"> </w:t>
      </w:r>
      <w:r>
        <w:t>дискретного</w:t>
      </w:r>
      <w:r>
        <w:rPr>
          <w:spacing w:val="1"/>
        </w:rPr>
        <w:t xml:space="preserve"> </w:t>
      </w:r>
      <w:r>
        <w:t>программирования</w:t>
      </w:r>
      <w:r>
        <w:rPr>
          <w:spacing w:val="1"/>
        </w:rPr>
        <w:t xml:space="preserve"> </w:t>
      </w:r>
      <w:r>
        <w:t>осуществляется по следующей схеме: постановка прикладной задачи, разработка математической</w:t>
      </w:r>
      <w:r>
        <w:rPr>
          <w:spacing w:val="1"/>
        </w:rPr>
        <w:t xml:space="preserve"> </w:t>
      </w:r>
      <w:r>
        <w:t>модели</w:t>
      </w:r>
      <w:r>
        <w:rPr>
          <w:spacing w:val="-1"/>
        </w:rPr>
        <w:t xml:space="preserve"> </w:t>
      </w:r>
      <w:r>
        <w:t>дискретного программирования,</w:t>
      </w:r>
      <w:r>
        <w:rPr>
          <w:spacing w:val="-1"/>
        </w:rPr>
        <w:t xml:space="preserve"> </w:t>
      </w:r>
      <w:r>
        <w:t>разработка метода</w:t>
      </w:r>
      <w:r>
        <w:rPr>
          <w:spacing w:val="-3"/>
        </w:rPr>
        <w:t xml:space="preserve"> </w:t>
      </w:r>
      <w:r>
        <w:t>(алгоритма) решения</w:t>
      </w:r>
      <w:r>
        <w:rPr>
          <w:spacing w:val="-1"/>
        </w:rPr>
        <w:t xml:space="preserve"> </w:t>
      </w:r>
      <w:r>
        <w:t>задачи.</w:t>
      </w:r>
    </w:p>
    <w:p w14:paraId="59E42E1C" w14:textId="77777777" w:rsidR="00B33A3F" w:rsidRDefault="000118AF">
      <w:pPr>
        <w:pStyle w:val="a3"/>
        <w:ind w:left="782" w:right="668" w:firstLine="707"/>
        <w:jc w:val="both"/>
      </w:pPr>
      <w:r>
        <w:t>Рассмотрим некоторые математические модели дискретного программирования и методы</w:t>
      </w:r>
      <w:r>
        <w:rPr>
          <w:spacing w:val="1"/>
        </w:rPr>
        <w:t xml:space="preserve"> </w:t>
      </w:r>
      <w:r>
        <w:t>их решения.</w:t>
      </w:r>
    </w:p>
    <w:p w14:paraId="21C9C2EA" w14:textId="77777777" w:rsidR="00B33A3F" w:rsidRDefault="000118AF">
      <w:pPr>
        <w:pStyle w:val="a3"/>
        <w:ind w:left="782" w:right="667" w:firstLine="707"/>
        <w:jc w:val="both"/>
      </w:pPr>
      <w:r>
        <w:t>Классическим</w:t>
      </w:r>
      <w:r>
        <w:rPr>
          <w:spacing w:val="1"/>
        </w:rPr>
        <w:t xml:space="preserve"> </w:t>
      </w:r>
      <w:r>
        <w:t>примером</w:t>
      </w:r>
      <w:r>
        <w:rPr>
          <w:spacing w:val="1"/>
        </w:rPr>
        <w:t xml:space="preserve"> </w:t>
      </w:r>
      <w:r>
        <w:t>моделей</w:t>
      </w:r>
      <w:r>
        <w:rPr>
          <w:spacing w:val="1"/>
        </w:rPr>
        <w:t xml:space="preserve"> </w:t>
      </w:r>
      <w:r>
        <w:t>этого</w:t>
      </w:r>
      <w:r>
        <w:rPr>
          <w:spacing w:val="1"/>
        </w:rPr>
        <w:t xml:space="preserve"> </w:t>
      </w:r>
      <w:r>
        <w:t>класса</w:t>
      </w:r>
      <w:r>
        <w:rPr>
          <w:spacing w:val="1"/>
        </w:rPr>
        <w:t xml:space="preserve"> </w:t>
      </w:r>
      <w:r>
        <w:t>являются</w:t>
      </w:r>
      <w:r>
        <w:rPr>
          <w:spacing w:val="1"/>
        </w:rPr>
        <w:t xml:space="preserve"> </w:t>
      </w:r>
      <w:r>
        <w:t>модели</w:t>
      </w:r>
      <w:r>
        <w:rPr>
          <w:spacing w:val="56"/>
        </w:rPr>
        <w:t xml:space="preserve"> </w:t>
      </w:r>
      <w:r>
        <w:t>целочисленного</w:t>
      </w:r>
      <w:r>
        <w:rPr>
          <w:spacing w:val="1"/>
        </w:rPr>
        <w:t xml:space="preserve"> </w:t>
      </w:r>
      <w:r>
        <w:t>линейного программирования, в которых переменными являются неделимые величины. Модели</w:t>
      </w:r>
      <w:r>
        <w:rPr>
          <w:spacing w:val="1"/>
        </w:rPr>
        <w:t xml:space="preserve"> </w:t>
      </w:r>
      <w:r>
        <w:t>этого класса в свою очередь генерировали различные варианты постановки прикладных задач и</w:t>
      </w:r>
      <w:r>
        <w:rPr>
          <w:spacing w:val="1"/>
        </w:rPr>
        <w:t xml:space="preserve"> </w:t>
      </w:r>
      <w:r>
        <w:t>определены</w:t>
      </w:r>
      <w:r>
        <w:rPr>
          <w:spacing w:val="-4"/>
        </w:rPr>
        <w:t xml:space="preserve"> </w:t>
      </w:r>
      <w:r>
        <w:t>как</w:t>
      </w:r>
      <w:r>
        <w:rPr>
          <w:spacing w:val="-2"/>
        </w:rPr>
        <w:t xml:space="preserve"> </w:t>
      </w:r>
      <w:r>
        <w:t>модели с</w:t>
      </w:r>
      <w:r>
        <w:rPr>
          <w:spacing w:val="-3"/>
        </w:rPr>
        <w:t xml:space="preserve"> </w:t>
      </w:r>
      <w:r>
        <w:t>неделимостями.</w:t>
      </w:r>
    </w:p>
    <w:p w14:paraId="54473D35" w14:textId="77777777" w:rsidR="00B33A3F" w:rsidRDefault="000118AF">
      <w:pPr>
        <w:pStyle w:val="a3"/>
        <w:ind w:left="782" w:right="665" w:firstLine="707"/>
        <w:jc w:val="both"/>
      </w:pPr>
      <w:r>
        <w:t>Следует</w:t>
      </w:r>
      <w:r>
        <w:rPr>
          <w:spacing w:val="1"/>
        </w:rPr>
        <w:t xml:space="preserve"> </w:t>
      </w:r>
      <w:r>
        <w:t>отметить,</w:t>
      </w:r>
      <w:r>
        <w:rPr>
          <w:spacing w:val="1"/>
        </w:rPr>
        <w:t xml:space="preserve"> </w:t>
      </w:r>
      <w:r>
        <w:t>что</w:t>
      </w:r>
      <w:r>
        <w:rPr>
          <w:spacing w:val="1"/>
        </w:rPr>
        <w:t xml:space="preserve"> </w:t>
      </w:r>
      <w:r>
        <w:t>разработка</w:t>
      </w:r>
      <w:r>
        <w:rPr>
          <w:spacing w:val="1"/>
        </w:rPr>
        <w:t xml:space="preserve"> </w:t>
      </w:r>
      <w:r>
        <w:t>моделей</w:t>
      </w:r>
      <w:r>
        <w:rPr>
          <w:spacing w:val="1"/>
        </w:rPr>
        <w:t xml:space="preserve"> </w:t>
      </w:r>
      <w:r>
        <w:t>тесно</w:t>
      </w:r>
      <w:r>
        <w:rPr>
          <w:spacing w:val="1"/>
        </w:rPr>
        <w:t xml:space="preserve"> </w:t>
      </w:r>
      <w:r>
        <w:t>связана</w:t>
      </w:r>
      <w:r>
        <w:rPr>
          <w:spacing w:val="1"/>
        </w:rPr>
        <w:t xml:space="preserve"> </w:t>
      </w:r>
      <w:r>
        <w:t>с</w:t>
      </w:r>
      <w:r>
        <w:rPr>
          <w:spacing w:val="1"/>
        </w:rPr>
        <w:t xml:space="preserve"> </w:t>
      </w:r>
      <w:r>
        <w:t>методом</w:t>
      </w:r>
      <w:r>
        <w:rPr>
          <w:spacing w:val="1"/>
        </w:rPr>
        <w:t xml:space="preserve"> </w:t>
      </w:r>
      <w:r>
        <w:t>ее</w:t>
      </w:r>
      <w:r>
        <w:rPr>
          <w:spacing w:val="1"/>
        </w:rPr>
        <w:t xml:space="preserve"> </w:t>
      </w:r>
      <w:r>
        <w:t>реализации,</w:t>
      </w:r>
      <w:r>
        <w:rPr>
          <w:spacing w:val="1"/>
        </w:rPr>
        <w:t xml:space="preserve"> </w:t>
      </w:r>
      <w:r>
        <w:t>и</w:t>
      </w:r>
      <w:r>
        <w:rPr>
          <w:spacing w:val="1"/>
        </w:rPr>
        <w:t xml:space="preserve"> </w:t>
      </w:r>
      <w:r>
        <w:t>наоборот разработка новых методов, в свою очередь, приводит к появлению новых моделей для</w:t>
      </w:r>
      <w:r>
        <w:rPr>
          <w:spacing w:val="1"/>
        </w:rPr>
        <w:t xml:space="preserve"> </w:t>
      </w:r>
      <w:r>
        <w:t>постановки</w:t>
      </w:r>
      <w:r>
        <w:rPr>
          <w:spacing w:val="-1"/>
        </w:rPr>
        <w:t xml:space="preserve"> </w:t>
      </w:r>
      <w:r>
        <w:t>прикладных задач.</w:t>
      </w:r>
    </w:p>
    <w:p w14:paraId="4C040EEB" w14:textId="77777777" w:rsidR="00B33A3F" w:rsidRDefault="000118AF">
      <w:pPr>
        <w:pStyle w:val="a3"/>
        <w:ind w:left="782" w:right="667" w:firstLine="707"/>
        <w:jc w:val="both"/>
      </w:pPr>
      <w:r>
        <w:t>В задачах ДП методы их решения зачастую связаны с их математической постановкой и</w:t>
      </w:r>
      <w:r>
        <w:rPr>
          <w:spacing w:val="1"/>
        </w:rPr>
        <w:t xml:space="preserve"> </w:t>
      </w:r>
      <w:r>
        <w:t>особенностями.</w:t>
      </w:r>
      <w:r>
        <w:rPr>
          <w:spacing w:val="1"/>
        </w:rPr>
        <w:t xml:space="preserve"> </w:t>
      </w:r>
      <w:r>
        <w:t>Имеется</w:t>
      </w:r>
      <w:r>
        <w:rPr>
          <w:spacing w:val="1"/>
        </w:rPr>
        <w:t xml:space="preserve"> </w:t>
      </w:r>
      <w:r>
        <w:t>большое</w:t>
      </w:r>
      <w:r>
        <w:rPr>
          <w:spacing w:val="1"/>
        </w:rPr>
        <w:t xml:space="preserve"> </w:t>
      </w:r>
      <w:r>
        <w:t>число</w:t>
      </w:r>
      <w:r>
        <w:rPr>
          <w:spacing w:val="1"/>
        </w:rPr>
        <w:t xml:space="preserve"> </w:t>
      </w:r>
      <w:r>
        <w:t>методов</w:t>
      </w:r>
      <w:r>
        <w:rPr>
          <w:spacing w:val="1"/>
        </w:rPr>
        <w:t xml:space="preserve"> </w:t>
      </w:r>
      <w:r>
        <w:t>для</w:t>
      </w:r>
      <w:r>
        <w:rPr>
          <w:spacing w:val="1"/>
        </w:rPr>
        <w:t xml:space="preserve"> </w:t>
      </w:r>
      <w:r>
        <w:t>решения</w:t>
      </w:r>
      <w:r>
        <w:rPr>
          <w:spacing w:val="1"/>
        </w:rPr>
        <w:t xml:space="preserve"> </w:t>
      </w:r>
      <w:r>
        <w:t>этих</w:t>
      </w:r>
      <w:r>
        <w:rPr>
          <w:spacing w:val="1"/>
        </w:rPr>
        <w:t xml:space="preserve"> </w:t>
      </w:r>
      <w:r>
        <w:t>задач.</w:t>
      </w:r>
      <w:r>
        <w:rPr>
          <w:spacing w:val="1"/>
        </w:rPr>
        <w:t xml:space="preserve"> </w:t>
      </w:r>
      <w:r>
        <w:t>В</w:t>
      </w:r>
      <w:r>
        <w:rPr>
          <w:spacing w:val="1"/>
        </w:rPr>
        <w:t xml:space="preserve"> </w:t>
      </w:r>
      <w:r>
        <w:t>этой</w:t>
      </w:r>
      <w:r>
        <w:rPr>
          <w:spacing w:val="1"/>
        </w:rPr>
        <w:t xml:space="preserve"> </w:t>
      </w:r>
      <w:r>
        <w:t>связи</w:t>
      </w:r>
      <w:r>
        <w:rPr>
          <w:spacing w:val="1"/>
        </w:rPr>
        <w:t xml:space="preserve"> </w:t>
      </w:r>
      <w:r>
        <w:t>целесообразно выделить следующие методы решения задач ДП: точные и приближенные. Среди</w:t>
      </w:r>
      <w:r>
        <w:rPr>
          <w:spacing w:val="1"/>
        </w:rPr>
        <w:t xml:space="preserve"> </w:t>
      </w:r>
      <w:r>
        <w:t>точных</w:t>
      </w:r>
      <w:r>
        <w:rPr>
          <w:spacing w:val="-1"/>
        </w:rPr>
        <w:t xml:space="preserve"> </w:t>
      </w:r>
      <w:r>
        <w:t>методов</w:t>
      </w:r>
      <w:r>
        <w:rPr>
          <w:spacing w:val="-1"/>
        </w:rPr>
        <w:t xml:space="preserve"> </w:t>
      </w:r>
      <w:r>
        <w:t>наиболее</w:t>
      </w:r>
      <w:r>
        <w:rPr>
          <w:spacing w:val="-2"/>
        </w:rPr>
        <w:t xml:space="preserve"> </w:t>
      </w:r>
      <w:r>
        <w:t>распространены</w:t>
      </w:r>
      <w:r>
        <w:rPr>
          <w:spacing w:val="-3"/>
        </w:rPr>
        <w:t xml:space="preserve"> </w:t>
      </w:r>
      <w:r>
        <w:t>комбинаторные методы и методы</w:t>
      </w:r>
      <w:r>
        <w:rPr>
          <w:spacing w:val="-5"/>
        </w:rPr>
        <w:t xml:space="preserve"> </w:t>
      </w:r>
      <w:r>
        <w:t>отсечения.</w:t>
      </w:r>
    </w:p>
    <w:p w14:paraId="52BD2017" w14:textId="77777777" w:rsidR="00B33A3F" w:rsidRDefault="000118AF">
      <w:pPr>
        <w:pStyle w:val="a3"/>
        <w:spacing w:before="1"/>
        <w:ind w:left="782" w:right="666" w:firstLine="707"/>
        <w:jc w:val="both"/>
      </w:pPr>
      <w:r>
        <w:t>Типичным</w:t>
      </w:r>
      <w:r>
        <w:rPr>
          <w:spacing w:val="1"/>
        </w:rPr>
        <w:t xml:space="preserve"> </w:t>
      </w:r>
      <w:r>
        <w:t>примером</w:t>
      </w:r>
      <w:r>
        <w:rPr>
          <w:spacing w:val="1"/>
        </w:rPr>
        <w:t xml:space="preserve"> </w:t>
      </w:r>
      <w:r>
        <w:t>комбинаторных</w:t>
      </w:r>
      <w:r>
        <w:rPr>
          <w:spacing w:val="1"/>
        </w:rPr>
        <w:t xml:space="preserve"> </w:t>
      </w:r>
      <w:r>
        <w:t>методов</w:t>
      </w:r>
      <w:r>
        <w:rPr>
          <w:spacing w:val="1"/>
        </w:rPr>
        <w:t xml:space="preserve"> </w:t>
      </w:r>
      <w:r>
        <w:t>является</w:t>
      </w:r>
      <w:r>
        <w:rPr>
          <w:spacing w:val="1"/>
        </w:rPr>
        <w:t xml:space="preserve"> </w:t>
      </w:r>
      <w:r>
        <w:t>метод</w:t>
      </w:r>
      <w:r>
        <w:rPr>
          <w:spacing w:val="1"/>
        </w:rPr>
        <w:t xml:space="preserve"> </w:t>
      </w:r>
      <w:r>
        <w:t>ветвей</w:t>
      </w:r>
      <w:r>
        <w:rPr>
          <w:spacing w:val="1"/>
        </w:rPr>
        <w:t xml:space="preserve"> </w:t>
      </w:r>
      <w:r>
        <w:t>и</w:t>
      </w:r>
      <w:r>
        <w:rPr>
          <w:spacing w:val="1"/>
        </w:rPr>
        <w:t xml:space="preserve"> </w:t>
      </w:r>
      <w:r>
        <w:t>границ.</w:t>
      </w:r>
      <w:r>
        <w:rPr>
          <w:spacing w:val="1"/>
        </w:rPr>
        <w:t xml:space="preserve"> </w:t>
      </w:r>
      <w:r>
        <w:t>Суть</w:t>
      </w:r>
      <w:r>
        <w:rPr>
          <w:spacing w:val="1"/>
        </w:rPr>
        <w:t xml:space="preserve"> </w:t>
      </w:r>
      <w:r>
        <w:t>данного</w:t>
      </w:r>
      <w:r>
        <w:rPr>
          <w:spacing w:val="1"/>
        </w:rPr>
        <w:t xml:space="preserve"> </w:t>
      </w:r>
      <w:r>
        <w:t>метода</w:t>
      </w:r>
      <w:r>
        <w:rPr>
          <w:spacing w:val="1"/>
        </w:rPr>
        <w:t xml:space="preserve"> </w:t>
      </w:r>
      <w:r>
        <w:t>заключается</w:t>
      </w:r>
      <w:r>
        <w:rPr>
          <w:spacing w:val="1"/>
        </w:rPr>
        <w:t xml:space="preserve"> </w:t>
      </w:r>
      <w:r>
        <w:t>в</w:t>
      </w:r>
      <w:r>
        <w:rPr>
          <w:spacing w:val="1"/>
        </w:rPr>
        <w:t xml:space="preserve"> </w:t>
      </w:r>
      <w:r>
        <w:t>направленном</w:t>
      </w:r>
      <w:r>
        <w:rPr>
          <w:spacing w:val="1"/>
        </w:rPr>
        <w:t xml:space="preserve"> </w:t>
      </w:r>
      <w:r>
        <w:t>переборе</w:t>
      </w:r>
      <w:r>
        <w:rPr>
          <w:spacing w:val="1"/>
        </w:rPr>
        <w:t xml:space="preserve"> </w:t>
      </w:r>
      <w:r>
        <w:t>допустимых</w:t>
      </w:r>
      <w:r>
        <w:rPr>
          <w:spacing w:val="1"/>
        </w:rPr>
        <w:t xml:space="preserve"> </w:t>
      </w:r>
      <w:r>
        <w:t>решений</w:t>
      </w:r>
      <w:r>
        <w:rPr>
          <w:spacing w:val="1"/>
        </w:rPr>
        <w:t xml:space="preserve"> </w:t>
      </w:r>
      <w:r>
        <w:t>на</w:t>
      </w:r>
      <w:r>
        <w:rPr>
          <w:spacing w:val="56"/>
        </w:rPr>
        <w:t xml:space="preserve"> </w:t>
      </w:r>
      <w:r>
        <w:t>основе</w:t>
      </w:r>
      <w:r>
        <w:rPr>
          <w:spacing w:val="1"/>
        </w:rPr>
        <w:t xml:space="preserve"> </w:t>
      </w:r>
      <w:r>
        <w:t>вычисления</w:t>
      </w:r>
      <w:r>
        <w:rPr>
          <w:spacing w:val="-2"/>
        </w:rPr>
        <w:t xml:space="preserve"> </w:t>
      </w:r>
      <w:r>
        <w:t>оценок. Основное этапы</w:t>
      </w:r>
      <w:r>
        <w:rPr>
          <w:spacing w:val="-4"/>
        </w:rPr>
        <w:t xml:space="preserve"> </w:t>
      </w:r>
      <w:r>
        <w:t>подхода заключается</w:t>
      </w:r>
      <w:r>
        <w:rPr>
          <w:spacing w:val="-1"/>
        </w:rPr>
        <w:t xml:space="preserve"> </w:t>
      </w:r>
      <w:r>
        <w:t>в</w:t>
      </w:r>
      <w:r>
        <w:rPr>
          <w:spacing w:val="-1"/>
        </w:rPr>
        <w:t xml:space="preserve"> </w:t>
      </w:r>
      <w:r>
        <w:t>следующем:</w:t>
      </w:r>
    </w:p>
    <w:p w14:paraId="3C850093" w14:textId="77777777" w:rsidR="00B33A3F" w:rsidRDefault="000118AF">
      <w:pPr>
        <w:pStyle w:val="a3"/>
        <w:spacing w:line="252" w:lineRule="exact"/>
        <w:ind w:left="1490"/>
        <w:jc w:val="both"/>
      </w:pPr>
      <w:r>
        <w:t>Исходное</w:t>
      </w:r>
      <w:r>
        <w:rPr>
          <w:spacing w:val="-2"/>
        </w:rPr>
        <w:t xml:space="preserve"> </w:t>
      </w:r>
      <w:r>
        <w:t>множество</w:t>
      </w:r>
      <w:r>
        <w:rPr>
          <w:spacing w:val="-2"/>
        </w:rPr>
        <w:t xml:space="preserve"> </w:t>
      </w:r>
      <w:r>
        <w:t>решений</w:t>
      </w:r>
      <w:r>
        <w:rPr>
          <w:spacing w:val="-1"/>
        </w:rPr>
        <w:t xml:space="preserve"> </w:t>
      </w:r>
      <w:r>
        <w:t>G</w:t>
      </w:r>
      <w:r>
        <w:rPr>
          <w:spacing w:val="-4"/>
        </w:rPr>
        <w:t xml:space="preserve"> </w:t>
      </w:r>
      <w:r>
        <w:t>разбиваются</w:t>
      </w:r>
      <w:r>
        <w:rPr>
          <w:spacing w:val="-2"/>
        </w:rPr>
        <w:t xml:space="preserve"> </w:t>
      </w:r>
      <w:r>
        <w:t>не</w:t>
      </w:r>
      <w:r>
        <w:rPr>
          <w:spacing w:val="-2"/>
        </w:rPr>
        <w:t xml:space="preserve"> </w:t>
      </w:r>
      <w:r>
        <w:t>подмножества</w:t>
      </w:r>
      <w:r>
        <w:rPr>
          <w:spacing w:val="-1"/>
        </w:rPr>
        <w:t xml:space="preserve"> </w:t>
      </w:r>
      <w:r>
        <w:t>gi</w:t>
      </w:r>
      <w:r>
        <w:rPr>
          <w:spacing w:val="-1"/>
        </w:rPr>
        <w:t xml:space="preserve"> </w:t>
      </w:r>
      <w:r>
        <w:t>(процесс</w:t>
      </w:r>
      <w:r>
        <w:rPr>
          <w:spacing w:val="-3"/>
        </w:rPr>
        <w:t xml:space="preserve"> </w:t>
      </w:r>
      <w:r>
        <w:t>ветвления);</w:t>
      </w:r>
    </w:p>
    <w:p w14:paraId="5573E8A9" w14:textId="77777777" w:rsidR="00B33A3F" w:rsidRDefault="000118AF">
      <w:pPr>
        <w:pStyle w:val="a3"/>
        <w:ind w:left="782" w:right="669" w:firstLine="707"/>
      </w:pPr>
      <w:r>
        <w:t>Для</w:t>
      </w:r>
      <w:r>
        <w:rPr>
          <w:spacing w:val="17"/>
        </w:rPr>
        <w:t xml:space="preserve"> </w:t>
      </w:r>
      <w:r>
        <w:t>каждого</w:t>
      </w:r>
      <w:r>
        <w:rPr>
          <w:spacing w:val="18"/>
        </w:rPr>
        <w:t xml:space="preserve"> </w:t>
      </w:r>
      <w:r>
        <w:t>из</w:t>
      </w:r>
      <w:r>
        <w:rPr>
          <w:spacing w:val="17"/>
        </w:rPr>
        <w:t xml:space="preserve"> </w:t>
      </w:r>
      <w:r>
        <w:t>подмножеств</w:t>
      </w:r>
      <w:r>
        <w:rPr>
          <w:spacing w:val="16"/>
        </w:rPr>
        <w:t xml:space="preserve"> </w:t>
      </w:r>
      <w:r>
        <w:t>gi</w:t>
      </w:r>
      <w:r>
        <w:rPr>
          <w:spacing w:val="19"/>
        </w:rPr>
        <w:t xml:space="preserve"> </w:t>
      </w:r>
      <w:r>
        <w:t>вычисляется</w:t>
      </w:r>
      <w:r>
        <w:rPr>
          <w:spacing w:val="18"/>
        </w:rPr>
        <w:t xml:space="preserve"> </w:t>
      </w:r>
      <w:r>
        <w:t>значения</w:t>
      </w:r>
      <w:r>
        <w:rPr>
          <w:spacing w:val="17"/>
        </w:rPr>
        <w:t xml:space="preserve"> </w:t>
      </w:r>
      <w:r>
        <w:t>оценок</w:t>
      </w:r>
      <w:r>
        <w:rPr>
          <w:spacing w:val="16"/>
        </w:rPr>
        <w:t xml:space="preserve"> </w:t>
      </w:r>
      <w:r>
        <w:t>(нижние</w:t>
      </w:r>
      <w:r>
        <w:rPr>
          <w:spacing w:val="18"/>
        </w:rPr>
        <w:t xml:space="preserve"> </w:t>
      </w:r>
      <w:r>
        <w:t>или</w:t>
      </w:r>
      <w:r>
        <w:rPr>
          <w:spacing w:val="17"/>
        </w:rPr>
        <w:t xml:space="preserve"> </w:t>
      </w:r>
      <w:r>
        <w:t>верхние</w:t>
      </w:r>
      <w:r>
        <w:rPr>
          <w:spacing w:val="-52"/>
        </w:rPr>
        <w:t xml:space="preserve"> </w:t>
      </w:r>
      <w:r>
        <w:t>границы);</w:t>
      </w:r>
    </w:p>
    <w:p w14:paraId="5AB16C64" w14:textId="77777777" w:rsidR="00B33A3F" w:rsidRDefault="000118AF">
      <w:pPr>
        <w:pStyle w:val="a3"/>
        <w:ind w:left="1490"/>
      </w:pPr>
      <w:r>
        <w:t>На</w:t>
      </w:r>
      <w:r>
        <w:rPr>
          <w:spacing w:val="-2"/>
        </w:rPr>
        <w:t xml:space="preserve"> </w:t>
      </w:r>
      <w:r>
        <w:t>основе</w:t>
      </w:r>
      <w:r>
        <w:rPr>
          <w:spacing w:val="-1"/>
        </w:rPr>
        <w:t xml:space="preserve"> </w:t>
      </w:r>
      <w:r>
        <w:t>выбранного</w:t>
      </w:r>
      <w:r>
        <w:rPr>
          <w:spacing w:val="-5"/>
        </w:rPr>
        <w:t xml:space="preserve"> </w:t>
      </w:r>
      <w:r>
        <w:t>значения</w:t>
      </w:r>
      <w:r>
        <w:rPr>
          <w:spacing w:val="-2"/>
        </w:rPr>
        <w:t xml:space="preserve"> </w:t>
      </w:r>
      <w:r>
        <w:t>оценок</w:t>
      </w:r>
      <w:r>
        <w:rPr>
          <w:spacing w:val="-1"/>
        </w:rPr>
        <w:t xml:space="preserve"> </w:t>
      </w:r>
      <w:r>
        <w:t>вычисляются</w:t>
      </w:r>
      <w:r>
        <w:rPr>
          <w:spacing w:val="-3"/>
        </w:rPr>
        <w:t xml:space="preserve"> </w:t>
      </w:r>
      <w:r>
        <w:t>допустимые</w:t>
      </w:r>
      <w:r>
        <w:rPr>
          <w:spacing w:val="-1"/>
        </w:rPr>
        <w:t xml:space="preserve"> </w:t>
      </w:r>
      <w:r>
        <w:t>решения.</w:t>
      </w:r>
    </w:p>
    <w:p w14:paraId="63981FBA" w14:textId="77777777" w:rsidR="00B33A3F" w:rsidRDefault="000118AF">
      <w:pPr>
        <w:pStyle w:val="a3"/>
        <w:tabs>
          <w:tab w:val="left" w:pos="3107"/>
          <w:tab w:val="left" w:pos="4061"/>
          <w:tab w:val="left" w:pos="5216"/>
          <w:tab w:val="left" w:pos="5652"/>
          <w:tab w:val="left" w:pos="6850"/>
          <w:tab w:val="left" w:pos="7826"/>
          <w:tab w:val="left" w:pos="8152"/>
          <w:tab w:val="left" w:pos="9477"/>
        </w:tabs>
        <w:spacing w:before="1"/>
        <w:ind w:left="782" w:right="667" w:firstLine="707"/>
      </w:pPr>
      <w:r>
        <w:t>Итерационный</w:t>
      </w:r>
      <w:r>
        <w:tab/>
        <w:t>процесс</w:t>
      </w:r>
      <w:r>
        <w:tab/>
        <w:t>ветвления</w:t>
      </w:r>
      <w:r>
        <w:tab/>
        <w:t>по</w:t>
      </w:r>
      <w:r>
        <w:tab/>
        <w:t>заданному</w:t>
      </w:r>
      <w:r>
        <w:tab/>
        <w:t>правилу</w:t>
      </w:r>
      <w:r>
        <w:tab/>
        <w:t>и</w:t>
      </w:r>
      <w:r>
        <w:tab/>
        <w:t>вычисление</w:t>
      </w:r>
      <w:r>
        <w:tab/>
      </w:r>
      <w:r>
        <w:rPr>
          <w:spacing w:val="-1"/>
        </w:rPr>
        <w:t>оценок</w:t>
      </w:r>
      <w:r>
        <w:rPr>
          <w:spacing w:val="-52"/>
        </w:rPr>
        <w:t xml:space="preserve"> </w:t>
      </w:r>
      <w:r>
        <w:t>продолжается</w:t>
      </w:r>
      <w:r>
        <w:rPr>
          <w:spacing w:val="-1"/>
        </w:rPr>
        <w:t xml:space="preserve"> </w:t>
      </w:r>
      <w:r>
        <w:t>до тех</w:t>
      </w:r>
      <w:r>
        <w:rPr>
          <w:spacing w:val="-3"/>
        </w:rPr>
        <w:t xml:space="preserve"> </w:t>
      </w:r>
      <w:r>
        <w:t>пор,</w:t>
      </w:r>
      <w:r>
        <w:rPr>
          <w:spacing w:val="-4"/>
        </w:rPr>
        <w:t xml:space="preserve"> </w:t>
      </w:r>
      <w:r>
        <w:t>пока не</w:t>
      </w:r>
      <w:r>
        <w:rPr>
          <w:spacing w:val="-2"/>
        </w:rPr>
        <w:t xml:space="preserve"> </w:t>
      </w:r>
      <w:r>
        <w:t>будет получено</w:t>
      </w:r>
      <w:r>
        <w:rPr>
          <w:spacing w:val="-4"/>
        </w:rPr>
        <w:t xml:space="preserve"> </w:t>
      </w:r>
      <w:r>
        <w:t>оптимальное решение.</w:t>
      </w:r>
    </w:p>
    <w:p w14:paraId="5E0615E2" w14:textId="77777777" w:rsidR="00B33A3F" w:rsidRDefault="000118AF">
      <w:pPr>
        <w:pStyle w:val="a3"/>
        <w:ind w:left="782" w:right="664" w:firstLine="707"/>
        <w:jc w:val="both"/>
      </w:pPr>
      <w:r>
        <w:t>Идея</w:t>
      </w:r>
      <w:r>
        <w:rPr>
          <w:spacing w:val="1"/>
        </w:rPr>
        <w:t xml:space="preserve"> </w:t>
      </w:r>
      <w:r>
        <w:t>метода</w:t>
      </w:r>
      <w:r>
        <w:rPr>
          <w:spacing w:val="1"/>
        </w:rPr>
        <w:t xml:space="preserve"> </w:t>
      </w:r>
      <w:r>
        <w:t>отсечений</w:t>
      </w:r>
      <w:r>
        <w:rPr>
          <w:spacing w:val="1"/>
        </w:rPr>
        <w:t xml:space="preserve"> </w:t>
      </w:r>
      <w:r>
        <w:t>заключается</w:t>
      </w:r>
      <w:r>
        <w:rPr>
          <w:spacing w:val="1"/>
        </w:rPr>
        <w:t xml:space="preserve"> </w:t>
      </w:r>
      <w:r>
        <w:t>в</w:t>
      </w:r>
      <w:r>
        <w:rPr>
          <w:spacing w:val="1"/>
        </w:rPr>
        <w:t xml:space="preserve"> </w:t>
      </w:r>
      <w:r>
        <w:t>следующем.</w:t>
      </w:r>
      <w:r>
        <w:rPr>
          <w:spacing w:val="1"/>
        </w:rPr>
        <w:t xml:space="preserve"> </w:t>
      </w:r>
      <w:r>
        <w:t>Решается</w:t>
      </w:r>
      <w:r>
        <w:rPr>
          <w:spacing w:val="1"/>
        </w:rPr>
        <w:t xml:space="preserve"> </w:t>
      </w:r>
      <w:r>
        <w:t>исходная</w:t>
      </w:r>
      <w:r>
        <w:rPr>
          <w:spacing w:val="1"/>
        </w:rPr>
        <w:t xml:space="preserve"> </w:t>
      </w:r>
      <w:r>
        <w:t>задача.</w:t>
      </w:r>
      <w:r>
        <w:rPr>
          <w:spacing w:val="1"/>
        </w:rPr>
        <w:t xml:space="preserve"> </w:t>
      </w:r>
      <w:r>
        <w:t>Если</w:t>
      </w:r>
      <w:r>
        <w:rPr>
          <w:spacing w:val="1"/>
        </w:rPr>
        <w:t xml:space="preserve"> </w:t>
      </w:r>
      <w:r>
        <w:t>полученное решение удовлетворяет условию целочисленности, то задача решена. В противном</w:t>
      </w:r>
      <w:r>
        <w:rPr>
          <w:spacing w:val="1"/>
        </w:rPr>
        <w:t xml:space="preserve"> </w:t>
      </w:r>
      <w:r>
        <w:t>случае к ограничениям исходной задачи добавляется новое линейное ограничение. Далее решается</w:t>
      </w:r>
      <w:r>
        <w:rPr>
          <w:spacing w:val="-52"/>
        </w:rPr>
        <w:t xml:space="preserve"> </w:t>
      </w:r>
      <w:r>
        <w:t>задача с дополнительно введенным ограничением. Итеративный процесс повторяется,</w:t>
      </w:r>
      <w:r>
        <w:rPr>
          <w:spacing w:val="1"/>
        </w:rPr>
        <w:t xml:space="preserve"> </w:t>
      </w:r>
      <w:r>
        <w:t>до тех пор,</w:t>
      </w:r>
      <w:r>
        <w:rPr>
          <w:spacing w:val="1"/>
        </w:rPr>
        <w:t xml:space="preserve"> </w:t>
      </w:r>
      <w:r>
        <w:t>пока</w:t>
      </w:r>
      <w:r>
        <w:rPr>
          <w:spacing w:val="-1"/>
        </w:rPr>
        <w:t xml:space="preserve"> </w:t>
      </w:r>
      <w:r>
        <w:t>не</w:t>
      </w:r>
      <w:r>
        <w:rPr>
          <w:spacing w:val="-2"/>
        </w:rPr>
        <w:t xml:space="preserve"> </w:t>
      </w:r>
      <w:r>
        <w:t>будет получено целочисленное решение.</w:t>
      </w:r>
    </w:p>
    <w:p w14:paraId="2A826DD9" w14:textId="77777777" w:rsidR="00B33A3F" w:rsidRDefault="000118AF">
      <w:pPr>
        <w:pStyle w:val="a3"/>
        <w:ind w:left="1490"/>
        <w:jc w:val="both"/>
      </w:pPr>
      <w:r>
        <w:t>Примерами</w:t>
      </w:r>
      <w:r>
        <w:rPr>
          <w:spacing w:val="-3"/>
        </w:rPr>
        <w:t xml:space="preserve"> </w:t>
      </w:r>
      <w:r>
        <w:t>успешной</w:t>
      </w:r>
      <w:r>
        <w:rPr>
          <w:spacing w:val="-2"/>
        </w:rPr>
        <w:t xml:space="preserve"> </w:t>
      </w:r>
      <w:r>
        <w:t>реализации</w:t>
      </w:r>
      <w:r>
        <w:rPr>
          <w:spacing w:val="-1"/>
        </w:rPr>
        <w:t xml:space="preserve"> </w:t>
      </w:r>
      <w:r>
        <w:t>методов</w:t>
      </w:r>
      <w:r>
        <w:rPr>
          <w:spacing w:val="-2"/>
        </w:rPr>
        <w:t xml:space="preserve"> </w:t>
      </w:r>
      <w:r>
        <w:t>отсечения</w:t>
      </w:r>
      <w:r>
        <w:rPr>
          <w:spacing w:val="-3"/>
        </w:rPr>
        <w:t xml:space="preserve"> </w:t>
      </w:r>
      <w:r>
        <w:t>являются</w:t>
      </w:r>
      <w:r>
        <w:rPr>
          <w:spacing w:val="-2"/>
        </w:rPr>
        <w:t xml:space="preserve"> </w:t>
      </w:r>
      <w:r>
        <w:t>алгоритм</w:t>
      </w:r>
      <w:r>
        <w:rPr>
          <w:spacing w:val="-1"/>
        </w:rPr>
        <w:t xml:space="preserve"> </w:t>
      </w:r>
      <w:r>
        <w:t>Гомори.</w:t>
      </w:r>
    </w:p>
    <w:p w14:paraId="68BCE323" w14:textId="77777777" w:rsidR="00B33A3F" w:rsidRDefault="000118AF">
      <w:pPr>
        <w:pStyle w:val="a3"/>
        <w:ind w:left="782" w:right="662" w:firstLine="707"/>
        <w:jc w:val="both"/>
      </w:pPr>
      <w:r>
        <w:t>Вывод: любую прикладную функциональную задачу или систему можно представить в</w:t>
      </w:r>
      <w:r>
        <w:rPr>
          <w:spacing w:val="1"/>
        </w:rPr>
        <w:t xml:space="preserve"> </w:t>
      </w:r>
      <w:r>
        <w:t>виде множества процедур обработки данных и связанных с ними информационных элементов. В</w:t>
      </w:r>
      <w:r>
        <w:rPr>
          <w:spacing w:val="1"/>
        </w:rPr>
        <w:t xml:space="preserve"> </w:t>
      </w:r>
      <w:r>
        <w:t>этом случае задача состоит в группировке процедур обработки данных по программным модулям,</w:t>
      </w:r>
      <w:r>
        <w:rPr>
          <w:spacing w:val="1"/>
        </w:rPr>
        <w:t xml:space="preserve"> </w:t>
      </w:r>
      <w:r>
        <w:t>а информационных элементов по массивам базы данных с интеграций связей между модулями и</w:t>
      </w:r>
      <w:r>
        <w:rPr>
          <w:spacing w:val="1"/>
        </w:rPr>
        <w:t xml:space="preserve"> </w:t>
      </w:r>
      <w:r>
        <w:t>массивами базы</w:t>
      </w:r>
      <w:r>
        <w:rPr>
          <w:spacing w:val="1"/>
        </w:rPr>
        <w:t xml:space="preserve"> </w:t>
      </w:r>
      <w:r>
        <w:t>данных. Полученная</w:t>
      </w:r>
      <w:r>
        <w:rPr>
          <w:spacing w:val="1"/>
        </w:rPr>
        <w:t xml:space="preserve"> </w:t>
      </w:r>
      <w:r>
        <w:t>в результате</w:t>
      </w:r>
      <w:r>
        <w:rPr>
          <w:spacing w:val="1"/>
        </w:rPr>
        <w:t xml:space="preserve"> </w:t>
      </w:r>
      <w:r>
        <w:t>модульная блок-схема</w:t>
      </w:r>
      <w:r>
        <w:rPr>
          <w:spacing w:val="1"/>
        </w:rPr>
        <w:t xml:space="preserve"> </w:t>
      </w:r>
      <w:r>
        <w:t>позволяет</w:t>
      </w:r>
      <w:r>
        <w:rPr>
          <w:spacing w:val="1"/>
        </w:rPr>
        <w:t xml:space="preserve"> </w:t>
      </w:r>
      <w:r>
        <w:t>позволять</w:t>
      </w:r>
      <w:r>
        <w:rPr>
          <w:spacing w:val="1"/>
        </w:rPr>
        <w:t xml:space="preserve"> </w:t>
      </w:r>
      <w:r>
        <w:t>кодировать программу по решению прикладной задачи по отдельным модулям с последующей</w:t>
      </w:r>
      <w:r>
        <w:rPr>
          <w:spacing w:val="1"/>
        </w:rPr>
        <w:t xml:space="preserve"> </w:t>
      </w:r>
      <w:r>
        <w:t>интеграцией</w:t>
      </w:r>
      <w:r>
        <w:rPr>
          <w:spacing w:val="-1"/>
        </w:rPr>
        <w:t xml:space="preserve"> </w:t>
      </w:r>
      <w:r>
        <w:t>отдельных программ</w:t>
      </w:r>
      <w:r>
        <w:rPr>
          <w:spacing w:val="-1"/>
        </w:rPr>
        <w:t xml:space="preserve"> </w:t>
      </w:r>
      <w:r>
        <w:t>модулей</w:t>
      </w:r>
      <w:r>
        <w:rPr>
          <w:spacing w:val="-3"/>
        </w:rPr>
        <w:t xml:space="preserve"> </w:t>
      </w:r>
      <w:r>
        <w:t>в</w:t>
      </w:r>
      <w:r>
        <w:rPr>
          <w:spacing w:val="-1"/>
        </w:rPr>
        <w:t xml:space="preserve"> </w:t>
      </w:r>
      <w:r>
        <w:t>единую систему.</w:t>
      </w:r>
    </w:p>
    <w:p w14:paraId="3162B698" w14:textId="77777777" w:rsidR="00B33A3F" w:rsidRDefault="00B33A3F">
      <w:pPr>
        <w:pStyle w:val="a3"/>
        <w:spacing w:before="1"/>
      </w:pPr>
    </w:p>
    <w:p w14:paraId="3303A8E1" w14:textId="77777777" w:rsidR="00B33A3F" w:rsidRDefault="000118AF">
      <w:pPr>
        <w:ind w:left="923"/>
        <w:rPr>
          <w:b/>
          <w:i/>
          <w:sz w:val="20"/>
        </w:rPr>
      </w:pPr>
      <w:r>
        <w:rPr>
          <w:b/>
          <w:i/>
          <w:sz w:val="20"/>
        </w:rPr>
        <w:t>Литература:</w:t>
      </w:r>
    </w:p>
    <w:p w14:paraId="2E729A67" w14:textId="77777777" w:rsidR="00B33A3F" w:rsidRDefault="000118AF">
      <w:pPr>
        <w:pStyle w:val="a5"/>
        <w:numPr>
          <w:ilvl w:val="1"/>
          <w:numId w:val="12"/>
        </w:numPr>
        <w:tabs>
          <w:tab w:val="left" w:pos="1489"/>
          <w:tab w:val="left" w:pos="1490"/>
        </w:tabs>
        <w:spacing w:before="1"/>
        <w:rPr>
          <w:i/>
          <w:sz w:val="20"/>
        </w:rPr>
      </w:pPr>
      <w:r>
        <w:rPr>
          <w:i/>
          <w:sz w:val="20"/>
        </w:rPr>
        <w:lastRenderedPageBreak/>
        <w:t>Корбут</w:t>
      </w:r>
      <w:r>
        <w:rPr>
          <w:i/>
          <w:spacing w:val="-3"/>
          <w:sz w:val="20"/>
        </w:rPr>
        <w:t xml:space="preserve"> </w:t>
      </w:r>
      <w:r>
        <w:rPr>
          <w:i/>
          <w:sz w:val="20"/>
        </w:rPr>
        <w:t>А.А.,</w:t>
      </w:r>
      <w:r>
        <w:rPr>
          <w:i/>
          <w:spacing w:val="-3"/>
          <w:sz w:val="20"/>
        </w:rPr>
        <w:t xml:space="preserve"> </w:t>
      </w:r>
      <w:r>
        <w:rPr>
          <w:i/>
          <w:sz w:val="20"/>
        </w:rPr>
        <w:t>Филькейнштейн Ю.Ю.</w:t>
      </w:r>
      <w:r>
        <w:rPr>
          <w:i/>
          <w:spacing w:val="-3"/>
          <w:sz w:val="20"/>
        </w:rPr>
        <w:t xml:space="preserve"> </w:t>
      </w:r>
      <w:r>
        <w:rPr>
          <w:i/>
          <w:sz w:val="20"/>
        </w:rPr>
        <w:t>Дискретное</w:t>
      </w:r>
      <w:r>
        <w:rPr>
          <w:i/>
          <w:spacing w:val="-4"/>
          <w:sz w:val="20"/>
        </w:rPr>
        <w:t xml:space="preserve"> </w:t>
      </w:r>
      <w:r>
        <w:rPr>
          <w:i/>
          <w:sz w:val="20"/>
        </w:rPr>
        <w:t>программирование.</w:t>
      </w:r>
      <w:r>
        <w:rPr>
          <w:i/>
          <w:spacing w:val="-1"/>
          <w:sz w:val="20"/>
        </w:rPr>
        <w:t xml:space="preserve"> </w:t>
      </w:r>
      <w:r>
        <w:rPr>
          <w:i/>
          <w:sz w:val="20"/>
        </w:rPr>
        <w:t>–</w:t>
      </w:r>
      <w:r>
        <w:rPr>
          <w:i/>
          <w:spacing w:val="-2"/>
          <w:sz w:val="20"/>
        </w:rPr>
        <w:t xml:space="preserve"> </w:t>
      </w:r>
      <w:r>
        <w:rPr>
          <w:i/>
          <w:sz w:val="20"/>
        </w:rPr>
        <w:t>М.:</w:t>
      </w:r>
      <w:r>
        <w:rPr>
          <w:i/>
          <w:spacing w:val="-1"/>
          <w:sz w:val="20"/>
        </w:rPr>
        <w:t xml:space="preserve"> </w:t>
      </w:r>
      <w:r>
        <w:rPr>
          <w:i/>
          <w:sz w:val="20"/>
        </w:rPr>
        <w:t>Наука,</w:t>
      </w:r>
      <w:r>
        <w:rPr>
          <w:i/>
          <w:spacing w:val="-3"/>
          <w:sz w:val="20"/>
        </w:rPr>
        <w:t xml:space="preserve"> </w:t>
      </w:r>
      <w:r>
        <w:rPr>
          <w:i/>
          <w:sz w:val="20"/>
        </w:rPr>
        <w:t>1969.</w:t>
      </w:r>
    </w:p>
    <w:p w14:paraId="7D9A3303" w14:textId="77777777" w:rsidR="00B33A3F" w:rsidRDefault="00B33A3F">
      <w:pPr>
        <w:rPr>
          <w:sz w:val="20"/>
        </w:rPr>
        <w:sectPr w:rsidR="00B33A3F">
          <w:type w:val="continuous"/>
          <w:pgSz w:w="11910" w:h="16840"/>
          <w:pgMar w:top="1580" w:right="180" w:bottom="280" w:left="920" w:header="720" w:footer="720" w:gutter="0"/>
          <w:cols w:space="720"/>
        </w:sectPr>
      </w:pPr>
    </w:p>
    <w:p w14:paraId="1FA3F2E0" w14:textId="77777777" w:rsidR="00B33A3F" w:rsidRDefault="000118AF">
      <w:pPr>
        <w:pStyle w:val="a5"/>
        <w:numPr>
          <w:ilvl w:val="1"/>
          <w:numId w:val="12"/>
        </w:numPr>
        <w:tabs>
          <w:tab w:val="left" w:pos="1490"/>
        </w:tabs>
        <w:spacing w:before="156"/>
        <w:ind w:left="923" w:right="669" w:firstLine="0"/>
        <w:jc w:val="both"/>
        <w:rPr>
          <w:i/>
          <w:sz w:val="20"/>
        </w:rPr>
      </w:pPr>
      <w:r>
        <w:rPr>
          <w:i/>
          <w:sz w:val="20"/>
        </w:rPr>
        <w:lastRenderedPageBreak/>
        <w:t>Сигал И.Х., Иванова А.П. Введение в прикладное дискретное программирование. –М.: ФИЗМАТЛИТ,</w:t>
      </w:r>
      <w:r>
        <w:rPr>
          <w:i/>
          <w:spacing w:val="-47"/>
          <w:sz w:val="20"/>
        </w:rPr>
        <w:t xml:space="preserve"> </w:t>
      </w:r>
      <w:r>
        <w:rPr>
          <w:i/>
          <w:sz w:val="20"/>
        </w:rPr>
        <w:t>2002.</w:t>
      </w:r>
    </w:p>
    <w:p w14:paraId="6FA94DB8" w14:textId="77777777" w:rsidR="00B33A3F" w:rsidRDefault="000118AF">
      <w:pPr>
        <w:pStyle w:val="a5"/>
        <w:numPr>
          <w:ilvl w:val="1"/>
          <w:numId w:val="12"/>
        </w:numPr>
        <w:tabs>
          <w:tab w:val="left" w:pos="1490"/>
        </w:tabs>
        <w:ind w:left="923" w:right="667" w:firstLine="0"/>
        <w:jc w:val="both"/>
        <w:rPr>
          <w:i/>
          <w:sz w:val="20"/>
        </w:rPr>
      </w:pPr>
      <w:r>
        <w:rPr>
          <w:i/>
          <w:sz w:val="20"/>
        </w:rPr>
        <w:t>Сигал</w:t>
      </w:r>
      <w:r>
        <w:rPr>
          <w:i/>
          <w:spacing w:val="1"/>
          <w:sz w:val="20"/>
        </w:rPr>
        <w:t xml:space="preserve"> </w:t>
      </w:r>
      <w:r>
        <w:rPr>
          <w:i/>
          <w:sz w:val="20"/>
        </w:rPr>
        <w:t>И.Х.</w:t>
      </w:r>
      <w:r>
        <w:rPr>
          <w:i/>
          <w:spacing w:val="1"/>
          <w:sz w:val="20"/>
        </w:rPr>
        <w:t xml:space="preserve"> </w:t>
      </w:r>
      <w:r>
        <w:rPr>
          <w:i/>
          <w:sz w:val="20"/>
        </w:rPr>
        <w:t>Параметризация</w:t>
      </w:r>
      <w:r>
        <w:rPr>
          <w:i/>
          <w:spacing w:val="1"/>
          <w:sz w:val="20"/>
        </w:rPr>
        <w:t xml:space="preserve"> </w:t>
      </w:r>
      <w:r>
        <w:rPr>
          <w:i/>
          <w:sz w:val="20"/>
        </w:rPr>
        <w:t>и</w:t>
      </w:r>
      <w:r>
        <w:rPr>
          <w:i/>
          <w:spacing w:val="1"/>
          <w:sz w:val="20"/>
        </w:rPr>
        <w:t xml:space="preserve"> </w:t>
      </w:r>
      <w:r>
        <w:rPr>
          <w:i/>
          <w:sz w:val="20"/>
        </w:rPr>
        <w:t>исследование</w:t>
      </w:r>
      <w:r>
        <w:rPr>
          <w:i/>
          <w:spacing w:val="1"/>
          <w:sz w:val="20"/>
        </w:rPr>
        <w:t xml:space="preserve"> </w:t>
      </w:r>
      <w:r>
        <w:rPr>
          <w:i/>
          <w:sz w:val="20"/>
        </w:rPr>
        <w:t>некоторых</w:t>
      </w:r>
      <w:r>
        <w:rPr>
          <w:i/>
          <w:spacing w:val="1"/>
          <w:sz w:val="20"/>
        </w:rPr>
        <w:t xml:space="preserve"> </w:t>
      </w:r>
      <w:r>
        <w:rPr>
          <w:i/>
          <w:sz w:val="20"/>
        </w:rPr>
        <w:t>за-дач</w:t>
      </w:r>
      <w:r>
        <w:rPr>
          <w:i/>
          <w:spacing w:val="1"/>
          <w:sz w:val="20"/>
        </w:rPr>
        <w:t xml:space="preserve"> </w:t>
      </w:r>
      <w:r>
        <w:rPr>
          <w:i/>
          <w:sz w:val="20"/>
        </w:rPr>
        <w:t>дискретного</w:t>
      </w:r>
      <w:r>
        <w:rPr>
          <w:i/>
          <w:spacing w:val="1"/>
          <w:sz w:val="20"/>
        </w:rPr>
        <w:t xml:space="preserve"> </w:t>
      </w:r>
      <w:r>
        <w:rPr>
          <w:i/>
          <w:sz w:val="20"/>
        </w:rPr>
        <w:t>программирования</w:t>
      </w:r>
      <w:r>
        <w:rPr>
          <w:i/>
          <w:spacing w:val="1"/>
          <w:sz w:val="20"/>
        </w:rPr>
        <w:t xml:space="preserve"> </w:t>
      </w:r>
      <w:r>
        <w:rPr>
          <w:i/>
          <w:sz w:val="20"/>
        </w:rPr>
        <w:t>большой размерности. –Известия РАН.</w:t>
      </w:r>
      <w:r>
        <w:rPr>
          <w:i/>
          <w:spacing w:val="-1"/>
          <w:sz w:val="20"/>
        </w:rPr>
        <w:t xml:space="preserve"> </w:t>
      </w:r>
      <w:r>
        <w:rPr>
          <w:i/>
          <w:sz w:val="20"/>
        </w:rPr>
        <w:t>Теория и системы</w:t>
      </w:r>
      <w:r>
        <w:rPr>
          <w:i/>
          <w:spacing w:val="-2"/>
          <w:sz w:val="20"/>
        </w:rPr>
        <w:t xml:space="preserve"> </w:t>
      </w:r>
      <w:r>
        <w:rPr>
          <w:i/>
          <w:sz w:val="20"/>
        </w:rPr>
        <w:t>управления.</w:t>
      </w:r>
      <w:r>
        <w:rPr>
          <w:i/>
          <w:spacing w:val="5"/>
          <w:sz w:val="20"/>
        </w:rPr>
        <w:t xml:space="preserve"> </w:t>
      </w:r>
      <w:r>
        <w:rPr>
          <w:i/>
          <w:sz w:val="20"/>
        </w:rPr>
        <w:t>– 2001.</w:t>
      </w:r>
      <w:r>
        <w:rPr>
          <w:i/>
          <w:spacing w:val="-1"/>
          <w:sz w:val="20"/>
        </w:rPr>
        <w:t xml:space="preserve"> </w:t>
      </w:r>
      <w:r>
        <w:rPr>
          <w:i/>
          <w:sz w:val="20"/>
        </w:rPr>
        <w:t>№2.</w:t>
      </w:r>
      <w:r>
        <w:rPr>
          <w:i/>
          <w:spacing w:val="-3"/>
          <w:sz w:val="20"/>
        </w:rPr>
        <w:t xml:space="preserve"> </w:t>
      </w:r>
      <w:r>
        <w:rPr>
          <w:i/>
          <w:sz w:val="20"/>
        </w:rPr>
        <w:t>С.60-69.</w:t>
      </w:r>
    </w:p>
    <w:p w14:paraId="4D177D96" w14:textId="77777777" w:rsidR="00B33A3F" w:rsidRDefault="000118AF">
      <w:pPr>
        <w:pStyle w:val="a5"/>
        <w:numPr>
          <w:ilvl w:val="1"/>
          <w:numId w:val="12"/>
        </w:numPr>
        <w:tabs>
          <w:tab w:val="left" w:pos="1490"/>
        </w:tabs>
        <w:ind w:left="923" w:right="678" w:firstLine="0"/>
        <w:jc w:val="both"/>
        <w:rPr>
          <w:i/>
          <w:sz w:val="20"/>
        </w:rPr>
      </w:pPr>
      <w:r>
        <w:rPr>
          <w:i/>
          <w:sz w:val="20"/>
        </w:rPr>
        <w:t>Сигал И.Х. Приближенные методы и алгоритмы в дискретной оптимизации. МГУПС (МИИТ):</w:t>
      </w:r>
      <w:r>
        <w:rPr>
          <w:i/>
          <w:spacing w:val="1"/>
          <w:sz w:val="20"/>
        </w:rPr>
        <w:t xml:space="preserve"> </w:t>
      </w:r>
      <w:r>
        <w:rPr>
          <w:i/>
          <w:sz w:val="20"/>
        </w:rPr>
        <w:t>учебное</w:t>
      </w:r>
      <w:r>
        <w:rPr>
          <w:i/>
          <w:spacing w:val="-1"/>
          <w:sz w:val="20"/>
        </w:rPr>
        <w:t xml:space="preserve"> </w:t>
      </w:r>
      <w:r>
        <w:rPr>
          <w:i/>
          <w:sz w:val="20"/>
        </w:rPr>
        <w:t>пособие. –</w:t>
      </w:r>
      <w:r>
        <w:rPr>
          <w:i/>
          <w:spacing w:val="1"/>
          <w:sz w:val="20"/>
        </w:rPr>
        <w:t xml:space="preserve"> </w:t>
      </w:r>
      <w:r>
        <w:rPr>
          <w:i/>
          <w:sz w:val="20"/>
        </w:rPr>
        <w:t>М., 2000.</w:t>
      </w:r>
      <w:r>
        <w:rPr>
          <w:i/>
          <w:spacing w:val="-2"/>
          <w:sz w:val="20"/>
        </w:rPr>
        <w:t xml:space="preserve"> </w:t>
      </w:r>
      <w:r>
        <w:rPr>
          <w:i/>
          <w:sz w:val="20"/>
        </w:rPr>
        <w:t>102</w:t>
      </w:r>
      <w:r>
        <w:rPr>
          <w:i/>
          <w:spacing w:val="1"/>
          <w:sz w:val="20"/>
        </w:rPr>
        <w:t xml:space="preserve"> </w:t>
      </w:r>
      <w:r>
        <w:rPr>
          <w:i/>
          <w:sz w:val="20"/>
        </w:rPr>
        <w:t>с.</w:t>
      </w:r>
    </w:p>
    <w:p w14:paraId="1939B325" w14:textId="77777777" w:rsidR="00B33A3F" w:rsidRDefault="000118AF">
      <w:pPr>
        <w:pStyle w:val="a5"/>
        <w:numPr>
          <w:ilvl w:val="1"/>
          <w:numId w:val="12"/>
        </w:numPr>
        <w:tabs>
          <w:tab w:val="left" w:pos="1490"/>
        </w:tabs>
        <w:spacing w:before="1"/>
        <w:ind w:left="923" w:right="665" w:firstLine="0"/>
        <w:jc w:val="both"/>
        <w:rPr>
          <w:i/>
          <w:sz w:val="20"/>
        </w:rPr>
      </w:pPr>
      <w:r>
        <w:rPr>
          <w:i/>
          <w:sz w:val="20"/>
        </w:rPr>
        <w:t>Казиев Г.З. Блочно – симметричные модели и методы постановки и решения задач дискретного</w:t>
      </w:r>
      <w:r>
        <w:rPr>
          <w:i/>
          <w:spacing w:val="1"/>
          <w:sz w:val="20"/>
        </w:rPr>
        <w:t xml:space="preserve"> </w:t>
      </w:r>
      <w:r>
        <w:rPr>
          <w:i/>
          <w:sz w:val="20"/>
        </w:rPr>
        <w:t>программирования.</w:t>
      </w:r>
      <w:r>
        <w:rPr>
          <w:i/>
          <w:spacing w:val="-1"/>
          <w:sz w:val="20"/>
        </w:rPr>
        <w:t xml:space="preserve"> </w:t>
      </w:r>
      <w:r>
        <w:rPr>
          <w:i/>
          <w:sz w:val="20"/>
        </w:rPr>
        <w:t>–</w:t>
      </w:r>
      <w:r>
        <w:rPr>
          <w:i/>
          <w:spacing w:val="1"/>
          <w:sz w:val="20"/>
        </w:rPr>
        <w:t xml:space="preserve"> </w:t>
      </w:r>
      <w:r>
        <w:rPr>
          <w:i/>
          <w:sz w:val="20"/>
        </w:rPr>
        <w:t>Вестник</w:t>
      </w:r>
      <w:r>
        <w:rPr>
          <w:i/>
          <w:spacing w:val="-1"/>
          <w:sz w:val="20"/>
        </w:rPr>
        <w:t xml:space="preserve"> </w:t>
      </w:r>
      <w:r>
        <w:rPr>
          <w:i/>
          <w:sz w:val="20"/>
        </w:rPr>
        <w:t>Инженерной</w:t>
      </w:r>
      <w:r>
        <w:rPr>
          <w:i/>
          <w:spacing w:val="1"/>
          <w:sz w:val="20"/>
        </w:rPr>
        <w:t xml:space="preserve"> </w:t>
      </w:r>
      <w:r>
        <w:rPr>
          <w:i/>
          <w:sz w:val="20"/>
        </w:rPr>
        <w:t>академии РК</w:t>
      </w:r>
      <w:r>
        <w:rPr>
          <w:i/>
          <w:spacing w:val="-2"/>
          <w:sz w:val="20"/>
        </w:rPr>
        <w:t xml:space="preserve"> </w:t>
      </w:r>
      <w:r>
        <w:rPr>
          <w:i/>
          <w:sz w:val="20"/>
        </w:rPr>
        <w:t>№2</w:t>
      </w:r>
      <w:r>
        <w:rPr>
          <w:i/>
          <w:spacing w:val="-1"/>
          <w:sz w:val="20"/>
        </w:rPr>
        <w:t xml:space="preserve"> </w:t>
      </w:r>
      <w:r>
        <w:rPr>
          <w:i/>
          <w:sz w:val="20"/>
        </w:rPr>
        <w:t>(10).</w:t>
      </w:r>
      <w:r>
        <w:rPr>
          <w:i/>
          <w:spacing w:val="2"/>
          <w:sz w:val="20"/>
        </w:rPr>
        <w:t xml:space="preserve"> </w:t>
      </w:r>
      <w:r>
        <w:rPr>
          <w:i/>
          <w:sz w:val="20"/>
        </w:rPr>
        <w:t>– Алматы,</w:t>
      </w:r>
      <w:r>
        <w:rPr>
          <w:i/>
          <w:spacing w:val="-1"/>
          <w:sz w:val="20"/>
        </w:rPr>
        <w:t xml:space="preserve"> </w:t>
      </w:r>
      <w:r>
        <w:rPr>
          <w:i/>
          <w:sz w:val="20"/>
        </w:rPr>
        <w:t>2003.</w:t>
      </w:r>
      <w:r>
        <w:rPr>
          <w:i/>
          <w:spacing w:val="-3"/>
          <w:sz w:val="20"/>
        </w:rPr>
        <w:t xml:space="preserve"> </w:t>
      </w:r>
      <w:r>
        <w:rPr>
          <w:i/>
          <w:sz w:val="20"/>
        </w:rPr>
        <w:t>С. 55-59.</w:t>
      </w:r>
    </w:p>
    <w:p w14:paraId="559A4923" w14:textId="77777777" w:rsidR="00B33A3F" w:rsidRDefault="000118AF">
      <w:pPr>
        <w:pStyle w:val="a5"/>
        <w:numPr>
          <w:ilvl w:val="1"/>
          <w:numId w:val="12"/>
        </w:numPr>
        <w:tabs>
          <w:tab w:val="left" w:pos="1490"/>
        </w:tabs>
        <w:ind w:left="923" w:right="668" w:firstLine="0"/>
        <w:jc w:val="both"/>
        <w:rPr>
          <w:i/>
          <w:sz w:val="20"/>
        </w:rPr>
      </w:pPr>
      <w:r>
        <w:rPr>
          <w:i/>
          <w:sz w:val="20"/>
        </w:rPr>
        <w:t>Казиев</w:t>
      </w:r>
      <w:r>
        <w:rPr>
          <w:i/>
          <w:spacing w:val="1"/>
          <w:sz w:val="20"/>
        </w:rPr>
        <w:t xml:space="preserve"> </w:t>
      </w:r>
      <w:r>
        <w:rPr>
          <w:i/>
          <w:sz w:val="20"/>
        </w:rPr>
        <w:t>Г.З.,</w:t>
      </w:r>
      <w:r>
        <w:rPr>
          <w:i/>
          <w:spacing w:val="1"/>
          <w:sz w:val="20"/>
        </w:rPr>
        <w:t xml:space="preserve"> </w:t>
      </w:r>
      <w:r>
        <w:rPr>
          <w:i/>
          <w:sz w:val="20"/>
        </w:rPr>
        <w:t>Сагимбекова</w:t>
      </w:r>
      <w:r>
        <w:rPr>
          <w:i/>
          <w:spacing w:val="1"/>
          <w:sz w:val="20"/>
        </w:rPr>
        <w:t xml:space="preserve"> </w:t>
      </w:r>
      <w:r>
        <w:rPr>
          <w:i/>
          <w:sz w:val="20"/>
        </w:rPr>
        <w:t>А.О.,</w:t>
      </w:r>
      <w:r>
        <w:rPr>
          <w:i/>
          <w:spacing w:val="1"/>
          <w:sz w:val="20"/>
        </w:rPr>
        <w:t xml:space="preserve"> </w:t>
      </w:r>
      <w:r>
        <w:rPr>
          <w:i/>
          <w:sz w:val="20"/>
        </w:rPr>
        <w:t>Набиева</w:t>
      </w:r>
      <w:r>
        <w:rPr>
          <w:i/>
          <w:spacing w:val="1"/>
          <w:sz w:val="20"/>
        </w:rPr>
        <w:t xml:space="preserve"> </w:t>
      </w:r>
      <w:r>
        <w:rPr>
          <w:i/>
          <w:sz w:val="20"/>
        </w:rPr>
        <w:t>Г.С.,</w:t>
      </w:r>
      <w:r>
        <w:rPr>
          <w:i/>
          <w:spacing w:val="1"/>
          <w:sz w:val="20"/>
        </w:rPr>
        <w:t xml:space="preserve"> </w:t>
      </w:r>
      <w:r>
        <w:rPr>
          <w:i/>
          <w:sz w:val="20"/>
        </w:rPr>
        <w:t>Оспанова</w:t>
      </w:r>
      <w:r>
        <w:rPr>
          <w:i/>
          <w:spacing w:val="1"/>
          <w:sz w:val="20"/>
        </w:rPr>
        <w:t xml:space="preserve"> </w:t>
      </w:r>
      <w:r>
        <w:rPr>
          <w:i/>
          <w:sz w:val="20"/>
        </w:rPr>
        <w:t>С.Б.</w:t>
      </w:r>
      <w:r>
        <w:rPr>
          <w:i/>
          <w:spacing w:val="1"/>
          <w:sz w:val="20"/>
        </w:rPr>
        <w:t xml:space="preserve"> </w:t>
      </w:r>
      <w:r>
        <w:rPr>
          <w:i/>
          <w:sz w:val="20"/>
        </w:rPr>
        <w:t>Эффективный</w:t>
      </w:r>
      <w:r>
        <w:rPr>
          <w:i/>
          <w:spacing w:val="1"/>
          <w:sz w:val="20"/>
        </w:rPr>
        <w:t xml:space="preserve"> </w:t>
      </w:r>
      <w:r>
        <w:rPr>
          <w:i/>
          <w:sz w:val="20"/>
        </w:rPr>
        <w:t>алгоритм</w:t>
      </w:r>
      <w:r>
        <w:rPr>
          <w:i/>
          <w:spacing w:val="1"/>
          <w:sz w:val="20"/>
        </w:rPr>
        <w:t xml:space="preserve"> </w:t>
      </w:r>
      <w:r>
        <w:rPr>
          <w:i/>
          <w:sz w:val="20"/>
        </w:rPr>
        <w:t>решения</w:t>
      </w:r>
      <w:r>
        <w:rPr>
          <w:i/>
          <w:spacing w:val="1"/>
          <w:sz w:val="20"/>
        </w:rPr>
        <w:t xml:space="preserve"> </w:t>
      </w:r>
      <w:r>
        <w:rPr>
          <w:i/>
          <w:sz w:val="20"/>
        </w:rPr>
        <w:t>блочно – симметричных задач. – Вестник КАЗ НТУ имени К.И. Сатпаева. – Алматы, 2003. №3/4 (37/38).</w:t>
      </w:r>
      <w:r>
        <w:rPr>
          <w:i/>
          <w:spacing w:val="1"/>
          <w:sz w:val="20"/>
        </w:rPr>
        <w:t xml:space="preserve"> </w:t>
      </w:r>
      <w:r>
        <w:rPr>
          <w:i/>
          <w:sz w:val="20"/>
        </w:rPr>
        <w:t>С.310-315</w:t>
      </w:r>
    </w:p>
    <w:p w14:paraId="1AF4B47C" w14:textId="77777777" w:rsidR="00B33A3F" w:rsidRDefault="000118AF">
      <w:pPr>
        <w:pStyle w:val="a5"/>
        <w:numPr>
          <w:ilvl w:val="1"/>
          <w:numId w:val="12"/>
        </w:numPr>
        <w:tabs>
          <w:tab w:val="left" w:pos="1490"/>
        </w:tabs>
        <w:ind w:left="923" w:right="669" w:firstLine="0"/>
        <w:jc w:val="both"/>
        <w:rPr>
          <w:i/>
          <w:sz w:val="20"/>
        </w:rPr>
      </w:pPr>
      <w:r>
        <w:rPr>
          <w:i/>
          <w:sz w:val="20"/>
        </w:rPr>
        <w:t>Казиев Г.З., Набиева Г.С., Даутова Б.М. Декомпозиция прикладных задач и исходных документов</w:t>
      </w:r>
      <w:r>
        <w:rPr>
          <w:i/>
          <w:spacing w:val="1"/>
          <w:sz w:val="20"/>
        </w:rPr>
        <w:t xml:space="preserve"> </w:t>
      </w:r>
      <w:r>
        <w:rPr>
          <w:i/>
          <w:sz w:val="20"/>
        </w:rPr>
        <w:t>систем обработки данных на этапе технического проектирования. – Научный журнал Министерство</w:t>
      </w:r>
      <w:r>
        <w:rPr>
          <w:i/>
          <w:spacing w:val="1"/>
          <w:sz w:val="20"/>
        </w:rPr>
        <w:t xml:space="preserve"> </w:t>
      </w:r>
      <w:r>
        <w:rPr>
          <w:i/>
          <w:sz w:val="20"/>
        </w:rPr>
        <w:t>образования и науки «Iзденiс –Поиск» серия естественно – технических наук. Алматы, 2012. №1 (1).С.</w:t>
      </w:r>
      <w:r>
        <w:rPr>
          <w:i/>
          <w:spacing w:val="1"/>
          <w:sz w:val="20"/>
        </w:rPr>
        <w:t xml:space="preserve"> </w:t>
      </w:r>
      <w:r>
        <w:rPr>
          <w:i/>
          <w:sz w:val="20"/>
        </w:rPr>
        <w:t>285-290</w:t>
      </w:r>
    </w:p>
    <w:p w14:paraId="38BCBAAF" w14:textId="77777777" w:rsidR="00B33A3F" w:rsidRDefault="000118AF">
      <w:pPr>
        <w:pStyle w:val="a5"/>
        <w:numPr>
          <w:ilvl w:val="1"/>
          <w:numId w:val="12"/>
        </w:numPr>
        <w:tabs>
          <w:tab w:val="left" w:pos="1490"/>
        </w:tabs>
        <w:ind w:left="923" w:right="666" w:firstLine="0"/>
        <w:jc w:val="both"/>
        <w:rPr>
          <w:i/>
          <w:sz w:val="20"/>
        </w:rPr>
      </w:pPr>
      <w:r>
        <w:rPr>
          <w:i/>
          <w:sz w:val="20"/>
        </w:rPr>
        <w:t>Казиев</w:t>
      </w:r>
      <w:r>
        <w:rPr>
          <w:i/>
          <w:spacing w:val="1"/>
          <w:sz w:val="20"/>
        </w:rPr>
        <w:t xml:space="preserve"> </w:t>
      </w:r>
      <w:r>
        <w:rPr>
          <w:i/>
          <w:sz w:val="20"/>
        </w:rPr>
        <w:t>Г.З.</w:t>
      </w:r>
      <w:r>
        <w:rPr>
          <w:i/>
          <w:spacing w:val="1"/>
          <w:sz w:val="20"/>
        </w:rPr>
        <w:t xml:space="preserve"> </w:t>
      </w:r>
      <w:r>
        <w:rPr>
          <w:i/>
          <w:sz w:val="20"/>
        </w:rPr>
        <w:t>Синтез</w:t>
      </w:r>
      <w:r>
        <w:rPr>
          <w:i/>
          <w:spacing w:val="1"/>
          <w:sz w:val="20"/>
        </w:rPr>
        <w:t xml:space="preserve"> </w:t>
      </w:r>
      <w:r>
        <w:rPr>
          <w:i/>
          <w:sz w:val="20"/>
        </w:rPr>
        <w:t>модульных</w:t>
      </w:r>
      <w:r>
        <w:rPr>
          <w:i/>
          <w:spacing w:val="1"/>
          <w:sz w:val="20"/>
        </w:rPr>
        <w:t xml:space="preserve"> </w:t>
      </w:r>
      <w:r>
        <w:rPr>
          <w:i/>
          <w:sz w:val="20"/>
        </w:rPr>
        <w:t>блок-схем</w:t>
      </w:r>
      <w:r>
        <w:rPr>
          <w:i/>
          <w:spacing w:val="1"/>
          <w:sz w:val="20"/>
        </w:rPr>
        <w:t xml:space="preserve"> </w:t>
      </w:r>
      <w:r>
        <w:rPr>
          <w:i/>
          <w:sz w:val="20"/>
        </w:rPr>
        <w:t>в</w:t>
      </w:r>
      <w:r>
        <w:rPr>
          <w:i/>
          <w:spacing w:val="1"/>
          <w:sz w:val="20"/>
        </w:rPr>
        <w:t xml:space="preserve"> </w:t>
      </w:r>
      <w:r>
        <w:rPr>
          <w:i/>
          <w:sz w:val="20"/>
        </w:rPr>
        <w:t>автоматизированных</w:t>
      </w:r>
      <w:r>
        <w:rPr>
          <w:i/>
          <w:spacing w:val="1"/>
          <w:sz w:val="20"/>
        </w:rPr>
        <w:t xml:space="preserve"> </w:t>
      </w:r>
      <w:r>
        <w:rPr>
          <w:i/>
          <w:sz w:val="20"/>
        </w:rPr>
        <w:t>системах</w:t>
      </w:r>
      <w:r>
        <w:rPr>
          <w:i/>
          <w:spacing w:val="1"/>
          <w:sz w:val="20"/>
        </w:rPr>
        <w:t xml:space="preserve"> </w:t>
      </w:r>
      <w:r>
        <w:rPr>
          <w:i/>
          <w:sz w:val="20"/>
        </w:rPr>
        <w:t>управления.</w:t>
      </w:r>
      <w:r>
        <w:rPr>
          <w:i/>
          <w:spacing w:val="1"/>
          <w:sz w:val="20"/>
        </w:rPr>
        <w:t xml:space="preserve"> </w:t>
      </w:r>
      <w:r>
        <w:rPr>
          <w:i/>
          <w:sz w:val="20"/>
        </w:rPr>
        <w:t>–</w:t>
      </w:r>
      <w:r>
        <w:rPr>
          <w:i/>
          <w:spacing w:val="1"/>
          <w:sz w:val="20"/>
        </w:rPr>
        <w:t xml:space="preserve"> </w:t>
      </w:r>
      <w:r>
        <w:rPr>
          <w:i/>
          <w:sz w:val="20"/>
        </w:rPr>
        <w:t>Автоматика и</w:t>
      </w:r>
      <w:r>
        <w:rPr>
          <w:i/>
          <w:spacing w:val="1"/>
          <w:sz w:val="20"/>
        </w:rPr>
        <w:t xml:space="preserve"> </w:t>
      </w:r>
      <w:r>
        <w:rPr>
          <w:i/>
          <w:sz w:val="20"/>
        </w:rPr>
        <w:t>телемеханика</w:t>
      </w:r>
      <w:r>
        <w:rPr>
          <w:i/>
          <w:spacing w:val="4"/>
          <w:sz w:val="20"/>
        </w:rPr>
        <w:t xml:space="preserve"> </w:t>
      </w:r>
      <w:r>
        <w:rPr>
          <w:i/>
          <w:sz w:val="20"/>
        </w:rPr>
        <w:t>– 1992.-С. 160-171-№11.</w:t>
      </w:r>
    </w:p>
    <w:p w14:paraId="3B52A9E9" w14:textId="77777777" w:rsidR="00B33A3F" w:rsidRDefault="00B33A3F">
      <w:pPr>
        <w:jc w:val="both"/>
        <w:rPr>
          <w:sz w:val="20"/>
        </w:rPr>
        <w:sectPr w:rsidR="00B33A3F">
          <w:pgSz w:w="11910" w:h="16840"/>
          <w:pgMar w:top="1040" w:right="180" w:bottom="1200" w:left="920" w:header="706" w:footer="1000" w:gutter="0"/>
          <w:cols w:space="720"/>
        </w:sectPr>
      </w:pPr>
    </w:p>
    <w:p w14:paraId="6D4D1D6B" w14:textId="77777777" w:rsidR="00B33A3F" w:rsidRDefault="000118AF">
      <w:pPr>
        <w:pStyle w:val="a3"/>
        <w:spacing w:before="154"/>
        <w:ind w:left="1490"/>
      </w:pPr>
      <w:r>
        <w:lastRenderedPageBreak/>
        <w:t>УДК 004.942</w:t>
      </w:r>
    </w:p>
    <w:p w14:paraId="426E808A" w14:textId="77777777" w:rsidR="00B33A3F" w:rsidRDefault="00B33A3F">
      <w:pPr>
        <w:pStyle w:val="a3"/>
        <w:spacing w:before="1"/>
      </w:pPr>
    </w:p>
    <w:p w14:paraId="244612EA" w14:textId="77777777" w:rsidR="00B33A3F" w:rsidRDefault="000118AF">
      <w:pPr>
        <w:pStyle w:val="6"/>
        <w:spacing w:line="252" w:lineRule="exact"/>
      </w:pPr>
      <w:r>
        <w:t>Кидирбаев</w:t>
      </w:r>
      <w:r>
        <w:rPr>
          <w:spacing w:val="-6"/>
        </w:rPr>
        <w:t xml:space="preserve"> </w:t>
      </w:r>
      <w:r>
        <w:t>Дамир</w:t>
      </w:r>
      <w:r>
        <w:rPr>
          <w:spacing w:val="-5"/>
        </w:rPr>
        <w:t xml:space="preserve"> </w:t>
      </w:r>
      <w:r>
        <w:t>Майлашевич</w:t>
      </w:r>
    </w:p>
    <w:p w14:paraId="2F505A40" w14:textId="77777777" w:rsidR="00B33A3F" w:rsidRDefault="000118AF">
      <w:pPr>
        <w:ind w:left="1865" w:right="1040"/>
        <w:jc w:val="center"/>
        <w:rPr>
          <w:i/>
        </w:rPr>
      </w:pPr>
      <w:r>
        <w:rPr>
          <w:i/>
        </w:rPr>
        <w:t>Студент группы МИСн-18-1 «Алматинского университета энергетики и связи»</w:t>
      </w:r>
      <w:r>
        <w:rPr>
          <w:i/>
          <w:spacing w:val="-52"/>
        </w:rPr>
        <w:t xml:space="preserve"> </w:t>
      </w:r>
      <w:r>
        <w:rPr>
          <w:i/>
        </w:rPr>
        <w:t>имени</w:t>
      </w:r>
      <w:r>
        <w:rPr>
          <w:i/>
          <w:spacing w:val="-1"/>
        </w:rPr>
        <w:t xml:space="preserve"> </w:t>
      </w:r>
      <w:r>
        <w:rPr>
          <w:i/>
        </w:rPr>
        <w:t>Гумарбека</w:t>
      </w:r>
      <w:r>
        <w:rPr>
          <w:i/>
          <w:spacing w:val="-2"/>
        </w:rPr>
        <w:t xml:space="preserve"> </w:t>
      </w:r>
      <w:r>
        <w:rPr>
          <w:i/>
        </w:rPr>
        <w:t>Даукеева</w:t>
      </w:r>
    </w:p>
    <w:p w14:paraId="38A3086A" w14:textId="77777777" w:rsidR="00B33A3F" w:rsidRDefault="000118AF">
      <w:pPr>
        <w:ind w:left="4680" w:right="3855" w:hanging="3"/>
        <w:jc w:val="center"/>
        <w:rPr>
          <w:i/>
        </w:rPr>
      </w:pPr>
      <w:r>
        <w:rPr>
          <w:i/>
        </w:rPr>
        <w:t>Алматы, Казахстан</w:t>
      </w:r>
      <w:r>
        <w:rPr>
          <w:i/>
          <w:spacing w:val="1"/>
        </w:rPr>
        <w:t xml:space="preserve"> </w:t>
      </w:r>
      <w:hyperlink r:id="rId17">
        <w:r>
          <w:rPr>
            <w:i/>
            <w:color w:val="0462C1"/>
            <w:u w:val="single" w:color="0462C1"/>
          </w:rPr>
          <w:t>kidirbayevd@gmail.com</w:t>
        </w:r>
      </w:hyperlink>
      <w:r>
        <w:rPr>
          <w:i/>
          <w:color w:val="0462C1"/>
          <w:spacing w:val="1"/>
        </w:rPr>
        <w:t xml:space="preserve"> </w:t>
      </w:r>
      <w:r>
        <w:rPr>
          <w:i/>
        </w:rPr>
        <w:t>Научный</w:t>
      </w:r>
      <w:r>
        <w:rPr>
          <w:i/>
          <w:spacing w:val="-12"/>
        </w:rPr>
        <w:t xml:space="preserve"> </w:t>
      </w:r>
      <w:r>
        <w:rPr>
          <w:i/>
        </w:rPr>
        <w:t>руководитель:</w:t>
      </w:r>
    </w:p>
    <w:p w14:paraId="6186A911" w14:textId="77777777" w:rsidR="00B33A3F" w:rsidRDefault="000118AF">
      <w:pPr>
        <w:spacing w:line="252" w:lineRule="exact"/>
        <w:ind w:left="863" w:right="41"/>
        <w:jc w:val="center"/>
        <w:rPr>
          <w:b/>
          <w:i/>
        </w:rPr>
      </w:pPr>
      <w:r>
        <w:rPr>
          <w:i/>
        </w:rPr>
        <w:t>профессор</w:t>
      </w:r>
      <w:r>
        <w:rPr>
          <w:i/>
          <w:spacing w:val="-2"/>
        </w:rPr>
        <w:t xml:space="preserve"> </w:t>
      </w:r>
      <w:r>
        <w:rPr>
          <w:i/>
        </w:rPr>
        <w:t>доктор</w:t>
      </w:r>
      <w:r>
        <w:rPr>
          <w:i/>
          <w:spacing w:val="-2"/>
        </w:rPr>
        <w:t xml:space="preserve"> </w:t>
      </w:r>
      <w:r>
        <w:rPr>
          <w:i/>
        </w:rPr>
        <w:t>технических</w:t>
      </w:r>
      <w:r>
        <w:rPr>
          <w:i/>
          <w:spacing w:val="-4"/>
        </w:rPr>
        <w:t xml:space="preserve"> </w:t>
      </w:r>
      <w:r>
        <w:rPr>
          <w:i/>
        </w:rPr>
        <w:t xml:space="preserve">наук </w:t>
      </w:r>
      <w:r>
        <w:rPr>
          <w:b/>
          <w:i/>
        </w:rPr>
        <w:t>Казиев</w:t>
      </w:r>
      <w:r>
        <w:rPr>
          <w:b/>
          <w:i/>
          <w:spacing w:val="-4"/>
        </w:rPr>
        <w:t xml:space="preserve"> </w:t>
      </w:r>
      <w:r>
        <w:rPr>
          <w:b/>
          <w:i/>
        </w:rPr>
        <w:t>Галым</w:t>
      </w:r>
      <w:r>
        <w:rPr>
          <w:b/>
          <w:i/>
          <w:spacing w:val="-2"/>
        </w:rPr>
        <w:t xml:space="preserve"> </w:t>
      </w:r>
      <w:r>
        <w:rPr>
          <w:b/>
          <w:i/>
        </w:rPr>
        <w:t>Зухарнаевич</w:t>
      </w:r>
    </w:p>
    <w:p w14:paraId="0610D3DC" w14:textId="77777777" w:rsidR="00B33A3F" w:rsidRDefault="00B33A3F">
      <w:pPr>
        <w:pStyle w:val="a3"/>
        <w:rPr>
          <w:b/>
          <w:i/>
        </w:rPr>
      </w:pPr>
    </w:p>
    <w:p w14:paraId="4E9C5ADD" w14:textId="77777777" w:rsidR="00B33A3F" w:rsidRDefault="000118AF">
      <w:pPr>
        <w:pStyle w:val="5"/>
        <w:spacing w:before="1"/>
        <w:ind w:left="2694" w:right="1384" w:hanging="476"/>
        <w:jc w:val="left"/>
      </w:pPr>
      <w:r>
        <w:t>РАЗРАБОТКА МАТЕМАТИЧЕСКОЙ МОДЕЛИ ПРОЕКТИРОВАНИЯ</w:t>
      </w:r>
      <w:r>
        <w:rPr>
          <w:spacing w:val="-52"/>
        </w:rPr>
        <w:t xml:space="preserve"> </w:t>
      </w:r>
      <w:r>
        <w:t>МОДУЛЬНЫХ</w:t>
      </w:r>
      <w:r>
        <w:rPr>
          <w:spacing w:val="-2"/>
        </w:rPr>
        <w:t xml:space="preserve"> </w:t>
      </w:r>
      <w:r>
        <w:t>БЛОК-СХЕМ</w:t>
      </w:r>
      <w:r>
        <w:rPr>
          <w:spacing w:val="-1"/>
        </w:rPr>
        <w:t xml:space="preserve"> </w:t>
      </w:r>
      <w:r>
        <w:t>ОБРАБОТКИ</w:t>
      </w:r>
      <w:r>
        <w:rPr>
          <w:spacing w:val="2"/>
        </w:rPr>
        <w:t xml:space="preserve"> </w:t>
      </w:r>
      <w:r>
        <w:t>ДАННЫХ</w:t>
      </w:r>
    </w:p>
    <w:p w14:paraId="5F56B61C" w14:textId="77777777" w:rsidR="00B33A3F" w:rsidRPr="000118AF" w:rsidRDefault="000118AF">
      <w:pPr>
        <w:ind w:left="4380" w:hanging="3351"/>
        <w:rPr>
          <w:b/>
          <w:lang w:val="en-US"/>
        </w:rPr>
      </w:pPr>
      <w:r w:rsidRPr="000118AF">
        <w:rPr>
          <w:b/>
          <w:lang w:val="en-US"/>
        </w:rPr>
        <w:t>DEVELOPMENT</w:t>
      </w:r>
      <w:r w:rsidRPr="000118AF">
        <w:rPr>
          <w:b/>
          <w:spacing w:val="-5"/>
          <w:lang w:val="en-US"/>
        </w:rPr>
        <w:t xml:space="preserve"> </w:t>
      </w:r>
      <w:r w:rsidRPr="000118AF">
        <w:rPr>
          <w:b/>
          <w:lang w:val="en-US"/>
        </w:rPr>
        <w:t>OF</w:t>
      </w:r>
      <w:r w:rsidRPr="000118AF">
        <w:rPr>
          <w:b/>
          <w:spacing w:val="-1"/>
          <w:lang w:val="en-US"/>
        </w:rPr>
        <w:t xml:space="preserve"> </w:t>
      </w:r>
      <w:r w:rsidRPr="000118AF">
        <w:rPr>
          <w:b/>
          <w:lang w:val="en-US"/>
        </w:rPr>
        <w:t>A</w:t>
      </w:r>
      <w:r w:rsidRPr="000118AF">
        <w:rPr>
          <w:b/>
          <w:spacing w:val="-5"/>
          <w:lang w:val="en-US"/>
        </w:rPr>
        <w:t xml:space="preserve"> </w:t>
      </w:r>
      <w:r w:rsidRPr="000118AF">
        <w:rPr>
          <w:b/>
          <w:lang w:val="en-US"/>
        </w:rPr>
        <w:t>MATHEMATICAL</w:t>
      </w:r>
      <w:r w:rsidRPr="000118AF">
        <w:rPr>
          <w:b/>
          <w:spacing w:val="-2"/>
          <w:lang w:val="en-US"/>
        </w:rPr>
        <w:t xml:space="preserve"> </w:t>
      </w:r>
      <w:r w:rsidRPr="000118AF">
        <w:rPr>
          <w:b/>
          <w:lang w:val="en-US"/>
        </w:rPr>
        <w:t>MODEL</w:t>
      </w:r>
      <w:r w:rsidRPr="000118AF">
        <w:rPr>
          <w:b/>
          <w:spacing w:val="-2"/>
          <w:lang w:val="en-US"/>
        </w:rPr>
        <w:t xml:space="preserve"> </w:t>
      </w:r>
      <w:r w:rsidRPr="000118AF">
        <w:rPr>
          <w:b/>
          <w:lang w:val="en-US"/>
        </w:rPr>
        <w:t>FOR</w:t>
      </w:r>
      <w:r w:rsidRPr="000118AF">
        <w:rPr>
          <w:b/>
          <w:spacing w:val="-1"/>
          <w:lang w:val="en-US"/>
        </w:rPr>
        <w:t xml:space="preserve"> </w:t>
      </w:r>
      <w:r w:rsidRPr="000118AF">
        <w:rPr>
          <w:b/>
          <w:lang w:val="en-US"/>
        </w:rPr>
        <w:t>DESIGNING</w:t>
      </w:r>
      <w:r w:rsidRPr="000118AF">
        <w:rPr>
          <w:b/>
          <w:spacing w:val="-6"/>
          <w:lang w:val="en-US"/>
        </w:rPr>
        <w:t xml:space="preserve"> </w:t>
      </w:r>
      <w:r w:rsidRPr="000118AF">
        <w:rPr>
          <w:b/>
          <w:lang w:val="en-US"/>
        </w:rPr>
        <w:t>MODULAR</w:t>
      </w:r>
      <w:r w:rsidRPr="000118AF">
        <w:rPr>
          <w:b/>
          <w:spacing w:val="-2"/>
          <w:lang w:val="en-US"/>
        </w:rPr>
        <w:t xml:space="preserve"> </w:t>
      </w:r>
      <w:r w:rsidRPr="000118AF">
        <w:rPr>
          <w:b/>
          <w:lang w:val="en-US"/>
        </w:rPr>
        <w:t>DATA</w:t>
      </w:r>
      <w:r w:rsidRPr="000118AF">
        <w:rPr>
          <w:b/>
          <w:spacing w:val="-52"/>
          <w:lang w:val="en-US"/>
        </w:rPr>
        <w:t xml:space="preserve"> </w:t>
      </w:r>
      <w:r w:rsidRPr="000118AF">
        <w:rPr>
          <w:b/>
          <w:lang w:val="en-US"/>
        </w:rPr>
        <w:t>PROCESSING</w:t>
      </w:r>
      <w:r w:rsidRPr="000118AF">
        <w:rPr>
          <w:b/>
          <w:spacing w:val="-1"/>
          <w:lang w:val="en-US"/>
        </w:rPr>
        <w:t xml:space="preserve"> </w:t>
      </w:r>
      <w:r w:rsidRPr="000118AF">
        <w:rPr>
          <w:b/>
          <w:lang w:val="en-US"/>
        </w:rPr>
        <w:t>UNITS</w:t>
      </w:r>
    </w:p>
    <w:p w14:paraId="1C954A9B" w14:textId="77777777" w:rsidR="00B33A3F" w:rsidRPr="000118AF" w:rsidRDefault="00B33A3F">
      <w:pPr>
        <w:pStyle w:val="a3"/>
        <w:spacing w:before="11"/>
        <w:rPr>
          <w:b/>
          <w:sz w:val="21"/>
          <w:lang w:val="en-US"/>
        </w:rPr>
      </w:pPr>
    </w:p>
    <w:p w14:paraId="265BEE82" w14:textId="77777777" w:rsidR="00B33A3F" w:rsidRDefault="000118AF">
      <w:pPr>
        <w:ind w:left="782" w:firstLine="707"/>
        <w:rPr>
          <w:i/>
        </w:rPr>
      </w:pPr>
      <w:r>
        <w:rPr>
          <w:b/>
          <w:i/>
        </w:rPr>
        <w:t>Аннотация:</w:t>
      </w:r>
      <w:r>
        <w:rPr>
          <w:b/>
          <w:i/>
          <w:spacing w:val="40"/>
        </w:rPr>
        <w:t xml:space="preserve"> </w:t>
      </w:r>
      <w:r>
        <w:rPr>
          <w:i/>
        </w:rPr>
        <w:t>в</w:t>
      </w:r>
      <w:r>
        <w:rPr>
          <w:i/>
          <w:spacing w:val="40"/>
        </w:rPr>
        <w:t xml:space="preserve"> </w:t>
      </w:r>
      <w:r>
        <w:rPr>
          <w:i/>
        </w:rPr>
        <w:t>статье</w:t>
      </w:r>
      <w:r>
        <w:rPr>
          <w:i/>
          <w:spacing w:val="42"/>
        </w:rPr>
        <w:t xml:space="preserve"> </w:t>
      </w:r>
      <w:r>
        <w:rPr>
          <w:i/>
        </w:rPr>
        <w:t>приведена</w:t>
      </w:r>
      <w:r>
        <w:rPr>
          <w:i/>
          <w:spacing w:val="39"/>
        </w:rPr>
        <w:t xml:space="preserve"> </w:t>
      </w:r>
      <w:r>
        <w:rPr>
          <w:i/>
        </w:rPr>
        <w:t>разработка</w:t>
      </w:r>
      <w:r>
        <w:rPr>
          <w:i/>
          <w:spacing w:val="39"/>
        </w:rPr>
        <w:t xml:space="preserve"> </w:t>
      </w:r>
      <w:r>
        <w:rPr>
          <w:i/>
        </w:rPr>
        <w:t>математической</w:t>
      </w:r>
      <w:r>
        <w:rPr>
          <w:i/>
          <w:spacing w:val="40"/>
        </w:rPr>
        <w:t xml:space="preserve"> </w:t>
      </w:r>
      <w:r>
        <w:rPr>
          <w:i/>
        </w:rPr>
        <w:t>модели</w:t>
      </w:r>
      <w:r>
        <w:rPr>
          <w:i/>
          <w:spacing w:val="39"/>
        </w:rPr>
        <w:t xml:space="preserve"> </w:t>
      </w:r>
      <w:r>
        <w:rPr>
          <w:i/>
        </w:rPr>
        <w:t>проектирования</w:t>
      </w:r>
      <w:r>
        <w:rPr>
          <w:i/>
          <w:spacing w:val="-52"/>
        </w:rPr>
        <w:t xml:space="preserve"> </w:t>
      </w:r>
      <w:r>
        <w:rPr>
          <w:i/>
        </w:rPr>
        <w:t>модульных</w:t>
      </w:r>
      <w:r>
        <w:rPr>
          <w:i/>
          <w:spacing w:val="-1"/>
        </w:rPr>
        <w:t xml:space="preserve"> </w:t>
      </w:r>
      <w:r>
        <w:rPr>
          <w:i/>
        </w:rPr>
        <w:t>блок-схем обработки данны</w:t>
      </w:r>
      <w:r>
        <w:rPr>
          <w:b/>
          <w:i/>
        </w:rPr>
        <w:t>х</w:t>
      </w:r>
      <w:r>
        <w:rPr>
          <w:i/>
        </w:rPr>
        <w:t>.</w:t>
      </w:r>
    </w:p>
    <w:p w14:paraId="2FD9AEAB" w14:textId="77777777" w:rsidR="00B33A3F" w:rsidRDefault="000118AF">
      <w:pPr>
        <w:tabs>
          <w:tab w:val="left" w:pos="2694"/>
          <w:tab w:val="left" w:pos="3518"/>
          <w:tab w:val="left" w:pos="5843"/>
          <w:tab w:val="left" w:pos="6773"/>
          <w:tab w:val="left" w:pos="7702"/>
          <w:tab w:val="left" w:pos="8719"/>
          <w:tab w:val="left" w:pos="9395"/>
        </w:tabs>
        <w:spacing w:before="1"/>
        <w:ind w:left="782" w:right="667" w:firstLine="707"/>
        <w:rPr>
          <w:i/>
        </w:rPr>
      </w:pPr>
      <w:r>
        <w:rPr>
          <w:b/>
          <w:i/>
        </w:rPr>
        <w:t>Ключевые</w:t>
      </w:r>
      <w:r>
        <w:rPr>
          <w:b/>
          <w:i/>
        </w:rPr>
        <w:tab/>
        <w:t>слова:</w:t>
      </w:r>
      <w:r>
        <w:rPr>
          <w:b/>
          <w:i/>
        </w:rPr>
        <w:tab/>
      </w:r>
      <w:r>
        <w:rPr>
          <w:i/>
        </w:rPr>
        <w:t>блочно-симметричная</w:t>
      </w:r>
      <w:r>
        <w:rPr>
          <w:i/>
        </w:rPr>
        <w:tab/>
        <w:t>модель,</w:t>
      </w:r>
      <w:r>
        <w:rPr>
          <w:i/>
        </w:rPr>
        <w:tab/>
        <w:t>модуль,</w:t>
      </w:r>
      <w:r>
        <w:rPr>
          <w:i/>
        </w:rPr>
        <w:tab/>
        <w:t>массивы</w:t>
      </w:r>
      <w:r>
        <w:rPr>
          <w:i/>
        </w:rPr>
        <w:tab/>
        <w:t>базы</w:t>
      </w:r>
      <w:r>
        <w:rPr>
          <w:i/>
        </w:rPr>
        <w:tab/>
      </w:r>
      <w:r>
        <w:rPr>
          <w:i/>
          <w:spacing w:val="-1"/>
        </w:rPr>
        <w:t>данных,</w:t>
      </w:r>
      <w:r>
        <w:rPr>
          <w:i/>
          <w:spacing w:val="-52"/>
        </w:rPr>
        <w:t xml:space="preserve"> </w:t>
      </w:r>
      <w:r>
        <w:rPr>
          <w:i/>
        </w:rPr>
        <w:t>прикладные</w:t>
      </w:r>
      <w:r>
        <w:rPr>
          <w:i/>
          <w:spacing w:val="-1"/>
        </w:rPr>
        <w:t xml:space="preserve"> </w:t>
      </w:r>
      <w:r>
        <w:rPr>
          <w:i/>
        </w:rPr>
        <w:t>задачи</w:t>
      </w:r>
    </w:p>
    <w:p w14:paraId="4D0EADDD" w14:textId="77777777" w:rsidR="00B33A3F" w:rsidRPr="000118AF" w:rsidRDefault="000118AF">
      <w:pPr>
        <w:ind w:left="782" w:right="669" w:firstLine="707"/>
        <w:rPr>
          <w:i/>
          <w:lang w:val="en-US"/>
        </w:rPr>
      </w:pPr>
      <w:r w:rsidRPr="000118AF">
        <w:rPr>
          <w:b/>
          <w:i/>
          <w:lang w:val="en-US"/>
        </w:rPr>
        <w:t>Abstract:</w:t>
      </w:r>
      <w:r w:rsidRPr="000118AF">
        <w:rPr>
          <w:b/>
          <w:i/>
          <w:spacing w:val="17"/>
          <w:lang w:val="en-US"/>
        </w:rPr>
        <w:t xml:space="preserve"> </w:t>
      </w:r>
      <w:r w:rsidRPr="000118AF">
        <w:rPr>
          <w:i/>
          <w:lang w:val="en-US"/>
        </w:rPr>
        <w:t>the</w:t>
      </w:r>
      <w:r w:rsidRPr="000118AF">
        <w:rPr>
          <w:i/>
          <w:spacing w:val="17"/>
          <w:lang w:val="en-US"/>
        </w:rPr>
        <w:t xml:space="preserve"> </w:t>
      </w:r>
      <w:r w:rsidRPr="000118AF">
        <w:rPr>
          <w:i/>
          <w:lang w:val="en-US"/>
        </w:rPr>
        <w:t>article</w:t>
      </w:r>
      <w:r w:rsidRPr="000118AF">
        <w:rPr>
          <w:i/>
          <w:spacing w:val="17"/>
          <w:lang w:val="en-US"/>
        </w:rPr>
        <w:t xml:space="preserve"> </w:t>
      </w:r>
      <w:r w:rsidRPr="000118AF">
        <w:rPr>
          <w:i/>
          <w:lang w:val="en-US"/>
        </w:rPr>
        <w:t>describes</w:t>
      </w:r>
      <w:r w:rsidRPr="000118AF">
        <w:rPr>
          <w:i/>
          <w:spacing w:val="15"/>
          <w:lang w:val="en-US"/>
        </w:rPr>
        <w:t xml:space="preserve"> </w:t>
      </w:r>
      <w:r w:rsidRPr="000118AF">
        <w:rPr>
          <w:i/>
          <w:lang w:val="en-US"/>
        </w:rPr>
        <w:t>the</w:t>
      </w:r>
      <w:r w:rsidRPr="000118AF">
        <w:rPr>
          <w:i/>
          <w:spacing w:val="17"/>
          <w:lang w:val="en-US"/>
        </w:rPr>
        <w:t xml:space="preserve"> </w:t>
      </w:r>
      <w:r w:rsidRPr="000118AF">
        <w:rPr>
          <w:i/>
          <w:lang w:val="en-US"/>
        </w:rPr>
        <w:t>development</w:t>
      </w:r>
      <w:r w:rsidRPr="000118AF">
        <w:rPr>
          <w:i/>
          <w:spacing w:val="18"/>
          <w:lang w:val="en-US"/>
        </w:rPr>
        <w:t xml:space="preserve"> </w:t>
      </w:r>
      <w:r w:rsidRPr="000118AF">
        <w:rPr>
          <w:i/>
          <w:lang w:val="en-US"/>
        </w:rPr>
        <w:t>of</w:t>
      </w:r>
      <w:r w:rsidRPr="000118AF">
        <w:rPr>
          <w:i/>
          <w:spacing w:val="18"/>
          <w:lang w:val="en-US"/>
        </w:rPr>
        <w:t xml:space="preserve"> </w:t>
      </w:r>
      <w:r w:rsidRPr="000118AF">
        <w:rPr>
          <w:i/>
          <w:lang w:val="en-US"/>
        </w:rPr>
        <w:t>a</w:t>
      </w:r>
      <w:r w:rsidRPr="000118AF">
        <w:rPr>
          <w:i/>
          <w:spacing w:val="12"/>
          <w:lang w:val="en-US"/>
        </w:rPr>
        <w:t xml:space="preserve"> </w:t>
      </w:r>
      <w:r w:rsidRPr="000118AF">
        <w:rPr>
          <w:i/>
          <w:lang w:val="en-US"/>
        </w:rPr>
        <w:t>mathematical</w:t>
      </w:r>
      <w:r w:rsidRPr="000118AF">
        <w:rPr>
          <w:i/>
          <w:spacing w:val="18"/>
          <w:lang w:val="en-US"/>
        </w:rPr>
        <w:t xml:space="preserve"> </w:t>
      </w:r>
      <w:r w:rsidRPr="000118AF">
        <w:rPr>
          <w:i/>
          <w:lang w:val="en-US"/>
        </w:rPr>
        <w:t>model</w:t>
      </w:r>
      <w:r w:rsidRPr="000118AF">
        <w:rPr>
          <w:i/>
          <w:spacing w:val="15"/>
          <w:lang w:val="en-US"/>
        </w:rPr>
        <w:t xml:space="preserve"> </w:t>
      </w:r>
      <w:r w:rsidRPr="000118AF">
        <w:rPr>
          <w:i/>
          <w:lang w:val="en-US"/>
        </w:rPr>
        <w:t>for</w:t>
      </w:r>
      <w:r w:rsidRPr="000118AF">
        <w:rPr>
          <w:i/>
          <w:spacing w:val="15"/>
          <w:lang w:val="en-US"/>
        </w:rPr>
        <w:t xml:space="preserve"> </w:t>
      </w:r>
      <w:r w:rsidRPr="000118AF">
        <w:rPr>
          <w:i/>
          <w:lang w:val="en-US"/>
        </w:rPr>
        <w:t>designing</w:t>
      </w:r>
      <w:r w:rsidRPr="000118AF">
        <w:rPr>
          <w:i/>
          <w:spacing w:val="17"/>
          <w:lang w:val="en-US"/>
        </w:rPr>
        <w:t xml:space="preserve"> </w:t>
      </w:r>
      <w:r w:rsidRPr="000118AF">
        <w:rPr>
          <w:i/>
          <w:lang w:val="en-US"/>
        </w:rPr>
        <w:t>modular</w:t>
      </w:r>
      <w:r w:rsidRPr="000118AF">
        <w:rPr>
          <w:i/>
          <w:spacing w:val="-52"/>
          <w:lang w:val="en-US"/>
        </w:rPr>
        <w:t xml:space="preserve"> </w:t>
      </w:r>
      <w:r w:rsidRPr="000118AF">
        <w:rPr>
          <w:i/>
          <w:lang w:val="en-US"/>
        </w:rPr>
        <w:t>data</w:t>
      </w:r>
      <w:r w:rsidRPr="000118AF">
        <w:rPr>
          <w:i/>
          <w:spacing w:val="-1"/>
          <w:lang w:val="en-US"/>
        </w:rPr>
        <w:t xml:space="preserve"> </w:t>
      </w:r>
      <w:r w:rsidRPr="000118AF">
        <w:rPr>
          <w:i/>
          <w:lang w:val="en-US"/>
        </w:rPr>
        <w:t>processing flowcharts.</w:t>
      </w:r>
    </w:p>
    <w:p w14:paraId="4730C5A9" w14:textId="77777777" w:rsidR="00B33A3F" w:rsidRPr="000118AF" w:rsidRDefault="000118AF">
      <w:pPr>
        <w:spacing w:before="1"/>
        <w:ind w:left="1490"/>
        <w:rPr>
          <w:i/>
          <w:lang w:val="en-US"/>
        </w:rPr>
      </w:pPr>
      <w:r w:rsidRPr="000118AF">
        <w:rPr>
          <w:b/>
          <w:i/>
          <w:lang w:val="en-US"/>
        </w:rPr>
        <w:t>Keywords:</w:t>
      </w:r>
      <w:r w:rsidRPr="000118AF">
        <w:rPr>
          <w:b/>
          <w:i/>
          <w:spacing w:val="-1"/>
          <w:lang w:val="en-US"/>
        </w:rPr>
        <w:t xml:space="preserve"> </w:t>
      </w:r>
      <w:r w:rsidRPr="000118AF">
        <w:rPr>
          <w:i/>
          <w:lang w:val="en-US"/>
        </w:rPr>
        <w:t>block-symmetric</w:t>
      </w:r>
      <w:r w:rsidRPr="000118AF">
        <w:rPr>
          <w:i/>
          <w:spacing w:val="-1"/>
          <w:lang w:val="en-US"/>
        </w:rPr>
        <w:t xml:space="preserve"> </w:t>
      </w:r>
      <w:r w:rsidRPr="000118AF">
        <w:rPr>
          <w:i/>
          <w:lang w:val="en-US"/>
        </w:rPr>
        <w:t>model,</w:t>
      </w:r>
      <w:r w:rsidRPr="000118AF">
        <w:rPr>
          <w:i/>
          <w:spacing w:val="-5"/>
          <w:lang w:val="en-US"/>
        </w:rPr>
        <w:t xml:space="preserve"> </w:t>
      </w:r>
      <w:r w:rsidRPr="000118AF">
        <w:rPr>
          <w:i/>
          <w:lang w:val="en-US"/>
        </w:rPr>
        <w:t>module,</w:t>
      </w:r>
      <w:r w:rsidRPr="000118AF">
        <w:rPr>
          <w:i/>
          <w:spacing w:val="-1"/>
          <w:lang w:val="en-US"/>
        </w:rPr>
        <w:t xml:space="preserve"> </w:t>
      </w:r>
      <w:r w:rsidRPr="000118AF">
        <w:rPr>
          <w:i/>
          <w:lang w:val="en-US"/>
        </w:rPr>
        <w:t>database</w:t>
      </w:r>
      <w:r w:rsidRPr="000118AF">
        <w:rPr>
          <w:i/>
          <w:spacing w:val="-4"/>
          <w:lang w:val="en-US"/>
        </w:rPr>
        <w:t xml:space="preserve"> </w:t>
      </w:r>
      <w:r w:rsidRPr="000118AF">
        <w:rPr>
          <w:i/>
          <w:lang w:val="en-US"/>
        </w:rPr>
        <w:t>arrays,</w:t>
      </w:r>
      <w:r w:rsidRPr="000118AF">
        <w:rPr>
          <w:i/>
          <w:spacing w:val="-1"/>
          <w:lang w:val="en-US"/>
        </w:rPr>
        <w:t xml:space="preserve"> </w:t>
      </w:r>
      <w:r w:rsidRPr="000118AF">
        <w:rPr>
          <w:i/>
          <w:lang w:val="en-US"/>
        </w:rPr>
        <w:t>applied</w:t>
      </w:r>
      <w:r w:rsidRPr="000118AF">
        <w:rPr>
          <w:i/>
          <w:spacing w:val="-2"/>
          <w:lang w:val="en-US"/>
        </w:rPr>
        <w:t xml:space="preserve"> </w:t>
      </w:r>
      <w:r w:rsidRPr="000118AF">
        <w:rPr>
          <w:i/>
          <w:lang w:val="en-US"/>
        </w:rPr>
        <w:t>problems.</w:t>
      </w:r>
    </w:p>
    <w:p w14:paraId="351BBE16" w14:textId="77777777" w:rsidR="00B33A3F" w:rsidRDefault="000118AF">
      <w:pPr>
        <w:pStyle w:val="a3"/>
        <w:spacing w:before="160"/>
        <w:ind w:left="782" w:right="664" w:firstLine="707"/>
        <w:jc w:val="both"/>
      </w:pPr>
      <w:r>
        <w:t>Ряд прикладных задач: проектирования модульного программного обеспечения и массивов</w:t>
      </w:r>
      <w:r>
        <w:rPr>
          <w:spacing w:val="-52"/>
        </w:rPr>
        <w:t xml:space="preserve"> </w:t>
      </w:r>
      <w:r>
        <w:t>базы данных информационных систем, распределение программных модулей и массивов базы</w:t>
      </w:r>
      <w:r>
        <w:rPr>
          <w:spacing w:val="1"/>
        </w:rPr>
        <w:t xml:space="preserve"> </w:t>
      </w:r>
      <w:r>
        <w:t>данных</w:t>
      </w:r>
      <w:r>
        <w:rPr>
          <w:spacing w:val="1"/>
        </w:rPr>
        <w:t xml:space="preserve"> </w:t>
      </w:r>
      <w:r>
        <w:t>по</w:t>
      </w:r>
      <w:r>
        <w:rPr>
          <w:spacing w:val="1"/>
        </w:rPr>
        <w:t xml:space="preserve"> </w:t>
      </w:r>
      <w:r>
        <w:t>узлам</w:t>
      </w:r>
      <w:r>
        <w:rPr>
          <w:spacing w:val="1"/>
        </w:rPr>
        <w:t xml:space="preserve"> </w:t>
      </w:r>
      <w:r>
        <w:t>вычислительных</w:t>
      </w:r>
      <w:r>
        <w:rPr>
          <w:spacing w:val="1"/>
        </w:rPr>
        <w:t xml:space="preserve"> </w:t>
      </w:r>
      <w:r>
        <w:t>сетей,</w:t>
      </w:r>
      <w:r>
        <w:rPr>
          <w:spacing w:val="1"/>
        </w:rPr>
        <w:t xml:space="preserve"> </w:t>
      </w:r>
      <w:r>
        <w:t>выбор</w:t>
      </w:r>
      <w:r>
        <w:rPr>
          <w:spacing w:val="1"/>
        </w:rPr>
        <w:t xml:space="preserve"> </w:t>
      </w:r>
      <w:r>
        <w:t>проектов</w:t>
      </w:r>
      <w:r>
        <w:rPr>
          <w:spacing w:val="1"/>
        </w:rPr>
        <w:t xml:space="preserve"> </w:t>
      </w:r>
      <w:r>
        <w:t>в</w:t>
      </w:r>
      <w:r>
        <w:rPr>
          <w:spacing w:val="1"/>
        </w:rPr>
        <w:t xml:space="preserve"> </w:t>
      </w:r>
      <w:r>
        <w:t>условиях</w:t>
      </w:r>
      <w:r>
        <w:rPr>
          <w:spacing w:val="1"/>
        </w:rPr>
        <w:t xml:space="preserve"> </w:t>
      </w:r>
      <w:r>
        <w:t>ограниченных</w:t>
      </w:r>
      <w:r>
        <w:rPr>
          <w:spacing w:val="1"/>
        </w:rPr>
        <w:t xml:space="preserve"> </w:t>
      </w:r>
      <w:r>
        <w:t>ресурсов</w:t>
      </w:r>
      <w:r>
        <w:rPr>
          <w:spacing w:val="1"/>
        </w:rPr>
        <w:t xml:space="preserve"> </w:t>
      </w:r>
      <w:r>
        <w:t>можно сформулировать в виде нового класса задач – блочно-симметричных моделей дискретного</w:t>
      </w:r>
      <w:r>
        <w:rPr>
          <w:spacing w:val="1"/>
        </w:rPr>
        <w:t xml:space="preserve"> </w:t>
      </w:r>
      <w:r>
        <w:t>программирования.</w:t>
      </w:r>
      <w:r>
        <w:rPr>
          <w:spacing w:val="1"/>
        </w:rPr>
        <w:t xml:space="preserve"> </w:t>
      </w:r>
      <w:r>
        <w:t>В</w:t>
      </w:r>
      <w:r>
        <w:rPr>
          <w:spacing w:val="1"/>
        </w:rPr>
        <w:t xml:space="preserve"> </w:t>
      </w:r>
      <w:r>
        <w:t>отличие</w:t>
      </w:r>
      <w:r>
        <w:rPr>
          <w:spacing w:val="1"/>
        </w:rPr>
        <w:t xml:space="preserve"> </w:t>
      </w:r>
      <w:r>
        <w:t>от</w:t>
      </w:r>
      <w:r>
        <w:rPr>
          <w:spacing w:val="1"/>
        </w:rPr>
        <w:t xml:space="preserve"> </w:t>
      </w:r>
      <w:r>
        <w:t>традиционных</w:t>
      </w:r>
      <w:r>
        <w:rPr>
          <w:spacing w:val="1"/>
        </w:rPr>
        <w:t xml:space="preserve"> </w:t>
      </w:r>
      <w:r>
        <w:t>моделей</w:t>
      </w:r>
      <w:r>
        <w:rPr>
          <w:spacing w:val="1"/>
        </w:rPr>
        <w:t xml:space="preserve"> </w:t>
      </w:r>
      <w:r>
        <w:t>модели</w:t>
      </w:r>
      <w:r>
        <w:rPr>
          <w:spacing w:val="1"/>
        </w:rPr>
        <w:t xml:space="preserve"> </w:t>
      </w:r>
      <w:r>
        <w:t>этого</w:t>
      </w:r>
      <w:r>
        <w:rPr>
          <w:spacing w:val="1"/>
        </w:rPr>
        <w:t xml:space="preserve"> </w:t>
      </w:r>
      <w:r>
        <w:t>класса</w:t>
      </w:r>
      <w:r>
        <w:rPr>
          <w:spacing w:val="1"/>
        </w:rPr>
        <w:t xml:space="preserve"> </w:t>
      </w:r>
      <w:r>
        <w:t>позволяют</w:t>
      </w:r>
      <w:r>
        <w:rPr>
          <w:spacing w:val="1"/>
        </w:rPr>
        <w:t xml:space="preserve"> </w:t>
      </w:r>
      <w:r>
        <w:t>формулировать</w:t>
      </w:r>
      <w:r>
        <w:rPr>
          <w:spacing w:val="1"/>
        </w:rPr>
        <w:t xml:space="preserve"> </w:t>
      </w:r>
      <w:r>
        <w:t>задачи</w:t>
      </w:r>
      <w:r>
        <w:rPr>
          <w:spacing w:val="1"/>
        </w:rPr>
        <w:t xml:space="preserve"> </w:t>
      </w:r>
      <w:r>
        <w:t>с</w:t>
      </w:r>
      <w:r>
        <w:rPr>
          <w:spacing w:val="1"/>
        </w:rPr>
        <w:t xml:space="preserve"> </w:t>
      </w:r>
      <w:r>
        <w:t>несколькими</w:t>
      </w:r>
      <w:r>
        <w:rPr>
          <w:spacing w:val="1"/>
        </w:rPr>
        <w:t xml:space="preserve"> </w:t>
      </w:r>
      <w:r>
        <w:t>типами</w:t>
      </w:r>
      <w:r>
        <w:rPr>
          <w:spacing w:val="1"/>
        </w:rPr>
        <w:t xml:space="preserve"> </w:t>
      </w:r>
      <w:r>
        <w:t>переменных</w:t>
      </w:r>
      <w:r>
        <w:rPr>
          <w:spacing w:val="1"/>
        </w:rPr>
        <w:t xml:space="preserve"> </w:t>
      </w:r>
      <w:r>
        <w:t>различной</w:t>
      </w:r>
      <w:r>
        <w:rPr>
          <w:spacing w:val="1"/>
        </w:rPr>
        <w:t xml:space="preserve"> </w:t>
      </w:r>
      <w:r>
        <w:t>природы,</w:t>
      </w:r>
      <w:r>
        <w:rPr>
          <w:spacing w:val="1"/>
        </w:rPr>
        <w:t xml:space="preserve"> </w:t>
      </w:r>
      <w:r>
        <w:t>проводить</w:t>
      </w:r>
      <w:r>
        <w:rPr>
          <w:spacing w:val="1"/>
        </w:rPr>
        <w:t xml:space="preserve"> </w:t>
      </w:r>
      <w:r>
        <w:t>декомпозицию сложных задач на блоки с единой целевой функцией и разрабатывать эффективные</w:t>
      </w:r>
      <w:r>
        <w:rPr>
          <w:spacing w:val="-52"/>
        </w:rPr>
        <w:t xml:space="preserve"> </w:t>
      </w:r>
      <w:r>
        <w:t>алгоритмы,</w:t>
      </w:r>
      <w:r>
        <w:rPr>
          <w:spacing w:val="-1"/>
        </w:rPr>
        <w:t xml:space="preserve"> </w:t>
      </w:r>
      <w:r>
        <w:t>имеющие полиномиальную</w:t>
      </w:r>
      <w:r>
        <w:rPr>
          <w:spacing w:val="-1"/>
        </w:rPr>
        <w:t xml:space="preserve"> </w:t>
      </w:r>
      <w:r>
        <w:t>вычислительную сложность.</w:t>
      </w:r>
    </w:p>
    <w:p w14:paraId="045815BB" w14:textId="77777777" w:rsidR="00B33A3F" w:rsidRDefault="000118AF">
      <w:pPr>
        <w:pStyle w:val="a3"/>
        <w:ind w:left="782" w:right="663" w:firstLine="707"/>
        <w:jc w:val="both"/>
      </w:pPr>
      <w:r>
        <w:t>Сформулирована</w:t>
      </w:r>
      <w:r>
        <w:rPr>
          <w:spacing w:val="1"/>
        </w:rPr>
        <w:t xml:space="preserve"> </w:t>
      </w:r>
      <w:r>
        <w:t>постановка</w:t>
      </w:r>
      <w:r>
        <w:rPr>
          <w:spacing w:val="1"/>
        </w:rPr>
        <w:t xml:space="preserve"> </w:t>
      </w:r>
      <w:r>
        <w:t>задачи</w:t>
      </w:r>
      <w:r>
        <w:rPr>
          <w:spacing w:val="1"/>
        </w:rPr>
        <w:t xml:space="preserve"> </w:t>
      </w:r>
      <w:r>
        <w:t>декомпозиции</w:t>
      </w:r>
      <w:r>
        <w:rPr>
          <w:spacing w:val="1"/>
        </w:rPr>
        <w:t xml:space="preserve"> </w:t>
      </w:r>
      <w:r>
        <w:t>функциональных</w:t>
      </w:r>
      <w:r>
        <w:rPr>
          <w:spacing w:val="1"/>
        </w:rPr>
        <w:t xml:space="preserve"> </w:t>
      </w:r>
      <w:r>
        <w:t>задач</w:t>
      </w:r>
      <w:r>
        <w:rPr>
          <w:spacing w:val="1"/>
        </w:rPr>
        <w:t xml:space="preserve"> </w:t>
      </w:r>
      <w:r>
        <w:t>обработки</w:t>
      </w:r>
      <w:r>
        <w:rPr>
          <w:spacing w:val="1"/>
        </w:rPr>
        <w:t xml:space="preserve"> </w:t>
      </w:r>
      <w:r>
        <w:t>данных</w:t>
      </w:r>
      <w:r>
        <w:rPr>
          <w:spacing w:val="39"/>
        </w:rPr>
        <w:t xml:space="preserve"> </w:t>
      </w:r>
      <w:r>
        <w:t>и</w:t>
      </w:r>
      <w:r>
        <w:rPr>
          <w:spacing w:val="38"/>
        </w:rPr>
        <w:t xml:space="preserve"> </w:t>
      </w:r>
      <w:r>
        <w:t>исходных</w:t>
      </w:r>
      <w:r>
        <w:rPr>
          <w:spacing w:val="37"/>
        </w:rPr>
        <w:t xml:space="preserve"> </w:t>
      </w:r>
      <w:r>
        <w:t>документов</w:t>
      </w:r>
      <w:r>
        <w:rPr>
          <w:spacing w:val="37"/>
        </w:rPr>
        <w:t xml:space="preserve"> </w:t>
      </w:r>
      <w:r>
        <w:t>в</w:t>
      </w:r>
      <w:r>
        <w:rPr>
          <w:spacing w:val="37"/>
        </w:rPr>
        <w:t xml:space="preserve"> </w:t>
      </w:r>
      <w:r>
        <w:t>виде</w:t>
      </w:r>
      <w:r>
        <w:rPr>
          <w:spacing w:val="36"/>
        </w:rPr>
        <w:t xml:space="preserve"> </w:t>
      </w:r>
      <w:r>
        <w:t>блочно-симметричной</w:t>
      </w:r>
      <w:r>
        <w:rPr>
          <w:spacing w:val="35"/>
        </w:rPr>
        <w:t xml:space="preserve"> </w:t>
      </w:r>
      <w:r>
        <w:t>задачи</w:t>
      </w:r>
      <w:r>
        <w:rPr>
          <w:spacing w:val="38"/>
        </w:rPr>
        <w:t xml:space="preserve"> </w:t>
      </w:r>
      <w:r>
        <w:t>дискретного</w:t>
      </w:r>
    </w:p>
    <w:p w14:paraId="42466234" w14:textId="46892013" w:rsidR="00B33A3F" w:rsidRDefault="00932781">
      <w:pPr>
        <w:pStyle w:val="a3"/>
        <w:spacing w:line="117" w:lineRule="exact"/>
        <w:ind w:left="782"/>
      </w:pPr>
      <w:r>
        <w:rPr>
          <w:noProof/>
        </w:rPr>
        <mc:AlternateContent>
          <mc:Choice Requires="wps">
            <w:drawing>
              <wp:anchor distT="0" distB="0" distL="114300" distR="114300" simplePos="0" relativeHeight="486868480" behindDoc="1" locked="0" layoutInCell="1" allowOverlap="1" wp14:anchorId="2123963B" wp14:editId="42515DD2">
                <wp:simplePos x="0" y="0"/>
                <wp:positionH relativeFrom="page">
                  <wp:posOffset>6609715</wp:posOffset>
                </wp:positionH>
                <wp:positionV relativeFrom="paragraph">
                  <wp:posOffset>194945</wp:posOffset>
                </wp:positionV>
                <wp:extent cx="194945" cy="0"/>
                <wp:effectExtent l="0" t="0" r="0" b="0"/>
                <wp:wrapNone/>
                <wp:docPr id="6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line">
                          <a:avLst/>
                        </a:prstGeom>
                        <a:noFill/>
                        <a:ln w="61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6DB8B" id="Line 45" o:spid="_x0000_s1026" style="position:absolute;z-index:-164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45pt,15.35pt" to="535.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" strokeweight=".17117mm">
                <w10:wrap anchorx="page"/>
              </v:line>
            </w:pict>
          </mc:Fallback>
        </mc:AlternateContent>
      </w:r>
      <w:r w:rsidR="000118AF">
        <w:t>программирования.</w:t>
      </w:r>
    </w:p>
    <w:p w14:paraId="2132325E" w14:textId="77777777" w:rsidR="00B33A3F" w:rsidRDefault="00B33A3F">
      <w:pPr>
        <w:spacing w:line="117" w:lineRule="exact"/>
        <w:sectPr w:rsidR="00B33A3F">
          <w:pgSz w:w="11910" w:h="16840"/>
          <w:pgMar w:top="1040" w:right="180" w:bottom="1200" w:left="920" w:header="706" w:footer="1000" w:gutter="0"/>
          <w:cols w:space="720"/>
        </w:sectPr>
      </w:pPr>
    </w:p>
    <w:p w14:paraId="1DC312F2" w14:textId="77777777" w:rsidR="00B33A3F" w:rsidRDefault="00B33A3F">
      <w:pPr>
        <w:pStyle w:val="a3"/>
        <w:spacing w:before="4"/>
        <w:rPr>
          <w:sz w:val="26"/>
        </w:rPr>
      </w:pPr>
    </w:p>
    <w:p w14:paraId="5FBA9CBD" w14:textId="77777777" w:rsidR="00B33A3F" w:rsidRDefault="000118AF">
      <w:pPr>
        <w:pStyle w:val="a3"/>
        <w:spacing w:line="112" w:lineRule="exact"/>
        <w:ind w:left="1545"/>
      </w:pPr>
      <w:r>
        <w:t>Для</w:t>
      </w:r>
      <w:r>
        <w:rPr>
          <w:spacing w:val="95"/>
        </w:rPr>
        <w:t xml:space="preserve"> </w:t>
      </w:r>
      <w:r>
        <w:t>постановки</w:t>
      </w:r>
      <w:r>
        <w:rPr>
          <w:spacing w:val="95"/>
        </w:rPr>
        <w:t xml:space="preserve"> </w:t>
      </w:r>
      <w:r>
        <w:t>задачи</w:t>
      </w:r>
      <w:r>
        <w:rPr>
          <w:spacing w:val="93"/>
        </w:rPr>
        <w:t xml:space="preserve"> </w:t>
      </w:r>
      <w:r>
        <w:t>введем</w:t>
      </w:r>
      <w:r>
        <w:rPr>
          <w:spacing w:val="96"/>
        </w:rPr>
        <w:t xml:space="preserve"> </w:t>
      </w:r>
      <w:r>
        <w:t>следующие</w:t>
      </w:r>
      <w:r>
        <w:rPr>
          <w:spacing w:val="96"/>
        </w:rPr>
        <w:t xml:space="preserve"> </w:t>
      </w:r>
      <w:r>
        <w:t>обозначения.</w:t>
      </w:r>
      <w:r>
        <w:rPr>
          <w:spacing w:val="96"/>
        </w:rPr>
        <w:t xml:space="preserve"> </w:t>
      </w:r>
      <w:r>
        <w:t>Пусть,</w:t>
      </w:r>
    </w:p>
    <w:p w14:paraId="151BDBCD" w14:textId="77777777" w:rsidR="00B33A3F" w:rsidRDefault="000118AF">
      <w:pPr>
        <w:spacing w:before="5" w:line="410" w:lineRule="exact"/>
        <w:ind w:left="161"/>
      </w:pPr>
      <w:r>
        <w:br w:type="column"/>
      </w:r>
      <w:r>
        <w:rPr>
          <w:i/>
          <w:spacing w:val="-1"/>
          <w:w w:val="90"/>
          <w:sz w:val="23"/>
        </w:rPr>
        <w:t>P</w:t>
      </w:r>
      <w:r>
        <w:rPr>
          <w:i/>
          <w:spacing w:val="12"/>
          <w:w w:val="90"/>
          <w:sz w:val="23"/>
        </w:rPr>
        <w:t xml:space="preserve"> </w:t>
      </w:r>
      <w:r>
        <w:rPr>
          <w:rFonts w:ascii="Symbol" w:hAnsi="Symbol"/>
          <w:w w:val="90"/>
          <w:sz w:val="23"/>
        </w:rPr>
        <w:t></w:t>
      </w:r>
      <w:r>
        <w:rPr>
          <w:spacing w:val="1"/>
          <w:w w:val="90"/>
          <w:sz w:val="23"/>
        </w:rPr>
        <w:t xml:space="preserve"> </w:t>
      </w:r>
      <w:r>
        <w:rPr>
          <w:rFonts w:ascii="Symbol" w:hAnsi="Symbol"/>
          <w:w w:val="90"/>
          <w:sz w:val="40"/>
        </w:rPr>
        <w:t></w:t>
      </w:r>
      <w:r>
        <w:rPr>
          <w:i/>
          <w:w w:val="90"/>
          <w:sz w:val="23"/>
        </w:rPr>
        <w:t>p</w:t>
      </w:r>
      <w:r>
        <w:rPr>
          <w:i/>
          <w:spacing w:val="47"/>
          <w:w w:val="90"/>
          <w:sz w:val="23"/>
        </w:rPr>
        <w:t xml:space="preserve"> </w:t>
      </w:r>
      <w:r>
        <w:rPr>
          <w:w w:val="90"/>
          <w:sz w:val="23"/>
        </w:rPr>
        <w:t>;</w:t>
      </w:r>
      <w:r>
        <w:rPr>
          <w:spacing w:val="-25"/>
          <w:w w:val="90"/>
          <w:sz w:val="23"/>
        </w:rPr>
        <w:t xml:space="preserve"> </w:t>
      </w:r>
      <w:r>
        <w:rPr>
          <w:i/>
          <w:w w:val="90"/>
          <w:sz w:val="23"/>
        </w:rPr>
        <w:t>r</w:t>
      </w:r>
      <w:r>
        <w:rPr>
          <w:i/>
          <w:spacing w:val="21"/>
          <w:w w:val="90"/>
          <w:sz w:val="23"/>
        </w:rPr>
        <w:t xml:space="preserve"> </w:t>
      </w:r>
      <w:r>
        <w:rPr>
          <w:rFonts w:ascii="Symbol" w:hAnsi="Symbol"/>
          <w:w w:val="90"/>
          <w:sz w:val="23"/>
        </w:rPr>
        <w:t></w:t>
      </w:r>
      <w:r>
        <w:rPr>
          <w:spacing w:val="-17"/>
          <w:w w:val="90"/>
          <w:sz w:val="23"/>
        </w:rPr>
        <w:t xml:space="preserve"> </w:t>
      </w:r>
      <w:r>
        <w:rPr>
          <w:w w:val="90"/>
          <w:sz w:val="23"/>
        </w:rPr>
        <w:t>1,</w:t>
      </w:r>
      <w:r>
        <w:rPr>
          <w:spacing w:val="-16"/>
          <w:w w:val="90"/>
          <w:sz w:val="23"/>
        </w:rPr>
        <w:t xml:space="preserve"> </w:t>
      </w:r>
      <w:r>
        <w:rPr>
          <w:i/>
          <w:w w:val="90"/>
          <w:sz w:val="23"/>
        </w:rPr>
        <w:t>R</w:t>
      </w:r>
      <w:r>
        <w:rPr>
          <w:rFonts w:ascii="Symbol" w:hAnsi="Symbol"/>
          <w:w w:val="90"/>
          <w:sz w:val="40"/>
        </w:rPr>
        <w:t></w:t>
      </w:r>
      <w:r>
        <w:rPr>
          <w:spacing w:val="60"/>
          <w:w w:val="90"/>
          <w:sz w:val="40"/>
        </w:rPr>
        <w:t xml:space="preserve"> </w:t>
      </w:r>
      <w:r>
        <w:rPr>
          <w:w w:val="90"/>
          <w:position w:val="-9"/>
        </w:rPr>
        <w:t>-</w:t>
      </w:r>
    </w:p>
    <w:p w14:paraId="68CBF27B" w14:textId="77777777" w:rsidR="00B33A3F" w:rsidRDefault="00B33A3F">
      <w:pPr>
        <w:spacing w:line="410" w:lineRule="exact"/>
        <w:sectPr w:rsidR="00B33A3F">
          <w:type w:val="continuous"/>
          <w:pgSz w:w="11910" w:h="16840"/>
          <w:pgMar w:top="1580" w:right="180" w:bottom="280" w:left="920" w:header="720" w:footer="720" w:gutter="0"/>
          <w:cols w:num="2" w:space="720" w:equalWidth="0">
            <w:col w:w="8109" w:space="40"/>
            <w:col w:w="2661"/>
          </w:cols>
        </w:sectPr>
      </w:pPr>
    </w:p>
    <w:p w14:paraId="73223C8F" w14:textId="77777777" w:rsidR="00B33A3F" w:rsidRDefault="00B33A3F">
      <w:pPr>
        <w:pStyle w:val="a3"/>
        <w:spacing w:before="10"/>
        <w:rPr>
          <w:sz w:val="28"/>
        </w:rPr>
      </w:pPr>
    </w:p>
    <w:p w14:paraId="037A3F07" w14:textId="4194D43C" w:rsidR="00B33A3F" w:rsidRDefault="00932781">
      <w:pPr>
        <w:pStyle w:val="a3"/>
        <w:ind w:left="782"/>
      </w:pPr>
      <w:r>
        <w:rPr>
          <w:noProof/>
        </w:rPr>
        <mc:AlternateContent>
          <mc:Choice Requires="wps">
            <w:drawing>
              <wp:anchor distT="0" distB="0" distL="114300" distR="114300" simplePos="0" relativeHeight="486868992" behindDoc="1" locked="0" layoutInCell="1" allowOverlap="1" wp14:anchorId="6D4727B4" wp14:editId="776A3C36">
                <wp:simplePos x="0" y="0"/>
                <wp:positionH relativeFrom="page">
                  <wp:posOffset>6678930</wp:posOffset>
                </wp:positionH>
                <wp:positionV relativeFrom="paragraph">
                  <wp:posOffset>-85725</wp:posOffset>
                </wp:positionV>
                <wp:extent cx="186055" cy="0"/>
                <wp:effectExtent l="0" t="0" r="0" b="0"/>
                <wp:wrapNone/>
                <wp:docPr id="5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0"/>
                        </a:xfrm>
                        <a:prstGeom prst="line">
                          <a:avLst/>
                        </a:prstGeom>
                        <a:noFill/>
                        <a:ln w="60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26B88" id="Line 44" o:spid="_x0000_s1026" style="position:absolute;z-index:-164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5.9pt,-6.75pt" to="540.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" strokeweight=".16919mm">
                <w10:wrap anchorx="page"/>
              </v:line>
            </w:pict>
          </mc:Fallback>
        </mc:AlternateContent>
      </w:r>
      <w:r>
        <w:rPr>
          <w:noProof/>
        </w:rPr>
        <mc:AlternateContent>
          <mc:Choice Requires="wps">
            <w:drawing>
              <wp:anchor distT="0" distB="0" distL="114300" distR="114300" simplePos="0" relativeHeight="486870528" behindDoc="1" locked="0" layoutInCell="1" allowOverlap="1" wp14:anchorId="5DCB0F29" wp14:editId="7261ADE8">
                <wp:simplePos x="0" y="0"/>
                <wp:positionH relativeFrom="page">
                  <wp:posOffset>6260465</wp:posOffset>
                </wp:positionH>
                <wp:positionV relativeFrom="paragraph">
                  <wp:posOffset>-255905</wp:posOffset>
                </wp:positionV>
                <wp:extent cx="34925" cy="95250"/>
                <wp:effectExtent l="0" t="0" r="0" b="0"/>
                <wp:wrapNone/>
                <wp:docPr id="5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A3DD" w14:textId="77777777" w:rsidR="000118AF" w:rsidRDefault="000118AF">
                            <w:pPr>
                              <w:spacing w:line="149" w:lineRule="exact"/>
                              <w:rPr>
                                <w:i/>
                                <w:sz w:val="13"/>
                              </w:rPr>
                            </w:pPr>
                            <w:r>
                              <w:rPr>
                                <w:i/>
                                <w:w w:val="108"/>
                                <w:sz w:val="13"/>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B0F29" id="_x0000_t202" coordsize="21600,21600" o:spt="202" path="m,l,21600r21600,l21600,xe">
                <v:stroke joinstyle="miter"/>
                <v:path gradientshapeok="t" o:connecttype="rect"/>
              </v:shapetype>
              <v:shape id="Text Box 43" o:spid="_x0000_s1026" type="#_x0000_t202" style="position:absolute;left:0;text-align:left;margin-left:492.95pt;margin-top:-20.15pt;width:2.75pt;height:7.5pt;z-index:-164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" filled="f" stroked="f">
                <v:textbox inset="0,0,0,0">
                  <w:txbxContent>
                    <w:p w14:paraId="284BA3DD" w14:textId="77777777" w:rsidR="000118AF" w:rsidRDefault="000118AF">
                      <w:pPr>
                        <w:spacing w:line="149" w:lineRule="exact"/>
                        <w:rPr>
                          <w:i/>
                          <w:sz w:val="13"/>
                        </w:rPr>
                      </w:pPr>
                      <w:r>
                        <w:rPr>
                          <w:i/>
                          <w:w w:val="108"/>
                          <w:sz w:val="13"/>
                        </w:rPr>
                        <w:t>r</w:t>
                      </w:r>
                    </w:p>
                  </w:txbxContent>
                </v:textbox>
                <w10:wrap anchorx="page"/>
              </v:shape>
            </w:pict>
          </mc:Fallback>
        </mc:AlternateContent>
      </w:r>
      <w:r w:rsidR="000118AF">
        <w:t>множество</w:t>
      </w:r>
      <w:r w:rsidR="000118AF">
        <w:rPr>
          <w:spacing w:val="24"/>
        </w:rPr>
        <w:t xml:space="preserve"> </w:t>
      </w:r>
      <w:r w:rsidR="000118AF">
        <w:t>процедур</w:t>
      </w:r>
      <w:r w:rsidR="000118AF">
        <w:rPr>
          <w:spacing w:val="24"/>
        </w:rPr>
        <w:t xml:space="preserve"> </w:t>
      </w:r>
      <w:r w:rsidR="000118AF">
        <w:t>обработки</w:t>
      </w:r>
      <w:r w:rsidR="000118AF">
        <w:rPr>
          <w:spacing w:val="25"/>
        </w:rPr>
        <w:t xml:space="preserve"> </w:t>
      </w:r>
      <w:r w:rsidR="000118AF">
        <w:t>данных</w:t>
      </w:r>
      <w:r w:rsidR="000118AF">
        <w:rPr>
          <w:spacing w:val="24"/>
        </w:rPr>
        <w:t xml:space="preserve"> </w:t>
      </w:r>
      <w:r w:rsidR="000118AF">
        <w:t>для</w:t>
      </w:r>
      <w:r w:rsidR="000118AF">
        <w:rPr>
          <w:spacing w:val="24"/>
        </w:rPr>
        <w:t xml:space="preserve"> </w:t>
      </w:r>
      <w:r w:rsidR="000118AF">
        <w:t>решения</w:t>
      </w:r>
      <w:r w:rsidR="000118AF">
        <w:rPr>
          <w:spacing w:val="23"/>
        </w:rPr>
        <w:t xml:space="preserve"> </w:t>
      </w:r>
      <w:r w:rsidR="000118AF">
        <w:t>прикладных</w:t>
      </w:r>
      <w:r w:rsidR="000118AF">
        <w:rPr>
          <w:spacing w:val="25"/>
        </w:rPr>
        <w:t xml:space="preserve"> </w:t>
      </w:r>
      <w:r w:rsidR="000118AF">
        <w:t>задач</w:t>
      </w:r>
      <w:r w:rsidR="000118AF">
        <w:rPr>
          <w:spacing w:val="23"/>
        </w:rPr>
        <w:t xml:space="preserve"> </w:t>
      </w:r>
      <w:r w:rsidR="000118AF">
        <w:t>системы;</w:t>
      </w:r>
    </w:p>
    <w:p w14:paraId="03D09370" w14:textId="77777777" w:rsidR="00B33A3F" w:rsidRDefault="000118AF">
      <w:pPr>
        <w:spacing w:before="9" w:line="579" w:lineRule="exact"/>
        <w:ind w:left="87"/>
      </w:pPr>
      <w:r>
        <w:br w:type="column"/>
      </w:r>
      <w:r>
        <w:rPr>
          <w:i/>
          <w:w w:val="104"/>
          <w:sz w:val="24"/>
        </w:rPr>
        <w:t>D</w:t>
      </w:r>
      <w:r>
        <w:rPr>
          <w:i/>
          <w:sz w:val="24"/>
        </w:rPr>
        <w:t xml:space="preserve"> </w:t>
      </w:r>
      <w:r>
        <w:rPr>
          <w:rFonts w:ascii="Symbol" w:hAnsi="Symbol"/>
          <w:w w:val="104"/>
          <w:sz w:val="24"/>
        </w:rPr>
        <w:t></w:t>
      </w:r>
      <w:r>
        <w:rPr>
          <w:spacing w:val="-11"/>
          <w:sz w:val="24"/>
        </w:rPr>
        <w:t xml:space="preserve"> </w:t>
      </w:r>
      <w:r>
        <w:rPr>
          <w:rFonts w:ascii="Symbol" w:hAnsi="Symbol"/>
          <w:spacing w:val="-50"/>
          <w:w w:val="60"/>
          <w:sz w:val="41"/>
        </w:rPr>
        <w:t></w:t>
      </w:r>
      <w:r>
        <w:rPr>
          <w:i/>
          <w:spacing w:val="12"/>
          <w:w w:val="104"/>
          <w:sz w:val="24"/>
        </w:rPr>
        <w:t>d</w:t>
      </w:r>
      <w:r>
        <w:rPr>
          <w:i/>
          <w:w w:val="104"/>
          <w:position w:val="-5"/>
          <w:sz w:val="14"/>
        </w:rPr>
        <w:t>l</w:t>
      </w:r>
      <w:r>
        <w:rPr>
          <w:i/>
          <w:spacing w:val="-1"/>
          <w:position w:val="-5"/>
          <w:sz w:val="14"/>
        </w:rPr>
        <w:t xml:space="preserve"> </w:t>
      </w:r>
      <w:r>
        <w:rPr>
          <w:spacing w:val="-2"/>
          <w:w w:val="104"/>
          <w:sz w:val="24"/>
        </w:rPr>
        <w:t>;</w:t>
      </w:r>
      <w:r>
        <w:rPr>
          <w:spacing w:val="-28"/>
          <w:w w:val="104"/>
          <w:sz w:val="24"/>
        </w:rPr>
        <w:t>1</w:t>
      </w:r>
      <w:r>
        <w:rPr>
          <w:w w:val="104"/>
          <w:sz w:val="24"/>
        </w:rPr>
        <w:t>,</w:t>
      </w:r>
      <w:r>
        <w:rPr>
          <w:spacing w:val="-26"/>
          <w:sz w:val="24"/>
        </w:rPr>
        <w:t xml:space="preserve"> </w:t>
      </w:r>
      <w:r>
        <w:rPr>
          <w:i/>
          <w:spacing w:val="-8"/>
          <w:w w:val="104"/>
          <w:sz w:val="24"/>
        </w:rPr>
        <w:t>L</w:t>
      </w:r>
      <w:r>
        <w:rPr>
          <w:rFonts w:ascii="Symbol" w:hAnsi="Symbol"/>
          <w:w w:val="60"/>
          <w:sz w:val="41"/>
        </w:rPr>
        <w:t></w:t>
      </w:r>
      <w:r>
        <w:rPr>
          <w:spacing w:val="-49"/>
          <w:sz w:val="41"/>
        </w:rPr>
        <w:t xml:space="preserve"> </w:t>
      </w:r>
      <w:r>
        <w:rPr>
          <w:position w:val="-11"/>
        </w:rPr>
        <w:t>-</w:t>
      </w:r>
    </w:p>
    <w:p w14:paraId="73B4E363" w14:textId="77777777" w:rsidR="00B33A3F" w:rsidRDefault="00B33A3F">
      <w:pPr>
        <w:spacing w:line="579" w:lineRule="exact"/>
        <w:sectPr w:rsidR="00B33A3F">
          <w:type w:val="continuous"/>
          <w:pgSz w:w="11910" w:h="16840"/>
          <w:pgMar w:top="1580" w:right="180" w:bottom="280" w:left="920" w:header="720" w:footer="720" w:gutter="0"/>
          <w:cols w:num="2" w:space="720" w:equalWidth="0">
            <w:col w:w="8665" w:space="40"/>
            <w:col w:w="2105"/>
          </w:cols>
        </w:sectPr>
      </w:pPr>
    </w:p>
    <w:p w14:paraId="7D84338A" w14:textId="316FB2DA" w:rsidR="00B33A3F" w:rsidRDefault="00932781">
      <w:pPr>
        <w:pStyle w:val="a3"/>
        <w:spacing w:line="295" w:lineRule="exact"/>
        <w:ind w:left="782"/>
      </w:pPr>
      <w:r>
        <w:rPr>
          <w:noProof/>
        </w:rPr>
        <mc:AlternateContent>
          <mc:Choice Requires="wps">
            <w:drawing>
              <wp:anchor distT="0" distB="0" distL="114300" distR="114300" simplePos="0" relativeHeight="15730176" behindDoc="0" locked="0" layoutInCell="1" allowOverlap="1" wp14:anchorId="521191F4" wp14:editId="54F40BA6">
                <wp:simplePos x="0" y="0"/>
                <wp:positionH relativeFrom="page">
                  <wp:posOffset>5259070</wp:posOffset>
                </wp:positionH>
                <wp:positionV relativeFrom="paragraph">
                  <wp:posOffset>222885</wp:posOffset>
                </wp:positionV>
                <wp:extent cx="21590" cy="183515"/>
                <wp:effectExtent l="0" t="0" r="0" b="0"/>
                <wp:wrapNone/>
                <wp:docPr id="5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83515"/>
                        </a:xfrm>
                        <a:custGeom>
                          <a:avLst/>
                          <a:gdLst>
                            <a:gd name="T0" fmla="+- 0 8315 8282"/>
                            <a:gd name="T1" fmla="*/ T0 w 34"/>
                            <a:gd name="T2" fmla="+- 0 351 351"/>
                            <a:gd name="T3" fmla="*/ 351 h 289"/>
                            <a:gd name="T4" fmla="+- 0 8315 8282"/>
                            <a:gd name="T5" fmla="*/ T4 w 34"/>
                            <a:gd name="T6" fmla="+- 0 640 351"/>
                            <a:gd name="T7" fmla="*/ 640 h 289"/>
                            <a:gd name="T8" fmla="+- 0 8282 8282"/>
                            <a:gd name="T9" fmla="*/ T8 w 34"/>
                            <a:gd name="T10" fmla="+- 0 351 351"/>
                            <a:gd name="T11" fmla="*/ 351 h 289"/>
                            <a:gd name="T12" fmla="+- 0 8282 8282"/>
                            <a:gd name="T13" fmla="*/ T12 w 34"/>
                            <a:gd name="T14" fmla="+- 0 640 351"/>
                            <a:gd name="T15" fmla="*/ 640 h 289"/>
                          </a:gdLst>
                          <a:ahLst/>
                          <a:cxnLst>
                            <a:cxn ang="0">
                              <a:pos x="T1" y="T3"/>
                            </a:cxn>
                            <a:cxn ang="0">
                              <a:pos x="T5" y="T7"/>
                            </a:cxn>
                            <a:cxn ang="0">
                              <a:pos x="T9" y="T11"/>
                            </a:cxn>
                            <a:cxn ang="0">
                              <a:pos x="T13" y="T15"/>
                            </a:cxn>
                          </a:cxnLst>
                          <a:rect l="0" t="0" r="r" b="b"/>
                          <a:pathLst>
                            <a:path w="34" h="289">
                              <a:moveTo>
                                <a:pt x="33" y="0"/>
                              </a:moveTo>
                              <a:lnTo>
                                <a:pt x="33" y="289"/>
                              </a:lnTo>
                              <a:moveTo>
                                <a:pt x="0" y="0"/>
                              </a:moveTo>
                              <a:lnTo>
                                <a:pt x="0" y="289"/>
                              </a:lnTo>
                            </a:path>
                          </a:pathLst>
                        </a:custGeom>
                        <a:noFill/>
                        <a:ln w="61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BCBB9" id="AutoShape 42" o:spid="_x0000_s1026" style="position:absolute;margin-left:414.1pt;margin-top:17.55pt;width:1.7pt;height:14.4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" path="m33,r,289m,l,289e" filled="f" strokeweight=".17106mm">
                <v:path arrowok="t" o:connecttype="custom" o:connectlocs="20955,222885;20955,406400;0,222885;0,406400" o:connectangles="0,0,0,0"/>
                <w10:wrap anchorx="page"/>
              </v:shape>
            </w:pict>
          </mc:Fallback>
        </mc:AlternateContent>
      </w:r>
      <w:r>
        <w:rPr>
          <w:noProof/>
        </w:rPr>
        <mc:AlternateContent>
          <mc:Choice Requires="wps">
            <w:drawing>
              <wp:anchor distT="0" distB="0" distL="114300" distR="114300" simplePos="0" relativeHeight="15730688" behindDoc="0" locked="0" layoutInCell="1" allowOverlap="1" wp14:anchorId="0719135D" wp14:editId="53C3B449">
                <wp:simplePos x="0" y="0"/>
                <wp:positionH relativeFrom="page">
                  <wp:posOffset>5487035</wp:posOffset>
                </wp:positionH>
                <wp:positionV relativeFrom="paragraph">
                  <wp:posOffset>222885</wp:posOffset>
                </wp:positionV>
                <wp:extent cx="21590" cy="183515"/>
                <wp:effectExtent l="0" t="0" r="0" b="0"/>
                <wp:wrapNone/>
                <wp:docPr id="5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83515"/>
                        </a:xfrm>
                        <a:custGeom>
                          <a:avLst/>
                          <a:gdLst>
                            <a:gd name="T0" fmla="+- 0 8674 8641"/>
                            <a:gd name="T1" fmla="*/ T0 w 34"/>
                            <a:gd name="T2" fmla="+- 0 351 351"/>
                            <a:gd name="T3" fmla="*/ 351 h 289"/>
                            <a:gd name="T4" fmla="+- 0 8674 8641"/>
                            <a:gd name="T5" fmla="*/ T4 w 34"/>
                            <a:gd name="T6" fmla="+- 0 640 351"/>
                            <a:gd name="T7" fmla="*/ 640 h 289"/>
                            <a:gd name="T8" fmla="+- 0 8641 8641"/>
                            <a:gd name="T9" fmla="*/ T8 w 34"/>
                            <a:gd name="T10" fmla="+- 0 351 351"/>
                            <a:gd name="T11" fmla="*/ 351 h 289"/>
                            <a:gd name="T12" fmla="+- 0 8641 8641"/>
                            <a:gd name="T13" fmla="*/ T12 w 34"/>
                            <a:gd name="T14" fmla="+- 0 640 351"/>
                            <a:gd name="T15" fmla="*/ 640 h 289"/>
                          </a:gdLst>
                          <a:ahLst/>
                          <a:cxnLst>
                            <a:cxn ang="0">
                              <a:pos x="T1" y="T3"/>
                            </a:cxn>
                            <a:cxn ang="0">
                              <a:pos x="T5" y="T7"/>
                            </a:cxn>
                            <a:cxn ang="0">
                              <a:pos x="T9" y="T11"/>
                            </a:cxn>
                            <a:cxn ang="0">
                              <a:pos x="T13" y="T15"/>
                            </a:cxn>
                          </a:cxnLst>
                          <a:rect l="0" t="0" r="r" b="b"/>
                          <a:pathLst>
                            <a:path w="34" h="289">
                              <a:moveTo>
                                <a:pt x="33" y="0"/>
                              </a:moveTo>
                              <a:lnTo>
                                <a:pt x="33" y="289"/>
                              </a:lnTo>
                              <a:moveTo>
                                <a:pt x="0" y="0"/>
                              </a:moveTo>
                              <a:lnTo>
                                <a:pt x="0" y="289"/>
                              </a:lnTo>
                            </a:path>
                          </a:pathLst>
                        </a:custGeom>
                        <a:noFill/>
                        <a:ln w="61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0AB33" id="AutoShape 41" o:spid="_x0000_s1026" style="position:absolute;margin-left:432.05pt;margin-top:17.55pt;width:1.7pt;height:14.4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" path="m33,r,289m,l,289e" filled="f" strokeweight=".17106mm">
                <v:path arrowok="t" o:connecttype="custom" o:connectlocs="20955,222885;20955,406400;0,222885;0,406400" o:connectangles="0,0,0,0"/>
                <w10:wrap anchorx="page"/>
              </v:shape>
            </w:pict>
          </mc:Fallback>
        </mc:AlternateContent>
      </w:r>
      <w:r w:rsidR="000118AF">
        <w:t>множество</w:t>
      </w:r>
      <w:r w:rsidR="000118AF">
        <w:rPr>
          <w:spacing w:val="14"/>
        </w:rPr>
        <w:t xml:space="preserve"> </w:t>
      </w:r>
      <w:r w:rsidR="000118AF">
        <w:t>информационных</w:t>
      </w:r>
      <w:r w:rsidR="000118AF">
        <w:rPr>
          <w:spacing w:val="14"/>
        </w:rPr>
        <w:t xml:space="preserve"> </w:t>
      </w:r>
      <w:r w:rsidR="000118AF">
        <w:t>элементов,</w:t>
      </w:r>
      <w:r w:rsidR="000118AF">
        <w:rPr>
          <w:spacing w:val="17"/>
        </w:rPr>
        <w:t xml:space="preserve"> </w:t>
      </w:r>
      <w:r w:rsidR="000118AF">
        <w:t>необходимых</w:t>
      </w:r>
      <w:r w:rsidR="000118AF">
        <w:rPr>
          <w:spacing w:val="17"/>
        </w:rPr>
        <w:t xml:space="preserve"> </w:t>
      </w:r>
      <w:r w:rsidR="000118AF">
        <w:t>для</w:t>
      </w:r>
      <w:r w:rsidR="000118AF">
        <w:rPr>
          <w:spacing w:val="16"/>
        </w:rPr>
        <w:t xml:space="preserve"> </w:t>
      </w:r>
      <w:r w:rsidR="000118AF">
        <w:t>реализации</w:t>
      </w:r>
      <w:r w:rsidR="000118AF">
        <w:rPr>
          <w:spacing w:val="16"/>
        </w:rPr>
        <w:t xml:space="preserve"> </w:t>
      </w:r>
      <w:r w:rsidR="000118AF">
        <w:t>процедур</w:t>
      </w:r>
      <w:r w:rsidR="000118AF">
        <w:rPr>
          <w:spacing w:val="17"/>
        </w:rPr>
        <w:t xml:space="preserve"> </w:t>
      </w:r>
      <w:r w:rsidR="000118AF">
        <w:t>из</w:t>
      </w:r>
      <w:r w:rsidR="000118AF">
        <w:rPr>
          <w:spacing w:val="13"/>
        </w:rPr>
        <w:t xml:space="preserve"> </w:t>
      </w:r>
      <w:r w:rsidR="000118AF">
        <w:t>множеств</w:t>
      </w:r>
      <w:r w:rsidR="000118AF">
        <w:rPr>
          <w:spacing w:val="5"/>
        </w:rPr>
        <w:t xml:space="preserve"> </w:t>
      </w:r>
      <w:r w:rsidR="000118AF">
        <w:rPr>
          <w:i/>
          <w:position w:val="4"/>
          <w:sz w:val="23"/>
        </w:rPr>
        <w:t>P</w:t>
      </w:r>
      <w:r w:rsidR="000118AF">
        <w:rPr>
          <w:i/>
          <w:spacing w:val="-4"/>
          <w:position w:val="4"/>
          <w:sz w:val="23"/>
        </w:rPr>
        <w:t xml:space="preserve"> </w:t>
      </w:r>
      <w:r w:rsidR="000118AF">
        <w:t>.</w:t>
      </w:r>
    </w:p>
    <w:p w14:paraId="53BA2899" w14:textId="77777777" w:rsidR="00B33A3F" w:rsidRDefault="00B33A3F">
      <w:pPr>
        <w:spacing w:line="295" w:lineRule="exact"/>
        <w:sectPr w:rsidR="00B33A3F">
          <w:type w:val="continuous"/>
          <w:pgSz w:w="11910" w:h="16840"/>
          <w:pgMar w:top="1580" w:right="180" w:bottom="280" w:left="920" w:header="720" w:footer="720" w:gutter="0"/>
          <w:cols w:space="720"/>
        </w:sectPr>
      </w:pPr>
    </w:p>
    <w:p w14:paraId="27B44BFA" w14:textId="77777777" w:rsidR="00B33A3F" w:rsidRDefault="000118AF">
      <w:pPr>
        <w:pStyle w:val="a3"/>
        <w:spacing w:before="112"/>
        <w:ind w:left="782"/>
      </w:pPr>
      <w:r>
        <w:t>На множестве</w:t>
      </w:r>
      <w:r>
        <w:rPr>
          <w:spacing w:val="43"/>
        </w:rPr>
        <w:t xml:space="preserve"> </w:t>
      </w:r>
      <w:r>
        <w:rPr>
          <w:i/>
          <w:position w:val="4"/>
          <w:sz w:val="23"/>
        </w:rPr>
        <w:t>P</w:t>
      </w:r>
      <w:r>
        <w:rPr>
          <w:i/>
          <w:spacing w:val="-22"/>
          <w:position w:val="4"/>
          <w:sz w:val="23"/>
        </w:rPr>
        <w:t xml:space="preserve"> </w:t>
      </w:r>
      <w:r>
        <w:rPr>
          <w:rFonts w:ascii="Symbol" w:hAnsi="Symbol"/>
          <w:position w:val="4"/>
          <w:sz w:val="23"/>
        </w:rPr>
        <w:t></w:t>
      </w:r>
      <w:r>
        <w:rPr>
          <w:spacing w:val="-11"/>
          <w:position w:val="4"/>
          <w:sz w:val="23"/>
        </w:rPr>
        <w:t xml:space="preserve"> </w:t>
      </w:r>
      <w:r>
        <w:rPr>
          <w:i/>
          <w:position w:val="4"/>
          <w:sz w:val="23"/>
        </w:rPr>
        <w:t>D</w:t>
      </w:r>
      <w:r>
        <w:rPr>
          <w:i/>
          <w:spacing w:val="40"/>
          <w:position w:val="4"/>
          <w:sz w:val="23"/>
        </w:rPr>
        <w:t xml:space="preserve"> </w:t>
      </w:r>
      <w:r>
        <w:t>введем</w:t>
      </w:r>
      <w:r>
        <w:rPr>
          <w:spacing w:val="1"/>
        </w:rPr>
        <w:t xml:space="preserve"> </w:t>
      </w:r>
      <w:r>
        <w:t>отношение</w:t>
      </w:r>
      <w:r>
        <w:rPr>
          <w:spacing w:val="13"/>
        </w:rPr>
        <w:t xml:space="preserve"> </w:t>
      </w:r>
      <w:r>
        <w:rPr>
          <w:i/>
          <w:position w:val="6"/>
          <w:sz w:val="24"/>
        </w:rPr>
        <w:t>W</w:t>
      </w:r>
      <w:r>
        <w:rPr>
          <w:i/>
          <w:spacing w:val="2"/>
          <w:position w:val="6"/>
          <w:sz w:val="24"/>
        </w:rPr>
        <w:t xml:space="preserve"> </w:t>
      </w:r>
      <w:r>
        <w:t>, определяемое</w:t>
      </w:r>
      <w:r>
        <w:rPr>
          <w:spacing w:val="-2"/>
        </w:rPr>
        <w:t xml:space="preserve"> </w:t>
      </w:r>
      <w:r>
        <w:t>матрицей</w:t>
      </w:r>
    </w:p>
    <w:p w14:paraId="4AD379DB" w14:textId="77777777" w:rsidR="00B33A3F" w:rsidRDefault="000118AF">
      <w:pPr>
        <w:spacing w:before="37"/>
        <w:ind w:left="112"/>
        <w:rPr>
          <w:i/>
          <w:sz w:val="14"/>
        </w:rPr>
      </w:pPr>
      <w:r>
        <w:br w:type="column"/>
      </w:r>
      <w:r>
        <w:rPr>
          <w:i/>
          <w:position w:val="6"/>
          <w:sz w:val="24"/>
        </w:rPr>
        <w:t>w</w:t>
      </w:r>
      <w:r>
        <w:rPr>
          <w:i/>
          <w:sz w:val="14"/>
        </w:rPr>
        <w:t>rl</w:t>
      </w:r>
    </w:p>
    <w:p w14:paraId="2DF69DB4" w14:textId="77777777" w:rsidR="00B33A3F" w:rsidRDefault="000118AF">
      <w:pPr>
        <w:pStyle w:val="a3"/>
        <w:spacing w:before="191"/>
        <w:ind w:left="92"/>
      </w:pPr>
      <w:r>
        <w:br w:type="column"/>
      </w:r>
      <w:r>
        <w:t>,</w:t>
      </w:r>
      <w:r>
        <w:rPr>
          <w:spacing w:val="1"/>
        </w:rPr>
        <w:t xml:space="preserve"> </w:t>
      </w:r>
      <w:r>
        <w:t>где</w:t>
      </w:r>
    </w:p>
    <w:p w14:paraId="690CBF61" w14:textId="77777777" w:rsidR="00B33A3F" w:rsidRDefault="00B33A3F">
      <w:pPr>
        <w:sectPr w:rsidR="00B33A3F">
          <w:type w:val="continuous"/>
          <w:pgSz w:w="11910" w:h="16840"/>
          <w:pgMar w:top="1580" w:right="180" w:bottom="280" w:left="920" w:header="720" w:footer="720" w:gutter="0"/>
          <w:cols w:num="3" w:space="720" w:equalWidth="0">
            <w:col w:w="7266" w:space="40"/>
            <w:col w:w="372" w:space="39"/>
            <w:col w:w="3093"/>
          </w:cols>
        </w:sectPr>
      </w:pPr>
    </w:p>
    <w:p w14:paraId="2916E6E6" w14:textId="77777777" w:rsidR="00B33A3F" w:rsidRDefault="00B33A3F">
      <w:pPr>
        <w:pStyle w:val="a3"/>
        <w:spacing w:before="1"/>
        <w:rPr>
          <w:sz w:val="35"/>
        </w:rPr>
      </w:pPr>
    </w:p>
    <w:p w14:paraId="6EA4C64A" w14:textId="77777777" w:rsidR="00B33A3F" w:rsidRDefault="000118AF">
      <w:pPr>
        <w:jc w:val="right"/>
        <w:rPr>
          <w:i/>
          <w:sz w:val="14"/>
        </w:rPr>
      </w:pPr>
      <w:r>
        <w:rPr>
          <w:i/>
          <w:position w:val="6"/>
          <w:sz w:val="24"/>
        </w:rPr>
        <w:t>w</w:t>
      </w:r>
      <w:r>
        <w:rPr>
          <w:i/>
          <w:sz w:val="14"/>
        </w:rPr>
        <w:t>rl</w:t>
      </w:r>
    </w:p>
    <w:p w14:paraId="425802B0" w14:textId="77777777" w:rsidR="00B33A3F" w:rsidRDefault="000118AF">
      <w:pPr>
        <w:spacing w:before="19" w:line="270" w:lineRule="exact"/>
        <w:ind w:left="226"/>
        <w:rPr>
          <w:i/>
          <w:sz w:val="24"/>
        </w:rPr>
      </w:pPr>
      <w:r>
        <w:br w:type="column"/>
      </w:r>
      <w:r>
        <w:rPr>
          <w:rFonts w:ascii="Symbol" w:hAnsi="Symbol"/>
          <w:sz w:val="24"/>
        </w:rPr>
        <w:t></w:t>
      </w:r>
      <w:r>
        <w:rPr>
          <w:position w:val="2"/>
          <w:sz w:val="24"/>
        </w:rPr>
        <w:t>1,</w:t>
      </w:r>
      <w:r>
        <w:rPr>
          <w:spacing w:val="-15"/>
          <w:position w:val="2"/>
          <w:sz w:val="24"/>
        </w:rPr>
        <w:t xml:space="preserve"> </w:t>
      </w:r>
      <w:r>
        <w:rPr>
          <w:i/>
          <w:position w:val="2"/>
          <w:sz w:val="24"/>
        </w:rPr>
        <w:t>если</w:t>
      </w:r>
      <w:r>
        <w:rPr>
          <w:i/>
          <w:spacing w:val="-9"/>
          <w:position w:val="2"/>
          <w:sz w:val="24"/>
        </w:rPr>
        <w:t xml:space="preserve"> </w:t>
      </w:r>
      <w:r>
        <w:rPr>
          <w:i/>
          <w:position w:val="2"/>
          <w:sz w:val="24"/>
        </w:rPr>
        <w:t>l</w:t>
      </w:r>
      <w:r>
        <w:rPr>
          <w:i/>
          <w:spacing w:val="-8"/>
          <w:position w:val="2"/>
          <w:sz w:val="24"/>
        </w:rPr>
        <w:t xml:space="preserve"> </w:t>
      </w:r>
      <w:r>
        <w:rPr>
          <w:rFonts w:ascii="Symbol" w:hAnsi="Symbol"/>
          <w:position w:val="2"/>
          <w:sz w:val="24"/>
        </w:rPr>
        <w:t></w:t>
      </w:r>
      <w:r>
        <w:rPr>
          <w:spacing w:val="-30"/>
          <w:position w:val="2"/>
          <w:sz w:val="24"/>
        </w:rPr>
        <w:t xml:space="preserve"> </w:t>
      </w:r>
      <w:r>
        <w:rPr>
          <w:i/>
          <w:position w:val="2"/>
          <w:sz w:val="24"/>
        </w:rPr>
        <w:t>ый</w:t>
      </w:r>
      <w:r>
        <w:rPr>
          <w:i/>
          <w:spacing w:val="-12"/>
          <w:position w:val="2"/>
          <w:sz w:val="24"/>
        </w:rPr>
        <w:t xml:space="preserve"> </w:t>
      </w:r>
      <w:r>
        <w:rPr>
          <w:i/>
          <w:position w:val="2"/>
          <w:sz w:val="24"/>
        </w:rPr>
        <w:t>информационный элемент</w:t>
      </w:r>
      <w:r>
        <w:rPr>
          <w:i/>
          <w:spacing w:val="-6"/>
          <w:position w:val="2"/>
          <w:sz w:val="24"/>
        </w:rPr>
        <w:t xml:space="preserve"> </w:t>
      </w:r>
      <w:r>
        <w:rPr>
          <w:i/>
          <w:position w:val="2"/>
          <w:sz w:val="24"/>
        </w:rPr>
        <w:t>необходимдля</w:t>
      </w:r>
      <w:r>
        <w:rPr>
          <w:i/>
          <w:spacing w:val="26"/>
          <w:position w:val="2"/>
          <w:sz w:val="24"/>
        </w:rPr>
        <w:t xml:space="preserve"> </w:t>
      </w:r>
      <w:r>
        <w:rPr>
          <w:i/>
          <w:position w:val="2"/>
          <w:sz w:val="24"/>
        </w:rPr>
        <w:t>реализации</w:t>
      </w:r>
      <w:r>
        <w:rPr>
          <w:i/>
          <w:spacing w:val="4"/>
          <w:position w:val="2"/>
          <w:sz w:val="24"/>
        </w:rPr>
        <w:t xml:space="preserve"> </w:t>
      </w:r>
      <w:r>
        <w:rPr>
          <w:i/>
          <w:position w:val="2"/>
          <w:sz w:val="24"/>
        </w:rPr>
        <w:t>r</w:t>
      </w:r>
      <w:r>
        <w:rPr>
          <w:i/>
          <w:spacing w:val="-9"/>
          <w:position w:val="2"/>
          <w:sz w:val="24"/>
        </w:rPr>
        <w:t xml:space="preserve"> </w:t>
      </w:r>
      <w:r>
        <w:rPr>
          <w:rFonts w:ascii="Symbol" w:hAnsi="Symbol"/>
          <w:position w:val="2"/>
          <w:sz w:val="24"/>
        </w:rPr>
        <w:t></w:t>
      </w:r>
      <w:r>
        <w:rPr>
          <w:spacing w:val="-30"/>
          <w:position w:val="2"/>
          <w:sz w:val="24"/>
        </w:rPr>
        <w:t xml:space="preserve"> </w:t>
      </w:r>
      <w:r>
        <w:rPr>
          <w:i/>
          <w:position w:val="2"/>
          <w:sz w:val="24"/>
        </w:rPr>
        <w:t>й</w:t>
      </w:r>
    </w:p>
    <w:p w14:paraId="456BF2E1" w14:textId="7FC3AE28" w:rsidR="00B33A3F" w:rsidRDefault="00932781">
      <w:pPr>
        <w:pStyle w:val="2"/>
        <w:spacing w:line="182" w:lineRule="exact"/>
        <w:ind w:left="226"/>
        <w:rPr>
          <w:rFonts w:ascii="Symbol" w:hAnsi="Symbol"/>
        </w:rPr>
      </w:pPr>
      <w:r>
        <w:rPr>
          <w:noProof/>
        </w:rPr>
        <mc:AlternateContent>
          <mc:Choice Requires="wps">
            <w:drawing>
              <wp:anchor distT="0" distB="0" distL="114300" distR="114300" simplePos="0" relativeHeight="15731712" behindDoc="0" locked="0" layoutInCell="1" allowOverlap="1" wp14:anchorId="68088277" wp14:editId="130346E6">
                <wp:simplePos x="0" y="0"/>
                <wp:positionH relativeFrom="page">
                  <wp:posOffset>1772920</wp:posOffset>
                </wp:positionH>
                <wp:positionV relativeFrom="paragraph">
                  <wp:posOffset>59055</wp:posOffset>
                </wp:positionV>
                <wp:extent cx="85725" cy="189230"/>
                <wp:effectExtent l="0" t="0" r="0" b="0"/>
                <wp:wrapNone/>
                <wp:docPr id="5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FEB45" w14:textId="77777777" w:rsidR="000118AF" w:rsidRDefault="000118AF">
                            <w:pPr>
                              <w:spacing w:before="3"/>
                              <w:rPr>
                                <w:rFonts w:ascii="Symbol" w:hAnsi="Symbol"/>
                                <w:sz w:val="24"/>
                              </w:rPr>
                            </w:pPr>
                            <w:r>
                              <w:rPr>
                                <w:rFonts w:ascii="Symbol" w:hAnsi="Symbol"/>
                                <w:w w:val="102"/>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88277" id="Text Box 40" o:spid="_x0000_s1027" type="#_x0000_t202" style="position:absolute;left:0;text-align:left;margin-left:139.6pt;margin-top:4.65pt;width:6.75pt;height:14.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" filled="f" stroked="f">
                <v:textbox inset="0,0,0,0">
                  <w:txbxContent>
                    <w:p w14:paraId="602FEB45" w14:textId="77777777" w:rsidR="000118AF" w:rsidRDefault="000118AF">
                      <w:pPr>
                        <w:spacing w:before="3"/>
                        <w:rPr>
                          <w:rFonts w:ascii="Symbol" w:hAnsi="Symbol"/>
                          <w:sz w:val="24"/>
                        </w:rPr>
                      </w:pPr>
                      <w:r>
                        <w:rPr>
                          <w:rFonts w:ascii="Symbol" w:hAnsi="Symbol"/>
                          <w:w w:val="102"/>
                          <w:sz w:val="24"/>
                        </w:rPr>
                        <w:t></w:t>
                      </w:r>
                    </w:p>
                  </w:txbxContent>
                </v:textbox>
                <w10:wrap anchorx="page"/>
              </v:shape>
            </w:pict>
          </mc:Fallback>
        </mc:AlternateContent>
      </w:r>
      <w:r w:rsidR="000118AF">
        <w:rPr>
          <w:rFonts w:ascii="Symbol" w:hAnsi="Symbol"/>
          <w:w w:val="102"/>
        </w:rPr>
        <w:t></w:t>
      </w:r>
    </w:p>
    <w:p w14:paraId="59516C84" w14:textId="77777777" w:rsidR="00B33A3F" w:rsidRDefault="000118AF">
      <w:pPr>
        <w:pStyle w:val="3"/>
        <w:spacing w:line="218" w:lineRule="exact"/>
        <w:rPr>
          <w:i w:val="0"/>
        </w:rPr>
      </w:pPr>
      <w:r>
        <w:rPr>
          <w:rFonts w:ascii="Symbol" w:hAnsi="Symbol"/>
          <w:i w:val="0"/>
          <w:position w:val="-3"/>
        </w:rPr>
        <w:t></w:t>
      </w:r>
      <w:r>
        <w:t>процедуры</w:t>
      </w:r>
      <w:r>
        <w:rPr>
          <w:i w:val="0"/>
        </w:rPr>
        <w:t>,</w:t>
      </w:r>
    </w:p>
    <w:p w14:paraId="23BCE86F" w14:textId="7A506ACB" w:rsidR="00B33A3F" w:rsidRDefault="00932781">
      <w:pPr>
        <w:spacing w:line="353" w:lineRule="exact"/>
        <w:ind w:left="226"/>
        <w:rPr>
          <w:sz w:val="24"/>
        </w:rPr>
      </w:pPr>
      <w:r>
        <w:rPr>
          <w:noProof/>
        </w:rPr>
        <mc:AlternateContent>
          <mc:Choice Requires="wps">
            <w:drawing>
              <wp:anchor distT="0" distB="0" distL="114300" distR="114300" simplePos="0" relativeHeight="486871552" behindDoc="1" locked="0" layoutInCell="1" allowOverlap="1" wp14:anchorId="29820B77" wp14:editId="56223B79">
                <wp:simplePos x="0" y="0"/>
                <wp:positionH relativeFrom="page">
                  <wp:posOffset>1891030</wp:posOffset>
                </wp:positionH>
                <wp:positionV relativeFrom="paragraph">
                  <wp:posOffset>78105</wp:posOffset>
                </wp:positionV>
                <wp:extent cx="77470" cy="189230"/>
                <wp:effectExtent l="0" t="0" r="0" b="0"/>
                <wp:wrapNone/>
                <wp:docPr id="5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80A82" w14:textId="77777777" w:rsidR="000118AF" w:rsidRDefault="000118AF">
                            <w:pPr>
                              <w:spacing w:before="3"/>
                              <w:rPr>
                                <w:rFonts w:ascii="Symbol" w:hAnsi="Symbol"/>
                                <w:sz w:val="24"/>
                              </w:rPr>
                            </w:pPr>
                            <w:r>
                              <w:rPr>
                                <w:rFonts w:ascii="Symbol" w:hAnsi="Symbol"/>
                                <w:w w:val="102"/>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20B77" id="Text Box 39" o:spid="_x0000_s1028" type="#_x0000_t202" style="position:absolute;left:0;text-align:left;margin-left:148.9pt;margin-top:6.15pt;width:6.1pt;height:14.9pt;z-index:-164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" filled="f" stroked="f">
                <v:textbox inset="0,0,0,0">
                  <w:txbxContent>
                    <w:p w14:paraId="1EB80A82" w14:textId="77777777" w:rsidR="000118AF" w:rsidRDefault="000118AF">
                      <w:pPr>
                        <w:spacing w:before="3"/>
                        <w:rPr>
                          <w:rFonts w:ascii="Symbol" w:hAnsi="Symbol"/>
                          <w:sz w:val="24"/>
                        </w:rPr>
                      </w:pPr>
                      <w:r>
                        <w:rPr>
                          <w:rFonts w:ascii="Symbol" w:hAnsi="Symbol"/>
                          <w:w w:val="102"/>
                          <w:sz w:val="24"/>
                        </w:rPr>
                        <w:t></w:t>
                      </w:r>
                    </w:p>
                  </w:txbxContent>
                </v:textbox>
                <w10:wrap anchorx="page"/>
              </v:shape>
            </w:pict>
          </mc:Fallback>
        </mc:AlternateContent>
      </w:r>
      <w:r w:rsidR="000118AF">
        <w:rPr>
          <w:rFonts w:ascii="Symbol" w:hAnsi="Symbol"/>
          <w:position w:val="9"/>
          <w:sz w:val="24"/>
        </w:rPr>
        <w:t></w:t>
      </w:r>
      <w:r w:rsidR="000118AF">
        <w:rPr>
          <w:sz w:val="24"/>
        </w:rPr>
        <w:t>0,</w:t>
      </w:r>
      <w:r w:rsidR="000118AF">
        <w:rPr>
          <w:spacing w:val="-8"/>
          <w:sz w:val="24"/>
        </w:rPr>
        <w:t xml:space="preserve"> </w:t>
      </w:r>
      <w:r w:rsidR="000118AF">
        <w:rPr>
          <w:i/>
          <w:sz w:val="24"/>
        </w:rPr>
        <w:t>впротивном</w:t>
      </w:r>
      <w:r w:rsidR="000118AF">
        <w:rPr>
          <w:i/>
          <w:spacing w:val="-13"/>
          <w:sz w:val="24"/>
        </w:rPr>
        <w:t xml:space="preserve"> </w:t>
      </w:r>
      <w:r w:rsidR="000118AF">
        <w:rPr>
          <w:i/>
          <w:sz w:val="24"/>
        </w:rPr>
        <w:t>случае</w:t>
      </w:r>
      <w:r w:rsidR="000118AF">
        <w:rPr>
          <w:sz w:val="24"/>
        </w:rPr>
        <w:t>.</w:t>
      </w:r>
    </w:p>
    <w:p w14:paraId="212DB40E" w14:textId="77777777" w:rsidR="00B33A3F" w:rsidRDefault="00B33A3F">
      <w:pPr>
        <w:spacing w:line="353" w:lineRule="exact"/>
        <w:rPr>
          <w:sz w:val="24"/>
        </w:rPr>
        <w:sectPr w:rsidR="00B33A3F">
          <w:type w:val="continuous"/>
          <w:pgSz w:w="11910" w:h="16840"/>
          <w:pgMar w:top="1580" w:right="180" w:bottom="280" w:left="920" w:header="720" w:footer="720" w:gutter="0"/>
          <w:cols w:num="2" w:space="720" w:equalWidth="0">
            <w:col w:w="1793" w:space="40"/>
            <w:col w:w="8977"/>
          </w:cols>
        </w:sectPr>
      </w:pPr>
    </w:p>
    <w:p w14:paraId="71614CBB" w14:textId="77777777" w:rsidR="00B33A3F" w:rsidRDefault="000118AF">
      <w:pPr>
        <w:pStyle w:val="a3"/>
        <w:spacing w:before="85"/>
        <w:ind w:left="782" w:right="661" w:firstLine="707"/>
        <w:jc w:val="both"/>
      </w:pPr>
      <w:r>
        <w:t>Необходимо синтезировать модульную блок-схему СОД путем распределения множества</w:t>
      </w:r>
      <w:r>
        <w:rPr>
          <w:spacing w:val="1"/>
        </w:rPr>
        <w:t xml:space="preserve"> </w:t>
      </w:r>
      <w:r>
        <w:t>процедур по модулям обработки данных, множества информационных элементов – в логическую</w:t>
      </w:r>
      <w:r>
        <w:rPr>
          <w:spacing w:val="1"/>
        </w:rPr>
        <w:t xml:space="preserve"> </w:t>
      </w:r>
      <w:r>
        <w:t>структуру базы данных и установить оптимальные взаимосвязи между модулями и логической</w:t>
      </w:r>
      <w:r>
        <w:rPr>
          <w:spacing w:val="1"/>
        </w:rPr>
        <w:t xml:space="preserve"> </w:t>
      </w:r>
      <w:r>
        <w:t>структурой</w:t>
      </w:r>
      <w:r>
        <w:rPr>
          <w:spacing w:val="1"/>
        </w:rPr>
        <w:t xml:space="preserve"> </w:t>
      </w:r>
      <w:r>
        <w:t>базы</w:t>
      </w:r>
      <w:r>
        <w:rPr>
          <w:spacing w:val="1"/>
        </w:rPr>
        <w:t xml:space="preserve"> </w:t>
      </w:r>
      <w:r>
        <w:t>данных,</w:t>
      </w:r>
      <w:r>
        <w:rPr>
          <w:spacing w:val="1"/>
        </w:rPr>
        <w:t xml:space="preserve"> </w:t>
      </w:r>
      <w:r>
        <w:t>минимизирующих</w:t>
      </w:r>
      <w:r>
        <w:rPr>
          <w:spacing w:val="1"/>
        </w:rPr>
        <w:t xml:space="preserve"> </w:t>
      </w:r>
      <w:r>
        <w:t>число</w:t>
      </w:r>
      <w:r>
        <w:rPr>
          <w:spacing w:val="1"/>
        </w:rPr>
        <w:t xml:space="preserve"> </w:t>
      </w:r>
      <w:r>
        <w:t>взаимосвязей</w:t>
      </w:r>
      <w:r>
        <w:rPr>
          <w:spacing w:val="1"/>
        </w:rPr>
        <w:t xml:space="preserve"> </w:t>
      </w:r>
      <w:r>
        <w:t>между</w:t>
      </w:r>
      <w:r>
        <w:rPr>
          <w:spacing w:val="1"/>
        </w:rPr>
        <w:t xml:space="preserve"> </w:t>
      </w:r>
      <w:r>
        <w:t>компонентами</w:t>
      </w:r>
      <w:r>
        <w:rPr>
          <w:spacing w:val="1"/>
        </w:rPr>
        <w:t xml:space="preserve"> </w:t>
      </w:r>
      <w:r>
        <w:t>блок-</w:t>
      </w:r>
      <w:r>
        <w:rPr>
          <w:spacing w:val="1"/>
        </w:rPr>
        <w:t xml:space="preserve"> </w:t>
      </w:r>
      <w:r>
        <w:t>схемы.</w:t>
      </w:r>
    </w:p>
    <w:p w14:paraId="3CC9A55C" w14:textId="77777777" w:rsidR="00B33A3F" w:rsidRDefault="000118AF">
      <w:pPr>
        <w:pStyle w:val="a3"/>
        <w:ind w:left="1490"/>
      </w:pPr>
      <w:r>
        <w:t>Введем</w:t>
      </w:r>
      <w:r>
        <w:rPr>
          <w:spacing w:val="-1"/>
        </w:rPr>
        <w:t xml:space="preserve"> </w:t>
      </w:r>
      <w:r>
        <w:t>следующие</w:t>
      </w:r>
      <w:r>
        <w:rPr>
          <w:spacing w:val="-1"/>
        </w:rPr>
        <w:t xml:space="preserve"> </w:t>
      </w:r>
      <w:r>
        <w:t>переменные:</w:t>
      </w:r>
    </w:p>
    <w:p w14:paraId="1ED984FA" w14:textId="77777777" w:rsidR="00B33A3F" w:rsidRDefault="00B33A3F">
      <w:pPr>
        <w:sectPr w:rsidR="00B33A3F">
          <w:type w:val="continuous"/>
          <w:pgSz w:w="11910" w:h="16840"/>
          <w:pgMar w:top="1580" w:right="180" w:bottom="280" w:left="920" w:header="720" w:footer="720" w:gutter="0"/>
          <w:cols w:space="720"/>
        </w:sectPr>
      </w:pPr>
    </w:p>
    <w:p w14:paraId="19CF3A66" w14:textId="467BB1FC" w:rsidR="00B33A3F" w:rsidRDefault="000118AF">
      <w:pPr>
        <w:spacing w:before="197" w:line="194" w:lineRule="exact"/>
        <w:jc w:val="right"/>
        <w:rPr>
          <w:i/>
          <w:sz w:val="14"/>
        </w:rPr>
      </w:pPr>
      <w:r>
        <w:rPr>
          <w:i/>
          <w:position w:val="6"/>
          <w:sz w:val="24"/>
        </w:rPr>
        <w:t>x</w:t>
      </w:r>
      <w:r>
        <w:rPr>
          <w:i/>
          <w:sz w:val="14"/>
        </w:rPr>
        <w:t>vr</w:t>
      </w:r>
    </w:p>
    <w:p w14:paraId="3E000AC9" w14:textId="77777777" w:rsidR="00B33A3F" w:rsidRDefault="000118AF">
      <w:pPr>
        <w:spacing w:before="19" w:line="250" w:lineRule="exact"/>
        <w:ind w:left="261"/>
        <w:rPr>
          <w:sz w:val="24"/>
        </w:rPr>
      </w:pPr>
      <w:r>
        <w:br w:type="column"/>
      </w:r>
      <w:r>
        <w:rPr>
          <w:rFonts w:ascii="Symbol" w:hAnsi="Symbol"/>
          <w:spacing w:val="-16"/>
          <w:sz w:val="24"/>
        </w:rPr>
        <w:t></w:t>
      </w:r>
      <w:r>
        <w:rPr>
          <w:spacing w:val="-16"/>
          <w:position w:val="2"/>
          <w:sz w:val="24"/>
        </w:rPr>
        <w:t>1,</w:t>
      </w:r>
    </w:p>
    <w:p w14:paraId="22AA8F8C" w14:textId="6984AABB" w:rsidR="00B33A3F" w:rsidRDefault="00932781">
      <w:pPr>
        <w:pStyle w:val="2"/>
        <w:spacing w:line="123" w:lineRule="exact"/>
        <w:ind w:left="261"/>
        <w:rPr>
          <w:rFonts w:ascii="Symbol" w:hAnsi="Symbol"/>
        </w:rPr>
      </w:pPr>
      <w:r>
        <w:rPr>
          <w:noProof/>
        </w:rPr>
        <mc:AlternateContent>
          <mc:Choice Requires="wps">
            <w:drawing>
              <wp:anchor distT="0" distB="0" distL="114300" distR="114300" simplePos="0" relativeHeight="15732736" behindDoc="0" locked="0" layoutInCell="1" allowOverlap="1" wp14:anchorId="7CFE8DD9" wp14:editId="4C796E2E">
                <wp:simplePos x="0" y="0"/>
                <wp:positionH relativeFrom="page">
                  <wp:posOffset>1771650</wp:posOffset>
                </wp:positionH>
                <wp:positionV relativeFrom="paragraph">
                  <wp:posOffset>-56515</wp:posOffset>
                </wp:positionV>
                <wp:extent cx="85090" cy="187325"/>
                <wp:effectExtent l="0" t="0" r="0" b="0"/>
                <wp:wrapNone/>
                <wp:docPr id="5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688B3" w14:textId="77777777" w:rsidR="000118AF" w:rsidRDefault="000118AF">
                            <w:pPr>
                              <w:rPr>
                                <w:rFonts w:ascii="Symbol" w:hAnsi="Symbol"/>
                                <w:sz w:val="24"/>
                              </w:rPr>
                            </w:pPr>
                            <w:r>
                              <w:rPr>
                                <w:rFonts w:ascii="Symbol" w:hAnsi="Symbol"/>
                                <w:w w:val="101"/>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E8DD9" id="Text Box 38" o:spid="_x0000_s1029" type="#_x0000_t202" style="position:absolute;left:0;text-align:left;margin-left:139.5pt;margin-top:-4.45pt;width:6.7pt;height:14.7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" filled="f" stroked="f">
                <v:textbox inset="0,0,0,0">
                  <w:txbxContent>
                    <w:p w14:paraId="322688B3" w14:textId="77777777" w:rsidR="000118AF" w:rsidRDefault="000118AF">
                      <w:pPr>
                        <w:rPr>
                          <w:rFonts w:ascii="Symbol" w:hAnsi="Symbol"/>
                          <w:sz w:val="24"/>
                        </w:rPr>
                      </w:pPr>
                      <w:r>
                        <w:rPr>
                          <w:rFonts w:ascii="Symbol" w:hAnsi="Symbol"/>
                          <w:w w:val="101"/>
                          <w:sz w:val="24"/>
                        </w:rPr>
                        <w:t></w:t>
                      </w:r>
                    </w:p>
                  </w:txbxContent>
                </v:textbox>
                <w10:wrap anchorx="page"/>
              </v:shape>
            </w:pict>
          </mc:Fallback>
        </mc:AlternateContent>
      </w:r>
      <w:r w:rsidR="000118AF">
        <w:rPr>
          <w:rFonts w:ascii="Symbol" w:hAnsi="Symbol"/>
          <w:w w:val="101"/>
        </w:rPr>
        <w:t></w:t>
      </w:r>
    </w:p>
    <w:p w14:paraId="0451AF20" w14:textId="77777777" w:rsidR="00B33A3F" w:rsidRDefault="000118AF">
      <w:pPr>
        <w:pStyle w:val="3"/>
        <w:spacing w:before="4"/>
        <w:ind w:left="89"/>
        <w:rPr>
          <w:i w:val="0"/>
        </w:rPr>
      </w:pPr>
      <w:r>
        <w:rPr>
          <w:i w:val="0"/>
        </w:rPr>
        <w:br w:type="column"/>
      </w:r>
      <w:r>
        <w:rPr>
          <w:spacing w:val="-1"/>
        </w:rPr>
        <w:t>если</w:t>
      </w:r>
      <w:r>
        <w:rPr>
          <w:spacing w:val="9"/>
        </w:rPr>
        <w:t xml:space="preserve"> </w:t>
      </w:r>
      <w:r>
        <w:rPr>
          <w:spacing w:val="-1"/>
        </w:rPr>
        <w:t xml:space="preserve">r </w:t>
      </w:r>
      <w:r>
        <w:rPr>
          <w:rFonts w:ascii="Symbol" w:hAnsi="Symbol"/>
          <w:i w:val="0"/>
          <w:spacing w:val="-1"/>
        </w:rPr>
        <w:t></w:t>
      </w:r>
      <w:r>
        <w:rPr>
          <w:i w:val="0"/>
          <w:spacing w:val="-14"/>
        </w:rPr>
        <w:t xml:space="preserve"> </w:t>
      </w:r>
      <w:r>
        <w:rPr>
          <w:spacing w:val="-1"/>
        </w:rPr>
        <w:t>ая</w:t>
      </w:r>
      <w:r>
        <w:rPr>
          <w:spacing w:val="6"/>
        </w:rPr>
        <w:t xml:space="preserve"> </w:t>
      </w:r>
      <w:r>
        <w:rPr>
          <w:spacing w:val="-1"/>
        </w:rPr>
        <w:t>процедура</w:t>
      </w:r>
      <w:r>
        <w:rPr>
          <w:spacing w:val="1"/>
        </w:rPr>
        <w:t xml:space="preserve"> </w:t>
      </w:r>
      <w:r>
        <w:t>обработки</w:t>
      </w:r>
      <w:r>
        <w:rPr>
          <w:spacing w:val="-24"/>
        </w:rPr>
        <w:t xml:space="preserve"> </w:t>
      </w:r>
      <w:r>
        <w:t>данных распределяетсяв</w:t>
      </w:r>
      <w:r>
        <w:rPr>
          <w:spacing w:val="2"/>
        </w:rPr>
        <w:t xml:space="preserve"> </w:t>
      </w:r>
      <w:r>
        <w:t>состав</w:t>
      </w:r>
      <w:r>
        <w:rPr>
          <w:spacing w:val="-5"/>
        </w:rPr>
        <w:t xml:space="preserve"> </w:t>
      </w:r>
      <w:r>
        <w:t>v</w:t>
      </w:r>
      <w:r>
        <w:rPr>
          <w:spacing w:val="-11"/>
        </w:rPr>
        <w:t xml:space="preserve"> </w:t>
      </w:r>
      <w:r>
        <w:rPr>
          <w:rFonts w:ascii="Symbol" w:hAnsi="Symbol"/>
          <w:i w:val="0"/>
        </w:rPr>
        <w:t></w:t>
      </w:r>
      <w:r>
        <w:rPr>
          <w:i w:val="0"/>
          <w:spacing w:val="-11"/>
        </w:rPr>
        <w:t xml:space="preserve"> </w:t>
      </w:r>
      <w:r>
        <w:t>го</w:t>
      </w:r>
      <w:r>
        <w:rPr>
          <w:spacing w:val="20"/>
        </w:rPr>
        <w:t xml:space="preserve"> </w:t>
      </w:r>
      <w:r>
        <w:t>модуля</w:t>
      </w:r>
      <w:r>
        <w:rPr>
          <w:i w:val="0"/>
        </w:rPr>
        <w:t>;</w:t>
      </w:r>
    </w:p>
    <w:p w14:paraId="4CB81A1E" w14:textId="77777777" w:rsidR="00B33A3F" w:rsidRDefault="00B33A3F">
      <w:pPr>
        <w:sectPr w:rsidR="00B33A3F">
          <w:type w:val="continuous"/>
          <w:pgSz w:w="11910" w:h="16840"/>
          <w:pgMar w:top="1580" w:right="180" w:bottom="280" w:left="920" w:header="720" w:footer="720" w:gutter="0"/>
          <w:cols w:num="3" w:space="720" w:equalWidth="0">
            <w:col w:w="1763" w:space="40"/>
            <w:col w:w="514" w:space="39"/>
            <w:col w:w="8454"/>
          </w:cols>
        </w:sectPr>
      </w:pPr>
    </w:p>
    <w:p w14:paraId="4DCED347" w14:textId="77777777" w:rsidR="00B33A3F" w:rsidRDefault="000118AF">
      <w:pPr>
        <w:spacing w:line="327" w:lineRule="exact"/>
        <w:ind w:left="2064"/>
        <w:rPr>
          <w:sz w:val="24"/>
        </w:rPr>
      </w:pPr>
      <w:r>
        <w:rPr>
          <w:rFonts w:ascii="Symbol" w:hAnsi="Symbol"/>
          <w:spacing w:val="-1"/>
          <w:position w:val="-5"/>
          <w:sz w:val="24"/>
        </w:rPr>
        <w:lastRenderedPageBreak/>
        <w:t></w:t>
      </w:r>
      <w:r>
        <w:rPr>
          <w:spacing w:val="-1"/>
          <w:sz w:val="24"/>
        </w:rPr>
        <w:t>0,</w:t>
      </w:r>
      <w:r>
        <w:rPr>
          <w:spacing w:val="-13"/>
          <w:sz w:val="24"/>
        </w:rPr>
        <w:t xml:space="preserve"> </w:t>
      </w:r>
      <w:r>
        <w:rPr>
          <w:i/>
          <w:spacing w:val="-1"/>
          <w:sz w:val="24"/>
        </w:rPr>
        <w:t>иначе</w:t>
      </w:r>
      <w:r>
        <w:rPr>
          <w:spacing w:val="-1"/>
          <w:sz w:val="24"/>
        </w:rPr>
        <w:t>.</w:t>
      </w:r>
    </w:p>
    <w:p w14:paraId="128C3798" w14:textId="77777777" w:rsidR="00B33A3F" w:rsidRDefault="00B33A3F">
      <w:pPr>
        <w:spacing w:line="327" w:lineRule="exact"/>
        <w:rPr>
          <w:sz w:val="24"/>
        </w:rPr>
        <w:sectPr w:rsidR="00B33A3F">
          <w:type w:val="continuous"/>
          <w:pgSz w:w="11910" w:h="16840"/>
          <w:pgMar w:top="1580" w:right="180" w:bottom="280" w:left="920" w:header="720" w:footer="720" w:gutter="0"/>
          <w:cols w:space="720"/>
        </w:sectPr>
      </w:pPr>
    </w:p>
    <w:p w14:paraId="283D6BCE" w14:textId="6E9D4B1A" w:rsidR="00B33A3F" w:rsidRDefault="00932781">
      <w:pPr>
        <w:pStyle w:val="3"/>
        <w:spacing w:before="176" w:line="223" w:lineRule="exact"/>
        <w:ind w:left="2065"/>
      </w:pPr>
      <w:r>
        <w:rPr>
          <w:noProof/>
        </w:rPr>
        <w:lastRenderedPageBreak/>
        <mc:AlternateContent>
          <mc:Choice Requires="wps">
            <w:drawing>
              <wp:anchor distT="0" distB="0" distL="114300" distR="114300" simplePos="0" relativeHeight="486872576" behindDoc="1" locked="0" layoutInCell="1" allowOverlap="1" wp14:anchorId="4C94B1D2" wp14:editId="13DF0A5D">
                <wp:simplePos x="0" y="0"/>
                <wp:positionH relativeFrom="page">
                  <wp:posOffset>1895475</wp:posOffset>
                </wp:positionH>
                <wp:positionV relativeFrom="paragraph">
                  <wp:posOffset>368935</wp:posOffset>
                </wp:positionV>
                <wp:extent cx="76835" cy="189230"/>
                <wp:effectExtent l="0" t="0" r="0" b="0"/>
                <wp:wrapNone/>
                <wp:docPr id="5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16BE9" w14:textId="77777777" w:rsidR="000118AF" w:rsidRDefault="000118AF">
                            <w:pPr>
                              <w:spacing w:before="3"/>
                              <w:rPr>
                                <w:rFonts w:ascii="Symbol" w:hAnsi="Symbol"/>
                                <w:sz w:val="24"/>
                              </w:rPr>
                            </w:pPr>
                            <w:r>
                              <w:rPr>
                                <w:rFonts w:ascii="Symbol" w:hAnsi="Symbol"/>
                                <w:w w:val="102"/>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4B1D2" id="Text Box 37" o:spid="_x0000_s1030" type="#_x0000_t202" style="position:absolute;left:0;text-align:left;margin-left:149.25pt;margin-top:29.05pt;width:6.05pt;height:14.9pt;z-index:-164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" filled="f" stroked="f">
                <v:textbox inset="0,0,0,0">
                  <w:txbxContent>
                    <w:p w14:paraId="25416BE9" w14:textId="77777777" w:rsidR="000118AF" w:rsidRDefault="000118AF">
                      <w:pPr>
                        <w:spacing w:before="3"/>
                        <w:rPr>
                          <w:rFonts w:ascii="Symbol" w:hAnsi="Symbol"/>
                          <w:sz w:val="24"/>
                        </w:rPr>
                      </w:pPr>
                      <w:r>
                        <w:rPr>
                          <w:rFonts w:ascii="Symbol" w:hAnsi="Symbol"/>
                          <w:w w:val="102"/>
                          <w:sz w:val="24"/>
                        </w:rPr>
                        <w:t></w:t>
                      </w:r>
                    </w:p>
                  </w:txbxContent>
                </v:textbox>
                <w10:wrap anchorx="page"/>
              </v:shape>
            </w:pict>
          </mc:Fallback>
        </mc:AlternateContent>
      </w:r>
      <w:r w:rsidR="000118AF">
        <w:rPr>
          <w:rFonts w:ascii="Symbol" w:hAnsi="Symbol"/>
          <w:i w:val="0"/>
          <w:spacing w:val="-1"/>
        </w:rPr>
        <w:t></w:t>
      </w:r>
      <w:r w:rsidR="000118AF">
        <w:rPr>
          <w:i w:val="0"/>
          <w:spacing w:val="-1"/>
          <w:position w:val="2"/>
        </w:rPr>
        <w:t>1,</w:t>
      </w:r>
      <w:r w:rsidR="000118AF">
        <w:rPr>
          <w:i w:val="0"/>
          <w:spacing w:val="-36"/>
          <w:position w:val="2"/>
        </w:rPr>
        <w:t xml:space="preserve"> </w:t>
      </w:r>
      <w:r w:rsidR="000118AF">
        <w:rPr>
          <w:spacing w:val="-1"/>
          <w:position w:val="2"/>
        </w:rPr>
        <w:t>еслиl</w:t>
      </w:r>
      <w:r w:rsidR="000118AF">
        <w:rPr>
          <w:position w:val="2"/>
        </w:rPr>
        <w:t xml:space="preserve"> </w:t>
      </w:r>
      <w:r w:rsidR="000118AF">
        <w:rPr>
          <w:rFonts w:ascii="Symbol" w:hAnsi="Symbol"/>
          <w:i w:val="0"/>
          <w:spacing w:val="-1"/>
          <w:position w:val="2"/>
        </w:rPr>
        <w:t></w:t>
      </w:r>
      <w:r w:rsidR="000118AF">
        <w:rPr>
          <w:i w:val="0"/>
          <w:spacing w:val="-22"/>
          <w:position w:val="2"/>
        </w:rPr>
        <w:t xml:space="preserve"> </w:t>
      </w:r>
      <w:r w:rsidR="000118AF">
        <w:rPr>
          <w:spacing w:val="-1"/>
          <w:position w:val="2"/>
        </w:rPr>
        <w:t>ый</w:t>
      </w:r>
      <w:r w:rsidR="000118AF">
        <w:rPr>
          <w:spacing w:val="44"/>
          <w:position w:val="2"/>
        </w:rPr>
        <w:t xml:space="preserve"> </w:t>
      </w:r>
      <w:r w:rsidR="000118AF">
        <w:rPr>
          <w:spacing w:val="-1"/>
          <w:position w:val="2"/>
        </w:rPr>
        <w:t>информационный</w:t>
      </w:r>
      <w:r w:rsidR="000118AF">
        <w:rPr>
          <w:spacing w:val="9"/>
          <w:position w:val="2"/>
        </w:rPr>
        <w:t xml:space="preserve"> </w:t>
      </w:r>
      <w:r w:rsidR="000118AF">
        <w:rPr>
          <w:position w:val="2"/>
        </w:rPr>
        <w:t>элемент</w:t>
      </w:r>
      <w:r w:rsidR="000118AF">
        <w:rPr>
          <w:spacing w:val="33"/>
          <w:position w:val="2"/>
        </w:rPr>
        <w:t xml:space="preserve"> </w:t>
      </w:r>
      <w:r w:rsidR="000118AF">
        <w:rPr>
          <w:position w:val="2"/>
        </w:rPr>
        <w:t>распределяется</w:t>
      </w:r>
      <w:r w:rsidR="000118AF">
        <w:rPr>
          <w:spacing w:val="-5"/>
          <w:position w:val="2"/>
        </w:rPr>
        <w:t xml:space="preserve"> </w:t>
      </w:r>
      <w:r w:rsidR="000118AF">
        <w:rPr>
          <w:position w:val="2"/>
        </w:rPr>
        <w:t>в</w:t>
      </w:r>
    </w:p>
    <w:p w14:paraId="575D9068" w14:textId="77777777" w:rsidR="00B33A3F" w:rsidRDefault="000118AF">
      <w:pPr>
        <w:spacing w:before="178" w:line="221" w:lineRule="exact"/>
        <w:ind w:left="71"/>
        <w:rPr>
          <w:i/>
          <w:sz w:val="24"/>
        </w:rPr>
      </w:pPr>
      <w:r>
        <w:br w:type="column"/>
      </w:r>
      <w:r>
        <w:rPr>
          <w:i/>
          <w:spacing w:val="-1"/>
          <w:sz w:val="24"/>
        </w:rPr>
        <w:t>f</w:t>
      </w:r>
      <w:r>
        <w:rPr>
          <w:i/>
          <w:spacing w:val="44"/>
          <w:sz w:val="24"/>
        </w:rPr>
        <w:t xml:space="preserve"> </w:t>
      </w:r>
      <w:r>
        <w:rPr>
          <w:rFonts w:ascii="Symbol" w:hAnsi="Symbol"/>
          <w:spacing w:val="-1"/>
          <w:sz w:val="24"/>
        </w:rPr>
        <w:t></w:t>
      </w:r>
      <w:r>
        <w:rPr>
          <w:spacing w:val="-20"/>
          <w:sz w:val="24"/>
        </w:rPr>
        <w:t xml:space="preserve"> </w:t>
      </w:r>
      <w:r>
        <w:rPr>
          <w:i/>
          <w:spacing w:val="-1"/>
          <w:sz w:val="24"/>
        </w:rPr>
        <w:t>й</w:t>
      </w:r>
      <w:r>
        <w:rPr>
          <w:i/>
          <w:spacing w:val="26"/>
          <w:sz w:val="24"/>
        </w:rPr>
        <w:t xml:space="preserve"> </w:t>
      </w:r>
      <w:r>
        <w:rPr>
          <w:i/>
          <w:spacing w:val="-1"/>
          <w:sz w:val="24"/>
        </w:rPr>
        <w:t>логический</w:t>
      </w:r>
    </w:p>
    <w:p w14:paraId="3B79C611" w14:textId="77777777" w:rsidR="00B33A3F" w:rsidRDefault="00B33A3F">
      <w:pPr>
        <w:spacing w:line="221" w:lineRule="exact"/>
        <w:rPr>
          <w:sz w:val="24"/>
        </w:rPr>
        <w:sectPr w:rsidR="00B33A3F">
          <w:pgSz w:w="11910" w:h="16840"/>
          <w:pgMar w:top="1040" w:right="180" w:bottom="1200" w:left="920" w:header="706" w:footer="1000" w:gutter="0"/>
          <w:cols w:num="2" w:space="720" w:equalWidth="0">
            <w:col w:w="8131" w:space="40"/>
            <w:col w:w="2639"/>
          </w:cols>
        </w:sectPr>
      </w:pPr>
    </w:p>
    <w:p w14:paraId="49B03D50" w14:textId="77777777" w:rsidR="00B33A3F" w:rsidRDefault="000118AF">
      <w:pPr>
        <w:spacing w:before="161"/>
        <w:jc w:val="right"/>
        <w:rPr>
          <w:i/>
          <w:sz w:val="14"/>
        </w:rPr>
      </w:pPr>
      <w:r>
        <w:rPr>
          <w:i/>
          <w:position w:val="6"/>
          <w:sz w:val="24"/>
        </w:rPr>
        <w:t>y</w:t>
      </w:r>
      <w:r>
        <w:rPr>
          <w:i/>
          <w:sz w:val="14"/>
        </w:rPr>
        <w:t>lf</w:t>
      </w:r>
    </w:p>
    <w:p w14:paraId="092CF650" w14:textId="77777777" w:rsidR="00B33A3F" w:rsidRDefault="000118AF">
      <w:pPr>
        <w:spacing w:before="3" w:line="424" w:lineRule="exact"/>
        <w:ind w:left="76"/>
        <w:rPr>
          <w:sz w:val="24"/>
        </w:rPr>
      </w:pPr>
      <w:r>
        <w:br w:type="column"/>
      </w:r>
      <w:r>
        <w:rPr>
          <w:rFonts w:ascii="Symbol" w:hAnsi="Symbol"/>
          <w:sz w:val="24"/>
        </w:rPr>
        <w:t></w:t>
      </w:r>
      <w:r>
        <w:rPr>
          <w:spacing w:val="1"/>
          <w:sz w:val="24"/>
        </w:rPr>
        <w:t xml:space="preserve"> </w:t>
      </w:r>
      <w:r>
        <w:rPr>
          <w:rFonts w:ascii="Symbol" w:hAnsi="Symbol"/>
          <w:position w:val="14"/>
          <w:sz w:val="24"/>
        </w:rPr>
        <w:t></w:t>
      </w:r>
      <w:r>
        <w:rPr>
          <w:i/>
          <w:sz w:val="24"/>
        </w:rPr>
        <w:t>массив</w:t>
      </w:r>
      <w:r>
        <w:rPr>
          <w:i/>
          <w:spacing w:val="7"/>
          <w:sz w:val="24"/>
        </w:rPr>
        <w:t xml:space="preserve"> </w:t>
      </w:r>
      <w:r>
        <w:rPr>
          <w:i/>
          <w:sz w:val="24"/>
        </w:rPr>
        <w:t>базы</w:t>
      </w:r>
      <w:r>
        <w:rPr>
          <w:i/>
          <w:spacing w:val="-4"/>
          <w:sz w:val="24"/>
        </w:rPr>
        <w:t xml:space="preserve"> </w:t>
      </w:r>
      <w:r>
        <w:rPr>
          <w:i/>
          <w:sz w:val="24"/>
        </w:rPr>
        <w:t>данных</w:t>
      </w:r>
      <w:r>
        <w:rPr>
          <w:sz w:val="24"/>
        </w:rPr>
        <w:t>;</w:t>
      </w:r>
    </w:p>
    <w:p w14:paraId="1CF22325" w14:textId="78372938" w:rsidR="00B33A3F" w:rsidRDefault="00932781">
      <w:pPr>
        <w:spacing w:line="373" w:lineRule="exact"/>
        <w:ind w:left="270"/>
        <w:rPr>
          <w:sz w:val="24"/>
        </w:rPr>
      </w:pPr>
      <w:r>
        <w:rPr>
          <w:noProof/>
        </w:rPr>
        <mc:AlternateContent>
          <mc:Choice Requires="wps">
            <w:drawing>
              <wp:anchor distT="0" distB="0" distL="114300" distR="114300" simplePos="0" relativeHeight="486873088" behindDoc="1" locked="0" layoutInCell="1" allowOverlap="1" wp14:anchorId="7F76A605" wp14:editId="3F213691">
                <wp:simplePos x="0" y="0"/>
                <wp:positionH relativeFrom="page">
                  <wp:posOffset>1895475</wp:posOffset>
                </wp:positionH>
                <wp:positionV relativeFrom="paragraph">
                  <wp:posOffset>90805</wp:posOffset>
                </wp:positionV>
                <wp:extent cx="76835" cy="189230"/>
                <wp:effectExtent l="0" t="0" r="0" b="0"/>
                <wp:wrapNone/>
                <wp:docPr id="5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D785B" w14:textId="77777777" w:rsidR="000118AF" w:rsidRDefault="000118AF">
                            <w:pPr>
                              <w:spacing w:before="3"/>
                              <w:rPr>
                                <w:rFonts w:ascii="Symbol" w:hAnsi="Symbol"/>
                                <w:sz w:val="24"/>
                              </w:rPr>
                            </w:pPr>
                            <w:r>
                              <w:rPr>
                                <w:rFonts w:ascii="Symbol" w:hAnsi="Symbol"/>
                                <w:w w:val="102"/>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6A605" id="Text Box 36" o:spid="_x0000_s1031" type="#_x0000_t202" style="position:absolute;left:0;text-align:left;margin-left:149.25pt;margin-top:7.15pt;width:6.05pt;height:14.9pt;z-index:-164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" filled="f" stroked="f">
                <v:textbox inset="0,0,0,0">
                  <w:txbxContent>
                    <w:p w14:paraId="719D785B" w14:textId="77777777" w:rsidR="000118AF" w:rsidRDefault="000118AF">
                      <w:pPr>
                        <w:spacing w:before="3"/>
                        <w:rPr>
                          <w:rFonts w:ascii="Symbol" w:hAnsi="Symbol"/>
                          <w:sz w:val="24"/>
                        </w:rPr>
                      </w:pPr>
                      <w:r>
                        <w:rPr>
                          <w:rFonts w:ascii="Symbol" w:hAnsi="Symbol"/>
                          <w:w w:val="102"/>
                          <w:sz w:val="24"/>
                        </w:rPr>
                        <w:t></w:t>
                      </w:r>
                    </w:p>
                  </w:txbxContent>
                </v:textbox>
                <w10:wrap anchorx="page"/>
              </v:shape>
            </w:pict>
          </mc:Fallback>
        </mc:AlternateContent>
      </w:r>
      <w:r w:rsidR="000118AF">
        <w:rPr>
          <w:rFonts w:ascii="Symbol" w:hAnsi="Symbol"/>
          <w:position w:val="9"/>
          <w:sz w:val="24"/>
        </w:rPr>
        <w:t></w:t>
      </w:r>
      <w:r w:rsidR="000118AF">
        <w:rPr>
          <w:sz w:val="24"/>
        </w:rPr>
        <w:t>0,</w:t>
      </w:r>
      <w:r w:rsidR="000118AF">
        <w:rPr>
          <w:spacing w:val="-15"/>
          <w:sz w:val="24"/>
        </w:rPr>
        <w:t xml:space="preserve"> </w:t>
      </w:r>
      <w:r w:rsidR="000118AF">
        <w:rPr>
          <w:i/>
          <w:sz w:val="24"/>
        </w:rPr>
        <w:t>иначе</w:t>
      </w:r>
      <w:r w:rsidR="000118AF">
        <w:rPr>
          <w:sz w:val="24"/>
        </w:rPr>
        <w:t>.</w:t>
      </w:r>
    </w:p>
    <w:p w14:paraId="103B123E" w14:textId="77777777" w:rsidR="00B33A3F" w:rsidRDefault="00B33A3F">
      <w:pPr>
        <w:spacing w:line="373" w:lineRule="exact"/>
        <w:rPr>
          <w:sz w:val="24"/>
        </w:rPr>
        <w:sectPr w:rsidR="00B33A3F">
          <w:type w:val="continuous"/>
          <w:pgSz w:w="11910" w:h="16840"/>
          <w:pgMar w:top="1580" w:right="180" w:bottom="280" w:left="920" w:header="720" w:footer="720" w:gutter="0"/>
          <w:cols w:num="2" w:space="720" w:equalWidth="0">
            <w:col w:w="1755" w:space="40"/>
            <w:col w:w="9015"/>
          </w:cols>
        </w:sectPr>
      </w:pPr>
    </w:p>
    <w:p w14:paraId="45379928" w14:textId="77777777" w:rsidR="00B33A3F" w:rsidRDefault="000118AF">
      <w:pPr>
        <w:pStyle w:val="a3"/>
        <w:spacing w:before="84"/>
        <w:ind w:left="1490"/>
      </w:pPr>
      <w:r>
        <w:t>Введем</w:t>
      </w:r>
      <w:r>
        <w:rPr>
          <w:spacing w:val="-3"/>
        </w:rPr>
        <w:t xml:space="preserve"> </w:t>
      </w:r>
      <w:r>
        <w:t>вспомогательные</w:t>
      </w:r>
      <w:r>
        <w:rPr>
          <w:spacing w:val="-5"/>
        </w:rPr>
        <w:t xml:space="preserve"> </w:t>
      </w:r>
      <w:r>
        <w:t>переменные:</w:t>
      </w:r>
    </w:p>
    <w:p w14:paraId="00FB7C0F" w14:textId="77777777" w:rsidR="00B33A3F" w:rsidRDefault="000118AF">
      <w:pPr>
        <w:tabs>
          <w:tab w:val="left" w:pos="2964"/>
        </w:tabs>
        <w:spacing w:before="25" w:line="79" w:lineRule="exact"/>
        <w:ind w:left="2066"/>
        <w:rPr>
          <w:i/>
          <w:sz w:val="14"/>
        </w:rPr>
      </w:pPr>
      <w:r>
        <w:rPr>
          <w:rFonts w:ascii="Symbol" w:hAnsi="Symbol"/>
          <w:position w:val="-8"/>
          <w:sz w:val="23"/>
        </w:rPr>
        <w:t></w:t>
      </w:r>
      <w:r>
        <w:rPr>
          <w:position w:val="-8"/>
          <w:sz w:val="23"/>
        </w:rPr>
        <w:tab/>
      </w:r>
      <w:r>
        <w:rPr>
          <w:i/>
          <w:sz w:val="14"/>
        </w:rPr>
        <w:t>R</w:t>
      </w:r>
    </w:p>
    <w:p w14:paraId="4AD30DD6" w14:textId="2ACE84AB" w:rsidR="00B33A3F" w:rsidRDefault="00932781">
      <w:pPr>
        <w:spacing w:before="2" w:line="389" w:lineRule="exact"/>
        <w:ind w:left="2066"/>
        <w:rPr>
          <w:sz w:val="23"/>
        </w:rPr>
      </w:pPr>
      <w:r>
        <w:rPr>
          <w:noProof/>
        </w:rPr>
        <mc:AlternateContent>
          <mc:Choice Requires="wps">
            <w:drawing>
              <wp:anchor distT="0" distB="0" distL="114300" distR="114300" simplePos="0" relativeHeight="486875648" behindDoc="1" locked="0" layoutInCell="1" allowOverlap="1" wp14:anchorId="05CBFAC4" wp14:editId="149B746F">
                <wp:simplePos x="0" y="0"/>
                <wp:positionH relativeFrom="page">
                  <wp:posOffset>1896110</wp:posOffset>
                </wp:positionH>
                <wp:positionV relativeFrom="paragraph">
                  <wp:posOffset>173355</wp:posOffset>
                </wp:positionV>
                <wp:extent cx="75565" cy="185420"/>
                <wp:effectExtent l="0" t="0" r="0" b="0"/>
                <wp:wrapNone/>
                <wp:docPr id="5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DC353" w14:textId="77777777" w:rsidR="000118AF" w:rsidRDefault="000118AF">
                            <w:pPr>
                              <w:spacing w:before="7"/>
                              <w:rPr>
                                <w:rFonts w:ascii="Symbol" w:hAnsi="Symbol"/>
                                <w:sz w:val="23"/>
                              </w:rPr>
                            </w:pPr>
                            <w:r>
                              <w:rPr>
                                <w:rFonts w:ascii="Symbol" w:hAnsi="Symbol"/>
                                <w:w w:val="103"/>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FAC4" id="Text Box 35" o:spid="_x0000_s1032" type="#_x0000_t202" style="position:absolute;left:0;text-align:left;margin-left:149.3pt;margin-top:13.65pt;width:5.95pt;height:14.6pt;z-index:-164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" filled="f" stroked="f">
                <v:textbox inset="0,0,0,0">
                  <w:txbxContent>
                    <w:p w14:paraId="66DDC353" w14:textId="77777777" w:rsidR="000118AF" w:rsidRDefault="000118AF">
                      <w:pPr>
                        <w:spacing w:before="7"/>
                        <w:rPr>
                          <w:rFonts w:ascii="Symbol" w:hAnsi="Symbol"/>
                          <w:sz w:val="23"/>
                        </w:rPr>
                      </w:pPr>
                      <w:r>
                        <w:rPr>
                          <w:rFonts w:ascii="Symbol" w:hAnsi="Symbol"/>
                          <w:w w:val="103"/>
                          <w:sz w:val="23"/>
                        </w:rPr>
                        <w:t></w:t>
                      </w:r>
                    </w:p>
                  </w:txbxContent>
                </v:textbox>
                <w10:wrap anchorx="page"/>
              </v:shape>
            </w:pict>
          </mc:Fallback>
        </mc:AlternateContent>
      </w:r>
      <w:r w:rsidR="000118AF">
        <w:rPr>
          <w:rFonts w:ascii="Symbol" w:hAnsi="Symbol"/>
          <w:spacing w:val="-2"/>
          <w:position w:val="-7"/>
          <w:sz w:val="23"/>
        </w:rPr>
        <w:t></w:t>
      </w:r>
      <w:r w:rsidR="000118AF">
        <w:rPr>
          <w:spacing w:val="-2"/>
          <w:sz w:val="23"/>
        </w:rPr>
        <w:t>1,</w:t>
      </w:r>
      <w:r w:rsidR="000118AF">
        <w:rPr>
          <w:spacing w:val="-1"/>
          <w:sz w:val="23"/>
        </w:rPr>
        <w:t xml:space="preserve"> </w:t>
      </w:r>
      <w:r w:rsidR="000118AF">
        <w:rPr>
          <w:i/>
          <w:spacing w:val="-2"/>
          <w:sz w:val="23"/>
        </w:rPr>
        <w:t>если</w:t>
      </w:r>
      <w:r w:rsidR="000118AF">
        <w:rPr>
          <w:i/>
          <w:spacing w:val="12"/>
          <w:sz w:val="23"/>
        </w:rPr>
        <w:t xml:space="preserve"> </w:t>
      </w:r>
      <w:r w:rsidR="000118AF">
        <w:rPr>
          <w:rFonts w:ascii="Symbol" w:hAnsi="Symbol"/>
          <w:spacing w:val="-1"/>
          <w:position w:val="-4"/>
          <w:sz w:val="35"/>
        </w:rPr>
        <w:t></w:t>
      </w:r>
      <w:r w:rsidR="000118AF">
        <w:rPr>
          <w:spacing w:val="-39"/>
          <w:position w:val="-4"/>
          <w:sz w:val="35"/>
        </w:rPr>
        <w:t xml:space="preserve"> </w:t>
      </w:r>
      <w:r w:rsidR="000118AF">
        <w:rPr>
          <w:i/>
          <w:spacing w:val="-1"/>
          <w:sz w:val="23"/>
        </w:rPr>
        <w:t>x</w:t>
      </w:r>
      <w:r w:rsidR="000118AF">
        <w:rPr>
          <w:i/>
          <w:spacing w:val="-1"/>
          <w:position w:val="-5"/>
          <w:sz w:val="14"/>
        </w:rPr>
        <w:t>vr</w:t>
      </w:r>
      <w:r w:rsidR="000118AF">
        <w:rPr>
          <w:rFonts w:ascii="Symbol" w:hAnsi="Symbol"/>
          <w:i/>
          <w:spacing w:val="-1"/>
          <w:sz w:val="25"/>
        </w:rPr>
        <w:t></w:t>
      </w:r>
      <w:r w:rsidR="000118AF">
        <w:rPr>
          <w:i/>
          <w:spacing w:val="-1"/>
          <w:sz w:val="25"/>
          <w:vertAlign w:val="subscript"/>
        </w:rPr>
        <w:t>rl</w:t>
      </w:r>
      <w:r w:rsidR="000118AF">
        <w:rPr>
          <w:i/>
          <w:spacing w:val="27"/>
          <w:sz w:val="25"/>
        </w:rPr>
        <w:t xml:space="preserve"> </w:t>
      </w:r>
      <w:r w:rsidR="000118AF">
        <w:rPr>
          <w:rFonts w:ascii="Symbol" w:hAnsi="Symbol"/>
          <w:spacing w:val="-1"/>
          <w:sz w:val="23"/>
        </w:rPr>
        <w:t></w:t>
      </w:r>
      <w:r w:rsidR="000118AF">
        <w:rPr>
          <w:spacing w:val="-20"/>
          <w:sz w:val="23"/>
        </w:rPr>
        <w:t xml:space="preserve"> </w:t>
      </w:r>
      <w:r w:rsidR="000118AF">
        <w:rPr>
          <w:spacing w:val="-1"/>
          <w:sz w:val="23"/>
        </w:rPr>
        <w:t>1,</w:t>
      </w:r>
    </w:p>
    <w:p w14:paraId="1DC6A20A" w14:textId="77777777" w:rsidR="00B33A3F" w:rsidRDefault="00B33A3F">
      <w:pPr>
        <w:spacing w:line="389" w:lineRule="exact"/>
        <w:rPr>
          <w:sz w:val="23"/>
        </w:rPr>
        <w:sectPr w:rsidR="00B33A3F">
          <w:type w:val="continuous"/>
          <w:pgSz w:w="11910" w:h="16840"/>
          <w:pgMar w:top="1580" w:right="180" w:bottom="280" w:left="920" w:header="720" w:footer="720" w:gutter="0"/>
          <w:cols w:space="720"/>
        </w:sectPr>
      </w:pPr>
    </w:p>
    <w:p w14:paraId="684309A9" w14:textId="4E66871F" w:rsidR="00B33A3F" w:rsidRDefault="00932781">
      <w:pPr>
        <w:tabs>
          <w:tab w:val="left" w:pos="553"/>
        </w:tabs>
        <w:spacing w:before="6" w:line="282" w:lineRule="exact"/>
        <w:jc w:val="right"/>
        <w:rPr>
          <w:rFonts w:ascii="Symbol" w:hAnsi="Symbol"/>
          <w:sz w:val="23"/>
        </w:rPr>
      </w:pPr>
      <w:r>
        <w:rPr>
          <w:noProof/>
        </w:rPr>
        <mc:AlternateContent>
          <mc:Choice Requires="wps">
            <w:drawing>
              <wp:anchor distT="0" distB="0" distL="114300" distR="114300" simplePos="0" relativeHeight="486873600" behindDoc="1" locked="0" layoutInCell="1" allowOverlap="1" wp14:anchorId="7D5FE8DF" wp14:editId="22847418">
                <wp:simplePos x="0" y="0"/>
                <wp:positionH relativeFrom="page">
                  <wp:posOffset>1772285</wp:posOffset>
                </wp:positionH>
                <wp:positionV relativeFrom="paragraph">
                  <wp:posOffset>12065</wp:posOffset>
                </wp:positionV>
                <wp:extent cx="83820" cy="185420"/>
                <wp:effectExtent l="0" t="0" r="0" b="0"/>
                <wp:wrapNone/>
                <wp:docPr id="4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7F1F7" w14:textId="77777777" w:rsidR="000118AF" w:rsidRDefault="000118AF">
                            <w:pPr>
                              <w:spacing w:before="7"/>
                              <w:rPr>
                                <w:rFonts w:ascii="Symbol" w:hAnsi="Symbol"/>
                                <w:sz w:val="23"/>
                              </w:rPr>
                            </w:pPr>
                            <w:r>
                              <w:rPr>
                                <w:rFonts w:ascii="Symbol" w:hAnsi="Symbol"/>
                                <w:w w:val="103"/>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FE8DF" id="Text Box 34" o:spid="_x0000_s1033" type="#_x0000_t202" style="position:absolute;left:0;text-align:left;margin-left:139.55pt;margin-top:.95pt;width:6.6pt;height:14.6pt;z-index:-164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" filled="f" stroked="f">
                <v:textbox inset="0,0,0,0">
                  <w:txbxContent>
                    <w:p w14:paraId="3277F1F7" w14:textId="77777777" w:rsidR="000118AF" w:rsidRDefault="000118AF">
                      <w:pPr>
                        <w:spacing w:before="7"/>
                        <w:rPr>
                          <w:rFonts w:ascii="Symbol" w:hAnsi="Symbol"/>
                          <w:sz w:val="23"/>
                        </w:rPr>
                      </w:pPr>
                      <w:r>
                        <w:rPr>
                          <w:rFonts w:ascii="Symbol" w:hAnsi="Symbol"/>
                          <w:w w:val="103"/>
                          <w:sz w:val="23"/>
                        </w:rPr>
                        <w:t></w:t>
                      </w:r>
                    </w:p>
                  </w:txbxContent>
                </v:textbox>
                <w10:wrap anchorx="page"/>
              </v:shape>
            </w:pict>
          </mc:Fallback>
        </mc:AlternateContent>
      </w:r>
      <w:r w:rsidR="000118AF">
        <w:rPr>
          <w:rFonts w:ascii="Symbol" w:hAnsi="Symbol"/>
          <w:i/>
          <w:w w:val="95"/>
          <w:position w:val="6"/>
          <w:sz w:val="25"/>
        </w:rPr>
        <w:t></w:t>
      </w:r>
      <w:r w:rsidR="000118AF">
        <w:rPr>
          <w:i/>
          <w:spacing w:val="-31"/>
          <w:w w:val="95"/>
          <w:position w:val="6"/>
          <w:sz w:val="25"/>
        </w:rPr>
        <w:t xml:space="preserve"> </w:t>
      </w:r>
      <w:r w:rsidR="000118AF">
        <w:rPr>
          <w:i/>
          <w:w w:val="95"/>
          <w:sz w:val="14"/>
        </w:rPr>
        <w:t>vl</w:t>
      </w:r>
      <w:r w:rsidR="000118AF">
        <w:rPr>
          <w:i/>
          <w:w w:val="95"/>
          <w:sz w:val="14"/>
        </w:rPr>
        <w:tab/>
      </w:r>
      <w:r w:rsidR="000118AF">
        <w:rPr>
          <w:rFonts w:ascii="Symbol" w:hAnsi="Symbol"/>
          <w:position w:val="2"/>
          <w:sz w:val="23"/>
        </w:rPr>
        <w:t></w:t>
      </w:r>
    </w:p>
    <w:p w14:paraId="6ED682CA" w14:textId="77777777" w:rsidR="00B33A3F" w:rsidRDefault="000118AF">
      <w:pPr>
        <w:spacing w:line="170" w:lineRule="exact"/>
        <w:ind w:left="685"/>
        <w:rPr>
          <w:sz w:val="14"/>
        </w:rPr>
      </w:pPr>
      <w:r>
        <w:br w:type="column"/>
      </w:r>
      <w:r>
        <w:rPr>
          <w:i/>
          <w:spacing w:val="-1"/>
          <w:w w:val="95"/>
          <w:sz w:val="14"/>
        </w:rPr>
        <w:t>r</w:t>
      </w:r>
      <w:r>
        <w:rPr>
          <w:i/>
          <w:spacing w:val="-20"/>
          <w:w w:val="95"/>
          <w:sz w:val="14"/>
        </w:rPr>
        <w:t xml:space="preserve"> </w:t>
      </w:r>
      <w:r>
        <w:rPr>
          <w:rFonts w:ascii="Symbol" w:hAnsi="Symbol"/>
          <w:w w:val="95"/>
          <w:sz w:val="14"/>
        </w:rPr>
        <w:t></w:t>
      </w:r>
      <w:r>
        <w:rPr>
          <w:w w:val="95"/>
          <w:sz w:val="14"/>
        </w:rPr>
        <w:t>1</w:t>
      </w:r>
    </w:p>
    <w:p w14:paraId="36647CE3" w14:textId="77777777" w:rsidR="00B33A3F" w:rsidRDefault="000118AF">
      <w:pPr>
        <w:spacing w:before="63" w:line="55" w:lineRule="exact"/>
        <w:ind w:left="756"/>
        <w:rPr>
          <w:i/>
          <w:sz w:val="14"/>
        </w:rPr>
      </w:pPr>
      <w:r>
        <w:rPr>
          <w:i/>
          <w:w w:val="99"/>
          <w:sz w:val="14"/>
        </w:rPr>
        <w:t>R</w:t>
      </w:r>
    </w:p>
    <w:p w14:paraId="4817F3E5" w14:textId="77777777" w:rsidR="00B33A3F" w:rsidRDefault="00B33A3F">
      <w:pPr>
        <w:spacing w:line="55" w:lineRule="exact"/>
        <w:rPr>
          <w:sz w:val="14"/>
        </w:rPr>
        <w:sectPr w:rsidR="00B33A3F">
          <w:type w:val="continuous"/>
          <w:pgSz w:w="11910" w:h="16840"/>
          <w:pgMar w:top="1580" w:right="180" w:bottom="280" w:left="920" w:header="720" w:footer="720" w:gutter="0"/>
          <w:cols w:num="2" w:space="720" w:equalWidth="0">
            <w:col w:w="2185" w:space="40"/>
            <w:col w:w="8585"/>
          </w:cols>
        </w:sectPr>
      </w:pPr>
    </w:p>
    <w:p w14:paraId="59F47374" w14:textId="77777777" w:rsidR="00B33A3F" w:rsidRDefault="000118AF">
      <w:pPr>
        <w:spacing w:before="6" w:line="221" w:lineRule="exact"/>
        <w:ind w:left="2066"/>
        <w:rPr>
          <w:sz w:val="23"/>
        </w:rPr>
      </w:pPr>
      <w:r>
        <w:rPr>
          <w:rFonts w:ascii="Symbol" w:hAnsi="Symbol"/>
          <w:position w:val="8"/>
          <w:sz w:val="23"/>
        </w:rPr>
        <w:t></w:t>
      </w:r>
      <w:r>
        <w:rPr>
          <w:sz w:val="23"/>
        </w:rPr>
        <w:t>0,</w:t>
      </w:r>
      <w:r>
        <w:rPr>
          <w:spacing w:val="-24"/>
          <w:sz w:val="23"/>
        </w:rPr>
        <w:t xml:space="preserve"> </w:t>
      </w:r>
      <w:r>
        <w:rPr>
          <w:i/>
          <w:sz w:val="23"/>
        </w:rPr>
        <w:t>если</w:t>
      </w:r>
      <w:r>
        <w:rPr>
          <w:i/>
          <w:spacing w:val="20"/>
          <w:sz w:val="23"/>
        </w:rPr>
        <w:t xml:space="preserve"> </w:t>
      </w:r>
      <w:r>
        <w:rPr>
          <w:rFonts w:ascii="Symbol" w:hAnsi="Symbol"/>
          <w:position w:val="-4"/>
          <w:sz w:val="35"/>
        </w:rPr>
        <w:t></w:t>
      </w:r>
      <w:r>
        <w:rPr>
          <w:spacing w:val="-33"/>
          <w:position w:val="-4"/>
          <w:sz w:val="35"/>
        </w:rPr>
        <w:t xml:space="preserve"> </w:t>
      </w:r>
      <w:r>
        <w:rPr>
          <w:i/>
          <w:sz w:val="23"/>
        </w:rPr>
        <w:t>x</w:t>
      </w:r>
      <w:r>
        <w:rPr>
          <w:i/>
          <w:position w:val="-5"/>
          <w:sz w:val="14"/>
        </w:rPr>
        <w:t>vr</w:t>
      </w:r>
      <w:r>
        <w:rPr>
          <w:rFonts w:ascii="Symbol" w:hAnsi="Symbol"/>
          <w:i/>
          <w:sz w:val="25"/>
        </w:rPr>
        <w:t></w:t>
      </w:r>
      <w:r>
        <w:rPr>
          <w:i/>
          <w:sz w:val="25"/>
          <w:vertAlign w:val="subscript"/>
        </w:rPr>
        <w:t>rl</w:t>
      </w:r>
      <w:r>
        <w:rPr>
          <w:i/>
          <w:spacing w:val="40"/>
          <w:sz w:val="25"/>
        </w:rPr>
        <w:t xml:space="preserve"> </w:t>
      </w:r>
      <w:r>
        <w:rPr>
          <w:rFonts w:ascii="Symbol" w:hAnsi="Symbol"/>
          <w:sz w:val="23"/>
        </w:rPr>
        <w:t></w:t>
      </w:r>
      <w:r>
        <w:rPr>
          <w:spacing w:val="8"/>
          <w:sz w:val="23"/>
        </w:rPr>
        <w:t xml:space="preserve"> </w:t>
      </w:r>
      <w:r>
        <w:rPr>
          <w:sz w:val="23"/>
        </w:rPr>
        <w:t>0.</w:t>
      </w:r>
    </w:p>
    <w:p w14:paraId="11FE0C20" w14:textId="77777777" w:rsidR="00B33A3F" w:rsidRDefault="000118AF">
      <w:pPr>
        <w:tabs>
          <w:tab w:val="left" w:pos="2926"/>
        </w:tabs>
        <w:spacing w:before="7"/>
        <w:ind w:left="2066"/>
        <w:rPr>
          <w:sz w:val="14"/>
        </w:rPr>
      </w:pPr>
      <w:r>
        <w:rPr>
          <w:rFonts w:ascii="Symbol" w:hAnsi="Symbol"/>
          <w:spacing w:val="-119"/>
          <w:w w:val="103"/>
          <w:position w:val="8"/>
          <w:sz w:val="23"/>
        </w:rPr>
        <w:t></w:t>
      </w:r>
      <w:r>
        <w:rPr>
          <w:rFonts w:ascii="Symbol" w:hAnsi="Symbol"/>
          <w:w w:val="103"/>
          <w:sz w:val="23"/>
        </w:rPr>
        <w:t></w:t>
      </w:r>
      <w:r>
        <w:rPr>
          <w:sz w:val="23"/>
        </w:rPr>
        <w:tab/>
      </w:r>
      <w:r>
        <w:rPr>
          <w:i/>
          <w:w w:val="99"/>
          <w:sz w:val="14"/>
        </w:rPr>
        <w:t>r</w:t>
      </w:r>
      <w:r>
        <w:rPr>
          <w:i/>
          <w:spacing w:val="-22"/>
          <w:sz w:val="14"/>
        </w:rPr>
        <w:t xml:space="preserve"> </w:t>
      </w:r>
      <w:r>
        <w:rPr>
          <w:rFonts w:ascii="Symbol" w:hAnsi="Symbol"/>
          <w:spacing w:val="-10"/>
          <w:w w:val="99"/>
          <w:sz w:val="14"/>
        </w:rPr>
        <w:t></w:t>
      </w:r>
      <w:r>
        <w:rPr>
          <w:w w:val="99"/>
          <w:sz w:val="14"/>
        </w:rPr>
        <w:t>1</w:t>
      </w:r>
    </w:p>
    <w:p w14:paraId="5A23D914" w14:textId="77777777" w:rsidR="00B33A3F" w:rsidRDefault="000118AF">
      <w:pPr>
        <w:pStyle w:val="a3"/>
        <w:spacing w:before="44" w:line="192" w:lineRule="auto"/>
        <w:ind w:left="782" w:right="663" w:firstLine="707"/>
        <w:jc w:val="both"/>
      </w:pPr>
      <w:r>
        <w:rPr>
          <w:spacing w:val="-1"/>
        </w:rPr>
        <w:t xml:space="preserve">Переменная отражает </w:t>
      </w:r>
      <w:r>
        <w:t>использование</w:t>
      </w:r>
      <w:r>
        <w:rPr>
          <w:spacing w:val="1"/>
        </w:rPr>
        <w:t xml:space="preserve"> </w:t>
      </w:r>
      <w:r>
        <w:rPr>
          <w:i/>
          <w:position w:val="5"/>
          <w:sz w:val="24"/>
        </w:rPr>
        <w:t xml:space="preserve">l </w:t>
      </w:r>
      <w:r>
        <w:t>-го информационного элемента</w:t>
      </w:r>
      <w:r>
        <w:rPr>
          <w:spacing w:val="1"/>
        </w:rPr>
        <w:t xml:space="preserve"> </w:t>
      </w:r>
      <w:r>
        <w:rPr>
          <w:i/>
          <w:position w:val="6"/>
          <w:sz w:val="25"/>
        </w:rPr>
        <w:t xml:space="preserve">v </w:t>
      </w:r>
      <w:r>
        <w:t>-м модулем, т.е.</w:t>
      </w:r>
      <w:r>
        <w:rPr>
          <w:spacing w:val="1"/>
        </w:rPr>
        <w:t xml:space="preserve"> </w:t>
      </w:r>
      <w:r>
        <w:t>если хотя бы один информационный элемент обрабатывается</w:t>
      </w:r>
      <w:r>
        <w:rPr>
          <w:spacing w:val="1"/>
        </w:rPr>
        <w:t xml:space="preserve"> </w:t>
      </w:r>
      <w:r>
        <w:rPr>
          <w:i/>
          <w:position w:val="5"/>
          <w:sz w:val="25"/>
        </w:rPr>
        <w:t xml:space="preserve">r </w:t>
      </w:r>
      <w:r>
        <w:t>-ой процедурой, включенный в</w:t>
      </w:r>
      <w:r>
        <w:rPr>
          <w:spacing w:val="1"/>
        </w:rPr>
        <w:t xml:space="preserve"> </w:t>
      </w:r>
      <w:r>
        <w:rPr>
          <w:spacing w:val="-1"/>
        </w:rPr>
        <w:t>состав</w:t>
      </w:r>
      <w:r>
        <w:rPr>
          <w:spacing w:val="30"/>
        </w:rPr>
        <w:t xml:space="preserve"> </w:t>
      </w:r>
      <w:r>
        <w:rPr>
          <w:i/>
          <w:spacing w:val="-1"/>
          <w:position w:val="6"/>
          <w:sz w:val="25"/>
        </w:rPr>
        <w:t>v</w:t>
      </w:r>
      <w:r>
        <w:rPr>
          <w:i/>
          <w:spacing w:val="-26"/>
          <w:position w:val="6"/>
          <w:sz w:val="25"/>
        </w:rPr>
        <w:t xml:space="preserve"> </w:t>
      </w:r>
      <w:r>
        <w:rPr>
          <w:spacing w:val="-1"/>
        </w:rPr>
        <w:t>-го</w:t>
      </w:r>
      <w:r>
        <w:t xml:space="preserve"> модуля, то данный элемент</w:t>
      </w:r>
      <w:r>
        <w:rPr>
          <w:spacing w:val="-1"/>
        </w:rPr>
        <w:t xml:space="preserve"> </w:t>
      </w:r>
      <w:r>
        <w:t>также обрабатывается</w:t>
      </w:r>
      <w:r>
        <w:rPr>
          <w:spacing w:val="-4"/>
        </w:rPr>
        <w:t xml:space="preserve"> </w:t>
      </w:r>
      <w:r>
        <w:t>этим модулем.</w:t>
      </w:r>
    </w:p>
    <w:p w14:paraId="2C4BA99C" w14:textId="77777777" w:rsidR="00B33A3F" w:rsidRDefault="000118AF">
      <w:pPr>
        <w:tabs>
          <w:tab w:val="left" w:pos="2940"/>
        </w:tabs>
        <w:spacing w:before="25" w:line="89" w:lineRule="exact"/>
        <w:ind w:left="2071"/>
        <w:rPr>
          <w:i/>
          <w:sz w:val="14"/>
        </w:rPr>
      </w:pPr>
      <w:r>
        <w:rPr>
          <w:rFonts w:ascii="Symbol" w:hAnsi="Symbol"/>
          <w:position w:val="-8"/>
          <w:sz w:val="24"/>
        </w:rPr>
        <w:t></w:t>
      </w:r>
      <w:r>
        <w:rPr>
          <w:position w:val="-8"/>
          <w:sz w:val="24"/>
        </w:rPr>
        <w:tab/>
      </w:r>
      <w:r>
        <w:rPr>
          <w:i/>
          <w:sz w:val="14"/>
        </w:rPr>
        <w:t>L</w:t>
      </w:r>
    </w:p>
    <w:p w14:paraId="6DB69B3D" w14:textId="77777777" w:rsidR="00B33A3F" w:rsidRDefault="00B33A3F">
      <w:pPr>
        <w:spacing w:line="89" w:lineRule="exact"/>
        <w:rPr>
          <w:sz w:val="14"/>
        </w:rPr>
        <w:sectPr w:rsidR="00B33A3F">
          <w:type w:val="continuous"/>
          <w:pgSz w:w="11910" w:h="16840"/>
          <w:pgMar w:top="1580" w:right="180" w:bottom="280" w:left="920" w:header="720" w:footer="720" w:gutter="0"/>
          <w:cols w:space="720"/>
        </w:sectPr>
      </w:pPr>
    </w:p>
    <w:p w14:paraId="116E5DA3" w14:textId="77777777" w:rsidR="00B33A3F" w:rsidRDefault="000118AF">
      <w:pPr>
        <w:spacing w:before="4" w:line="273" w:lineRule="exact"/>
        <w:ind w:left="2071"/>
        <w:rPr>
          <w:i/>
          <w:sz w:val="14"/>
        </w:rPr>
      </w:pPr>
      <w:r>
        <w:rPr>
          <w:rFonts w:ascii="Symbol" w:hAnsi="Symbol"/>
          <w:w w:val="95"/>
          <w:position w:val="-7"/>
          <w:sz w:val="24"/>
        </w:rPr>
        <w:t></w:t>
      </w:r>
      <w:r>
        <w:rPr>
          <w:w w:val="95"/>
          <w:sz w:val="24"/>
        </w:rPr>
        <w:t>1,</w:t>
      </w:r>
      <w:r>
        <w:rPr>
          <w:spacing w:val="11"/>
          <w:w w:val="95"/>
          <w:sz w:val="24"/>
        </w:rPr>
        <w:t xml:space="preserve"> </w:t>
      </w:r>
      <w:r>
        <w:rPr>
          <w:i/>
          <w:w w:val="95"/>
          <w:sz w:val="24"/>
        </w:rPr>
        <w:t>если</w:t>
      </w:r>
      <w:r>
        <w:rPr>
          <w:i/>
          <w:spacing w:val="-12"/>
          <w:w w:val="95"/>
          <w:sz w:val="24"/>
        </w:rPr>
        <w:t xml:space="preserve"> </w:t>
      </w:r>
      <w:r>
        <w:rPr>
          <w:rFonts w:ascii="Symbol" w:hAnsi="Symbol"/>
          <w:w w:val="95"/>
          <w:position w:val="-5"/>
          <w:sz w:val="36"/>
        </w:rPr>
        <w:t></w:t>
      </w:r>
      <w:r>
        <w:rPr>
          <w:rFonts w:ascii="Symbol" w:hAnsi="Symbol"/>
          <w:i/>
          <w:w w:val="95"/>
          <w:sz w:val="25"/>
        </w:rPr>
        <w:t></w:t>
      </w:r>
      <w:r>
        <w:rPr>
          <w:i/>
          <w:w w:val="95"/>
          <w:sz w:val="25"/>
          <w:vertAlign w:val="subscript"/>
        </w:rPr>
        <w:t>rl</w:t>
      </w:r>
      <w:r>
        <w:rPr>
          <w:i/>
          <w:spacing w:val="-4"/>
          <w:w w:val="95"/>
          <w:sz w:val="25"/>
        </w:rPr>
        <w:t xml:space="preserve"> </w:t>
      </w:r>
      <w:r>
        <w:rPr>
          <w:i/>
          <w:w w:val="95"/>
          <w:sz w:val="24"/>
        </w:rPr>
        <w:t>y</w:t>
      </w:r>
      <w:r>
        <w:rPr>
          <w:i/>
          <w:w w:val="95"/>
          <w:position w:val="-5"/>
          <w:sz w:val="14"/>
        </w:rPr>
        <w:t>lf</w:t>
      </w:r>
    </w:p>
    <w:p w14:paraId="520AEE09" w14:textId="77777777" w:rsidR="00B33A3F" w:rsidRDefault="000118AF">
      <w:pPr>
        <w:pStyle w:val="2"/>
        <w:spacing w:before="65" w:line="212" w:lineRule="exact"/>
        <w:ind w:left="72"/>
      </w:pPr>
      <w:r>
        <w:br w:type="column"/>
      </w:r>
      <w:r>
        <w:rPr>
          <w:rFonts w:ascii="Symbol" w:hAnsi="Symbol"/>
          <w:spacing w:val="-8"/>
        </w:rPr>
        <w:t></w:t>
      </w:r>
      <w:r>
        <w:rPr>
          <w:spacing w:val="-23"/>
        </w:rPr>
        <w:t xml:space="preserve"> </w:t>
      </w:r>
      <w:r>
        <w:rPr>
          <w:spacing w:val="-8"/>
        </w:rPr>
        <w:t>1,</w:t>
      </w:r>
    </w:p>
    <w:p w14:paraId="085AB57A" w14:textId="77777777" w:rsidR="00B33A3F" w:rsidRDefault="00B33A3F">
      <w:pPr>
        <w:spacing w:line="212" w:lineRule="exact"/>
        <w:sectPr w:rsidR="00B33A3F">
          <w:type w:val="continuous"/>
          <w:pgSz w:w="11910" w:h="16840"/>
          <w:pgMar w:top="1580" w:right="180" w:bottom="280" w:left="920" w:header="720" w:footer="720" w:gutter="0"/>
          <w:cols w:num="2" w:space="720" w:equalWidth="0">
            <w:col w:w="3648" w:space="40"/>
            <w:col w:w="7122"/>
          </w:cols>
        </w:sectPr>
      </w:pPr>
    </w:p>
    <w:p w14:paraId="1AF0B382" w14:textId="15B07A81" w:rsidR="00B33A3F" w:rsidRDefault="00932781">
      <w:pPr>
        <w:spacing w:line="225" w:lineRule="exact"/>
        <w:jc w:val="right"/>
        <w:rPr>
          <w:rFonts w:ascii="Symbol" w:hAnsi="Symbol"/>
          <w:sz w:val="24"/>
        </w:rPr>
      </w:pPr>
      <w:r>
        <w:rPr>
          <w:noProof/>
        </w:rPr>
        <mc:AlternateContent>
          <mc:Choice Requires="wps">
            <w:drawing>
              <wp:anchor distT="0" distB="0" distL="114300" distR="114300" simplePos="0" relativeHeight="486874112" behindDoc="1" locked="0" layoutInCell="1" allowOverlap="1" wp14:anchorId="6375B1A4" wp14:editId="19F2E10D">
                <wp:simplePos x="0" y="0"/>
                <wp:positionH relativeFrom="page">
                  <wp:posOffset>1776730</wp:posOffset>
                </wp:positionH>
                <wp:positionV relativeFrom="paragraph">
                  <wp:posOffset>87630</wp:posOffset>
                </wp:positionV>
                <wp:extent cx="84455" cy="187325"/>
                <wp:effectExtent l="0" t="0" r="0" b="0"/>
                <wp:wrapNone/>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D8BC9" w14:textId="77777777" w:rsidR="000118AF" w:rsidRDefault="000118AF">
                            <w:pPr>
                              <w:rPr>
                                <w:rFonts w:ascii="Symbol" w:hAnsi="Symbol"/>
                                <w:sz w:val="24"/>
                              </w:rPr>
                            </w:pPr>
                            <w:r>
                              <w:rPr>
                                <w:rFonts w:ascii="Symbol" w:hAnsi="Symbo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5B1A4" id="Text Box 33" o:spid="_x0000_s1034" type="#_x0000_t202" style="position:absolute;left:0;text-align:left;margin-left:139.9pt;margin-top:6.9pt;width:6.65pt;height:14.75pt;z-index:-164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" filled="f" stroked="f">
                <v:textbox inset="0,0,0,0">
                  <w:txbxContent>
                    <w:p w14:paraId="5FED8BC9" w14:textId="77777777" w:rsidR="000118AF" w:rsidRDefault="000118AF">
                      <w:pPr>
                        <w:rPr>
                          <w:rFonts w:ascii="Symbol" w:hAnsi="Symbol"/>
                          <w:sz w:val="24"/>
                        </w:rPr>
                      </w:pPr>
                      <w:r>
                        <w:rPr>
                          <w:rFonts w:ascii="Symbol" w:hAnsi="Symbol"/>
                          <w:sz w:val="24"/>
                        </w:rPr>
                        <w:t></w:t>
                      </w:r>
                    </w:p>
                  </w:txbxContent>
                </v:textbox>
                <w10:wrap anchorx="page"/>
              </v:shape>
            </w:pict>
          </mc:Fallback>
        </mc:AlternateContent>
      </w:r>
      <w:r w:rsidR="000118AF">
        <w:rPr>
          <w:rFonts w:ascii="Symbol" w:hAnsi="Symbol"/>
          <w:sz w:val="24"/>
        </w:rPr>
        <w:t></w:t>
      </w:r>
    </w:p>
    <w:p w14:paraId="1F233FD2" w14:textId="77777777" w:rsidR="00B33A3F" w:rsidRDefault="000118AF">
      <w:pPr>
        <w:tabs>
          <w:tab w:val="left" w:pos="544"/>
        </w:tabs>
        <w:spacing w:line="184" w:lineRule="exact"/>
        <w:jc w:val="right"/>
        <w:rPr>
          <w:rFonts w:ascii="Symbol" w:hAnsi="Symbol"/>
          <w:sz w:val="24"/>
        </w:rPr>
      </w:pPr>
      <w:r>
        <w:rPr>
          <w:i/>
          <w:position w:val="6"/>
          <w:sz w:val="24"/>
        </w:rPr>
        <w:t>q</w:t>
      </w:r>
      <w:r>
        <w:rPr>
          <w:i/>
          <w:sz w:val="14"/>
        </w:rPr>
        <w:t>rf</w:t>
      </w:r>
      <w:r>
        <w:rPr>
          <w:i/>
          <w:sz w:val="14"/>
        </w:rPr>
        <w:tab/>
      </w:r>
      <w:r>
        <w:rPr>
          <w:rFonts w:ascii="Symbol" w:hAnsi="Symbol"/>
          <w:position w:val="2"/>
          <w:sz w:val="24"/>
        </w:rPr>
        <w:t></w:t>
      </w:r>
    </w:p>
    <w:p w14:paraId="26541A9B" w14:textId="77777777" w:rsidR="00B33A3F" w:rsidRDefault="000118AF">
      <w:pPr>
        <w:spacing w:before="49" w:line="220" w:lineRule="atLeast"/>
        <w:ind w:left="750" w:right="7715" w:hanging="97"/>
        <w:rPr>
          <w:i/>
          <w:sz w:val="14"/>
        </w:rPr>
      </w:pPr>
      <w:r>
        <w:br w:type="column"/>
      </w:r>
      <w:r>
        <w:rPr>
          <w:i/>
          <w:spacing w:val="-3"/>
          <w:sz w:val="14"/>
        </w:rPr>
        <w:t>l</w:t>
      </w:r>
      <w:r>
        <w:rPr>
          <w:i/>
          <w:spacing w:val="-21"/>
          <w:sz w:val="14"/>
        </w:rPr>
        <w:t xml:space="preserve"> </w:t>
      </w:r>
      <w:r>
        <w:rPr>
          <w:rFonts w:ascii="Symbol" w:hAnsi="Symbol"/>
          <w:spacing w:val="-3"/>
          <w:sz w:val="14"/>
        </w:rPr>
        <w:t></w:t>
      </w:r>
      <w:r>
        <w:rPr>
          <w:spacing w:val="-3"/>
          <w:sz w:val="14"/>
        </w:rPr>
        <w:t>1</w:t>
      </w:r>
      <w:r>
        <w:rPr>
          <w:spacing w:val="-32"/>
          <w:sz w:val="14"/>
        </w:rPr>
        <w:t xml:space="preserve"> </w:t>
      </w:r>
      <w:r>
        <w:rPr>
          <w:i/>
          <w:sz w:val="14"/>
        </w:rPr>
        <w:t>L</w:t>
      </w:r>
    </w:p>
    <w:p w14:paraId="038D7272" w14:textId="77777777" w:rsidR="00B33A3F" w:rsidRDefault="00B33A3F">
      <w:pPr>
        <w:spacing w:line="220" w:lineRule="atLeast"/>
        <w:rPr>
          <w:sz w:val="14"/>
        </w:rPr>
        <w:sectPr w:rsidR="00B33A3F">
          <w:type w:val="continuous"/>
          <w:pgSz w:w="11910" w:h="16840"/>
          <w:pgMar w:top="1580" w:right="180" w:bottom="280" w:left="920" w:header="720" w:footer="720" w:gutter="0"/>
          <w:cols w:num="2" w:space="720" w:equalWidth="0">
            <w:col w:w="2191" w:space="40"/>
            <w:col w:w="8579"/>
          </w:cols>
        </w:sectPr>
      </w:pPr>
    </w:p>
    <w:p w14:paraId="646C337D" w14:textId="77777777" w:rsidR="00B33A3F" w:rsidRDefault="000118AF">
      <w:pPr>
        <w:spacing w:line="150" w:lineRule="exact"/>
        <w:ind w:left="2071"/>
        <w:rPr>
          <w:i/>
          <w:sz w:val="14"/>
        </w:rPr>
      </w:pPr>
      <w:r>
        <w:rPr>
          <w:rFonts w:ascii="Symbol" w:hAnsi="Symbol"/>
          <w:w w:val="95"/>
          <w:position w:val="8"/>
          <w:sz w:val="24"/>
        </w:rPr>
        <w:t></w:t>
      </w:r>
      <w:r>
        <w:rPr>
          <w:w w:val="95"/>
          <w:sz w:val="24"/>
        </w:rPr>
        <w:t>0,</w:t>
      </w:r>
      <w:r>
        <w:rPr>
          <w:spacing w:val="-20"/>
          <w:w w:val="95"/>
          <w:sz w:val="24"/>
        </w:rPr>
        <w:t xml:space="preserve"> </w:t>
      </w:r>
      <w:r>
        <w:rPr>
          <w:i/>
          <w:w w:val="95"/>
          <w:sz w:val="24"/>
        </w:rPr>
        <w:t>если</w:t>
      </w:r>
      <w:r>
        <w:rPr>
          <w:i/>
          <w:spacing w:val="43"/>
          <w:w w:val="95"/>
          <w:sz w:val="24"/>
        </w:rPr>
        <w:t xml:space="preserve"> </w:t>
      </w:r>
      <w:r>
        <w:rPr>
          <w:rFonts w:ascii="Symbol" w:hAnsi="Symbol"/>
          <w:w w:val="95"/>
          <w:position w:val="-5"/>
          <w:sz w:val="36"/>
        </w:rPr>
        <w:t></w:t>
      </w:r>
      <w:r>
        <w:rPr>
          <w:rFonts w:ascii="Symbol" w:hAnsi="Symbol"/>
          <w:i/>
          <w:w w:val="95"/>
          <w:sz w:val="25"/>
        </w:rPr>
        <w:t></w:t>
      </w:r>
      <w:r>
        <w:rPr>
          <w:i/>
          <w:w w:val="95"/>
          <w:sz w:val="25"/>
          <w:vertAlign w:val="subscript"/>
        </w:rPr>
        <w:t>rl</w:t>
      </w:r>
      <w:r>
        <w:rPr>
          <w:i/>
          <w:spacing w:val="8"/>
          <w:w w:val="95"/>
          <w:sz w:val="25"/>
        </w:rPr>
        <w:t xml:space="preserve"> </w:t>
      </w:r>
      <w:r>
        <w:rPr>
          <w:i/>
          <w:w w:val="95"/>
          <w:sz w:val="24"/>
        </w:rPr>
        <w:t>y</w:t>
      </w:r>
      <w:r>
        <w:rPr>
          <w:i/>
          <w:w w:val="95"/>
          <w:position w:val="-5"/>
          <w:sz w:val="14"/>
        </w:rPr>
        <w:t>lf</w:t>
      </w:r>
    </w:p>
    <w:p w14:paraId="26002578" w14:textId="77777777" w:rsidR="00B33A3F" w:rsidRDefault="000118AF">
      <w:pPr>
        <w:pStyle w:val="2"/>
        <w:spacing w:line="150" w:lineRule="exact"/>
        <w:ind w:left="75"/>
      </w:pPr>
      <w:r>
        <w:br w:type="column"/>
      </w:r>
      <w:r>
        <w:rPr>
          <w:rFonts w:ascii="Symbol" w:hAnsi="Symbol"/>
        </w:rPr>
        <w:t></w:t>
      </w:r>
      <w:r>
        <w:rPr>
          <w:spacing w:val="-2"/>
        </w:rPr>
        <w:t xml:space="preserve"> </w:t>
      </w:r>
      <w:r>
        <w:t>0.</w:t>
      </w:r>
    </w:p>
    <w:p w14:paraId="6EAA2503" w14:textId="77777777" w:rsidR="00B33A3F" w:rsidRDefault="00B33A3F">
      <w:pPr>
        <w:spacing w:line="150" w:lineRule="exact"/>
        <w:sectPr w:rsidR="00B33A3F">
          <w:type w:val="continuous"/>
          <w:pgSz w:w="11910" w:h="16840"/>
          <w:pgMar w:top="1580" w:right="180" w:bottom="280" w:left="920" w:header="720" w:footer="720" w:gutter="0"/>
          <w:cols w:num="2" w:space="720" w:equalWidth="0">
            <w:col w:w="3689" w:space="40"/>
            <w:col w:w="7081"/>
          </w:cols>
        </w:sectPr>
      </w:pPr>
    </w:p>
    <w:p w14:paraId="105ADBAE" w14:textId="77777777" w:rsidR="00B33A3F" w:rsidRDefault="000118AF">
      <w:pPr>
        <w:tabs>
          <w:tab w:val="left" w:pos="2925"/>
        </w:tabs>
        <w:spacing w:before="2"/>
        <w:ind w:left="2071"/>
        <w:rPr>
          <w:sz w:val="14"/>
        </w:rPr>
      </w:pPr>
      <w:r>
        <w:rPr>
          <w:rFonts w:ascii="Symbol" w:hAnsi="Symbol"/>
          <w:spacing w:val="-119"/>
          <w:position w:val="8"/>
          <w:sz w:val="24"/>
        </w:rPr>
        <w:t></w:t>
      </w:r>
      <w:r>
        <w:rPr>
          <w:rFonts w:ascii="Symbol" w:hAnsi="Symbol"/>
          <w:sz w:val="24"/>
        </w:rPr>
        <w:t></w:t>
      </w:r>
      <w:r>
        <w:rPr>
          <w:sz w:val="24"/>
        </w:rPr>
        <w:tab/>
      </w:r>
      <w:r>
        <w:rPr>
          <w:i/>
          <w:sz w:val="14"/>
        </w:rPr>
        <w:t>l</w:t>
      </w:r>
      <w:r>
        <w:rPr>
          <w:i/>
          <w:spacing w:val="-20"/>
          <w:sz w:val="14"/>
        </w:rPr>
        <w:t xml:space="preserve"> </w:t>
      </w:r>
      <w:r>
        <w:rPr>
          <w:rFonts w:ascii="Symbol" w:hAnsi="Symbol"/>
          <w:spacing w:val="-8"/>
          <w:sz w:val="14"/>
        </w:rPr>
        <w:t></w:t>
      </w:r>
      <w:r>
        <w:rPr>
          <w:sz w:val="14"/>
        </w:rPr>
        <w:t>1</w:t>
      </w:r>
    </w:p>
    <w:p w14:paraId="08AA51CB" w14:textId="77777777" w:rsidR="00B33A3F" w:rsidRDefault="000118AF">
      <w:pPr>
        <w:pStyle w:val="a3"/>
        <w:spacing w:before="25" w:line="237" w:lineRule="auto"/>
        <w:ind w:left="782" w:right="665" w:firstLine="707"/>
        <w:jc w:val="both"/>
      </w:pPr>
      <w:r>
        <w:rPr>
          <w:spacing w:val="-1"/>
        </w:rPr>
        <w:t>Переменная</w:t>
      </w:r>
      <w:r>
        <w:t xml:space="preserve"> </w:t>
      </w:r>
      <w:r>
        <w:rPr>
          <w:spacing w:val="-1"/>
        </w:rPr>
        <w:t>отражает</w:t>
      </w:r>
      <w:r>
        <w:t xml:space="preserve"> </w:t>
      </w:r>
      <w:r>
        <w:rPr>
          <w:spacing w:val="-1"/>
        </w:rPr>
        <w:t>использование</w:t>
      </w:r>
      <w:r>
        <w:t xml:space="preserve"> </w:t>
      </w:r>
      <w:r>
        <w:rPr>
          <w:i/>
          <w:position w:val="10"/>
          <w:sz w:val="23"/>
        </w:rPr>
        <w:t xml:space="preserve">f </w:t>
      </w:r>
      <w:r>
        <w:t>-го</w:t>
      </w:r>
      <w:r>
        <w:rPr>
          <w:spacing w:val="1"/>
        </w:rPr>
        <w:t xml:space="preserve"> </w:t>
      </w:r>
      <w:r>
        <w:t>массива</w:t>
      </w:r>
      <w:r>
        <w:rPr>
          <w:spacing w:val="1"/>
        </w:rPr>
        <w:t xml:space="preserve"> </w:t>
      </w:r>
      <w:r>
        <w:t xml:space="preserve">данных </w:t>
      </w:r>
      <w:r>
        <w:rPr>
          <w:i/>
          <w:position w:val="5"/>
          <w:sz w:val="25"/>
        </w:rPr>
        <w:t xml:space="preserve">r </w:t>
      </w:r>
      <w:r>
        <w:t>-ой</w:t>
      </w:r>
      <w:r>
        <w:rPr>
          <w:spacing w:val="1"/>
        </w:rPr>
        <w:t xml:space="preserve"> </w:t>
      </w:r>
      <w:r>
        <w:t>процедурой,</w:t>
      </w:r>
      <w:r>
        <w:rPr>
          <w:spacing w:val="1"/>
        </w:rPr>
        <w:t xml:space="preserve"> </w:t>
      </w:r>
      <w:r>
        <w:t>т.е.</w:t>
      </w:r>
      <w:r>
        <w:rPr>
          <w:spacing w:val="1"/>
        </w:rPr>
        <w:t xml:space="preserve"> </w:t>
      </w:r>
      <w:r>
        <w:t>если</w:t>
      </w:r>
      <w:r>
        <w:rPr>
          <w:spacing w:val="1"/>
        </w:rPr>
        <w:t xml:space="preserve"> </w:t>
      </w:r>
      <w:r>
        <w:t>процедура</w:t>
      </w:r>
      <w:r>
        <w:rPr>
          <w:spacing w:val="1"/>
        </w:rPr>
        <w:t xml:space="preserve"> </w:t>
      </w:r>
      <w:r>
        <w:t>использует</w:t>
      </w:r>
      <w:r>
        <w:rPr>
          <w:spacing w:val="1"/>
        </w:rPr>
        <w:t xml:space="preserve"> </w:t>
      </w:r>
      <w:r>
        <w:t>хотя</w:t>
      </w:r>
      <w:r>
        <w:rPr>
          <w:spacing w:val="1"/>
        </w:rPr>
        <w:t xml:space="preserve"> </w:t>
      </w:r>
      <w:r>
        <w:t>бы</w:t>
      </w:r>
      <w:r>
        <w:rPr>
          <w:spacing w:val="1"/>
        </w:rPr>
        <w:t xml:space="preserve"> </w:t>
      </w:r>
      <w:r>
        <w:t>один</w:t>
      </w:r>
      <w:r>
        <w:rPr>
          <w:spacing w:val="1"/>
        </w:rPr>
        <w:t xml:space="preserve"> </w:t>
      </w:r>
      <w:r>
        <w:t>информационный</w:t>
      </w:r>
      <w:r>
        <w:rPr>
          <w:spacing w:val="1"/>
        </w:rPr>
        <w:t xml:space="preserve"> </w:t>
      </w:r>
      <w:r>
        <w:t>элемент,</w:t>
      </w:r>
      <w:r>
        <w:rPr>
          <w:spacing w:val="1"/>
        </w:rPr>
        <w:t xml:space="preserve"> </w:t>
      </w:r>
      <w:r>
        <w:t>включенной</w:t>
      </w:r>
      <w:r>
        <w:rPr>
          <w:spacing w:val="55"/>
        </w:rPr>
        <w:t xml:space="preserve"> </w:t>
      </w:r>
      <w:r>
        <w:t>в</w:t>
      </w:r>
      <w:r>
        <w:rPr>
          <w:spacing w:val="55"/>
        </w:rPr>
        <w:t xml:space="preserve"> </w:t>
      </w:r>
      <w:r>
        <w:t>состав</w:t>
      </w:r>
      <w:r>
        <w:rPr>
          <w:spacing w:val="56"/>
        </w:rPr>
        <w:t xml:space="preserve"> </w:t>
      </w:r>
      <w:r>
        <w:rPr>
          <w:i/>
          <w:position w:val="10"/>
          <w:sz w:val="23"/>
        </w:rPr>
        <w:t xml:space="preserve">f </w:t>
      </w:r>
      <w:r>
        <w:t>-го</w:t>
      </w:r>
      <w:r>
        <w:rPr>
          <w:spacing w:val="1"/>
        </w:rPr>
        <w:t xml:space="preserve"> </w:t>
      </w:r>
      <w:r>
        <w:t>массива</w:t>
      </w:r>
      <w:r>
        <w:rPr>
          <w:spacing w:val="-1"/>
        </w:rPr>
        <w:t xml:space="preserve"> </w:t>
      </w:r>
      <w:r>
        <w:t>данных, то</w:t>
      </w:r>
      <w:r>
        <w:rPr>
          <w:spacing w:val="-3"/>
        </w:rPr>
        <w:t xml:space="preserve"> </w:t>
      </w:r>
      <w:r>
        <w:t>данная</w:t>
      </w:r>
      <w:r>
        <w:rPr>
          <w:spacing w:val="-1"/>
        </w:rPr>
        <w:t xml:space="preserve"> </w:t>
      </w:r>
      <w:r>
        <w:t>процедура</w:t>
      </w:r>
      <w:r>
        <w:rPr>
          <w:spacing w:val="-2"/>
        </w:rPr>
        <w:t xml:space="preserve"> </w:t>
      </w:r>
      <w:r>
        <w:t>использует этот</w:t>
      </w:r>
      <w:r>
        <w:rPr>
          <w:spacing w:val="-1"/>
        </w:rPr>
        <w:t xml:space="preserve"> </w:t>
      </w:r>
      <w:r>
        <w:t>массив.</w:t>
      </w:r>
    </w:p>
    <w:p w14:paraId="09109957" w14:textId="77777777" w:rsidR="00B33A3F" w:rsidRDefault="000118AF">
      <w:pPr>
        <w:pStyle w:val="a3"/>
        <w:spacing w:before="3"/>
        <w:ind w:left="782" w:right="663" w:firstLine="707"/>
        <w:jc w:val="both"/>
      </w:pPr>
      <w:r>
        <w:t>Переменную отражающую взаимосвязь между модулями блок-схемы и массивами базы</w:t>
      </w:r>
      <w:r>
        <w:rPr>
          <w:spacing w:val="1"/>
        </w:rPr>
        <w:t xml:space="preserve"> </w:t>
      </w:r>
      <w:r>
        <w:t>данных</w:t>
      </w:r>
      <w:r>
        <w:rPr>
          <w:spacing w:val="-1"/>
        </w:rPr>
        <w:t xml:space="preserve"> </w:t>
      </w:r>
      <w:r>
        <w:t>можно определить следующим</w:t>
      </w:r>
      <w:r>
        <w:rPr>
          <w:spacing w:val="-1"/>
        </w:rPr>
        <w:t xml:space="preserve"> </w:t>
      </w:r>
      <w:r>
        <w:t>образом:</w:t>
      </w:r>
    </w:p>
    <w:p w14:paraId="5CD741BF" w14:textId="77777777" w:rsidR="00B33A3F" w:rsidRDefault="000118AF">
      <w:pPr>
        <w:tabs>
          <w:tab w:val="left" w:pos="2942"/>
        </w:tabs>
        <w:spacing w:before="24" w:line="79" w:lineRule="exact"/>
        <w:ind w:left="2070"/>
        <w:rPr>
          <w:i/>
          <w:sz w:val="14"/>
        </w:rPr>
      </w:pPr>
      <w:r>
        <w:rPr>
          <w:rFonts w:ascii="Symbol" w:hAnsi="Symbol"/>
          <w:w w:val="105"/>
          <w:position w:val="-8"/>
          <w:sz w:val="23"/>
        </w:rPr>
        <w:t></w:t>
      </w:r>
      <w:r>
        <w:rPr>
          <w:w w:val="105"/>
          <w:position w:val="-8"/>
          <w:sz w:val="23"/>
        </w:rPr>
        <w:tab/>
      </w:r>
      <w:r>
        <w:rPr>
          <w:i/>
          <w:w w:val="105"/>
          <w:sz w:val="14"/>
        </w:rPr>
        <w:t>R</w:t>
      </w:r>
    </w:p>
    <w:p w14:paraId="49021D7E" w14:textId="77777777" w:rsidR="00B33A3F" w:rsidRDefault="00B33A3F">
      <w:pPr>
        <w:spacing w:line="79" w:lineRule="exact"/>
        <w:rPr>
          <w:sz w:val="14"/>
        </w:rPr>
        <w:sectPr w:rsidR="00B33A3F">
          <w:type w:val="continuous"/>
          <w:pgSz w:w="11910" w:h="16840"/>
          <w:pgMar w:top="1580" w:right="180" w:bottom="280" w:left="920" w:header="720" w:footer="720" w:gutter="0"/>
          <w:cols w:space="720"/>
        </w:sectPr>
      </w:pPr>
    </w:p>
    <w:p w14:paraId="71325432" w14:textId="77777777" w:rsidR="00B33A3F" w:rsidRDefault="000118AF">
      <w:pPr>
        <w:spacing w:before="2" w:line="271" w:lineRule="exact"/>
        <w:ind w:left="2070"/>
        <w:rPr>
          <w:i/>
          <w:sz w:val="14"/>
        </w:rPr>
      </w:pPr>
      <w:r>
        <w:rPr>
          <w:rFonts w:ascii="Symbol" w:hAnsi="Symbol"/>
          <w:position w:val="-7"/>
          <w:sz w:val="23"/>
        </w:rPr>
        <w:t></w:t>
      </w:r>
      <w:r>
        <w:rPr>
          <w:sz w:val="23"/>
        </w:rPr>
        <w:t>1,</w:t>
      </w:r>
      <w:r>
        <w:rPr>
          <w:spacing w:val="2"/>
          <w:sz w:val="23"/>
        </w:rPr>
        <w:t xml:space="preserve"> </w:t>
      </w:r>
      <w:r>
        <w:rPr>
          <w:i/>
          <w:sz w:val="23"/>
        </w:rPr>
        <w:t>если</w:t>
      </w:r>
      <w:r>
        <w:rPr>
          <w:i/>
          <w:spacing w:val="-17"/>
          <w:sz w:val="23"/>
        </w:rPr>
        <w:t xml:space="preserve"> </w:t>
      </w:r>
      <w:r>
        <w:rPr>
          <w:rFonts w:ascii="Symbol" w:hAnsi="Symbol"/>
          <w:position w:val="-4"/>
          <w:sz w:val="35"/>
        </w:rPr>
        <w:t></w:t>
      </w:r>
      <w:r>
        <w:rPr>
          <w:spacing w:val="-41"/>
          <w:position w:val="-4"/>
          <w:sz w:val="35"/>
        </w:rPr>
        <w:t xml:space="preserve"> </w:t>
      </w:r>
      <w:r>
        <w:rPr>
          <w:i/>
          <w:sz w:val="23"/>
        </w:rPr>
        <w:t>x</w:t>
      </w:r>
      <w:r>
        <w:rPr>
          <w:i/>
          <w:position w:val="-5"/>
          <w:sz w:val="14"/>
        </w:rPr>
        <w:t>vr</w:t>
      </w:r>
      <w:r>
        <w:rPr>
          <w:i/>
          <w:spacing w:val="-3"/>
          <w:position w:val="-5"/>
          <w:sz w:val="14"/>
        </w:rPr>
        <w:t xml:space="preserve"> </w:t>
      </w:r>
      <w:r>
        <w:rPr>
          <w:i/>
          <w:sz w:val="23"/>
        </w:rPr>
        <w:t>q</w:t>
      </w:r>
      <w:r>
        <w:rPr>
          <w:i/>
          <w:position w:val="-5"/>
          <w:sz w:val="14"/>
        </w:rPr>
        <w:t>rf</w:t>
      </w:r>
    </w:p>
    <w:p w14:paraId="32D4F1CF" w14:textId="77777777" w:rsidR="00B33A3F" w:rsidRDefault="000118AF">
      <w:pPr>
        <w:pStyle w:val="4"/>
        <w:spacing w:before="72" w:line="201" w:lineRule="exact"/>
        <w:ind w:left="73"/>
        <w:rPr>
          <w:rFonts w:ascii="Times New Roman" w:hAnsi="Times New Roman"/>
        </w:rPr>
      </w:pPr>
      <w:r>
        <w:br w:type="column"/>
      </w:r>
      <w:r>
        <w:rPr>
          <w:spacing w:val="-8"/>
          <w:w w:val="105"/>
        </w:rPr>
        <w:t></w:t>
      </w:r>
      <w:r>
        <w:rPr>
          <w:rFonts w:ascii="Times New Roman" w:hAnsi="Times New Roman"/>
          <w:spacing w:val="-24"/>
          <w:w w:val="105"/>
        </w:rPr>
        <w:t xml:space="preserve"> </w:t>
      </w:r>
      <w:r>
        <w:rPr>
          <w:rFonts w:ascii="Times New Roman" w:hAnsi="Times New Roman"/>
          <w:spacing w:val="-8"/>
          <w:w w:val="105"/>
        </w:rPr>
        <w:t>1,</w:t>
      </w:r>
    </w:p>
    <w:p w14:paraId="2E4D5E8D" w14:textId="77777777" w:rsidR="00B33A3F" w:rsidRDefault="00B33A3F">
      <w:pPr>
        <w:spacing w:line="201" w:lineRule="exact"/>
        <w:sectPr w:rsidR="00B33A3F">
          <w:type w:val="continuous"/>
          <w:pgSz w:w="11910" w:h="16840"/>
          <w:pgMar w:top="1580" w:right="180" w:bottom="280" w:left="920" w:header="720" w:footer="720" w:gutter="0"/>
          <w:cols w:num="2" w:space="720" w:equalWidth="0">
            <w:col w:w="3653" w:space="40"/>
            <w:col w:w="7117"/>
          </w:cols>
        </w:sectPr>
      </w:pPr>
    </w:p>
    <w:p w14:paraId="69312495" w14:textId="3CAE62B0" w:rsidR="00B33A3F" w:rsidRDefault="00932781">
      <w:pPr>
        <w:spacing w:before="7" w:line="218" w:lineRule="exact"/>
        <w:jc w:val="right"/>
        <w:rPr>
          <w:rFonts w:ascii="Symbol" w:hAnsi="Symbol"/>
          <w:sz w:val="23"/>
        </w:rPr>
      </w:pPr>
      <w:r>
        <w:rPr>
          <w:noProof/>
        </w:rPr>
        <mc:AlternateContent>
          <mc:Choice Requires="wps">
            <w:drawing>
              <wp:anchor distT="0" distB="0" distL="114300" distR="114300" simplePos="0" relativeHeight="486874624" behindDoc="1" locked="0" layoutInCell="1" allowOverlap="1" wp14:anchorId="352CB985" wp14:editId="3BC62CB8">
                <wp:simplePos x="0" y="0"/>
                <wp:positionH relativeFrom="page">
                  <wp:posOffset>1774825</wp:posOffset>
                </wp:positionH>
                <wp:positionV relativeFrom="paragraph">
                  <wp:posOffset>86995</wp:posOffset>
                </wp:positionV>
                <wp:extent cx="84455" cy="185420"/>
                <wp:effectExtent l="0" t="0" r="0" b="0"/>
                <wp:wrapNone/>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AFE71" w14:textId="77777777" w:rsidR="000118AF" w:rsidRDefault="000118AF">
                            <w:pPr>
                              <w:spacing w:before="7"/>
                              <w:rPr>
                                <w:rFonts w:ascii="Symbol" w:hAnsi="Symbol"/>
                                <w:sz w:val="23"/>
                              </w:rPr>
                            </w:pPr>
                            <w:r>
                              <w:rPr>
                                <w:rFonts w:ascii="Symbol" w:hAnsi="Symbol"/>
                                <w:w w:val="104"/>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CB985" id="Text Box 32" o:spid="_x0000_s1035" type="#_x0000_t202" style="position:absolute;left:0;text-align:left;margin-left:139.75pt;margin-top:6.85pt;width:6.65pt;height:14.6pt;z-index:-164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" filled="f" stroked="f">
                <v:textbox inset="0,0,0,0">
                  <w:txbxContent>
                    <w:p w14:paraId="440AFE71" w14:textId="77777777" w:rsidR="000118AF" w:rsidRDefault="000118AF">
                      <w:pPr>
                        <w:spacing w:before="7"/>
                        <w:rPr>
                          <w:rFonts w:ascii="Symbol" w:hAnsi="Symbol"/>
                          <w:sz w:val="23"/>
                        </w:rPr>
                      </w:pPr>
                      <w:r>
                        <w:rPr>
                          <w:rFonts w:ascii="Symbol" w:hAnsi="Symbol"/>
                          <w:w w:val="104"/>
                          <w:sz w:val="23"/>
                        </w:rPr>
                        <w:t></w:t>
                      </w:r>
                    </w:p>
                  </w:txbxContent>
                </v:textbox>
                <w10:wrap anchorx="page"/>
              </v:shape>
            </w:pict>
          </mc:Fallback>
        </mc:AlternateContent>
      </w:r>
      <w:r w:rsidR="000118AF">
        <w:rPr>
          <w:rFonts w:ascii="Symbol" w:hAnsi="Symbol"/>
          <w:w w:val="104"/>
          <w:sz w:val="23"/>
        </w:rPr>
        <w:t></w:t>
      </w:r>
    </w:p>
    <w:p w14:paraId="1D554E69" w14:textId="77777777" w:rsidR="00B33A3F" w:rsidRDefault="000118AF">
      <w:pPr>
        <w:tabs>
          <w:tab w:val="left" w:pos="531"/>
        </w:tabs>
        <w:spacing w:line="181" w:lineRule="exact"/>
        <w:jc w:val="right"/>
        <w:rPr>
          <w:rFonts w:ascii="Symbol" w:hAnsi="Symbol"/>
          <w:sz w:val="23"/>
        </w:rPr>
      </w:pPr>
      <w:r>
        <w:rPr>
          <w:i/>
          <w:w w:val="105"/>
          <w:position w:val="6"/>
          <w:sz w:val="23"/>
        </w:rPr>
        <w:t>z</w:t>
      </w:r>
      <w:r>
        <w:rPr>
          <w:i/>
          <w:w w:val="105"/>
          <w:sz w:val="14"/>
        </w:rPr>
        <w:t>vf</w:t>
      </w:r>
      <w:r>
        <w:rPr>
          <w:i/>
          <w:w w:val="105"/>
          <w:sz w:val="14"/>
        </w:rPr>
        <w:tab/>
      </w:r>
      <w:r>
        <w:rPr>
          <w:rFonts w:ascii="Symbol" w:hAnsi="Symbol"/>
          <w:w w:val="105"/>
          <w:position w:val="2"/>
          <w:sz w:val="23"/>
        </w:rPr>
        <w:t></w:t>
      </w:r>
    </w:p>
    <w:p w14:paraId="6CADC34C" w14:textId="77777777" w:rsidR="00B33A3F" w:rsidRDefault="000118AF">
      <w:pPr>
        <w:spacing w:before="48" w:line="220" w:lineRule="atLeast"/>
        <w:ind w:left="754" w:right="7696" w:hanging="99"/>
        <w:rPr>
          <w:i/>
          <w:sz w:val="14"/>
        </w:rPr>
      </w:pPr>
      <w:r>
        <w:br w:type="column"/>
      </w:r>
      <w:r>
        <w:rPr>
          <w:i/>
          <w:spacing w:val="-3"/>
          <w:sz w:val="14"/>
        </w:rPr>
        <w:t>r</w:t>
      </w:r>
      <w:r>
        <w:rPr>
          <w:i/>
          <w:spacing w:val="-19"/>
          <w:sz w:val="14"/>
        </w:rPr>
        <w:t xml:space="preserve"> </w:t>
      </w:r>
      <w:r>
        <w:rPr>
          <w:rFonts w:ascii="Symbol" w:hAnsi="Symbol"/>
          <w:spacing w:val="-3"/>
          <w:sz w:val="14"/>
        </w:rPr>
        <w:t></w:t>
      </w:r>
      <w:r>
        <w:rPr>
          <w:spacing w:val="-3"/>
          <w:sz w:val="14"/>
        </w:rPr>
        <w:t>1</w:t>
      </w:r>
      <w:r>
        <w:rPr>
          <w:spacing w:val="-32"/>
          <w:sz w:val="14"/>
        </w:rPr>
        <w:t xml:space="preserve"> </w:t>
      </w:r>
      <w:r>
        <w:rPr>
          <w:i/>
          <w:sz w:val="14"/>
        </w:rPr>
        <w:t>R</w:t>
      </w:r>
    </w:p>
    <w:p w14:paraId="612A1A71" w14:textId="77777777" w:rsidR="00B33A3F" w:rsidRDefault="00B33A3F">
      <w:pPr>
        <w:spacing w:line="220" w:lineRule="atLeast"/>
        <w:rPr>
          <w:sz w:val="14"/>
        </w:rPr>
        <w:sectPr w:rsidR="00B33A3F">
          <w:type w:val="continuous"/>
          <w:pgSz w:w="11910" w:h="16840"/>
          <w:pgMar w:top="1580" w:right="180" w:bottom="280" w:left="920" w:header="720" w:footer="720" w:gutter="0"/>
          <w:cols w:num="2" w:space="720" w:equalWidth="0">
            <w:col w:w="2190" w:space="40"/>
            <w:col w:w="8580"/>
          </w:cols>
        </w:sectPr>
      </w:pPr>
    </w:p>
    <w:p w14:paraId="2745472E" w14:textId="77777777" w:rsidR="00B33A3F" w:rsidRDefault="000118AF">
      <w:pPr>
        <w:spacing w:line="146" w:lineRule="exact"/>
        <w:ind w:left="2070"/>
        <w:rPr>
          <w:i/>
          <w:sz w:val="14"/>
        </w:rPr>
      </w:pPr>
      <w:r>
        <w:rPr>
          <w:rFonts w:ascii="Symbol" w:hAnsi="Symbol"/>
          <w:position w:val="8"/>
          <w:sz w:val="23"/>
        </w:rPr>
        <w:t></w:t>
      </w:r>
      <w:r>
        <w:rPr>
          <w:sz w:val="23"/>
        </w:rPr>
        <w:t>0,</w:t>
      </w:r>
      <w:r>
        <w:rPr>
          <w:spacing w:val="-24"/>
          <w:sz w:val="23"/>
        </w:rPr>
        <w:t xml:space="preserve"> </w:t>
      </w:r>
      <w:r>
        <w:rPr>
          <w:i/>
          <w:sz w:val="23"/>
        </w:rPr>
        <w:t>если</w:t>
      </w:r>
      <w:r>
        <w:rPr>
          <w:i/>
          <w:spacing w:val="30"/>
          <w:sz w:val="23"/>
        </w:rPr>
        <w:t xml:space="preserve"> </w:t>
      </w:r>
      <w:r>
        <w:rPr>
          <w:rFonts w:ascii="Symbol" w:hAnsi="Symbol"/>
          <w:position w:val="-4"/>
          <w:sz w:val="35"/>
        </w:rPr>
        <w:t></w:t>
      </w:r>
      <w:r>
        <w:rPr>
          <w:spacing w:val="-32"/>
          <w:position w:val="-4"/>
          <w:sz w:val="35"/>
        </w:rPr>
        <w:t xml:space="preserve"> </w:t>
      </w:r>
      <w:r>
        <w:rPr>
          <w:i/>
          <w:sz w:val="23"/>
        </w:rPr>
        <w:t>x</w:t>
      </w:r>
      <w:r>
        <w:rPr>
          <w:i/>
          <w:position w:val="-5"/>
          <w:sz w:val="14"/>
        </w:rPr>
        <w:t>vr</w:t>
      </w:r>
      <w:r>
        <w:rPr>
          <w:i/>
          <w:spacing w:val="3"/>
          <w:position w:val="-5"/>
          <w:sz w:val="14"/>
        </w:rPr>
        <w:t xml:space="preserve"> </w:t>
      </w:r>
      <w:r>
        <w:rPr>
          <w:i/>
          <w:sz w:val="23"/>
        </w:rPr>
        <w:t>q</w:t>
      </w:r>
      <w:r>
        <w:rPr>
          <w:i/>
          <w:position w:val="-5"/>
          <w:sz w:val="14"/>
        </w:rPr>
        <w:t>rf</w:t>
      </w:r>
    </w:p>
    <w:p w14:paraId="27C8794B" w14:textId="77777777" w:rsidR="00B33A3F" w:rsidRDefault="000118AF">
      <w:pPr>
        <w:pStyle w:val="4"/>
        <w:spacing w:before="4" w:line="141" w:lineRule="exact"/>
        <w:ind w:left="77"/>
        <w:rPr>
          <w:rFonts w:ascii="Times New Roman" w:hAnsi="Times New Roman"/>
        </w:rPr>
      </w:pPr>
      <w:r>
        <w:br w:type="column"/>
      </w:r>
      <w:r>
        <w:rPr>
          <w:w w:val="105"/>
        </w:rPr>
        <w:t></w:t>
      </w:r>
      <w:r>
        <w:rPr>
          <w:rFonts w:ascii="Times New Roman" w:hAnsi="Times New Roman"/>
          <w:spacing w:val="-10"/>
          <w:w w:val="105"/>
        </w:rPr>
        <w:t xml:space="preserve"> </w:t>
      </w:r>
      <w:r>
        <w:rPr>
          <w:rFonts w:ascii="Times New Roman" w:hAnsi="Times New Roman"/>
          <w:w w:val="105"/>
        </w:rPr>
        <w:t>0;</w:t>
      </w:r>
    </w:p>
    <w:p w14:paraId="50E1F3F5" w14:textId="77777777" w:rsidR="00B33A3F" w:rsidRDefault="00B33A3F">
      <w:pPr>
        <w:spacing w:line="141" w:lineRule="exact"/>
        <w:sectPr w:rsidR="00B33A3F">
          <w:type w:val="continuous"/>
          <w:pgSz w:w="11910" w:h="16840"/>
          <w:pgMar w:top="1580" w:right="180" w:bottom="280" w:left="920" w:header="720" w:footer="720" w:gutter="0"/>
          <w:cols w:num="2" w:space="720" w:equalWidth="0">
            <w:col w:w="3694" w:space="40"/>
            <w:col w:w="7076"/>
          </w:cols>
        </w:sectPr>
      </w:pPr>
    </w:p>
    <w:p w14:paraId="0758E350" w14:textId="77777777" w:rsidR="00B33A3F" w:rsidRDefault="000118AF">
      <w:pPr>
        <w:spacing w:before="7"/>
        <w:ind w:left="2070"/>
        <w:rPr>
          <w:rFonts w:ascii="Symbol" w:hAnsi="Symbol"/>
          <w:sz w:val="23"/>
        </w:rPr>
      </w:pPr>
      <w:r>
        <w:rPr>
          <w:rFonts w:ascii="Symbol" w:hAnsi="Symbol"/>
          <w:spacing w:val="-120"/>
          <w:w w:val="104"/>
          <w:sz w:val="23"/>
        </w:rPr>
        <w:t></w:t>
      </w:r>
      <w:r>
        <w:rPr>
          <w:rFonts w:ascii="Symbol" w:hAnsi="Symbol"/>
          <w:w w:val="104"/>
          <w:position w:val="-7"/>
          <w:sz w:val="23"/>
        </w:rPr>
        <w:t></w:t>
      </w:r>
    </w:p>
    <w:p w14:paraId="7815175A" w14:textId="77777777" w:rsidR="00B33A3F" w:rsidRDefault="000118AF">
      <w:pPr>
        <w:pStyle w:val="a3"/>
        <w:spacing w:before="60"/>
        <w:ind w:right="191"/>
        <w:jc w:val="right"/>
      </w:pPr>
      <w:r>
        <w:t>либо,</w:t>
      </w:r>
    </w:p>
    <w:p w14:paraId="5C2DC6BD" w14:textId="77777777" w:rsidR="00B33A3F" w:rsidRDefault="00B33A3F">
      <w:pPr>
        <w:pStyle w:val="a3"/>
        <w:spacing w:before="5"/>
        <w:rPr>
          <w:sz w:val="25"/>
        </w:rPr>
      </w:pPr>
    </w:p>
    <w:p w14:paraId="632E21FD" w14:textId="77777777" w:rsidR="00B33A3F" w:rsidRDefault="000118AF">
      <w:pPr>
        <w:pStyle w:val="2"/>
        <w:spacing w:before="1" w:line="84" w:lineRule="exact"/>
        <w:ind w:left="2039"/>
        <w:rPr>
          <w:rFonts w:ascii="Symbol" w:hAnsi="Symbol"/>
        </w:rPr>
      </w:pPr>
      <w:r>
        <w:rPr>
          <w:rFonts w:ascii="Symbol" w:hAnsi="Symbol"/>
          <w:w w:val="99"/>
        </w:rPr>
        <w:t></w:t>
      </w:r>
    </w:p>
    <w:p w14:paraId="7BDAE53C" w14:textId="77777777" w:rsidR="00B33A3F" w:rsidRDefault="000118AF">
      <w:pPr>
        <w:tabs>
          <w:tab w:val="left" w:pos="1996"/>
        </w:tabs>
        <w:spacing w:before="176"/>
        <w:ind w:left="697"/>
      </w:pPr>
      <w:r>
        <w:br w:type="column"/>
      </w:r>
      <w:r>
        <w:rPr>
          <w:i/>
          <w:spacing w:val="-3"/>
          <w:sz w:val="14"/>
        </w:rPr>
        <w:t>r</w:t>
      </w:r>
      <w:r>
        <w:rPr>
          <w:i/>
          <w:spacing w:val="-20"/>
          <w:sz w:val="14"/>
        </w:rPr>
        <w:t xml:space="preserve"> </w:t>
      </w:r>
      <w:r>
        <w:rPr>
          <w:rFonts w:ascii="Symbol" w:hAnsi="Symbol"/>
          <w:spacing w:val="-3"/>
          <w:sz w:val="14"/>
        </w:rPr>
        <w:t></w:t>
      </w:r>
      <w:r>
        <w:rPr>
          <w:spacing w:val="-3"/>
          <w:sz w:val="14"/>
        </w:rPr>
        <w:t>1</w:t>
      </w:r>
      <w:r>
        <w:rPr>
          <w:spacing w:val="-3"/>
          <w:sz w:val="14"/>
        </w:rPr>
        <w:tab/>
      </w:r>
      <w:r>
        <w:rPr>
          <w:position w:val="-6"/>
        </w:rPr>
        <w:t>,</w:t>
      </w:r>
    </w:p>
    <w:p w14:paraId="17993871" w14:textId="77777777" w:rsidR="00B33A3F" w:rsidRDefault="00B33A3F">
      <w:pPr>
        <w:pStyle w:val="a3"/>
        <w:rPr>
          <w:sz w:val="24"/>
        </w:rPr>
      </w:pPr>
    </w:p>
    <w:p w14:paraId="6C171473" w14:textId="77777777" w:rsidR="00B33A3F" w:rsidRDefault="00B33A3F">
      <w:pPr>
        <w:pStyle w:val="a3"/>
        <w:spacing w:before="5"/>
        <w:rPr>
          <w:sz w:val="24"/>
        </w:rPr>
      </w:pPr>
    </w:p>
    <w:p w14:paraId="4C7871F8" w14:textId="77777777" w:rsidR="00B33A3F" w:rsidRDefault="000118AF">
      <w:pPr>
        <w:spacing w:line="68" w:lineRule="exact"/>
        <w:ind w:left="662"/>
        <w:rPr>
          <w:i/>
          <w:sz w:val="14"/>
        </w:rPr>
      </w:pPr>
      <w:r>
        <w:rPr>
          <w:i/>
          <w:w w:val="99"/>
          <w:sz w:val="14"/>
        </w:rPr>
        <w:t>L</w:t>
      </w:r>
    </w:p>
    <w:p w14:paraId="43B90A0A" w14:textId="77777777" w:rsidR="00B33A3F" w:rsidRDefault="00B33A3F">
      <w:pPr>
        <w:spacing w:line="68" w:lineRule="exact"/>
        <w:rPr>
          <w:sz w:val="14"/>
        </w:rPr>
        <w:sectPr w:rsidR="00B33A3F">
          <w:type w:val="continuous"/>
          <w:pgSz w:w="11910" w:h="16840"/>
          <w:pgMar w:top="1580" w:right="180" w:bottom="280" w:left="920" w:header="720" w:footer="720" w:gutter="0"/>
          <w:cols w:num="2" w:space="720" w:equalWidth="0">
            <w:col w:w="2190" w:space="40"/>
            <w:col w:w="8580"/>
          </w:cols>
        </w:sectPr>
      </w:pPr>
    </w:p>
    <w:p w14:paraId="2CC2FE65" w14:textId="77777777" w:rsidR="00B33A3F" w:rsidRDefault="000118AF">
      <w:pPr>
        <w:spacing w:before="4" w:line="273" w:lineRule="exact"/>
        <w:ind w:left="2039"/>
        <w:rPr>
          <w:sz w:val="24"/>
        </w:rPr>
      </w:pPr>
      <w:r>
        <w:rPr>
          <w:rFonts w:ascii="Symbol" w:hAnsi="Symbol"/>
          <w:w w:val="95"/>
          <w:position w:val="-7"/>
          <w:sz w:val="24"/>
        </w:rPr>
        <w:t></w:t>
      </w:r>
      <w:r>
        <w:rPr>
          <w:w w:val="95"/>
          <w:sz w:val="24"/>
        </w:rPr>
        <w:t>1,</w:t>
      </w:r>
      <w:r>
        <w:rPr>
          <w:spacing w:val="-11"/>
          <w:w w:val="95"/>
          <w:sz w:val="24"/>
        </w:rPr>
        <w:t xml:space="preserve"> </w:t>
      </w:r>
      <w:r>
        <w:rPr>
          <w:i/>
          <w:w w:val="95"/>
          <w:sz w:val="24"/>
        </w:rPr>
        <w:t>если</w:t>
      </w:r>
      <w:r>
        <w:rPr>
          <w:i/>
          <w:spacing w:val="-23"/>
          <w:w w:val="95"/>
          <w:sz w:val="24"/>
        </w:rPr>
        <w:t xml:space="preserve"> </w:t>
      </w:r>
      <w:r>
        <w:rPr>
          <w:rFonts w:ascii="Symbol" w:hAnsi="Symbol"/>
          <w:w w:val="95"/>
          <w:position w:val="-5"/>
          <w:sz w:val="36"/>
        </w:rPr>
        <w:t></w:t>
      </w:r>
      <w:r>
        <w:rPr>
          <w:rFonts w:ascii="Symbol" w:hAnsi="Symbol"/>
          <w:i/>
          <w:w w:val="95"/>
          <w:sz w:val="25"/>
        </w:rPr>
        <w:t></w:t>
      </w:r>
      <w:r>
        <w:rPr>
          <w:i/>
          <w:spacing w:val="-30"/>
          <w:w w:val="95"/>
          <w:sz w:val="25"/>
        </w:rPr>
        <w:t xml:space="preserve"> </w:t>
      </w:r>
      <w:r>
        <w:rPr>
          <w:i/>
          <w:w w:val="95"/>
          <w:sz w:val="25"/>
          <w:vertAlign w:val="subscript"/>
        </w:rPr>
        <w:t>vl</w:t>
      </w:r>
      <w:r>
        <w:rPr>
          <w:i/>
          <w:spacing w:val="-11"/>
          <w:w w:val="95"/>
          <w:sz w:val="25"/>
        </w:rPr>
        <w:t xml:space="preserve"> </w:t>
      </w:r>
      <w:r>
        <w:rPr>
          <w:i/>
          <w:w w:val="95"/>
          <w:sz w:val="24"/>
        </w:rPr>
        <w:t>y</w:t>
      </w:r>
      <w:r>
        <w:rPr>
          <w:i/>
          <w:w w:val="95"/>
          <w:position w:val="-5"/>
          <w:sz w:val="14"/>
        </w:rPr>
        <w:t>lf</w:t>
      </w:r>
      <w:r>
        <w:rPr>
          <w:i/>
          <w:spacing w:val="6"/>
          <w:w w:val="95"/>
          <w:position w:val="-5"/>
          <w:sz w:val="14"/>
        </w:rPr>
        <w:t xml:space="preserve"> </w:t>
      </w:r>
      <w:r>
        <w:rPr>
          <w:rFonts w:ascii="Symbol" w:hAnsi="Symbol"/>
          <w:w w:val="95"/>
          <w:sz w:val="24"/>
        </w:rPr>
        <w:t></w:t>
      </w:r>
      <w:r>
        <w:rPr>
          <w:spacing w:val="-31"/>
          <w:w w:val="95"/>
          <w:sz w:val="24"/>
        </w:rPr>
        <w:t xml:space="preserve"> </w:t>
      </w:r>
      <w:r>
        <w:rPr>
          <w:w w:val="95"/>
          <w:sz w:val="24"/>
        </w:rPr>
        <w:t>1,</w:t>
      </w:r>
    </w:p>
    <w:p w14:paraId="4FA63D96" w14:textId="77777777" w:rsidR="00B33A3F" w:rsidRDefault="00B33A3F">
      <w:pPr>
        <w:spacing w:line="273" w:lineRule="exact"/>
        <w:rPr>
          <w:sz w:val="24"/>
        </w:rPr>
        <w:sectPr w:rsidR="00B33A3F">
          <w:type w:val="continuous"/>
          <w:pgSz w:w="11910" w:h="16840"/>
          <w:pgMar w:top="1580" w:right="180" w:bottom="280" w:left="920" w:header="720" w:footer="720" w:gutter="0"/>
          <w:cols w:space="720"/>
        </w:sectPr>
      </w:pPr>
    </w:p>
    <w:p w14:paraId="3795759D" w14:textId="4B5AB5D1" w:rsidR="00B33A3F" w:rsidRDefault="00932781">
      <w:pPr>
        <w:pStyle w:val="2"/>
        <w:spacing w:line="225" w:lineRule="exact"/>
        <w:jc w:val="right"/>
        <w:rPr>
          <w:rFonts w:ascii="Symbol" w:hAnsi="Symbol"/>
        </w:rPr>
      </w:pPr>
      <w:r>
        <w:rPr>
          <w:noProof/>
        </w:rPr>
        <mc:AlternateContent>
          <mc:Choice Requires="wps">
            <w:drawing>
              <wp:anchor distT="0" distB="0" distL="114300" distR="114300" simplePos="0" relativeHeight="486875136" behindDoc="1" locked="0" layoutInCell="1" allowOverlap="1" wp14:anchorId="0FD5EE19" wp14:editId="017046D9">
                <wp:simplePos x="0" y="0"/>
                <wp:positionH relativeFrom="page">
                  <wp:posOffset>1762125</wp:posOffset>
                </wp:positionH>
                <wp:positionV relativeFrom="paragraph">
                  <wp:posOffset>87630</wp:posOffset>
                </wp:positionV>
                <wp:extent cx="83820" cy="187325"/>
                <wp:effectExtent l="0" t="0" r="0" b="0"/>
                <wp:wrapNone/>
                <wp:docPr id="4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FDEB6" w14:textId="77777777" w:rsidR="000118AF" w:rsidRDefault="000118AF">
                            <w:pPr>
                              <w:rPr>
                                <w:rFonts w:ascii="Symbol" w:hAnsi="Symbol"/>
                                <w:sz w:val="24"/>
                              </w:rPr>
                            </w:pPr>
                            <w:r>
                              <w:rPr>
                                <w:rFonts w:ascii="Symbol" w:hAnsi="Symbol"/>
                                <w:w w:val="99"/>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5EE19" id="Text Box 31" o:spid="_x0000_s1036" type="#_x0000_t202" style="position:absolute;left:0;text-align:left;margin-left:138.75pt;margin-top:6.9pt;width:6.6pt;height:14.75pt;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" filled="f" stroked="f">
                <v:textbox inset="0,0,0,0">
                  <w:txbxContent>
                    <w:p w14:paraId="6E8FDEB6" w14:textId="77777777" w:rsidR="000118AF" w:rsidRDefault="000118AF">
                      <w:pPr>
                        <w:rPr>
                          <w:rFonts w:ascii="Symbol" w:hAnsi="Symbol"/>
                          <w:sz w:val="24"/>
                        </w:rPr>
                      </w:pPr>
                      <w:r>
                        <w:rPr>
                          <w:rFonts w:ascii="Symbol" w:hAnsi="Symbol"/>
                          <w:w w:val="99"/>
                          <w:sz w:val="24"/>
                        </w:rPr>
                        <w:t></w:t>
                      </w:r>
                    </w:p>
                  </w:txbxContent>
                </v:textbox>
                <w10:wrap anchorx="page"/>
              </v:shape>
            </w:pict>
          </mc:Fallback>
        </mc:AlternateContent>
      </w:r>
      <w:r w:rsidR="000118AF">
        <w:rPr>
          <w:rFonts w:ascii="Symbol" w:hAnsi="Symbol"/>
          <w:w w:val="99"/>
        </w:rPr>
        <w:t></w:t>
      </w:r>
    </w:p>
    <w:p w14:paraId="7BCDE4DE" w14:textId="77777777" w:rsidR="00B33A3F" w:rsidRDefault="000118AF">
      <w:pPr>
        <w:tabs>
          <w:tab w:val="left" w:pos="500"/>
        </w:tabs>
        <w:spacing w:line="184" w:lineRule="exact"/>
        <w:jc w:val="right"/>
        <w:rPr>
          <w:rFonts w:ascii="Symbol" w:hAnsi="Symbol"/>
          <w:sz w:val="24"/>
        </w:rPr>
      </w:pPr>
      <w:r>
        <w:rPr>
          <w:i/>
          <w:position w:val="6"/>
          <w:sz w:val="24"/>
        </w:rPr>
        <w:t>z</w:t>
      </w:r>
      <w:r>
        <w:rPr>
          <w:i/>
          <w:sz w:val="14"/>
        </w:rPr>
        <w:t>vf</w:t>
      </w:r>
      <w:r>
        <w:rPr>
          <w:i/>
          <w:sz w:val="14"/>
        </w:rPr>
        <w:tab/>
      </w:r>
      <w:r>
        <w:rPr>
          <w:rFonts w:ascii="Symbol" w:hAnsi="Symbol"/>
          <w:position w:val="2"/>
          <w:sz w:val="24"/>
        </w:rPr>
        <w:t></w:t>
      </w:r>
    </w:p>
    <w:p w14:paraId="24D21AE0" w14:textId="77777777" w:rsidR="00B33A3F" w:rsidRDefault="000118AF">
      <w:pPr>
        <w:spacing w:before="49" w:line="220" w:lineRule="atLeast"/>
        <w:ind w:left="736" w:right="7764" w:hanging="95"/>
        <w:rPr>
          <w:i/>
          <w:sz w:val="14"/>
        </w:rPr>
      </w:pPr>
      <w:r>
        <w:br w:type="column"/>
      </w:r>
      <w:r>
        <w:rPr>
          <w:i/>
          <w:spacing w:val="-1"/>
          <w:w w:val="95"/>
          <w:sz w:val="14"/>
        </w:rPr>
        <w:t>l</w:t>
      </w:r>
      <w:r>
        <w:rPr>
          <w:i/>
          <w:spacing w:val="-20"/>
          <w:w w:val="95"/>
          <w:sz w:val="14"/>
        </w:rPr>
        <w:t xml:space="preserve"> </w:t>
      </w:r>
      <w:r>
        <w:rPr>
          <w:rFonts w:ascii="Symbol" w:hAnsi="Symbol"/>
          <w:spacing w:val="-1"/>
          <w:w w:val="95"/>
          <w:sz w:val="14"/>
        </w:rPr>
        <w:t></w:t>
      </w:r>
      <w:r>
        <w:rPr>
          <w:spacing w:val="-1"/>
          <w:w w:val="95"/>
          <w:sz w:val="14"/>
        </w:rPr>
        <w:t>1</w:t>
      </w:r>
      <w:r>
        <w:rPr>
          <w:spacing w:val="-30"/>
          <w:w w:val="95"/>
          <w:sz w:val="14"/>
        </w:rPr>
        <w:t xml:space="preserve"> </w:t>
      </w:r>
      <w:r>
        <w:rPr>
          <w:i/>
          <w:sz w:val="14"/>
        </w:rPr>
        <w:t>L</w:t>
      </w:r>
    </w:p>
    <w:p w14:paraId="2B5DD187" w14:textId="77777777" w:rsidR="00B33A3F" w:rsidRDefault="00B33A3F">
      <w:pPr>
        <w:spacing w:line="220" w:lineRule="atLeast"/>
        <w:rPr>
          <w:sz w:val="14"/>
        </w:rPr>
        <w:sectPr w:rsidR="00B33A3F">
          <w:type w:val="continuous"/>
          <w:pgSz w:w="11910" w:h="16840"/>
          <w:pgMar w:top="1580" w:right="180" w:bottom="280" w:left="920" w:header="720" w:footer="720" w:gutter="0"/>
          <w:cols w:num="2" w:space="720" w:equalWidth="0">
            <w:col w:w="2158" w:space="40"/>
            <w:col w:w="8612"/>
          </w:cols>
        </w:sectPr>
      </w:pPr>
    </w:p>
    <w:p w14:paraId="493BECD4" w14:textId="77777777" w:rsidR="00B33A3F" w:rsidRDefault="000118AF">
      <w:pPr>
        <w:spacing w:line="150" w:lineRule="exact"/>
        <w:ind w:left="2039"/>
        <w:rPr>
          <w:i/>
          <w:sz w:val="14"/>
        </w:rPr>
      </w:pPr>
      <w:r>
        <w:rPr>
          <w:rFonts w:ascii="Symbol" w:hAnsi="Symbol"/>
          <w:w w:val="95"/>
          <w:position w:val="8"/>
          <w:sz w:val="24"/>
        </w:rPr>
        <w:t></w:t>
      </w:r>
      <w:r>
        <w:rPr>
          <w:w w:val="95"/>
          <w:sz w:val="24"/>
        </w:rPr>
        <w:t>0,</w:t>
      </w:r>
      <w:r>
        <w:rPr>
          <w:i/>
          <w:w w:val="95"/>
          <w:sz w:val="24"/>
        </w:rPr>
        <w:t>если</w:t>
      </w:r>
      <w:r>
        <w:rPr>
          <w:i/>
          <w:spacing w:val="28"/>
          <w:w w:val="95"/>
          <w:sz w:val="24"/>
        </w:rPr>
        <w:t xml:space="preserve"> </w:t>
      </w:r>
      <w:r>
        <w:rPr>
          <w:rFonts w:ascii="Symbol" w:hAnsi="Symbol"/>
          <w:w w:val="95"/>
          <w:position w:val="-5"/>
          <w:sz w:val="36"/>
        </w:rPr>
        <w:t></w:t>
      </w:r>
      <w:r>
        <w:rPr>
          <w:rFonts w:ascii="Symbol" w:hAnsi="Symbol"/>
          <w:i/>
          <w:w w:val="95"/>
          <w:sz w:val="25"/>
        </w:rPr>
        <w:t></w:t>
      </w:r>
      <w:r>
        <w:rPr>
          <w:i/>
          <w:spacing w:val="-19"/>
          <w:w w:val="95"/>
          <w:sz w:val="25"/>
        </w:rPr>
        <w:t xml:space="preserve"> </w:t>
      </w:r>
      <w:r>
        <w:rPr>
          <w:i/>
          <w:w w:val="95"/>
          <w:sz w:val="25"/>
          <w:vertAlign w:val="subscript"/>
        </w:rPr>
        <w:t>vl</w:t>
      </w:r>
      <w:r>
        <w:rPr>
          <w:i/>
          <w:spacing w:val="9"/>
          <w:w w:val="95"/>
          <w:sz w:val="25"/>
        </w:rPr>
        <w:t xml:space="preserve"> </w:t>
      </w:r>
      <w:r>
        <w:rPr>
          <w:i/>
          <w:w w:val="95"/>
          <w:sz w:val="24"/>
        </w:rPr>
        <w:t>y</w:t>
      </w:r>
      <w:r>
        <w:rPr>
          <w:i/>
          <w:w w:val="95"/>
          <w:position w:val="-5"/>
          <w:sz w:val="14"/>
        </w:rPr>
        <w:t>lf</w:t>
      </w:r>
    </w:p>
    <w:p w14:paraId="1AF9511E" w14:textId="77777777" w:rsidR="00B33A3F" w:rsidRDefault="000118AF">
      <w:pPr>
        <w:pStyle w:val="2"/>
        <w:spacing w:line="150" w:lineRule="exact"/>
        <w:ind w:left="62"/>
      </w:pPr>
      <w:r>
        <w:br w:type="column"/>
      </w:r>
      <w:r>
        <w:rPr>
          <w:rFonts w:ascii="Symbol" w:hAnsi="Symbol"/>
        </w:rPr>
        <w:t></w:t>
      </w:r>
      <w:r>
        <w:rPr>
          <w:spacing w:val="-13"/>
        </w:rPr>
        <w:t xml:space="preserve"> </w:t>
      </w:r>
      <w:r>
        <w:t>0.</w:t>
      </w:r>
    </w:p>
    <w:p w14:paraId="69A9A60A" w14:textId="77777777" w:rsidR="00B33A3F" w:rsidRDefault="00B33A3F">
      <w:pPr>
        <w:spacing w:line="150" w:lineRule="exact"/>
        <w:sectPr w:rsidR="00B33A3F">
          <w:type w:val="continuous"/>
          <w:pgSz w:w="11910" w:h="16840"/>
          <w:pgMar w:top="1580" w:right="180" w:bottom="280" w:left="920" w:header="720" w:footer="720" w:gutter="0"/>
          <w:cols w:num="2" w:space="720" w:equalWidth="0">
            <w:col w:w="3620" w:space="40"/>
            <w:col w:w="7150"/>
          </w:cols>
        </w:sectPr>
      </w:pPr>
    </w:p>
    <w:p w14:paraId="2C53CC0A" w14:textId="77777777" w:rsidR="00B33A3F" w:rsidRDefault="000118AF">
      <w:pPr>
        <w:tabs>
          <w:tab w:val="left" w:pos="2880"/>
        </w:tabs>
        <w:spacing w:before="2"/>
        <w:ind w:left="2039"/>
        <w:rPr>
          <w:sz w:val="14"/>
        </w:rPr>
      </w:pPr>
      <w:r>
        <w:rPr>
          <w:rFonts w:ascii="Symbol" w:hAnsi="Symbol"/>
          <w:spacing w:val="-119"/>
          <w:w w:val="99"/>
          <w:position w:val="8"/>
          <w:sz w:val="24"/>
        </w:rPr>
        <w:t></w:t>
      </w:r>
      <w:r>
        <w:rPr>
          <w:rFonts w:ascii="Symbol" w:hAnsi="Symbol"/>
          <w:w w:val="99"/>
          <w:sz w:val="24"/>
        </w:rPr>
        <w:t></w:t>
      </w:r>
      <w:r>
        <w:rPr>
          <w:sz w:val="24"/>
        </w:rPr>
        <w:tab/>
      </w:r>
      <w:r>
        <w:rPr>
          <w:i/>
          <w:w w:val="99"/>
          <w:sz w:val="14"/>
        </w:rPr>
        <w:t>l</w:t>
      </w:r>
      <w:r>
        <w:rPr>
          <w:i/>
          <w:spacing w:val="-22"/>
          <w:sz w:val="14"/>
        </w:rPr>
        <w:t xml:space="preserve"> </w:t>
      </w:r>
      <w:r>
        <w:rPr>
          <w:rFonts w:ascii="Symbol" w:hAnsi="Symbol"/>
          <w:spacing w:val="-10"/>
          <w:w w:val="99"/>
          <w:sz w:val="14"/>
        </w:rPr>
        <w:t></w:t>
      </w:r>
      <w:r>
        <w:rPr>
          <w:w w:val="99"/>
          <w:sz w:val="14"/>
        </w:rPr>
        <w:t>1</w:t>
      </w:r>
    </w:p>
    <w:p w14:paraId="25C75F85" w14:textId="77777777" w:rsidR="00B33A3F" w:rsidRDefault="000118AF">
      <w:pPr>
        <w:pStyle w:val="a3"/>
        <w:spacing w:before="24"/>
        <w:ind w:left="782" w:right="664" w:firstLine="707"/>
        <w:jc w:val="both"/>
      </w:pPr>
      <w:r>
        <w:t>Определение</w:t>
      </w:r>
      <w:r>
        <w:rPr>
          <w:spacing w:val="1"/>
        </w:rPr>
        <w:t xml:space="preserve"> </w:t>
      </w:r>
      <w:r>
        <w:t>указанных</w:t>
      </w:r>
      <w:r>
        <w:rPr>
          <w:spacing w:val="1"/>
        </w:rPr>
        <w:t xml:space="preserve"> </w:t>
      </w:r>
      <w:r>
        <w:t>переменных</w:t>
      </w:r>
      <w:r>
        <w:rPr>
          <w:spacing w:val="1"/>
        </w:rPr>
        <w:t xml:space="preserve"> </w:t>
      </w:r>
      <w:r>
        <w:t>вытекает</w:t>
      </w:r>
      <w:r>
        <w:rPr>
          <w:spacing w:val="1"/>
        </w:rPr>
        <w:t xml:space="preserve"> </w:t>
      </w:r>
      <w:r>
        <w:t>из</w:t>
      </w:r>
      <w:r>
        <w:rPr>
          <w:spacing w:val="1"/>
        </w:rPr>
        <w:t xml:space="preserve"> </w:t>
      </w:r>
      <w:r>
        <w:t>свойства</w:t>
      </w:r>
      <w:r>
        <w:rPr>
          <w:spacing w:val="1"/>
        </w:rPr>
        <w:t xml:space="preserve"> </w:t>
      </w:r>
      <w:r>
        <w:t>симметричности</w:t>
      </w:r>
      <w:r>
        <w:rPr>
          <w:spacing w:val="1"/>
        </w:rPr>
        <w:t xml:space="preserve"> </w:t>
      </w:r>
      <w:r>
        <w:t>блочно-</w:t>
      </w:r>
      <w:r>
        <w:rPr>
          <w:spacing w:val="1"/>
        </w:rPr>
        <w:t xml:space="preserve"> </w:t>
      </w:r>
      <w:r>
        <w:t>симметричных</w:t>
      </w:r>
      <w:r>
        <w:rPr>
          <w:spacing w:val="-1"/>
        </w:rPr>
        <w:t xml:space="preserve"> </w:t>
      </w:r>
      <w:r>
        <w:t>задач.</w:t>
      </w:r>
    </w:p>
    <w:p w14:paraId="6CA83A85" w14:textId="77777777" w:rsidR="00B33A3F" w:rsidRDefault="000118AF">
      <w:pPr>
        <w:pStyle w:val="a3"/>
        <w:ind w:left="782" w:right="665" w:firstLine="707"/>
        <w:jc w:val="both"/>
      </w:pPr>
      <w:r>
        <w:t>Задача</w:t>
      </w:r>
      <w:r>
        <w:rPr>
          <w:spacing w:val="1"/>
        </w:rPr>
        <w:t xml:space="preserve"> </w:t>
      </w:r>
      <w:r>
        <w:t>проектирования</w:t>
      </w:r>
      <w:r>
        <w:rPr>
          <w:spacing w:val="1"/>
        </w:rPr>
        <w:t xml:space="preserve"> </w:t>
      </w:r>
      <w:r>
        <w:t>модульных</w:t>
      </w:r>
      <w:r>
        <w:rPr>
          <w:spacing w:val="1"/>
        </w:rPr>
        <w:t xml:space="preserve"> </w:t>
      </w:r>
      <w:r>
        <w:t>блок-схем</w:t>
      </w:r>
      <w:r>
        <w:rPr>
          <w:spacing w:val="1"/>
        </w:rPr>
        <w:t xml:space="preserve"> </w:t>
      </w:r>
      <w:r>
        <w:t>систем</w:t>
      </w:r>
      <w:r>
        <w:rPr>
          <w:spacing w:val="1"/>
        </w:rPr>
        <w:t xml:space="preserve"> </w:t>
      </w:r>
      <w:r>
        <w:t>обработки</w:t>
      </w:r>
      <w:r>
        <w:rPr>
          <w:spacing w:val="1"/>
        </w:rPr>
        <w:t xml:space="preserve"> </w:t>
      </w:r>
      <w:r>
        <w:t>данных</w:t>
      </w:r>
      <w:r>
        <w:rPr>
          <w:spacing w:val="1"/>
        </w:rPr>
        <w:t xml:space="preserve"> </w:t>
      </w:r>
      <w:r>
        <w:t>(МСОД)</w:t>
      </w:r>
      <w:r>
        <w:rPr>
          <w:spacing w:val="1"/>
        </w:rPr>
        <w:t xml:space="preserve"> </w:t>
      </w:r>
      <w:r>
        <w:t>формулируется</w:t>
      </w:r>
      <w:r>
        <w:rPr>
          <w:spacing w:val="-1"/>
        </w:rPr>
        <w:t xml:space="preserve"> </w:t>
      </w:r>
      <w:r>
        <w:t>следующим</w:t>
      </w:r>
      <w:r>
        <w:rPr>
          <w:spacing w:val="-1"/>
        </w:rPr>
        <w:t xml:space="preserve"> </w:t>
      </w:r>
      <w:r>
        <w:t>образом.</w:t>
      </w:r>
    </w:p>
    <w:p w14:paraId="0CD9EBEB" w14:textId="77777777" w:rsidR="00B33A3F" w:rsidRDefault="000118AF">
      <w:pPr>
        <w:pStyle w:val="a3"/>
        <w:ind w:left="782" w:right="664" w:firstLine="707"/>
        <w:jc w:val="both"/>
      </w:pPr>
      <w:r>
        <w:t>Необходимо</w:t>
      </w:r>
      <w:r>
        <w:rPr>
          <w:spacing w:val="1"/>
        </w:rPr>
        <w:t xml:space="preserve"> </w:t>
      </w:r>
      <w:r>
        <w:t>синтезировать</w:t>
      </w:r>
      <w:r>
        <w:rPr>
          <w:spacing w:val="1"/>
        </w:rPr>
        <w:t xml:space="preserve"> </w:t>
      </w:r>
      <w:r>
        <w:t>модульную</w:t>
      </w:r>
      <w:r>
        <w:rPr>
          <w:spacing w:val="1"/>
        </w:rPr>
        <w:t xml:space="preserve"> </w:t>
      </w:r>
      <w:r>
        <w:t>блок</w:t>
      </w:r>
      <w:r>
        <w:rPr>
          <w:spacing w:val="1"/>
        </w:rPr>
        <w:t xml:space="preserve"> </w:t>
      </w:r>
      <w:r>
        <w:t>схему</w:t>
      </w:r>
      <w:r>
        <w:rPr>
          <w:spacing w:val="1"/>
        </w:rPr>
        <w:t xml:space="preserve"> </w:t>
      </w:r>
      <w:r>
        <w:t>путем</w:t>
      </w:r>
      <w:r>
        <w:rPr>
          <w:spacing w:val="1"/>
        </w:rPr>
        <w:t xml:space="preserve"> </w:t>
      </w:r>
      <w:r>
        <w:t>распределения</w:t>
      </w:r>
      <w:r>
        <w:rPr>
          <w:spacing w:val="1"/>
        </w:rPr>
        <w:t xml:space="preserve"> </w:t>
      </w:r>
      <w:r>
        <w:t>множества</w:t>
      </w:r>
      <w:r>
        <w:rPr>
          <w:spacing w:val="1"/>
        </w:rPr>
        <w:t xml:space="preserve"> </w:t>
      </w:r>
      <w:r>
        <w:t>процедур по модулям обработки данных, множества информационных элементов – в логическую</w:t>
      </w:r>
      <w:r>
        <w:rPr>
          <w:spacing w:val="1"/>
        </w:rPr>
        <w:t xml:space="preserve"> </w:t>
      </w:r>
      <w:r>
        <w:t>структуру базы данных и установить оптимальные взаимосвязи между модулями и логической</w:t>
      </w:r>
      <w:r>
        <w:rPr>
          <w:spacing w:val="1"/>
        </w:rPr>
        <w:t xml:space="preserve"> </w:t>
      </w:r>
      <w:r>
        <w:t>структурой</w:t>
      </w:r>
      <w:r>
        <w:rPr>
          <w:spacing w:val="-4"/>
        </w:rPr>
        <w:t xml:space="preserve"> </w:t>
      </w:r>
      <w:r>
        <w:t>базы</w:t>
      </w:r>
      <w:r>
        <w:rPr>
          <w:spacing w:val="-3"/>
        </w:rPr>
        <w:t xml:space="preserve"> </w:t>
      </w:r>
      <w:r>
        <w:t>данных,</w:t>
      </w:r>
      <w:r>
        <w:rPr>
          <w:spacing w:val="-4"/>
        </w:rPr>
        <w:t xml:space="preserve"> </w:t>
      </w:r>
      <w:r>
        <w:t>минимизирующих число</w:t>
      </w:r>
      <w:r>
        <w:rPr>
          <w:spacing w:val="-6"/>
        </w:rPr>
        <w:t xml:space="preserve"> </w:t>
      </w:r>
      <w:r>
        <w:t>взаимосвязей</w:t>
      </w:r>
      <w:r>
        <w:rPr>
          <w:spacing w:val="-1"/>
        </w:rPr>
        <w:t xml:space="preserve"> </w:t>
      </w:r>
      <w:r>
        <w:t>между</w:t>
      </w:r>
      <w:r>
        <w:rPr>
          <w:spacing w:val="-3"/>
        </w:rPr>
        <w:t xml:space="preserve"> </w:t>
      </w:r>
      <w:r>
        <w:t>компонентами блок-схем.</w:t>
      </w:r>
    </w:p>
    <w:p w14:paraId="1F3C438E" w14:textId="77777777" w:rsidR="00B33A3F" w:rsidRDefault="000118AF">
      <w:pPr>
        <w:pStyle w:val="a3"/>
        <w:ind w:left="782" w:right="664" w:firstLine="707"/>
        <w:jc w:val="both"/>
      </w:pPr>
      <w:r>
        <w:t>При этом должны быть учтены такие требования, как ограниченность размеров модулей и</w:t>
      </w:r>
      <w:r>
        <w:rPr>
          <w:spacing w:val="1"/>
        </w:rPr>
        <w:t xml:space="preserve"> </w:t>
      </w:r>
      <w:r>
        <w:lastRenderedPageBreak/>
        <w:t>логических</w:t>
      </w:r>
      <w:r>
        <w:rPr>
          <w:spacing w:val="1"/>
        </w:rPr>
        <w:t xml:space="preserve"> </w:t>
      </w:r>
      <w:r>
        <w:t>массивов</w:t>
      </w:r>
      <w:r>
        <w:rPr>
          <w:spacing w:val="1"/>
        </w:rPr>
        <w:t xml:space="preserve"> </w:t>
      </w:r>
      <w:r>
        <w:t>базы</w:t>
      </w:r>
      <w:r>
        <w:rPr>
          <w:spacing w:val="1"/>
        </w:rPr>
        <w:t xml:space="preserve"> </w:t>
      </w:r>
      <w:r>
        <w:t>данных,</w:t>
      </w:r>
      <w:r>
        <w:rPr>
          <w:spacing w:val="1"/>
        </w:rPr>
        <w:t xml:space="preserve"> </w:t>
      </w:r>
      <w:r>
        <w:t>отсутствие</w:t>
      </w:r>
      <w:r>
        <w:rPr>
          <w:spacing w:val="1"/>
        </w:rPr>
        <w:t xml:space="preserve"> </w:t>
      </w:r>
      <w:r>
        <w:t>дублирования</w:t>
      </w:r>
      <w:r>
        <w:rPr>
          <w:spacing w:val="1"/>
        </w:rPr>
        <w:t xml:space="preserve"> </w:t>
      </w:r>
      <w:r>
        <w:t>процедур</w:t>
      </w:r>
      <w:r>
        <w:rPr>
          <w:spacing w:val="1"/>
        </w:rPr>
        <w:t xml:space="preserve"> </w:t>
      </w:r>
      <w:r>
        <w:t>в</w:t>
      </w:r>
      <w:r>
        <w:rPr>
          <w:spacing w:val="1"/>
        </w:rPr>
        <w:t xml:space="preserve"> </w:t>
      </w:r>
      <w:r>
        <w:t>модулях</w:t>
      </w:r>
      <w:r>
        <w:rPr>
          <w:spacing w:val="1"/>
        </w:rPr>
        <w:t xml:space="preserve"> </w:t>
      </w:r>
      <w:r>
        <w:t>и</w:t>
      </w:r>
      <w:r>
        <w:rPr>
          <w:spacing w:val="1"/>
        </w:rPr>
        <w:t xml:space="preserve"> </w:t>
      </w:r>
      <w:r>
        <w:t>информационных</w:t>
      </w:r>
      <w:r>
        <w:rPr>
          <w:spacing w:val="-1"/>
        </w:rPr>
        <w:t xml:space="preserve"> </w:t>
      </w:r>
      <w:r>
        <w:t>элементов</w:t>
      </w:r>
      <w:r>
        <w:rPr>
          <w:spacing w:val="-2"/>
        </w:rPr>
        <w:t xml:space="preserve"> </w:t>
      </w:r>
      <w:r>
        <w:t>в</w:t>
      </w:r>
      <w:r>
        <w:rPr>
          <w:spacing w:val="-1"/>
        </w:rPr>
        <w:t xml:space="preserve"> </w:t>
      </w:r>
      <w:r>
        <w:t>логических массивах.</w:t>
      </w:r>
    </w:p>
    <w:p w14:paraId="65F8665E" w14:textId="77777777" w:rsidR="00B33A3F" w:rsidRDefault="000118AF">
      <w:pPr>
        <w:pStyle w:val="a3"/>
        <w:spacing w:line="252" w:lineRule="exact"/>
        <w:ind w:left="1490"/>
        <w:jc w:val="both"/>
      </w:pPr>
      <w:r>
        <w:t>Математическая</w:t>
      </w:r>
      <w:r>
        <w:rPr>
          <w:spacing w:val="-2"/>
        </w:rPr>
        <w:t xml:space="preserve"> </w:t>
      </w:r>
      <w:r>
        <w:t>постановка</w:t>
      </w:r>
      <w:r>
        <w:rPr>
          <w:spacing w:val="-2"/>
        </w:rPr>
        <w:t xml:space="preserve"> </w:t>
      </w:r>
      <w:r>
        <w:t>задачи</w:t>
      </w:r>
      <w:r>
        <w:rPr>
          <w:spacing w:val="-2"/>
        </w:rPr>
        <w:t xml:space="preserve"> </w:t>
      </w:r>
      <w:r>
        <w:t>имеет</w:t>
      </w:r>
      <w:r>
        <w:rPr>
          <w:spacing w:val="-2"/>
        </w:rPr>
        <w:t xml:space="preserve"> </w:t>
      </w:r>
      <w:r>
        <w:t>вид:</w:t>
      </w:r>
    </w:p>
    <w:p w14:paraId="057BFE71" w14:textId="77777777" w:rsidR="00B33A3F" w:rsidRDefault="000118AF">
      <w:pPr>
        <w:tabs>
          <w:tab w:val="left" w:pos="303"/>
          <w:tab w:val="left" w:pos="593"/>
        </w:tabs>
        <w:spacing w:before="27" w:line="67" w:lineRule="exact"/>
        <w:ind w:right="508"/>
        <w:jc w:val="center"/>
        <w:rPr>
          <w:i/>
          <w:sz w:val="14"/>
        </w:rPr>
      </w:pPr>
      <w:r>
        <w:rPr>
          <w:i/>
          <w:w w:val="105"/>
          <w:sz w:val="14"/>
        </w:rPr>
        <w:t>V</w:t>
      </w:r>
      <w:r>
        <w:rPr>
          <w:i/>
          <w:w w:val="105"/>
          <w:sz w:val="14"/>
        </w:rPr>
        <w:tab/>
        <w:t>R</w:t>
      </w:r>
      <w:r>
        <w:rPr>
          <w:i/>
          <w:w w:val="105"/>
          <w:sz w:val="14"/>
        </w:rPr>
        <w:tab/>
      </w:r>
      <w:r>
        <w:rPr>
          <w:i/>
          <w:sz w:val="14"/>
        </w:rPr>
        <w:t xml:space="preserve">L    </w:t>
      </w:r>
      <w:r>
        <w:rPr>
          <w:i/>
          <w:spacing w:val="23"/>
          <w:sz w:val="14"/>
        </w:rPr>
        <w:t xml:space="preserve"> </w:t>
      </w:r>
      <w:r>
        <w:rPr>
          <w:i/>
          <w:w w:val="105"/>
          <w:sz w:val="14"/>
        </w:rPr>
        <w:t>F</w:t>
      </w:r>
    </w:p>
    <w:p w14:paraId="00DCE3CF" w14:textId="77777777" w:rsidR="00B33A3F" w:rsidRDefault="00B33A3F">
      <w:pPr>
        <w:spacing w:line="67" w:lineRule="exact"/>
        <w:jc w:val="center"/>
        <w:rPr>
          <w:sz w:val="14"/>
        </w:rPr>
        <w:sectPr w:rsidR="00B33A3F">
          <w:type w:val="continuous"/>
          <w:pgSz w:w="11910" w:h="16840"/>
          <w:pgMar w:top="1580" w:right="180" w:bottom="280" w:left="920" w:header="720" w:footer="720" w:gutter="0"/>
          <w:cols w:space="720"/>
        </w:sectPr>
      </w:pPr>
    </w:p>
    <w:p w14:paraId="351C3CDD" w14:textId="77777777" w:rsidR="00B33A3F" w:rsidRDefault="00B33A3F">
      <w:pPr>
        <w:pStyle w:val="a3"/>
        <w:rPr>
          <w:i/>
          <w:sz w:val="24"/>
        </w:rPr>
      </w:pPr>
    </w:p>
    <w:p w14:paraId="1757BAC3" w14:textId="77777777" w:rsidR="00B33A3F" w:rsidRDefault="00B33A3F">
      <w:pPr>
        <w:pStyle w:val="a3"/>
        <w:spacing w:before="5"/>
        <w:rPr>
          <w:i/>
          <w:sz w:val="33"/>
        </w:rPr>
      </w:pPr>
    </w:p>
    <w:p w14:paraId="1BA48CF7" w14:textId="77777777" w:rsidR="00B33A3F" w:rsidRDefault="000118AF">
      <w:pPr>
        <w:pStyle w:val="a3"/>
        <w:ind w:left="1490"/>
      </w:pPr>
      <w:r>
        <w:rPr>
          <w:spacing w:val="-1"/>
        </w:rPr>
        <w:t>при</w:t>
      </w:r>
      <w:r>
        <w:rPr>
          <w:spacing w:val="-13"/>
        </w:rPr>
        <w:t xml:space="preserve"> </w:t>
      </w:r>
      <w:r>
        <w:t>ограничениях:</w:t>
      </w:r>
    </w:p>
    <w:p w14:paraId="12C0B1D1" w14:textId="77777777" w:rsidR="00B33A3F" w:rsidRDefault="000118AF">
      <w:pPr>
        <w:spacing w:before="10" w:line="418" w:lineRule="exact"/>
        <w:ind w:left="249"/>
        <w:rPr>
          <w:i/>
          <w:sz w:val="14"/>
        </w:rPr>
      </w:pPr>
      <w:r>
        <w:br w:type="column"/>
      </w:r>
      <w:r>
        <w:rPr>
          <w:i/>
          <w:sz w:val="24"/>
        </w:rPr>
        <w:t>Ф</w:t>
      </w:r>
      <w:r>
        <w:rPr>
          <w:sz w:val="24"/>
        </w:rPr>
        <w:t>(</w:t>
      </w:r>
      <w:r>
        <w:rPr>
          <w:spacing w:val="-32"/>
          <w:sz w:val="24"/>
        </w:rPr>
        <w:t xml:space="preserve"> </w:t>
      </w:r>
      <w:r>
        <w:rPr>
          <w:i/>
          <w:sz w:val="24"/>
        </w:rPr>
        <w:t>X</w:t>
      </w:r>
      <w:r>
        <w:rPr>
          <w:i/>
          <w:spacing w:val="-19"/>
          <w:sz w:val="24"/>
        </w:rPr>
        <w:t xml:space="preserve"> </w:t>
      </w:r>
      <w:r>
        <w:rPr>
          <w:sz w:val="24"/>
        </w:rPr>
        <w:t>,</w:t>
      </w:r>
      <w:r>
        <w:rPr>
          <w:i/>
          <w:sz w:val="24"/>
        </w:rPr>
        <w:t>Y</w:t>
      </w:r>
      <w:r>
        <w:rPr>
          <w:i/>
          <w:spacing w:val="-26"/>
          <w:sz w:val="24"/>
        </w:rPr>
        <w:t xml:space="preserve"> </w:t>
      </w:r>
      <w:r>
        <w:rPr>
          <w:sz w:val="24"/>
        </w:rPr>
        <w:t>)</w:t>
      </w:r>
      <w:r>
        <w:rPr>
          <w:spacing w:val="16"/>
          <w:sz w:val="24"/>
        </w:rPr>
        <w:t xml:space="preserve"> </w:t>
      </w:r>
      <w:r>
        <w:rPr>
          <w:rFonts w:ascii="Symbol" w:hAnsi="Symbol"/>
          <w:sz w:val="24"/>
        </w:rPr>
        <w:t></w:t>
      </w:r>
      <w:r>
        <w:rPr>
          <w:spacing w:val="12"/>
          <w:sz w:val="24"/>
        </w:rPr>
        <w:t xml:space="preserve"> </w:t>
      </w:r>
      <w:r>
        <w:rPr>
          <w:rFonts w:ascii="Symbol" w:hAnsi="Symbol"/>
          <w:spacing w:val="16"/>
          <w:position w:val="-5"/>
          <w:sz w:val="36"/>
        </w:rPr>
        <w:t></w:t>
      </w:r>
      <w:r>
        <w:rPr>
          <w:rFonts w:ascii="Symbol" w:hAnsi="Symbol"/>
          <w:spacing w:val="16"/>
          <w:position w:val="-5"/>
          <w:sz w:val="36"/>
        </w:rPr>
        <w:t></w:t>
      </w:r>
      <w:r>
        <w:rPr>
          <w:rFonts w:ascii="Symbol" w:hAnsi="Symbol"/>
          <w:spacing w:val="16"/>
          <w:position w:val="-5"/>
          <w:sz w:val="36"/>
        </w:rPr>
        <w:t></w:t>
      </w:r>
      <w:r>
        <w:rPr>
          <w:rFonts w:ascii="Symbol" w:hAnsi="Symbol"/>
          <w:spacing w:val="16"/>
          <w:position w:val="-5"/>
          <w:sz w:val="36"/>
        </w:rPr>
        <w:t></w:t>
      </w:r>
      <w:r>
        <w:rPr>
          <w:spacing w:val="-46"/>
          <w:position w:val="-5"/>
          <w:sz w:val="36"/>
        </w:rPr>
        <w:t xml:space="preserve"> </w:t>
      </w:r>
      <w:r>
        <w:rPr>
          <w:i/>
          <w:sz w:val="24"/>
        </w:rPr>
        <w:t>x</w:t>
      </w:r>
      <w:r>
        <w:rPr>
          <w:i/>
          <w:position w:val="-5"/>
          <w:sz w:val="14"/>
        </w:rPr>
        <w:t>vr</w:t>
      </w:r>
      <w:r>
        <w:rPr>
          <w:i/>
          <w:spacing w:val="5"/>
          <w:position w:val="-5"/>
          <w:sz w:val="14"/>
        </w:rPr>
        <w:t xml:space="preserve"> </w:t>
      </w:r>
      <w:r>
        <w:rPr>
          <w:i/>
          <w:sz w:val="24"/>
        </w:rPr>
        <w:t>w</w:t>
      </w:r>
      <w:r>
        <w:rPr>
          <w:i/>
          <w:position w:val="-5"/>
          <w:sz w:val="14"/>
        </w:rPr>
        <w:t>rl</w:t>
      </w:r>
      <w:r>
        <w:rPr>
          <w:i/>
          <w:spacing w:val="20"/>
          <w:position w:val="-5"/>
          <w:sz w:val="14"/>
        </w:rPr>
        <w:t xml:space="preserve"> </w:t>
      </w:r>
      <w:r>
        <w:rPr>
          <w:i/>
          <w:sz w:val="24"/>
        </w:rPr>
        <w:t>y</w:t>
      </w:r>
      <w:r>
        <w:rPr>
          <w:i/>
          <w:position w:val="-5"/>
          <w:sz w:val="14"/>
        </w:rPr>
        <w:t>lf</w:t>
      </w:r>
    </w:p>
    <w:p w14:paraId="0572651A" w14:textId="77777777" w:rsidR="00B33A3F" w:rsidRDefault="000118AF">
      <w:pPr>
        <w:spacing w:line="148" w:lineRule="exact"/>
        <w:ind w:left="1337"/>
        <w:rPr>
          <w:sz w:val="14"/>
        </w:rPr>
      </w:pPr>
      <w:r>
        <w:rPr>
          <w:i/>
          <w:spacing w:val="-1"/>
          <w:sz w:val="14"/>
        </w:rPr>
        <w:t>v</w:t>
      </w:r>
      <w:r>
        <w:rPr>
          <w:rFonts w:ascii="Symbol" w:hAnsi="Symbol"/>
          <w:spacing w:val="-1"/>
          <w:sz w:val="14"/>
        </w:rPr>
        <w:t></w:t>
      </w:r>
      <w:r>
        <w:rPr>
          <w:spacing w:val="-1"/>
          <w:sz w:val="14"/>
        </w:rPr>
        <w:t>1</w:t>
      </w:r>
      <w:r>
        <w:rPr>
          <w:spacing w:val="6"/>
          <w:sz w:val="14"/>
        </w:rPr>
        <w:t xml:space="preserve"> </w:t>
      </w:r>
      <w:r>
        <w:rPr>
          <w:i/>
          <w:spacing w:val="-1"/>
          <w:sz w:val="14"/>
        </w:rPr>
        <w:t>r</w:t>
      </w:r>
      <w:r>
        <w:rPr>
          <w:i/>
          <w:spacing w:val="-22"/>
          <w:sz w:val="14"/>
        </w:rPr>
        <w:t xml:space="preserve"> </w:t>
      </w:r>
      <w:r>
        <w:rPr>
          <w:rFonts w:ascii="Symbol" w:hAnsi="Symbol"/>
          <w:spacing w:val="-1"/>
          <w:sz w:val="14"/>
        </w:rPr>
        <w:t></w:t>
      </w:r>
      <w:r>
        <w:rPr>
          <w:spacing w:val="-1"/>
          <w:sz w:val="14"/>
        </w:rPr>
        <w:t>1</w:t>
      </w:r>
      <w:r>
        <w:rPr>
          <w:spacing w:val="45"/>
          <w:sz w:val="14"/>
        </w:rPr>
        <w:t xml:space="preserve"> </w:t>
      </w:r>
      <w:r>
        <w:rPr>
          <w:i/>
          <w:spacing w:val="-1"/>
          <w:sz w:val="14"/>
        </w:rPr>
        <w:t>l</w:t>
      </w:r>
      <w:r>
        <w:rPr>
          <w:i/>
          <w:spacing w:val="-21"/>
          <w:sz w:val="14"/>
        </w:rPr>
        <w:t xml:space="preserve"> </w:t>
      </w:r>
      <w:r>
        <w:rPr>
          <w:rFonts w:ascii="Symbol" w:hAnsi="Symbol"/>
          <w:spacing w:val="-1"/>
          <w:sz w:val="14"/>
        </w:rPr>
        <w:t></w:t>
      </w:r>
      <w:r>
        <w:rPr>
          <w:spacing w:val="-1"/>
          <w:sz w:val="14"/>
        </w:rPr>
        <w:t>1</w:t>
      </w:r>
      <w:r>
        <w:rPr>
          <w:spacing w:val="58"/>
          <w:sz w:val="14"/>
        </w:rPr>
        <w:t xml:space="preserve"> </w:t>
      </w:r>
      <w:r>
        <w:rPr>
          <w:i/>
          <w:spacing w:val="-1"/>
          <w:sz w:val="14"/>
        </w:rPr>
        <w:t>f</w:t>
      </w:r>
      <w:r>
        <w:rPr>
          <w:i/>
          <w:spacing w:val="3"/>
          <w:sz w:val="14"/>
        </w:rPr>
        <w:t xml:space="preserve"> </w:t>
      </w:r>
      <w:r>
        <w:rPr>
          <w:rFonts w:ascii="Symbol" w:hAnsi="Symbol"/>
          <w:spacing w:val="-1"/>
          <w:sz w:val="14"/>
        </w:rPr>
        <w:t></w:t>
      </w:r>
      <w:r>
        <w:rPr>
          <w:spacing w:val="-1"/>
          <w:sz w:val="14"/>
        </w:rPr>
        <w:t>1</w:t>
      </w:r>
    </w:p>
    <w:p w14:paraId="109D3AD4" w14:textId="77777777" w:rsidR="00B33A3F" w:rsidRDefault="000118AF">
      <w:pPr>
        <w:pStyle w:val="2"/>
        <w:spacing w:before="71"/>
        <w:ind w:left="72"/>
      </w:pPr>
      <w:r>
        <w:br w:type="column"/>
      </w:r>
      <w:r>
        <w:rPr>
          <w:rFonts w:ascii="Symbol" w:hAnsi="Symbol"/>
          <w:spacing w:val="-14"/>
        </w:rPr>
        <w:t></w:t>
      </w:r>
      <w:r>
        <w:rPr>
          <w:spacing w:val="-9"/>
        </w:rPr>
        <w:t xml:space="preserve"> </w:t>
      </w:r>
      <w:r>
        <w:rPr>
          <w:spacing w:val="-13"/>
        </w:rPr>
        <w:t>min</w:t>
      </w:r>
    </w:p>
    <w:p w14:paraId="7AE67E76" w14:textId="77777777" w:rsidR="00B33A3F" w:rsidRDefault="000118AF">
      <w:pPr>
        <w:pStyle w:val="a3"/>
        <w:spacing w:before="6"/>
        <w:rPr>
          <w:sz w:val="35"/>
        </w:rPr>
      </w:pPr>
      <w:r>
        <w:br w:type="column"/>
      </w:r>
    </w:p>
    <w:p w14:paraId="778E7A33" w14:textId="77777777" w:rsidR="00B33A3F" w:rsidRDefault="000118AF">
      <w:pPr>
        <w:pStyle w:val="a3"/>
        <w:ind w:left="544"/>
      </w:pPr>
      <w:r>
        <w:t>(1)</w:t>
      </w:r>
    </w:p>
    <w:p w14:paraId="2FF2EC64" w14:textId="77777777" w:rsidR="00B33A3F" w:rsidRDefault="00B33A3F">
      <w:pPr>
        <w:sectPr w:rsidR="00B33A3F">
          <w:type w:val="continuous"/>
          <w:pgSz w:w="11910" w:h="16840"/>
          <w:pgMar w:top="1580" w:right="180" w:bottom="280" w:left="920" w:header="720" w:footer="720" w:gutter="0"/>
          <w:cols w:num="4" w:space="720" w:equalWidth="0">
            <w:col w:w="3251" w:space="40"/>
            <w:col w:w="3236" w:space="39"/>
            <w:col w:w="701" w:space="40"/>
            <w:col w:w="3503"/>
          </w:cols>
        </w:sectPr>
      </w:pPr>
    </w:p>
    <w:p w14:paraId="15638788" w14:textId="77777777" w:rsidR="00B33A3F" w:rsidRDefault="000118AF">
      <w:pPr>
        <w:pStyle w:val="a5"/>
        <w:numPr>
          <w:ilvl w:val="0"/>
          <w:numId w:val="11"/>
        </w:numPr>
        <w:tabs>
          <w:tab w:val="left" w:pos="1682"/>
        </w:tabs>
        <w:spacing w:before="3"/>
      </w:pPr>
      <w:r>
        <w:t>число</w:t>
      </w:r>
      <w:r>
        <w:rPr>
          <w:spacing w:val="-2"/>
        </w:rPr>
        <w:t xml:space="preserve"> </w:t>
      </w:r>
      <w:r>
        <w:t>процедур</w:t>
      </w:r>
      <w:r>
        <w:rPr>
          <w:spacing w:val="-2"/>
        </w:rPr>
        <w:t xml:space="preserve"> </w:t>
      </w:r>
      <w:r>
        <w:t>в</w:t>
      </w:r>
      <w:r>
        <w:rPr>
          <w:spacing w:val="-1"/>
        </w:rPr>
        <w:t xml:space="preserve"> </w:t>
      </w:r>
      <w:r>
        <w:t>составе</w:t>
      </w:r>
      <w:r>
        <w:rPr>
          <w:spacing w:val="-4"/>
        </w:rPr>
        <w:t xml:space="preserve"> </w:t>
      </w:r>
      <w:r>
        <w:t>каждого</w:t>
      </w:r>
      <w:r>
        <w:rPr>
          <w:spacing w:val="-1"/>
        </w:rPr>
        <w:t xml:space="preserve"> </w:t>
      </w:r>
      <w:r>
        <w:t>модуля</w:t>
      </w:r>
      <w:r>
        <w:rPr>
          <w:spacing w:val="-2"/>
        </w:rPr>
        <w:t xml:space="preserve"> </w:t>
      </w:r>
      <w:r>
        <w:t>блок-схемы</w:t>
      </w:r>
    </w:p>
    <w:p w14:paraId="26531FA9" w14:textId="77777777" w:rsidR="00B33A3F" w:rsidRDefault="00B33A3F">
      <w:pPr>
        <w:sectPr w:rsidR="00B33A3F">
          <w:type w:val="continuous"/>
          <w:pgSz w:w="11910" w:h="16840"/>
          <w:pgMar w:top="1580" w:right="180" w:bottom="280" w:left="920" w:header="720" w:footer="720" w:gutter="0"/>
          <w:cols w:space="720"/>
        </w:sectPr>
      </w:pPr>
    </w:p>
    <w:p w14:paraId="5DF25329" w14:textId="77777777" w:rsidR="00B33A3F" w:rsidRDefault="00B33A3F">
      <w:pPr>
        <w:pStyle w:val="a3"/>
        <w:spacing w:before="2"/>
        <w:rPr>
          <w:sz w:val="13"/>
        </w:rPr>
      </w:pPr>
    </w:p>
    <w:p w14:paraId="346D31A6" w14:textId="77777777" w:rsidR="00B33A3F" w:rsidRDefault="00B33A3F">
      <w:pPr>
        <w:rPr>
          <w:sz w:val="13"/>
        </w:rPr>
        <w:sectPr w:rsidR="00B33A3F">
          <w:pgSz w:w="11910" w:h="16840"/>
          <w:pgMar w:top="1040" w:right="180" w:bottom="1200" w:left="920" w:header="706" w:footer="1000" w:gutter="0"/>
          <w:cols w:space="720"/>
        </w:sectPr>
      </w:pPr>
    </w:p>
    <w:p w14:paraId="5C167A68" w14:textId="77777777" w:rsidR="00B33A3F" w:rsidRDefault="00B33A3F">
      <w:pPr>
        <w:pStyle w:val="a3"/>
        <w:spacing w:before="2"/>
        <w:rPr>
          <w:sz w:val="3"/>
        </w:rPr>
      </w:pPr>
    </w:p>
    <w:p w14:paraId="6562BE19" w14:textId="2213BE3F" w:rsidR="00B33A3F" w:rsidRDefault="00932781">
      <w:pPr>
        <w:pStyle w:val="a3"/>
        <w:spacing w:line="157" w:lineRule="exact"/>
        <w:ind w:left="3640"/>
        <w:rPr>
          <w:sz w:val="15"/>
        </w:rPr>
      </w:pPr>
      <w:r>
        <w:rPr>
          <w:noProof/>
          <w:position w:val="-2"/>
          <w:sz w:val="15"/>
        </w:rPr>
        <mc:AlternateContent>
          <mc:Choice Requires="wps">
            <w:drawing>
              <wp:inline distT="0" distB="0" distL="0" distR="0" wp14:anchorId="1D1BF333" wp14:editId="138CF806">
                <wp:extent cx="54610" cy="100330"/>
                <wp:effectExtent l="0" t="0" r="2540" b="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A7506" w14:textId="77777777" w:rsidR="000118AF" w:rsidRDefault="000118AF">
                            <w:pPr>
                              <w:spacing w:line="157" w:lineRule="exact"/>
                              <w:rPr>
                                <w:i/>
                                <w:sz w:val="14"/>
                              </w:rPr>
                            </w:pPr>
                            <w:r>
                              <w:rPr>
                                <w:i/>
                                <w:sz w:val="14"/>
                              </w:rPr>
                              <w:t>R</w:t>
                            </w:r>
                          </w:p>
                        </w:txbxContent>
                      </wps:txbx>
                      <wps:bodyPr rot="0" vert="horz" wrap="square" lIns="0" tIns="0" rIns="0" bIns="0" anchor="t" anchorCtr="0" upright="1">
                        <a:noAutofit/>
                      </wps:bodyPr>
                    </wps:wsp>
                  </a:graphicData>
                </a:graphic>
              </wp:inline>
            </w:drawing>
          </mc:Choice>
          <mc:Fallback>
            <w:pict>
              <v:shape w14:anchorId="1D1BF333" id="Text Box 30" o:spid="_x0000_s1037" type="#_x0000_t202" style="width:4.3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" filled="f" stroked="f">
                <v:textbox inset="0,0,0,0">
                  <w:txbxContent>
                    <w:p w14:paraId="186A7506" w14:textId="77777777" w:rsidR="000118AF" w:rsidRDefault="000118AF">
                      <w:pPr>
                        <w:spacing w:line="157" w:lineRule="exact"/>
                        <w:rPr>
                          <w:i/>
                          <w:sz w:val="14"/>
                        </w:rPr>
                      </w:pPr>
                      <w:r>
                        <w:rPr>
                          <w:i/>
                          <w:sz w:val="14"/>
                        </w:rPr>
                        <w:t>R</w:t>
                      </w:r>
                    </w:p>
                  </w:txbxContent>
                </v:textbox>
                <w10:anchorlock/>
              </v:shape>
            </w:pict>
          </mc:Fallback>
        </mc:AlternateContent>
      </w:r>
    </w:p>
    <w:p w14:paraId="1823A884" w14:textId="77777777" w:rsidR="00B33A3F" w:rsidRDefault="000118AF">
      <w:pPr>
        <w:spacing w:line="331" w:lineRule="exact"/>
        <w:ind w:left="3553"/>
        <w:rPr>
          <w:i/>
          <w:sz w:val="14"/>
        </w:rPr>
      </w:pPr>
      <w:r>
        <w:rPr>
          <w:rFonts w:ascii="Symbol" w:hAnsi="Symbol"/>
          <w:sz w:val="36"/>
        </w:rPr>
        <w:t></w:t>
      </w:r>
      <w:r>
        <w:rPr>
          <w:spacing w:val="-49"/>
          <w:sz w:val="36"/>
        </w:rPr>
        <w:t xml:space="preserve"> </w:t>
      </w:r>
      <w:r>
        <w:rPr>
          <w:i/>
          <w:position w:val="6"/>
          <w:sz w:val="24"/>
        </w:rPr>
        <w:t>x</w:t>
      </w:r>
      <w:r>
        <w:rPr>
          <w:i/>
          <w:sz w:val="14"/>
        </w:rPr>
        <w:t>vr</w:t>
      </w:r>
      <w:r>
        <w:rPr>
          <w:i/>
          <w:spacing w:val="24"/>
          <w:sz w:val="14"/>
        </w:rPr>
        <w:t xml:space="preserve"> </w:t>
      </w:r>
      <w:r>
        <w:rPr>
          <w:rFonts w:ascii="Symbol" w:hAnsi="Symbol"/>
          <w:position w:val="6"/>
          <w:sz w:val="24"/>
        </w:rPr>
        <w:t></w:t>
      </w:r>
      <w:r>
        <w:rPr>
          <w:spacing w:val="-3"/>
          <w:position w:val="6"/>
          <w:sz w:val="24"/>
        </w:rPr>
        <w:t xml:space="preserve"> </w:t>
      </w:r>
      <w:r>
        <w:rPr>
          <w:i/>
          <w:position w:val="6"/>
          <w:sz w:val="24"/>
        </w:rPr>
        <w:t>k</w:t>
      </w:r>
      <w:r>
        <w:rPr>
          <w:i/>
          <w:sz w:val="14"/>
        </w:rPr>
        <w:t>v</w:t>
      </w:r>
    </w:p>
    <w:p w14:paraId="2B0484DB" w14:textId="77777777" w:rsidR="00B33A3F" w:rsidRDefault="000118AF">
      <w:pPr>
        <w:tabs>
          <w:tab w:val="left" w:pos="4610"/>
        </w:tabs>
        <w:spacing w:line="227" w:lineRule="exact"/>
        <w:ind w:left="3585"/>
      </w:pPr>
      <w:r>
        <w:rPr>
          <w:i/>
          <w:spacing w:val="-3"/>
          <w:sz w:val="14"/>
        </w:rPr>
        <w:t>r</w:t>
      </w:r>
      <w:r>
        <w:rPr>
          <w:i/>
          <w:spacing w:val="-22"/>
          <w:sz w:val="14"/>
        </w:rPr>
        <w:t xml:space="preserve"> </w:t>
      </w:r>
      <w:r>
        <w:rPr>
          <w:rFonts w:ascii="Symbol" w:hAnsi="Symbol"/>
          <w:spacing w:val="-3"/>
          <w:sz w:val="14"/>
        </w:rPr>
        <w:t></w:t>
      </w:r>
      <w:r>
        <w:rPr>
          <w:spacing w:val="-3"/>
          <w:sz w:val="14"/>
        </w:rPr>
        <w:t>1</w:t>
      </w:r>
      <w:r>
        <w:rPr>
          <w:spacing w:val="-3"/>
          <w:sz w:val="14"/>
        </w:rPr>
        <w:tab/>
      </w:r>
      <w:r>
        <w:rPr>
          <w:spacing w:val="-6"/>
          <w:position w:val="-5"/>
        </w:rPr>
        <w:t>,</w:t>
      </w:r>
    </w:p>
    <w:p w14:paraId="6769822C" w14:textId="77777777" w:rsidR="00B33A3F" w:rsidRDefault="000118AF">
      <w:pPr>
        <w:pStyle w:val="a3"/>
        <w:rPr>
          <w:sz w:val="20"/>
        </w:rPr>
      </w:pPr>
      <w:r>
        <w:br w:type="column"/>
      </w:r>
    </w:p>
    <w:p w14:paraId="55B3D02A" w14:textId="77777777" w:rsidR="00B33A3F" w:rsidRDefault="00B33A3F">
      <w:pPr>
        <w:pStyle w:val="a3"/>
        <w:spacing w:before="1"/>
        <w:rPr>
          <w:sz w:val="13"/>
        </w:rPr>
      </w:pPr>
    </w:p>
    <w:p w14:paraId="6E45B099" w14:textId="6694242C" w:rsidR="00B33A3F" w:rsidRDefault="00932781">
      <w:pPr>
        <w:pStyle w:val="a3"/>
        <w:spacing w:line="20" w:lineRule="exact"/>
        <w:ind w:left="333" w:right="-101"/>
        <w:rPr>
          <w:sz w:val="2"/>
        </w:rPr>
      </w:pPr>
      <w:r>
        <w:rPr>
          <w:noProof/>
          <w:sz w:val="2"/>
        </w:rPr>
        <mc:AlternateContent>
          <mc:Choice Requires="wpg">
            <w:drawing>
              <wp:inline distT="0" distB="0" distL="0" distR="0" wp14:anchorId="442F74A0" wp14:editId="621BFBB4">
                <wp:extent cx="188595" cy="6350"/>
                <wp:effectExtent l="5080" t="6985" r="6350" b="5715"/>
                <wp:docPr id="4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6350"/>
                          <a:chOff x="0" y="0"/>
                          <a:chExt cx="297" cy="10"/>
                        </a:xfrm>
                      </wpg:grpSpPr>
                      <wps:wsp>
                        <wps:cNvPr id="44" name="Line 29"/>
                        <wps:cNvCnPr>
                          <a:cxnSpLocks noChangeShapeType="1"/>
                        </wps:cNvCnPr>
                        <wps:spPr bwMode="auto">
                          <a:xfrm>
                            <a:off x="0" y="5"/>
                            <a:ext cx="297" cy="0"/>
                          </a:xfrm>
                          <a:prstGeom prst="line">
                            <a:avLst/>
                          </a:prstGeom>
                          <a:noFill/>
                          <a:ln w="61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468755" id="Group 28" o:spid="_x0000_s1026" style="width:14.85pt;height:.5pt;mso-position-horizontal-relative:char;mso-position-vertical-relative:line" coordsize="2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">
                <v:line id="Line 29" o:spid="_x0000_s1027" style="position:absolute;visibility:visible;mso-wrap-style:square" from="0,5" to="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" strokeweight=".17117mm"/>
                <w10:anchorlock/>
              </v:group>
            </w:pict>
          </mc:Fallback>
        </mc:AlternateContent>
      </w:r>
    </w:p>
    <w:p w14:paraId="0294D984" w14:textId="77777777" w:rsidR="00B33A3F" w:rsidRDefault="000118AF">
      <w:pPr>
        <w:ind w:left="-8"/>
        <w:rPr>
          <w:i/>
          <w:sz w:val="23"/>
        </w:rPr>
      </w:pPr>
      <w:r>
        <w:rPr>
          <w:i/>
          <w:spacing w:val="-5"/>
          <w:sz w:val="23"/>
        </w:rPr>
        <w:t>v</w:t>
      </w:r>
      <w:r>
        <w:rPr>
          <w:i/>
          <w:spacing w:val="-3"/>
          <w:sz w:val="23"/>
        </w:rPr>
        <w:t xml:space="preserve"> </w:t>
      </w:r>
      <w:r>
        <w:rPr>
          <w:rFonts w:ascii="Symbol" w:hAnsi="Symbol"/>
          <w:spacing w:val="-5"/>
          <w:sz w:val="23"/>
        </w:rPr>
        <w:t></w:t>
      </w:r>
      <w:r>
        <w:rPr>
          <w:spacing w:val="-33"/>
          <w:sz w:val="23"/>
        </w:rPr>
        <w:t xml:space="preserve"> </w:t>
      </w:r>
      <w:r>
        <w:rPr>
          <w:spacing w:val="-4"/>
          <w:sz w:val="23"/>
        </w:rPr>
        <w:t>1,</w:t>
      </w:r>
      <w:r>
        <w:rPr>
          <w:i/>
          <w:spacing w:val="-4"/>
          <w:sz w:val="23"/>
        </w:rPr>
        <w:t>V</w:t>
      </w:r>
    </w:p>
    <w:p w14:paraId="23696137" w14:textId="77777777" w:rsidR="00B33A3F" w:rsidRDefault="000118AF">
      <w:pPr>
        <w:pStyle w:val="a3"/>
        <w:rPr>
          <w:i/>
          <w:sz w:val="24"/>
        </w:rPr>
      </w:pPr>
      <w:r>
        <w:br w:type="column"/>
      </w:r>
    </w:p>
    <w:p w14:paraId="1CC340AB" w14:textId="77777777" w:rsidR="00B33A3F" w:rsidRDefault="00B33A3F">
      <w:pPr>
        <w:pStyle w:val="a3"/>
        <w:spacing w:before="1"/>
        <w:rPr>
          <w:i/>
          <w:sz w:val="19"/>
        </w:rPr>
      </w:pPr>
    </w:p>
    <w:p w14:paraId="0994A7C2" w14:textId="77777777" w:rsidR="00B33A3F" w:rsidRDefault="000118AF">
      <w:pPr>
        <w:pStyle w:val="a3"/>
        <w:tabs>
          <w:tab w:val="left" w:pos="2494"/>
        </w:tabs>
        <w:ind w:left="41"/>
      </w:pPr>
      <w:r>
        <w:t>,</w:t>
      </w:r>
      <w:r>
        <w:tab/>
        <w:t>(2)</w:t>
      </w:r>
    </w:p>
    <w:p w14:paraId="26F46378" w14:textId="77777777" w:rsidR="00B33A3F" w:rsidRDefault="00B33A3F">
      <w:pPr>
        <w:sectPr w:rsidR="00B33A3F">
          <w:type w:val="continuous"/>
          <w:pgSz w:w="11910" w:h="16840"/>
          <w:pgMar w:top="1580" w:right="180" w:bottom="280" w:left="920" w:header="720" w:footer="720" w:gutter="0"/>
          <w:cols w:num="3" w:space="720" w:equalWidth="0">
            <w:col w:w="4666" w:space="40"/>
            <w:col w:w="611" w:space="39"/>
            <w:col w:w="5454"/>
          </w:cols>
        </w:sectPr>
      </w:pPr>
    </w:p>
    <w:p w14:paraId="0898A998" w14:textId="77777777" w:rsidR="00B33A3F" w:rsidRDefault="000118AF">
      <w:pPr>
        <w:pStyle w:val="a3"/>
        <w:spacing w:before="15"/>
        <w:ind w:left="1490"/>
      </w:pPr>
      <w:r>
        <w:rPr>
          <w:spacing w:val="-1"/>
        </w:rPr>
        <w:t>где</w:t>
      </w:r>
      <w:r>
        <w:rPr>
          <w:spacing w:val="35"/>
        </w:rPr>
        <w:t xml:space="preserve"> </w:t>
      </w:r>
      <w:r>
        <w:rPr>
          <w:i/>
          <w:spacing w:val="-1"/>
          <w:position w:val="12"/>
          <w:sz w:val="25"/>
        </w:rPr>
        <w:t>k</w:t>
      </w:r>
      <w:r>
        <w:rPr>
          <w:i/>
          <w:spacing w:val="-1"/>
          <w:position w:val="6"/>
          <w:sz w:val="14"/>
        </w:rPr>
        <w:t>v</w:t>
      </w:r>
      <w:r>
        <w:rPr>
          <w:i/>
          <w:spacing w:val="10"/>
          <w:position w:val="6"/>
          <w:sz w:val="14"/>
        </w:rPr>
        <w:t xml:space="preserve"> </w:t>
      </w:r>
      <w:r>
        <w:rPr>
          <w:spacing w:val="-1"/>
        </w:rPr>
        <w:t>-допустимое</w:t>
      </w:r>
      <w:r>
        <w:rPr>
          <w:spacing w:val="1"/>
        </w:rPr>
        <w:t xml:space="preserve"> </w:t>
      </w:r>
      <w:r>
        <w:t>число</w:t>
      </w:r>
      <w:r>
        <w:rPr>
          <w:spacing w:val="1"/>
        </w:rPr>
        <w:t xml:space="preserve"> </w:t>
      </w:r>
      <w:r>
        <w:t>процедур</w:t>
      </w:r>
      <w:r>
        <w:rPr>
          <w:spacing w:val="1"/>
        </w:rPr>
        <w:t xml:space="preserve"> </w:t>
      </w:r>
      <w:r>
        <w:t>в</w:t>
      </w:r>
      <w:r>
        <w:rPr>
          <w:spacing w:val="32"/>
        </w:rPr>
        <w:t xml:space="preserve"> </w:t>
      </w:r>
      <w:r>
        <w:rPr>
          <w:i/>
          <w:position w:val="6"/>
          <w:sz w:val="25"/>
        </w:rPr>
        <w:t>v</w:t>
      </w:r>
      <w:r>
        <w:rPr>
          <w:i/>
          <w:spacing w:val="-25"/>
          <w:position w:val="6"/>
          <w:sz w:val="25"/>
        </w:rPr>
        <w:t xml:space="preserve"> </w:t>
      </w:r>
      <w:r>
        <w:t>-ом</w:t>
      </w:r>
      <w:r>
        <w:rPr>
          <w:spacing w:val="1"/>
        </w:rPr>
        <w:t xml:space="preserve"> </w:t>
      </w:r>
      <w:r>
        <w:t>модуле;</w:t>
      </w:r>
    </w:p>
    <w:p w14:paraId="63AEEC21" w14:textId="77777777" w:rsidR="00B33A3F" w:rsidRDefault="000118AF">
      <w:pPr>
        <w:pStyle w:val="a5"/>
        <w:numPr>
          <w:ilvl w:val="0"/>
          <w:numId w:val="1"/>
        </w:numPr>
        <w:tabs>
          <w:tab w:val="left" w:pos="1682"/>
        </w:tabs>
        <w:spacing w:line="268" w:lineRule="exact"/>
      </w:pPr>
      <w:r>
        <w:t>включение</w:t>
      </w:r>
      <w:r>
        <w:rPr>
          <w:spacing w:val="-3"/>
        </w:rPr>
        <w:t xml:space="preserve"> </w:t>
      </w:r>
      <w:r>
        <w:t>отдельных процедур обработки</w:t>
      </w:r>
      <w:r>
        <w:rPr>
          <w:spacing w:val="-1"/>
        </w:rPr>
        <w:t xml:space="preserve"> </w:t>
      </w:r>
      <w:r>
        <w:t>данных</w:t>
      </w:r>
      <w:r>
        <w:rPr>
          <w:spacing w:val="-2"/>
        </w:rPr>
        <w:t xml:space="preserve"> </w:t>
      </w:r>
      <w:r>
        <w:t>в</w:t>
      </w:r>
      <w:r>
        <w:rPr>
          <w:spacing w:val="-1"/>
        </w:rPr>
        <w:t xml:space="preserve"> </w:t>
      </w:r>
      <w:r>
        <w:t>состав</w:t>
      </w:r>
      <w:r>
        <w:rPr>
          <w:spacing w:val="-2"/>
        </w:rPr>
        <w:t xml:space="preserve"> </w:t>
      </w:r>
      <w:r>
        <w:t>одного модуля</w:t>
      </w:r>
    </w:p>
    <w:p w14:paraId="48A5ABDE" w14:textId="353B905D" w:rsidR="00B33A3F" w:rsidRDefault="00932781">
      <w:pPr>
        <w:tabs>
          <w:tab w:val="left" w:pos="7880"/>
        </w:tabs>
        <w:ind w:left="3539"/>
      </w:pPr>
      <w:r>
        <w:rPr>
          <w:noProof/>
        </w:rPr>
        <mc:AlternateContent>
          <mc:Choice Requires="wps">
            <w:drawing>
              <wp:anchor distT="0" distB="0" distL="114300" distR="114300" simplePos="0" relativeHeight="486878720" behindDoc="1" locked="0" layoutInCell="1" allowOverlap="1" wp14:anchorId="0D462AD8" wp14:editId="5EF6983F">
                <wp:simplePos x="0" y="0"/>
                <wp:positionH relativeFrom="page">
                  <wp:posOffset>3838575</wp:posOffset>
                </wp:positionH>
                <wp:positionV relativeFrom="paragraph">
                  <wp:posOffset>36195</wp:posOffset>
                </wp:positionV>
                <wp:extent cx="188595" cy="0"/>
                <wp:effectExtent l="0" t="0" r="0" b="0"/>
                <wp:wrapNone/>
                <wp:docPr id="4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 cy="0"/>
                        </a:xfrm>
                        <a:prstGeom prst="line">
                          <a:avLst/>
                        </a:prstGeom>
                        <a:noFill/>
                        <a:ln w="61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E5309" id="Line 27" o:spid="_x0000_s1026" style="position:absolute;z-index:-164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25pt,2.85pt" to="317.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" strokeweight=".17117mm">
                <w10:wrap anchorx="page"/>
              </v:line>
            </w:pict>
          </mc:Fallback>
        </mc:AlternateContent>
      </w:r>
      <w:r w:rsidR="000118AF">
        <w:rPr>
          <w:i/>
          <w:position w:val="6"/>
          <w:sz w:val="23"/>
        </w:rPr>
        <w:t>x</w:t>
      </w:r>
      <w:r w:rsidR="000118AF">
        <w:rPr>
          <w:i/>
          <w:sz w:val="13"/>
        </w:rPr>
        <w:t>vr</w:t>
      </w:r>
      <w:r w:rsidR="000118AF">
        <w:rPr>
          <w:i/>
          <w:spacing w:val="51"/>
          <w:sz w:val="13"/>
        </w:rPr>
        <w:t xml:space="preserve"> </w:t>
      </w:r>
      <w:r w:rsidR="000118AF">
        <w:rPr>
          <w:rFonts w:ascii="Symbol" w:hAnsi="Symbol"/>
          <w:position w:val="6"/>
          <w:sz w:val="23"/>
        </w:rPr>
        <w:t></w:t>
      </w:r>
      <w:r w:rsidR="000118AF">
        <w:rPr>
          <w:spacing w:val="3"/>
          <w:position w:val="6"/>
          <w:sz w:val="23"/>
        </w:rPr>
        <w:t xml:space="preserve"> </w:t>
      </w:r>
      <w:r w:rsidR="000118AF">
        <w:rPr>
          <w:i/>
          <w:position w:val="6"/>
          <w:sz w:val="23"/>
        </w:rPr>
        <w:t>x</w:t>
      </w:r>
      <w:r w:rsidR="000118AF">
        <w:rPr>
          <w:i/>
          <w:position w:val="-2"/>
          <w:sz w:val="13"/>
        </w:rPr>
        <w:t>vr</w:t>
      </w:r>
      <w:r w:rsidR="000118AF">
        <w:rPr>
          <w:i/>
          <w:spacing w:val="-15"/>
          <w:position w:val="-2"/>
          <w:sz w:val="13"/>
        </w:rPr>
        <w:t xml:space="preserve"> </w:t>
      </w:r>
      <w:r w:rsidR="000118AF">
        <w:rPr>
          <w:position w:val="3"/>
          <w:sz w:val="9"/>
        </w:rPr>
        <w:t xml:space="preserve">\   </w:t>
      </w:r>
      <w:r w:rsidR="000118AF">
        <w:rPr>
          <w:spacing w:val="17"/>
          <w:position w:val="3"/>
          <w:sz w:val="9"/>
        </w:rPr>
        <w:t xml:space="preserve"> </w:t>
      </w:r>
      <w:r w:rsidR="000118AF">
        <w:rPr>
          <w:rFonts w:ascii="Symbol" w:hAnsi="Symbol"/>
          <w:position w:val="6"/>
          <w:sz w:val="23"/>
        </w:rPr>
        <w:t></w:t>
      </w:r>
      <w:r w:rsidR="000118AF">
        <w:rPr>
          <w:spacing w:val="-29"/>
          <w:position w:val="6"/>
          <w:sz w:val="23"/>
        </w:rPr>
        <w:t xml:space="preserve"> </w:t>
      </w:r>
      <w:r w:rsidR="000118AF">
        <w:rPr>
          <w:position w:val="6"/>
          <w:sz w:val="23"/>
        </w:rPr>
        <w:t>1</w:t>
      </w:r>
      <w:r w:rsidR="000118AF">
        <w:rPr>
          <w:position w:val="-7"/>
        </w:rPr>
        <w:t>,</w:t>
      </w:r>
      <w:r w:rsidR="000118AF">
        <w:rPr>
          <w:spacing w:val="-21"/>
          <w:position w:val="-7"/>
        </w:rPr>
        <w:t xml:space="preserve"> </w:t>
      </w:r>
      <w:r w:rsidR="000118AF">
        <w:rPr>
          <w:i/>
          <w:position w:val="2"/>
          <w:sz w:val="23"/>
        </w:rPr>
        <w:t>v</w:t>
      </w:r>
      <w:r w:rsidR="000118AF">
        <w:rPr>
          <w:i/>
          <w:spacing w:val="1"/>
          <w:position w:val="2"/>
          <w:sz w:val="23"/>
        </w:rPr>
        <w:t xml:space="preserve"> </w:t>
      </w:r>
      <w:r w:rsidR="000118AF">
        <w:rPr>
          <w:rFonts w:ascii="Symbol" w:hAnsi="Symbol"/>
          <w:position w:val="2"/>
          <w:sz w:val="23"/>
        </w:rPr>
        <w:t></w:t>
      </w:r>
      <w:r w:rsidR="000118AF">
        <w:rPr>
          <w:spacing w:val="-31"/>
          <w:position w:val="2"/>
          <w:sz w:val="23"/>
        </w:rPr>
        <w:t xml:space="preserve"> </w:t>
      </w:r>
      <w:r w:rsidR="000118AF">
        <w:rPr>
          <w:position w:val="2"/>
          <w:sz w:val="23"/>
        </w:rPr>
        <w:t>1,</w:t>
      </w:r>
      <w:r w:rsidR="000118AF">
        <w:rPr>
          <w:i/>
          <w:position w:val="2"/>
          <w:sz w:val="23"/>
        </w:rPr>
        <w:t>V</w:t>
      </w:r>
      <w:r w:rsidR="000118AF">
        <w:rPr>
          <w:i/>
          <w:spacing w:val="31"/>
          <w:position w:val="2"/>
          <w:sz w:val="23"/>
        </w:rPr>
        <w:t xml:space="preserve"> </w:t>
      </w:r>
      <w:r w:rsidR="000118AF">
        <w:rPr>
          <w:position w:val="-7"/>
        </w:rPr>
        <w:t>,</w:t>
      </w:r>
      <w:r w:rsidR="000118AF">
        <w:rPr>
          <w:position w:val="-7"/>
        </w:rPr>
        <w:tab/>
      </w:r>
      <w:r w:rsidR="000118AF">
        <w:rPr>
          <w:w w:val="105"/>
          <w:position w:val="-7"/>
        </w:rPr>
        <w:t>(3)</w:t>
      </w:r>
    </w:p>
    <w:p w14:paraId="16BF437C" w14:textId="77777777" w:rsidR="00B33A3F" w:rsidRDefault="000118AF">
      <w:pPr>
        <w:spacing w:before="17"/>
        <w:ind w:left="1490"/>
      </w:pPr>
      <w:r>
        <w:rPr>
          <w:w w:val="95"/>
        </w:rPr>
        <w:t>для</w:t>
      </w:r>
      <w:r>
        <w:rPr>
          <w:spacing w:val="14"/>
          <w:w w:val="95"/>
        </w:rPr>
        <w:t xml:space="preserve"> </w:t>
      </w:r>
      <w:r>
        <w:rPr>
          <w:w w:val="95"/>
        </w:rPr>
        <w:t>заданных</w:t>
      </w:r>
      <w:r>
        <w:rPr>
          <w:spacing w:val="-11"/>
          <w:w w:val="95"/>
        </w:rPr>
        <w:t xml:space="preserve"> </w:t>
      </w:r>
      <w:r>
        <w:rPr>
          <w:i/>
          <w:w w:val="95"/>
          <w:position w:val="5"/>
          <w:sz w:val="25"/>
        </w:rPr>
        <w:t>r</w:t>
      </w:r>
      <w:r>
        <w:rPr>
          <w:i/>
          <w:spacing w:val="7"/>
          <w:w w:val="95"/>
          <w:position w:val="5"/>
          <w:sz w:val="25"/>
        </w:rPr>
        <w:t xml:space="preserve"> </w:t>
      </w:r>
      <w:r>
        <w:rPr>
          <w:w w:val="95"/>
        </w:rPr>
        <w:t>и</w:t>
      </w:r>
      <w:r>
        <w:rPr>
          <w:spacing w:val="-8"/>
          <w:w w:val="95"/>
        </w:rPr>
        <w:t xml:space="preserve"> </w:t>
      </w:r>
      <w:r>
        <w:rPr>
          <w:i/>
          <w:w w:val="95"/>
          <w:position w:val="4"/>
          <w:sz w:val="24"/>
        </w:rPr>
        <w:t>r</w:t>
      </w:r>
      <w:r>
        <w:rPr>
          <w:i/>
          <w:spacing w:val="-19"/>
          <w:w w:val="95"/>
          <w:position w:val="4"/>
          <w:sz w:val="24"/>
        </w:rPr>
        <w:t xml:space="preserve"> </w:t>
      </w:r>
      <w:r>
        <w:rPr>
          <w:w w:val="95"/>
          <w:position w:val="15"/>
          <w:sz w:val="14"/>
        </w:rPr>
        <w:t>\</w:t>
      </w:r>
      <w:r>
        <w:rPr>
          <w:spacing w:val="16"/>
          <w:w w:val="95"/>
          <w:position w:val="15"/>
          <w:sz w:val="14"/>
        </w:rPr>
        <w:t xml:space="preserve"> </w:t>
      </w:r>
      <w:r>
        <w:rPr>
          <w:w w:val="95"/>
        </w:rPr>
        <w:t>;</w:t>
      </w:r>
    </w:p>
    <w:p w14:paraId="428CABBC" w14:textId="77777777" w:rsidR="00B33A3F" w:rsidRDefault="000118AF">
      <w:pPr>
        <w:pStyle w:val="a5"/>
        <w:numPr>
          <w:ilvl w:val="0"/>
          <w:numId w:val="1"/>
        </w:numPr>
        <w:tabs>
          <w:tab w:val="left" w:pos="1682"/>
        </w:tabs>
      </w:pPr>
      <w:r>
        <w:t>дублирование</w:t>
      </w:r>
      <w:r>
        <w:rPr>
          <w:spacing w:val="-1"/>
        </w:rPr>
        <w:t xml:space="preserve"> </w:t>
      </w:r>
      <w:r>
        <w:t>процедур</w:t>
      </w:r>
      <w:r>
        <w:rPr>
          <w:spacing w:val="-1"/>
        </w:rPr>
        <w:t xml:space="preserve"> </w:t>
      </w:r>
      <w:r>
        <w:t>в</w:t>
      </w:r>
      <w:r>
        <w:rPr>
          <w:spacing w:val="-3"/>
        </w:rPr>
        <w:t xml:space="preserve"> </w:t>
      </w:r>
      <w:r>
        <w:t>модулях</w:t>
      </w:r>
      <w:r>
        <w:rPr>
          <w:spacing w:val="-1"/>
        </w:rPr>
        <w:t xml:space="preserve"> </w:t>
      </w:r>
      <w:r>
        <w:t>блок-схемы</w:t>
      </w:r>
    </w:p>
    <w:p w14:paraId="29A53446" w14:textId="77777777" w:rsidR="00B33A3F" w:rsidRDefault="000118AF">
      <w:pPr>
        <w:spacing w:before="29" w:line="67" w:lineRule="exact"/>
        <w:ind w:right="3471"/>
        <w:jc w:val="center"/>
        <w:rPr>
          <w:i/>
          <w:sz w:val="14"/>
        </w:rPr>
      </w:pPr>
      <w:r>
        <w:rPr>
          <w:i/>
          <w:w w:val="99"/>
          <w:sz w:val="14"/>
        </w:rPr>
        <w:t>V</w:t>
      </w:r>
    </w:p>
    <w:p w14:paraId="41D32743" w14:textId="77777777" w:rsidR="00B33A3F" w:rsidRDefault="00B33A3F">
      <w:pPr>
        <w:spacing w:line="67" w:lineRule="exact"/>
        <w:jc w:val="center"/>
        <w:rPr>
          <w:sz w:val="14"/>
        </w:rPr>
        <w:sectPr w:rsidR="00B33A3F">
          <w:type w:val="continuous"/>
          <w:pgSz w:w="11910" w:h="16840"/>
          <w:pgMar w:top="1580" w:right="180" w:bottom="280" w:left="920" w:header="720" w:footer="720" w:gutter="0"/>
          <w:cols w:space="720"/>
        </w:sectPr>
      </w:pPr>
    </w:p>
    <w:p w14:paraId="5C961A44" w14:textId="77777777" w:rsidR="00B33A3F" w:rsidRDefault="000118AF">
      <w:pPr>
        <w:spacing w:before="9" w:line="415" w:lineRule="exact"/>
        <w:ind w:left="3554"/>
        <w:rPr>
          <w:sz w:val="24"/>
        </w:rPr>
      </w:pPr>
      <w:r>
        <w:rPr>
          <w:rFonts w:ascii="Symbol" w:hAnsi="Symbol"/>
          <w:w w:val="95"/>
          <w:position w:val="-5"/>
          <w:sz w:val="36"/>
        </w:rPr>
        <w:t></w:t>
      </w:r>
      <w:r>
        <w:rPr>
          <w:spacing w:val="-37"/>
          <w:w w:val="95"/>
          <w:position w:val="-5"/>
          <w:sz w:val="36"/>
        </w:rPr>
        <w:t xml:space="preserve"> </w:t>
      </w:r>
      <w:r>
        <w:rPr>
          <w:i/>
          <w:w w:val="95"/>
          <w:sz w:val="24"/>
        </w:rPr>
        <w:t>x</w:t>
      </w:r>
      <w:r>
        <w:rPr>
          <w:i/>
          <w:w w:val="95"/>
          <w:position w:val="-5"/>
          <w:sz w:val="14"/>
        </w:rPr>
        <w:t>vr</w:t>
      </w:r>
      <w:r>
        <w:rPr>
          <w:i/>
          <w:spacing w:val="41"/>
          <w:position w:val="-5"/>
          <w:sz w:val="14"/>
        </w:rPr>
        <w:t xml:space="preserve"> </w:t>
      </w:r>
      <w:r>
        <w:rPr>
          <w:rFonts w:ascii="Symbol" w:hAnsi="Symbol"/>
          <w:w w:val="95"/>
          <w:sz w:val="24"/>
        </w:rPr>
        <w:t></w:t>
      </w:r>
      <w:r>
        <w:rPr>
          <w:spacing w:val="-22"/>
          <w:w w:val="95"/>
          <w:sz w:val="24"/>
        </w:rPr>
        <w:t xml:space="preserve"> </w:t>
      </w:r>
      <w:r>
        <w:rPr>
          <w:w w:val="95"/>
          <w:sz w:val="24"/>
        </w:rPr>
        <w:t>1</w:t>
      </w:r>
    </w:p>
    <w:p w14:paraId="057A963F" w14:textId="77777777" w:rsidR="00B33A3F" w:rsidRDefault="000118AF">
      <w:pPr>
        <w:tabs>
          <w:tab w:val="left" w:pos="4466"/>
        </w:tabs>
        <w:spacing w:line="222" w:lineRule="exact"/>
        <w:ind w:left="3583"/>
      </w:pPr>
      <w:r>
        <w:rPr>
          <w:i/>
          <w:sz w:val="14"/>
        </w:rPr>
        <w:t>v</w:t>
      </w:r>
      <w:r>
        <w:rPr>
          <w:rFonts w:ascii="Symbol" w:hAnsi="Symbol"/>
          <w:sz w:val="14"/>
        </w:rPr>
        <w:t></w:t>
      </w:r>
      <w:r>
        <w:rPr>
          <w:sz w:val="14"/>
        </w:rPr>
        <w:t>1</w:t>
      </w:r>
      <w:r>
        <w:rPr>
          <w:sz w:val="14"/>
        </w:rPr>
        <w:tab/>
      </w:r>
      <w:r>
        <w:rPr>
          <w:spacing w:val="-6"/>
          <w:position w:val="-5"/>
        </w:rPr>
        <w:t>,</w:t>
      </w:r>
    </w:p>
    <w:p w14:paraId="4AE2A5CF" w14:textId="77777777" w:rsidR="00B33A3F" w:rsidRDefault="000118AF">
      <w:pPr>
        <w:pStyle w:val="a3"/>
        <w:spacing w:after="39"/>
        <w:rPr>
          <w:sz w:val="21"/>
        </w:rPr>
      </w:pPr>
      <w:r>
        <w:br w:type="column"/>
      </w:r>
    </w:p>
    <w:p w14:paraId="73FFD581" w14:textId="4B33407E" w:rsidR="00B33A3F" w:rsidRDefault="00932781">
      <w:pPr>
        <w:pStyle w:val="a3"/>
        <w:spacing w:line="20" w:lineRule="exact"/>
        <w:ind w:left="388" w:right="-72"/>
        <w:rPr>
          <w:sz w:val="2"/>
        </w:rPr>
      </w:pPr>
      <w:r>
        <w:rPr>
          <w:noProof/>
          <w:sz w:val="2"/>
        </w:rPr>
        <mc:AlternateContent>
          <mc:Choice Requires="wpg">
            <w:drawing>
              <wp:inline distT="0" distB="0" distL="0" distR="0" wp14:anchorId="57E6622E" wp14:editId="6A68A29D">
                <wp:extent cx="188595" cy="6350"/>
                <wp:effectExtent l="6350" t="3175" r="5080" b="9525"/>
                <wp:docPr id="4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6350"/>
                          <a:chOff x="0" y="0"/>
                          <a:chExt cx="297" cy="10"/>
                        </a:xfrm>
                      </wpg:grpSpPr>
                      <wps:wsp>
                        <wps:cNvPr id="41" name="Line 26"/>
                        <wps:cNvCnPr>
                          <a:cxnSpLocks noChangeShapeType="1"/>
                        </wps:cNvCnPr>
                        <wps:spPr bwMode="auto">
                          <a:xfrm>
                            <a:off x="0" y="5"/>
                            <a:ext cx="297" cy="0"/>
                          </a:xfrm>
                          <a:prstGeom prst="line">
                            <a:avLst/>
                          </a:prstGeom>
                          <a:noFill/>
                          <a:ln w="61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91033A" id="Group 25" o:spid="_x0000_s1026" style="width:14.85pt;height:.5pt;mso-position-horizontal-relative:char;mso-position-vertical-relative:line" coordsize="2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">
                <v:line id="Line 26" o:spid="_x0000_s1027" style="position:absolute;visibility:visible;mso-wrap-style:square" from="0,5" to="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" strokeweight=".17117mm"/>
                <w10:anchorlock/>
              </v:group>
            </w:pict>
          </mc:Fallback>
        </mc:AlternateContent>
      </w:r>
    </w:p>
    <w:p w14:paraId="38AEB7DD" w14:textId="77777777" w:rsidR="00B33A3F" w:rsidRDefault="000118AF">
      <w:pPr>
        <w:ind w:left="51"/>
        <w:rPr>
          <w:i/>
          <w:sz w:val="23"/>
        </w:rPr>
      </w:pPr>
      <w:r>
        <w:rPr>
          <w:i/>
          <w:spacing w:val="-5"/>
          <w:sz w:val="23"/>
        </w:rPr>
        <w:t>r</w:t>
      </w:r>
      <w:r>
        <w:rPr>
          <w:i/>
          <w:spacing w:val="6"/>
          <w:sz w:val="23"/>
        </w:rPr>
        <w:t xml:space="preserve"> </w:t>
      </w:r>
      <w:r>
        <w:rPr>
          <w:rFonts w:ascii="Symbol" w:hAnsi="Symbol"/>
          <w:spacing w:val="-5"/>
          <w:sz w:val="23"/>
        </w:rPr>
        <w:t></w:t>
      </w:r>
      <w:r>
        <w:rPr>
          <w:spacing w:val="-33"/>
          <w:sz w:val="23"/>
        </w:rPr>
        <w:t xml:space="preserve"> </w:t>
      </w:r>
      <w:r>
        <w:rPr>
          <w:spacing w:val="-5"/>
          <w:sz w:val="23"/>
        </w:rPr>
        <w:t>1,</w:t>
      </w:r>
      <w:r>
        <w:rPr>
          <w:spacing w:val="-26"/>
          <w:sz w:val="23"/>
        </w:rPr>
        <w:t xml:space="preserve"> </w:t>
      </w:r>
      <w:r>
        <w:rPr>
          <w:i/>
          <w:spacing w:val="-4"/>
          <w:sz w:val="23"/>
        </w:rPr>
        <w:t>R</w:t>
      </w:r>
    </w:p>
    <w:p w14:paraId="21D078D2" w14:textId="77777777" w:rsidR="00B33A3F" w:rsidRDefault="000118AF">
      <w:pPr>
        <w:pStyle w:val="a3"/>
        <w:spacing w:before="3"/>
        <w:rPr>
          <w:i/>
          <w:sz w:val="34"/>
        </w:rPr>
      </w:pPr>
      <w:r>
        <w:br w:type="column"/>
      </w:r>
    </w:p>
    <w:p w14:paraId="55B7DA78" w14:textId="77777777" w:rsidR="00B33A3F" w:rsidRDefault="000118AF">
      <w:pPr>
        <w:pStyle w:val="a3"/>
        <w:tabs>
          <w:tab w:val="left" w:pos="2554"/>
        </w:tabs>
        <w:spacing w:line="252" w:lineRule="exact"/>
        <w:ind w:left="12"/>
      </w:pPr>
      <w:r>
        <w:t>,</w:t>
      </w:r>
      <w:r>
        <w:tab/>
        <w:t>(4)</w:t>
      </w:r>
    </w:p>
    <w:p w14:paraId="094500B1" w14:textId="77777777" w:rsidR="00B33A3F" w:rsidRDefault="00B33A3F">
      <w:pPr>
        <w:spacing w:line="252" w:lineRule="exact"/>
        <w:sectPr w:rsidR="00B33A3F">
          <w:type w:val="continuous"/>
          <w:pgSz w:w="11910" w:h="16840"/>
          <w:pgMar w:top="1580" w:right="180" w:bottom="280" w:left="920" w:header="720" w:footer="720" w:gutter="0"/>
          <w:cols w:num="3" w:space="720" w:equalWidth="0">
            <w:col w:w="4522" w:space="40"/>
            <w:col w:w="696" w:space="39"/>
            <w:col w:w="5513"/>
          </w:cols>
        </w:sectPr>
      </w:pPr>
    </w:p>
    <w:p w14:paraId="37384AA3" w14:textId="77777777" w:rsidR="00B33A3F" w:rsidRDefault="000118AF">
      <w:pPr>
        <w:pStyle w:val="a5"/>
        <w:numPr>
          <w:ilvl w:val="0"/>
          <w:numId w:val="1"/>
        </w:numPr>
        <w:tabs>
          <w:tab w:val="left" w:pos="2027"/>
          <w:tab w:val="left" w:pos="2028"/>
        </w:tabs>
        <w:spacing w:before="1"/>
        <w:ind w:left="2027" w:hanging="538"/>
      </w:pPr>
      <w:r>
        <w:t>размер</w:t>
      </w:r>
      <w:r>
        <w:rPr>
          <w:spacing w:val="-1"/>
        </w:rPr>
        <w:t xml:space="preserve"> </w:t>
      </w:r>
      <w:r>
        <w:t>записи массива</w:t>
      </w:r>
      <w:r>
        <w:rPr>
          <w:spacing w:val="-3"/>
        </w:rPr>
        <w:t xml:space="preserve"> </w:t>
      </w:r>
      <w:r>
        <w:t>базы данных</w:t>
      </w:r>
    </w:p>
    <w:p w14:paraId="05941BDF" w14:textId="77777777" w:rsidR="00B33A3F" w:rsidRDefault="000118AF">
      <w:pPr>
        <w:spacing w:before="28" w:line="67" w:lineRule="exact"/>
        <w:ind w:right="3436"/>
        <w:jc w:val="center"/>
        <w:rPr>
          <w:i/>
          <w:sz w:val="14"/>
        </w:rPr>
      </w:pPr>
      <w:r>
        <w:rPr>
          <w:i/>
          <w:w w:val="99"/>
          <w:sz w:val="14"/>
        </w:rPr>
        <w:t>L</w:t>
      </w:r>
    </w:p>
    <w:p w14:paraId="1DFDE686" w14:textId="77777777" w:rsidR="00B33A3F" w:rsidRDefault="00B33A3F">
      <w:pPr>
        <w:spacing w:line="67" w:lineRule="exact"/>
        <w:jc w:val="center"/>
        <w:rPr>
          <w:sz w:val="14"/>
        </w:rPr>
        <w:sectPr w:rsidR="00B33A3F">
          <w:type w:val="continuous"/>
          <w:pgSz w:w="11910" w:h="16840"/>
          <w:pgMar w:top="1580" w:right="180" w:bottom="280" w:left="920" w:header="720" w:footer="720" w:gutter="0"/>
          <w:cols w:space="720"/>
        </w:sectPr>
      </w:pPr>
    </w:p>
    <w:p w14:paraId="3081521C" w14:textId="77777777" w:rsidR="00B33A3F" w:rsidRDefault="000118AF">
      <w:pPr>
        <w:spacing w:before="11" w:line="390" w:lineRule="exact"/>
        <w:jc w:val="right"/>
        <w:rPr>
          <w:i/>
          <w:sz w:val="14"/>
        </w:rPr>
      </w:pPr>
      <w:r>
        <w:rPr>
          <w:rFonts w:ascii="Symbol" w:hAnsi="Symbol"/>
          <w:w w:val="95"/>
          <w:sz w:val="36"/>
        </w:rPr>
        <w:t></w:t>
      </w:r>
      <w:r>
        <w:rPr>
          <w:spacing w:val="-28"/>
          <w:w w:val="95"/>
          <w:sz w:val="36"/>
        </w:rPr>
        <w:t xml:space="preserve"> </w:t>
      </w:r>
      <w:r>
        <w:rPr>
          <w:i/>
          <w:w w:val="95"/>
          <w:position w:val="6"/>
          <w:sz w:val="24"/>
        </w:rPr>
        <w:t>y</w:t>
      </w:r>
      <w:r>
        <w:rPr>
          <w:i/>
          <w:w w:val="95"/>
          <w:sz w:val="14"/>
        </w:rPr>
        <w:t>lf</w:t>
      </w:r>
      <w:r>
        <w:rPr>
          <w:i/>
          <w:spacing w:val="21"/>
          <w:w w:val="95"/>
          <w:sz w:val="14"/>
        </w:rPr>
        <w:t xml:space="preserve"> </w:t>
      </w:r>
      <w:r>
        <w:rPr>
          <w:rFonts w:ascii="Symbol" w:hAnsi="Symbol"/>
          <w:w w:val="95"/>
          <w:position w:val="6"/>
          <w:sz w:val="24"/>
        </w:rPr>
        <w:t></w:t>
      </w:r>
      <w:r>
        <w:rPr>
          <w:spacing w:val="19"/>
          <w:w w:val="95"/>
          <w:position w:val="6"/>
          <w:sz w:val="24"/>
        </w:rPr>
        <w:t xml:space="preserve"> </w:t>
      </w:r>
      <w:r>
        <w:rPr>
          <w:i/>
          <w:w w:val="95"/>
          <w:position w:val="6"/>
          <w:sz w:val="24"/>
        </w:rPr>
        <w:t>N</w:t>
      </w:r>
      <w:r>
        <w:rPr>
          <w:i/>
          <w:spacing w:val="-3"/>
          <w:w w:val="95"/>
          <w:position w:val="6"/>
          <w:sz w:val="24"/>
        </w:rPr>
        <w:t xml:space="preserve"> </w:t>
      </w:r>
      <w:r>
        <w:rPr>
          <w:i/>
          <w:w w:val="95"/>
          <w:sz w:val="14"/>
        </w:rPr>
        <w:t>f</w:t>
      </w:r>
    </w:p>
    <w:p w14:paraId="6C37D52F" w14:textId="77777777" w:rsidR="00B33A3F" w:rsidRDefault="000118AF">
      <w:pPr>
        <w:pStyle w:val="a3"/>
        <w:spacing w:after="39"/>
        <w:rPr>
          <w:i/>
          <w:sz w:val="21"/>
        </w:rPr>
      </w:pPr>
      <w:r>
        <w:br w:type="column"/>
      </w:r>
    </w:p>
    <w:p w14:paraId="34FA642F" w14:textId="34B2C905" w:rsidR="00B33A3F" w:rsidRDefault="00932781">
      <w:pPr>
        <w:pStyle w:val="a3"/>
        <w:spacing w:line="20" w:lineRule="exact"/>
        <w:ind w:left="561"/>
        <w:rPr>
          <w:sz w:val="2"/>
        </w:rPr>
      </w:pPr>
      <w:r>
        <w:rPr>
          <w:noProof/>
          <w:sz w:val="2"/>
        </w:rPr>
        <mc:AlternateContent>
          <mc:Choice Requires="wpg">
            <w:drawing>
              <wp:inline distT="0" distB="0" distL="0" distR="0" wp14:anchorId="1976B71C" wp14:editId="2EE22504">
                <wp:extent cx="207010" cy="6350"/>
                <wp:effectExtent l="8255" t="10795" r="13335" b="1905"/>
                <wp:docPr id="3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6350"/>
                          <a:chOff x="0" y="0"/>
                          <a:chExt cx="326" cy="10"/>
                        </a:xfrm>
                      </wpg:grpSpPr>
                      <wps:wsp>
                        <wps:cNvPr id="39" name="Line 24"/>
                        <wps:cNvCnPr>
                          <a:cxnSpLocks noChangeShapeType="1"/>
                        </wps:cNvCnPr>
                        <wps:spPr bwMode="auto">
                          <a:xfrm>
                            <a:off x="0" y="5"/>
                            <a:ext cx="326" cy="0"/>
                          </a:xfrm>
                          <a:prstGeom prst="line">
                            <a:avLst/>
                          </a:prstGeom>
                          <a:noFill/>
                          <a:ln w="61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477192" id="Group 23" o:spid="_x0000_s1026" style="width:16.3pt;height:.5pt;mso-position-horizontal-relative:char;mso-position-vertical-relative:line" coordsize="3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">
                <v:line id="Line 24" o:spid="_x0000_s1027" style="position:absolute;visibility:visible;mso-wrap-style:square" from="0,5" to="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" strokeweight=".17117mm"/>
                <w10:anchorlock/>
              </v:group>
            </w:pict>
          </mc:Fallback>
        </mc:AlternateContent>
      </w:r>
    </w:p>
    <w:p w14:paraId="04E23F83" w14:textId="77777777" w:rsidR="00B33A3F" w:rsidRDefault="000118AF">
      <w:pPr>
        <w:spacing w:line="100" w:lineRule="exact"/>
        <w:ind w:left="196"/>
        <w:rPr>
          <w:i/>
          <w:sz w:val="23"/>
        </w:rPr>
      </w:pPr>
      <w:r>
        <w:rPr>
          <w:i/>
          <w:sz w:val="23"/>
        </w:rPr>
        <w:t>f</w:t>
      </w:r>
      <w:r>
        <w:rPr>
          <w:i/>
          <w:spacing w:val="52"/>
          <w:sz w:val="23"/>
        </w:rPr>
        <w:t xml:space="preserve"> </w:t>
      </w:r>
      <w:r>
        <w:rPr>
          <w:rFonts w:ascii="Symbol" w:hAnsi="Symbol"/>
          <w:sz w:val="23"/>
        </w:rPr>
        <w:t></w:t>
      </w:r>
      <w:r>
        <w:rPr>
          <w:spacing w:val="-28"/>
          <w:sz w:val="23"/>
        </w:rPr>
        <w:t xml:space="preserve"> </w:t>
      </w:r>
      <w:r>
        <w:rPr>
          <w:sz w:val="23"/>
        </w:rPr>
        <w:t>1,</w:t>
      </w:r>
      <w:r>
        <w:rPr>
          <w:spacing w:val="-24"/>
          <w:sz w:val="23"/>
        </w:rPr>
        <w:t xml:space="preserve"> </w:t>
      </w:r>
      <w:r>
        <w:rPr>
          <w:i/>
          <w:sz w:val="23"/>
        </w:rPr>
        <w:t>F</w:t>
      </w:r>
    </w:p>
    <w:p w14:paraId="76AB2F4C" w14:textId="77777777" w:rsidR="00B33A3F" w:rsidRDefault="00B33A3F">
      <w:pPr>
        <w:spacing w:line="100" w:lineRule="exact"/>
        <w:rPr>
          <w:sz w:val="23"/>
        </w:rPr>
        <w:sectPr w:rsidR="00B33A3F">
          <w:type w:val="continuous"/>
          <w:pgSz w:w="11910" w:h="16840"/>
          <w:pgMar w:top="1580" w:right="180" w:bottom="280" w:left="920" w:header="720" w:footer="720" w:gutter="0"/>
          <w:cols w:num="2" w:space="720" w:equalWidth="0">
            <w:col w:w="4613" w:space="40"/>
            <w:col w:w="6157"/>
          </w:cols>
        </w:sectPr>
      </w:pPr>
    </w:p>
    <w:p w14:paraId="204264FB" w14:textId="77777777" w:rsidR="00B33A3F" w:rsidRDefault="000118AF">
      <w:pPr>
        <w:tabs>
          <w:tab w:val="left" w:pos="1114"/>
        </w:tabs>
        <w:spacing w:line="251" w:lineRule="exact"/>
        <w:jc w:val="right"/>
      </w:pPr>
      <w:r>
        <w:rPr>
          <w:i/>
          <w:spacing w:val="-4"/>
          <w:sz w:val="14"/>
        </w:rPr>
        <w:t>l</w:t>
      </w:r>
      <w:r>
        <w:rPr>
          <w:i/>
          <w:spacing w:val="-22"/>
          <w:sz w:val="14"/>
        </w:rPr>
        <w:t xml:space="preserve"> </w:t>
      </w:r>
      <w:r>
        <w:rPr>
          <w:rFonts w:ascii="Symbol" w:hAnsi="Symbol"/>
          <w:spacing w:val="-3"/>
          <w:sz w:val="14"/>
        </w:rPr>
        <w:t></w:t>
      </w:r>
      <w:r>
        <w:rPr>
          <w:spacing w:val="-3"/>
          <w:sz w:val="14"/>
        </w:rPr>
        <w:t>1</w:t>
      </w:r>
      <w:r>
        <w:rPr>
          <w:spacing w:val="-3"/>
          <w:sz w:val="14"/>
        </w:rPr>
        <w:tab/>
      </w:r>
      <w:r>
        <w:rPr>
          <w:position w:val="-5"/>
        </w:rPr>
        <w:t>;</w:t>
      </w:r>
    </w:p>
    <w:p w14:paraId="2E28BA17" w14:textId="77777777" w:rsidR="00B33A3F" w:rsidRDefault="000118AF">
      <w:pPr>
        <w:pStyle w:val="a3"/>
        <w:tabs>
          <w:tab w:val="left" w:pos="3043"/>
        </w:tabs>
        <w:spacing w:line="248" w:lineRule="exact"/>
        <w:ind w:left="787"/>
      </w:pPr>
      <w:r>
        <w:br w:type="column"/>
      </w:r>
      <w:r>
        <w:t>,</w:t>
      </w:r>
      <w:r>
        <w:tab/>
        <w:t>(5)</w:t>
      </w:r>
    </w:p>
    <w:p w14:paraId="6B77D414" w14:textId="77777777" w:rsidR="00B33A3F" w:rsidRDefault="00B33A3F">
      <w:pPr>
        <w:spacing w:line="248" w:lineRule="exact"/>
        <w:sectPr w:rsidR="00B33A3F">
          <w:type w:val="continuous"/>
          <w:pgSz w:w="11910" w:h="16840"/>
          <w:pgMar w:top="1580" w:right="180" w:bottom="280" w:left="920" w:header="720" w:footer="720" w:gutter="0"/>
          <w:cols w:num="2" w:space="720" w:equalWidth="0">
            <w:col w:w="4768" w:space="40"/>
            <w:col w:w="6002"/>
          </w:cols>
        </w:sectPr>
      </w:pPr>
    </w:p>
    <w:p w14:paraId="6F0FE74B" w14:textId="77777777" w:rsidR="00B33A3F" w:rsidRDefault="000118AF">
      <w:pPr>
        <w:pStyle w:val="a3"/>
        <w:spacing w:before="164" w:line="252" w:lineRule="exact"/>
        <w:jc w:val="right"/>
      </w:pPr>
      <w:r>
        <w:t>где</w:t>
      </w:r>
    </w:p>
    <w:p w14:paraId="502914F7" w14:textId="77777777" w:rsidR="00B33A3F" w:rsidRDefault="000118AF">
      <w:pPr>
        <w:pStyle w:val="a3"/>
        <w:spacing w:before="14" w:line="402" w:lineRule="exact"/>
        <w:ind w:left="63"/>
      </w:pPr>
      <w:r>
        <w:br w:type="column"/>
      </w:r>
      <w:r>
        <w:rPr>
          <w:i/>
          <w:position w:val="14"/>
          <w:sz w:val="23"/>
        </w:rPr>
        <w:t>N</w:t>
      </w:r>
      <w:r>
        <w:rPr>
          <w:i/>
          <w:spacing w:val="-6"/>
          <w:position w:val="14"/>
          <w:sz w:val="23"/>
        </w:rPr>
        <w:t xml:space="preserve"> </w:t>
      </w:r>
      <w:r>
        <w:rPr>
          <w:i/>
          <w:position w:val="8"/>
          <w:sz w:val="13"/>
        </w:rPr>
        <w:t>f</w:t>
      </w:r>
      <w:r>
        <w:rPr>
          <w:i/>
          <w:spacing w:val="39"/>
          <w:position w:val="8"/>
          <w:sz w:val="13"/>
        </w:rPr>
        <w:t xml:space="preserve"> </w:t>
      </w:r>
      <w:r>
        <w:t>-допустимое</w:t>
      </w:r>
      <w:r>
        <w:rPr>
          <w:spacing w:val="1"/>
        </w:rPr>
        <w:t xml:space="preserve"> </w:t>
      </w:r>
      <w:r>
        <w:t>число</w:t>
      </w:r>
      <w:r>
        <w:rPr>
          <w:spacing w:val="1"/>
        </w:rPr>
        <w:t xml:space="preserve"> </w:t>
      </w:r>
      <w:r>
        <w:t>информационных элементов в записи</w:t>
      </w:r>
      <w:r>
        <w:rPr>
          <w:spacing w:val="84"/>
        </w:rPr>
        <w:t xml:space="preserve"> </w:t>
      </w:r>
      <w:r>
        <w:rPr>
          <w:i/>
          <w:position w:val="10"/>
          <w:sz w:val="23"/>
        </w:rPr>
        <w:t>f</w:t>
      </w:r>
      <w:r>
        <w:rPr>
          <w:i/>
          <w:spacing w:val="39"/>
          <w:position w:val="10"/>
          <w:sz w:val="23"/>
        </w:rPr>
        <w:t xml:space="preserve"> </w:t>
      </w:r>
      <w:r>
        <w:t>-го</w:t>
      </w:r>
      <w:r>
        <w:rPr>
          <w:spacing w:val="1"/>
        </w:rPr>
        <w:t xml:space="preserve"> </w:t>
      </w:r>
      <w:r>
        <w:t>массива</w:t>
      </w:r>
      <w:r>
        <w:rPr>
          <w:spacing w:val="1"/>
        </w:rPr>
        <w:t xml:space="preserve"> </w:t>
      </w:r>
      <w:r>
        <w:t>данных;</w:t>
      </w:r>
    </w:p>
    <w:p w14:paraId="53163726" w14:textId="77777777" w:rsidR="00B33A3F" w:rsidRDefault="00B33A3F">
      <w:pPr>
        <w:spacing w:line="402" w:lineRule="exact"/>
        <w:sectPr w:rsidR="00B33A3F">
          <w:type w:val="continuous"/>
          <w:pgSz w:w="11910" w:h="16840"/>
          <w:pgMar w:top="1580" w:right="180" w:bottom="280" w:left="920" w:header="720" w:footer="720" w:gutter="0"/>
          <w:cols w:num="2" w:space="720" w:equalWidth="0">
            <w:col w:w="1792" w:space="40"/>
            <w:col w:w="8978"/>
          </w:cols>
        </w:sectPr>
      </w:pPr>
    </w:p>
    <w:p w14:paraId="164E8A78" w14:textId="77777777" w:rsidR="00B33A3F" w:rsidRDefault="000118AF">
      <w:pPr>
        <w:pStyle w:val="a5"/>
        <w:numPr>
          <w:ilvl w:val="0"/>
          <w:numId w:val="1"/>
        </w:numPr>
        <w:tabs>
          <w:tab w:val="left" w:pos="1682"/>
        </w:tabs>
      </w:pPr>
      <w:r>
        <w:t>дублирование</w:t>
      </w:r>
      <w:r>
        <w:rPr>
          <w:spacing w:val="-1"/>
        </w:rPr>
        <w:t xml:space="preserve"> </w:t>
      </w:r>
      <w:r>
        <w:t>информационных</w:t>
      </w:r>
      <w:r>
        <w:rPr>
          <w:spacing w:val="-1"/>
        </w:rPr>
        <w:t xml:space="preserve"> </w:t>
      </w:r>
      <w:r>
        <w:t>элементов</w:t>
      </w:r>
      <w:r>
        <w:rPr>
          <w:spacing w:val="-3"/>
        </w:rPr>
        <w:t xml:space="preserve"> </w:t>
      </w:r>
      <w:r>
        <w:t>в</w:t>
      </w:r>
      <w:r>
        <w:rPr>
          <w:spacing w:val="-2"/>
        </w:rPr>
        <w:t xml:space="preserve"> </w:t>
      </w:r>
      <w:r>
        <w:t>массивах</w:t>
      </w:r>
      <w:r>
        <w:rPr>
          <w:spacing w:val="-1"/>
        </w:rPr>
        <w:t xml:space="preserve"> </w:t>
      </w:r>
      <w:r>
        <w:t>базы</w:t>
      </w:r>
      <w:r>
        <w:rPr>
          <w:spacing w:val="-4"/>
        </w:rPr>
        <w:t xml:space="preserve"> </w:t>
      </w:r>
      <w:r>
        <w:t>данных</w:t>
      </w:r>
    </w:p>
    <w:p w14:paraId="5E22D304" w14:textId="77777777" w:rsidR="00B33A3F" w:rsidRDefault="000118AF">
      <w:pPr>
        <w:spacing w:before="28" w:line="67" w:lineRule="exact"/>
        <w:ind w:right="3445"/>
        <w:jc w:val="center"/>
        <w:rPr>
          <w:i/>
          <w:sz w:val="14"/>
        </w:rPr>
      </w:pPr>
      <w:r>
        <w:rPr>
          <w:i/>
          <w:w w:val="102"/>
          <w:sz w:val="14"/>
        </w:rPr>
        <w:t>F</w:t>
      </w:r>
    </w:p>
    <w:p w14:paraId="79062DD8" w14:textId="77777777" w:rsidR="00B33A3F" w:rsidRDefault="00B33A3F">
      <w:pPr>
        <w:spacing w:line="67" w:lineRule="exact"/>
        <w:jc w:val="center"/>
        <w:rPr>
          <w:sz w:val="14"/>
        </w:rPr>
        <w:sectPr w:rsidR="00B33A3F">
          <w:type w:val="continuous"/>
          <w:pgSz w:w="11910" w:h="16840"/>
          <w:pgMar w:top="1580" w:right="180" w:bottom="280" w:left="920" w:header="720" w:footer="720" w:gutter="0"/>
          <w:cols w:space="720"/>
        </w:sectPr>
      </w:pPr>
    </w:p>
    <w:p w14:paraId="7D19BF29" w14:textId="77777777" w:rsidR="00B33A3F" w:rsidRDefault="000118AF">
      <w:pPr>
        <w:spacing w:before="87" w:line="189" w:lineRule="auto"/>
        <w:ind w:left="3594" w:hanging="41"/>
        <w:rPr>
          <w:sz w:val="14"/>
        </w:rPr>
      </w:pPr>
      <w:r>
        <w:rPr>
          <w:rFonts w:ascii="Symbol" w:hAnsi="Symbol"/>
          <w:sz w:val="36"/>
        </w:rPr>
        <w:t></w:t>
      </w:r>
      <w:r>
        <w:rPr>
          <w:spacing w:val="-38"/>
          <w:sz w:val="36"/>
        </w:rPr>
        <w:t xml:space="preserve"> </w:t>
      </w:r>
      <w:r>
        <w:rPr>
          <w:i/>
          <w:position w:val="6"/>
          <w:sz w:val="24"/>
        </w:rPr>
        <w:t>y</w:t>
      </w:r>
      <w:r>
        <w:rPr>
          <w:i/>
          <w:sz w:val="14"/>
        </w:rPr>
        <w:t>lf</w:t>
      </w:r>
      <w:r>
        <w:rPr>
          <w:i/>
          <w:spacing w:val="-32"/>
          <w:sz w:val="14"/>
        </w:rPr>
        <w:t xml:space="preserve"> </w:t>
      </w:r>
      <w:r>
        <w:rPr>
          <w:i/>
          <w:sz w:val="14"/>
        </w:rPr>
        <w:t>f</w:t>
      </w:r>
      <w:r>
        <w:rPr>
          <w:i/>
          <w:spacing w:val="2"/>
          <w:sz w:val="14"/>
        </w:rPr>
        <w:t xml:space="preserve"> </w:t>
      </w:r>
      <w:r>
        <w:rPr>
          <w:rFonts w:ascii="Symbol" w:hAnsi="Symbol"/>
          <w:sz w:val="14"/>
        </w:rPr>
        <w:t></w:t>
      </w:r>
      <w:r>
        <w:rPr>
          <w:sz w:val="14"/>
        </w:rPr>
        <w:t>1</w:t>
      </w:r>
    </w:p>
    <w:p w14:paraId="5FC7864C" w14:textId="77777777" w:rsidR="00B33A3F" w:rsidRDefault="000118AF">
      <w:pPr>
        <w:pStyle w:val="2"/>
        <w:tabs>
          <w:tab w:val="left" w:pos="770"/>
          <w:tab w:val="left" w:pos="1118"/>
        </w:tabs>
        <w:spacing w:before="71" w:line="252" w:lineRule="exact"/>
        <w:ind w:left="64"/>
      </w:pPr>
      <w:r>
        <w:br w:type="column"/>
      </w:r>
      <w:r>
        <w:rPr>
          <w:rFonts w:ascii="Symbol" w:hAnsi="Symbol"/>
        </w:rPr>
        <w:t></w:t>
      </w:r>
      <w:r>
        <w:rPr>
          <w:spacing w:val="-29"/>
        </w:rPr>
        <w:t xml:space="preserve"> </w:t>
      </w:r>
      <w:r>
        <w:t>1</w:t>
      </w:r>
      <w:r>
        <w:tab/>
      </w:r>
      <w:r>
        <w:rPr>
          <w:w w:val="102"/>
          <w:u w:val="single"/>
        </w:rPr>
        <w:t xml:space="preserve"> </w:t>
      </w:r>
      <w:r>
        <w:rPr>
          <w:u w:val="single"/>
        </w:rPr>
        <w:tab/>
      </w:r>
    </w:p>
    <w:p w14:paraId="0477FBF0" w14:textId="77777777" w:rsidR="00B33A3F" w:rsidRDefault="000118AF">
      <w:pPr>
        <w:tabs>
          <w:tab w:val="left" w:pos="3742"/>
        </w:tabs>
        <w:spacing w:line="194" w:lineRule="auto"/>
        <w:ind w:left="357"/>
      </w:pPr>
      <w:r>
        <w:rPr>
          <w:spacing w:val="-3"/>
          <w:w w:val="105"/>
          <w:position w:val="-9"/>
        </w:rPr>
        <w:t>,</w:t>
      </w:r>
      <w:r>
        <w:rPr>
          <w:spacing w:val="-29"/>
          <w:w w:val="105"/>
          <w:position w:val="-9"/>
        </w:rPr>
        <w:t xml:space="preserve"> </w:t>
      </w:r>
      <w:r>
        <w:rPr>
          <w:i/>
          <w:spacing w:val="-3"/>
          <w:w w:val="105"/>
          <w:sz w:val="23"/>
        </w:rPr>
        <w:t>l</w:t>
      </w:r>
      <w:r>
        <w:rPr>
          <w:i/>
          <w:spacing w:val="6"/>
          <w:w w:val="105"/>
          <w:sz w:val="23"/>
        </w:rPr>
        <w:t xml:space="preserve"> </w:t>
      </w:r>
      <w:r>
        <w:rPr>
          <w:rFonts w:ascii="Symbol" w:hAnsi="Symbol"/>
          <w:spacing w:val="-3"/>
          <w:w w:val="105"/>
          <w:sz w:val="23"/>
        </w:rPr>
        <w:t></w:t>
      </w:r>
      <w:r>
        <w:rPr>
          <w:spacing w:val="-34"/>
          <w:w w:val="105"/>
          <w:sz w:val="23"/>
        </w:rPr>
        <w:t xml:space="preserve"> </w:t>
      </w:r>
      <w:r>
        <w:rPr>
          <w:spacing w:val="-3"/>
          <w:w w:val="105"/>
          <w:sz w:val="23"/>
        </w:rPr>
        <w:t>1,</w:t>
      </w:r>
      <w:r>
        <w:rPr>
          <w:spacing w:val="-29"/>
          <w:w w:val="105"/>
          <w:sz w:val="23"/>
        </w:rPr>
        <w:t xml:space="preserve"> </w:t>
      </w:r>
      <w:r>
        <w:rPr>
          <w:i/>
          <w:spacing w:val="-3"/>
          <w:w w:val="105"/>
          <w:sz w:val="23"/>
        </w:rPr>
        <w:t>L</w:t>
      </w:r>
      <w:r>
        <w:rPr>
          <w:i/>
          <w:spacing w:val="-21"/>
          <w:w w:val="105"/>
          <w:sz w:val="23"/>
        </w:rPr>
        <w:t xml:space="preserve"> </w:t>
      </w:r>
      <w:r>
        <w:rPr>
          <w:spacing w:val="-3"/>
          <w:w w:val="105"/>
          <w:position w:val="-9"/>
        </w:rPr>
        <w:t>;</w:t>
      </w:r>
      <w:r>
        <w:rPr>
          <w:spacing w:val="-3"/>
          <w:w w:val="105"/>
          <w:position w:val="-9"/>
        </w:rPr>
        <w:tab/>
      </w:r>
      <w:r>
        <w:rPr>
          <w:w w:val="105"/>
          <w:position w:val="-9"/>
        </w:rPr>
        <w:t>(6)</w:t>
      </w:r>
    </w:p>
    <w:p w14:paraId="0A08D000" w14:textId="77777777" w:rsidR="00B33A3F" w:rsidRDefault="00B33A3F">
      <w:pPr>
        <w:spacing w:line="194" w:lineRule="auto"/>
        <w:sectPr w:rsidR="00B33A3F">
          <w:type w:val="continuous"/>
          <w:pgSz w:w="11910" w:h="16840"/>
          <w:pgMar w:top="1580" w:right="180" w:bottom="280" w:left="920" w:header="720" w:footer="720" w:gutter="0"/>
          <w:cols w:num="2" w:space="720" w:equalWidth="0">
            <w:col w:w="4069" w:space="40"/>
            <w:col w:w="6701"/>
          </w:cols>
        </w:sectPr>
      </w:pPr>
    </w:p>
    <w:p w14:paraId="0F20511E" w14:textId="77777777" w:rsidR="00B33A3F" w:rsidRDefault="000118AF">
      <w:pPr>
        <w:pStyle w:val="a5"/>
        <w:numPr>
          <w:ilvl w:val="0"/>
          <w:numId w:val="1"/>
        </w:numPr>
        <w:tabs>
          <w:tab w:val="left" w:pos="1861"/>
          <w:tab w:val="left" w:pos="1862"/>
        </w:tabs>
        <w:spacing w:before="10"/>
        <w:ind w:left="1862" w:hanging="372"/>
      </w:pPr>
      <w:r>
        <w:t>число</w:t>
      </w:r>
      <w:r>
        <w:rPr>
          <w:spacing w:val="-2"/>
        </w:rPr>
        <w:t xml:space="preserve"> </w:t>
      </w:r>
      <w:r>
        <w:t>информационных</w:t>
      </w:r>
      <w:r>
        <w:rPr>
          <w:spacing w:val="-3"/>
        </w:rPr>
        <w:t xml:space="preserve"> </w:t>
      </w:r>
      <w:r>
        <w:t>элементов,</w:t>
      </w:r>
      <w:r>
        <w:rPr>
          <w:spacing w:val="-1"/>
        </w:rPr>
        <w:t xml:space="preserve"> </w:t>
      </w:r>
      <w:r>
        <w:t>обрабатываемых</w:t>
      </w:r>
      <w:r>
        <w:rPr>
          <w:spacing w:val="-1"/>
        </w:rPr>
        <w:t xml:space="preserve"> </w:t>
      </w:r>
      <w:r>
        <w:t>каждым</w:t>
      </w:r>
      <w:r>
        <w:rPr>
          <w:spacing w:val="-5"/>
        </w:rPr>
        <w:t xml:space="preserve"> </w:t>
      </w:r>
      <w:r>
        <w:t>модулем</w:t>
      </w:r>
    </w:p>
    <w:p w14:paraId="65D49974" w14:textId="77777777" w:rsidR="00B33A3F" w:rsidRDefault="000118AF">
      <w:pPr>
        <w:spacing w:before="28" w:line="67" w:lineRule="exact"/>
        <w:ind w:right="3443"/>
        <w:jc w:val="center"/>
        <w:rPr>
          <w:i/>
          <w:sz w:val="14"/>
        </w:rPr>
      </w:pPr>
      <w:r>
        <w:rPr>
          <w:i/>
          <w:w w:val="99"/>
          <w:sz w:val="14"/>
        </w:rPr>
        <w:t>L</w:t>
      </w:r>
    </w:p>
    <w:p w14:paraId="280FE1C4" w14:textId="77777777" w:rsidR="00B33A3F" w:rsidRDefault="00B33A3F">
      <w:pPr>
        <w:spacing w:line="67" w:lineRule="exact"/>
        <w:jc w:val="center"/>
        <w:rPr>
          <w:sz w:val="14"/>
        </w:rPr>
        <w:sectPr w:rsidR="00B33A3F">
          <w:type w:val="continuous"/>
          <w:pgSz w:w="11910" w:h="16840"/>
          <w:pgMar w:top="1580" w:right="180" w:bottom="280" w:left="920" w:header="720" w:footer="720" w:gutter="0"/>
          <w:cols w:space="720"/>
        </w:sectPr>
      </w:pPr>
    </w:p>
    <w:p w14:paraId="0454E1E4" w14:textId="77777777" w:rsidR="00B33A3F" w:rsidRDefault="000118AF">
      <w:pPr>
        <w:spacing w:before="11" w:line="417" w:lineRule="exact"/>
        <w:ind w:left="3552"/>
        <w:rPr>
          <w:i/>
          <w:sz w:val="14"/>
        </w:rPr>
      </w:pPr>
      <w:r>
        <w:rPr>
          <w:rFonts w:ascii="Symbol" w:hAnsi="Symbol"/>
          <w:w w:val="95"/>
          <w:sz w:val="36"/>
        </w:rPr>
        <w:t></w:t>
      </w:r>
      <w:r>
        <w:rPr>
          <w:rFonts w:ascii="Symbol" w:hAnsi="Symbol"/>
          <w:i/>
          <w:w w:val="95"/>
          <w:position w:val="6"/>
          <w:sz w:val="25"/>
        </w:rPr>
        <w:t></w:t>
      </w:r>
      <w:r>
        <w:rPr>
          <w:i/>
          <w:spacing w:val="-25"/>
          <w:w w:val="95"/>
          <w:position w:val="6"/>
          <w:sz w:val="25"/>
        </w:rPr>
        <w:t xml:space="preserve"> </w:t>
      </w:r>
      <w:r>
        <w:rPr>
          <w:i/>
          <w:w w:val="95"/>
          <w:sz w:val="14"/>
        </w:rPr>
        <w:t>vl</w:t>
      </w:r>
      <w:r>
        <w:rPr>
          <w:i/>
          <w:spacing w:val="59"/>
          <w:sz w:val="14"/>
        </w:rPr>
        <w:t xml:space="preserve"> </w:t>
      </w:r>
      <w:r>
        <w:rPr>
          <w:rFonts w:ascii="Symbol" w:hAnsi="Symbol"/>
          <w:w w:val="95"/>
          <w:position w:val="6"/>
          <w:sz w:val="24"/>
        </w:rPr>
        <w:t></w:t>
      </w:r>
      <w:r>
        <w:rPr>
          <w:spacing w:val="32"/>
          <w:w w:val="95"/>
          <w:position w:val="6"/>
          <w:sz w:val="24"/>
        </w:rPr>
        <w:t xml:space="preserve"> </w:t>
      </w:r>
      <w:r>
        <w:rPr>
          <w:i/>
          <w:w w:val="95"/>
          <w:position w:val="6"/>
          <w:sz w:val="24"/>
        </w:rPr>
        <w:t>p</w:t>
      </w:r>
      <w:r>
        <w:rPr>
          <w:i/>
          <w:w w:val="95"/>
          <w:sz w:val="14"/>
        </w:rPr>
        <w:t>v</w:t>
      </w:r>
    </w:p>
    <w:p w14:paraId="476A9875" w14:textId="77777777" w:rsidR="00B33A3F" w:rsidRDefault="000118AF">
      <w:pPr>
        <w:spacing w:line="147" w:lineRule="exact"/>
        <w:ind w:left="3589"/>
        <w:rPr>
          <w:sz w:val="14"/>
        </w:rPr>
      </w:pPr>
      <w:r>
        <w:rPr>
          <w:i/>
          <w:spacing w:val="-1"/>
          <w:w w:val="95"/>
          <w:sz w:val="14"/>
        </w:rPr>
        <w:t>l</w:t>
      </w:r>
      <w:r>
        <w:rPr>
          <w:i/>
          <w:spacing w:val="-21"/>
          <w:w w:val="95"/>
          <w:sz w:val="14"/>
        </w:rPr>
        <w:t xml:space="preserve"> </w:t>
      </w:r>
      <w:r>
        <w:rPr>
          <w:rFonts w:ascii="Symbol" w:hAnsi="Symbol"/>
          <w:spacing w:val="-1"/>
          <w:w w:val="95"/>
          <w:sz w:val="14"/>
        </w:rPr>
        <w:t></w:t>
      </w:r>
      <w:r>
        <w:rPr>
          <w:spacing w:val="-1"/>
          <w:w w:val="95"/>
          <w:sz w:val="14"/>
        </w:rPr>
        <w:t>1</w:t>
      </w:r>
    </w:p>
    <w:p w14:paraId="5F6795EC" w14:textId="77777777" w:rsidR="00B33A3F" w:rsidRDefault="000118AF">
      <w:pPr>
        <w:pStyle w:val="a3"/>
        <w:spacing w:before="4"/>
        <w:rPr>
          <w:sz w:val="24"/>
        </w:rPr>
      </w:pPr>
      <w:r>
        <w:br w:type="column"/>
      </w:r>
    </w:p>
    <w:p w14:paraId="23EF5B46" w14:textId="200DFD9F" w:rsidR="00B33A3F" w:rsidRDefault="00932781">
      <w:pPr>
        <w:pStyle w:val="a3"/>
        <w:spacing w:line="20" w:lineRule="exact"/>
        <w:ind w:left="439" w:right="-101"/>
        <w:rPr>
          <w:sz w:val="2"/>
        </w:rPr>
      </w:pPr>
      <w:r>
        <w:rPr>
          <w:noProof/>
          <w:sz w:val="2"/>
        </w:rPr>
        <mc:AlternateContent>
          <mc:Choice Requires="wpg">
            <w:drawing>
              <wp:inline distT="0" distB="0" distL="0" distR="0" wp14:anchorId="21C50D61" wp14:editId="6C840703">
                <wp:extent cx="188595" cy="6350"/>
                <wp:effectExtent l="6350" t="8255" r="5080" b="4445"/>
                <wp:docPr id="3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6350"/>
                          <a:chOff x="0" y="0"/>
                          <a:chExt cx="297" cy="10"/>
                        </a:xfrm>
                      </wpg:grpSpPr>
                      <wps:wsp>
                        <wps:cNvPr id="37" name="Line 22"/>
                        <wps:cNvCnPr>
                          <a:cxnSpLocks noChangeShapeType="1"/>
                        </wps:cNvCnPr>
                        <wps:spPr bwMode="auto">
                          <a:xfrm>
                            <a:off x="0" y="5"/>
                            <a:ext cx="297" cy="0"/>
                          </a:xfrm>
                          <a:prstGeom prst="line">
                            <a:avLst/>
                          </a:prstGeom>
                          <a:noFill/>
                          <a:ln w="61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6A5D73" id="Group 21" o:spid="_x0000_s1026" style="width:14.85pt;height:.5pt;mso-position-horizontal-relative:char;mso-position-vertical-relative:line" coordsize="2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">
                <v:line id="Line 22" o:spid="_x0000_s1027" style="position:absolute;visibility:visible;mso-wrap-style:square" from="0,5" to="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" strokeweight=".17117mm"/>
                <w10:anchorlock/>
              </v:group>
            </w:pict>
          </mc:Fallback>
        </mc:AlternateContent>
      </w:r>
    </w:p>
    <w:p w14:paraId="308D4C6B" w14:textId="77777777" w:rsidR="00B33A3F" w:rsidRDefault="000118AF">
      <w:pPr>
        <w:ind w:left="10"/>
        <w:rPr>
          <w:i/>
          <w:sz w:val="23"/>
        </w:rPr>
      </w:pPr>
      <w:r>
        <w:rPr>
          <w:spacing w:val="-4"/>
          <w:position w:val="-9"/>
        </w:rPr>
        <w:t>,</w:t>
      </w:r>
      <w:r>
        <w:rPr>
          <w:spacing w:val="-23"/>
          <w:position w:val="-9"/>
        </w:rPr>
        <w:t xml:space="preserve"> </w:t>
      </w:r>
      <w:r>
        <w:rPr>
          <w:i/>
          <w:spacing w:val="-4"/>
          <w:sz w:val="23"/>
        </w:rPr>
        <w:t>v</w:t>
      </w:r>
      <w:r>
        <w:rPr>
          <w:i/>
          <w:spacing w:val="-3"/>
          <w:sz w:val="23"/>
        </w:rPr>
        <w:t xml:space="preserve"> </w:t>
      </w:r>
      <w:r>
        <w:rPr>
          <w:rFonts w:ascii="Symbol" w:hAnsi="Symbol"/>
          <w:spacing w:val="-4"/>
          <w:sz w:val="23"/>
        </w:rPr>
        <w:t></w:t>
      </w:r>
      <w:r>
        <w:rPr>
          <w:spacing w:val="-33"/>
          <w:sz w:val="23"/>
        </w:rPr>
        <w:t xml:space="preserve"> </w:t>
      </w:r>
      <w:r>
        <w:rPr>
          <w:spacing w:val="-3"/>
          <w:sz w:val="23"/>
        </w:rPr>
        <w:t>1,</w:t>
      </w:r>
      <w:r>
        <w:rPr>
          <w:i/>
          <w:spacing w:val="-3"/>
          <w:sz w:val="23"/>
        </w:rPr>
        <w:t>V</w:t>
      </w:r>
    </w:p>
    <w:p w14:paraId="37B9835B" w14:textId="77777777" w:rsidR="00B33A3F" w:rsidRDefault="000118AF">
      <w:pPr>
        <w:pStyle w:val="a3"/>
        <w:spacing w:before="4"/>
        <w:rPr>
          <w:i/>
          <w:sz w:val="34"/>
        </w:rPr>
      </w:pPr>
      <w:r>
        <w:br w:type="column"/>
      </w:r>
    </w:p>
    <w:p w14:paraId="62F115C5" w14:textId="77777777" w:rsidR="00B33A3F" w:rsidRDefault="000118AF">
      <w:pPr>
        <w:pStyle w:val="a3"/>
        <w:tabs>
          <w:tab w:val="left" w:pos="2494"/>
        </w:tabs>
        <w:ind w:left="41"/>
      </w:pPr>
      <w:r>
        <w:t>.</w:t>
      </w:r>
      <w:r>
        <w:tab/>
        <w:t>(7)</w:t>
      </w:r>
    </w:p>
    <w:p w14:paraId="55DD0CFE" w14:textId="77777777" w:rsidR="00B33A3F" w:rsidRDefault="00B33A3F">
      <w:pPr>
        <w:sectPr w:rsidR="00B33A3F">
          <w:type w:val="continuous"/>
          <w:pgSz w:w="11910" w:h="16840"/>
          <w:pgMar w:top="1580" w:right="180" w:bottom="280" w:left="920" w:header="720" w:footer="720" w:gutter="0"/>
          <w:cols w:num="3" w:space="720" w:equalWidth="0">
            <w:col w:w="4561" w:space="40"/>
            <w:col w:w="717" w:space="39"/>
            <w:col w:w="5453"/>
          </w:cols>
        </w:sectPr>
      </w:pPr>
    </w:p>
    <w:p w14:paraId="1C4851BB" w14:textId="77777777" w:rsidR="00B33A3F" w:rsidRDefault="000118AF">
      <w:pPr>
        <w:pStyle w:val="a3"/>
        <w:tabs>
          <w:tab w:val="left" w:pos="3642"/>
          <w:tab w:val="left" w:pos="4554"/>
          <w:tab w:val="left" w:pos="5808"/>
          <w:tab w:val="left" w:pos="6225"/>
          <w:tab w:val="left" w:pos="7224"/>
          <w:tab w:val="left" w:pos="8154"/>
          <w:tab w:val="left" w:pos="8968"/>
        </w:tabs>
        <w:spacing w:line="221" w:lineRule="exact"/>
        <w:ind w:left="1490"/>
      </w:pPr>
      <w:r>
        <w:t>Сформулированная</w:t>
      </w:r>
      <w:r>
        <w:tab/>
        <w:t>задача</w:t>
      </w:r>
      <w:r>
        <w:tab/>
        <w:t>относится</w:t>
      </w:r>
      <w:r>
        <w:tab/>
        <w:t>к</w:t>
      </w:r>
      <w:r>
        <w:tab/>
        <w:t>новому</w:t>
      </w:r>
      <w:r>
        <w:tab/>
        <w:t>классу</w:t>
      </w:r>
      <w:r>
        <w:tab/>
        <w:t>задач</w:t>
      </w:r>
      <w:r>
        <w:tab/>
        <w:t>дискретного</w:t>
      </w:r>
    </w:p>
    <w:p w14:paraId="1D74242A" w14:textId="77777777" w:rsidR="00B33A3F" w:rsidRDefault="000118AF">
      <w:pPr>
        <w:pStyle w:val="a3"/>
        <w:spacing w:line="252" w:lineRule="exact"/>
        <w:ind w:left="782"/>
      </w:pPr>
      <w:r>
        <w:t>программирования</w:t>
      </w:r>
      <w:r>
        <w:rPr>
          <w:spacing w:val="49"/>
        </w:rPr>
        <w:t xml:space="preserve"> </w:t>
      </w:r>
      <w:r>
        <w:t>-</w:t>
      </w:r>
      <w:r>
        <w:rPr>
          <w:spacing w:val="-3"/>
        </w:rPr>
        <w:t xml:space="preserve"> </w:t>
      </w:r>
      <w:r>
        <w:t>блочно-симметричным</w:t>
      </w:r>
      <w:r>
        <w:rPr>
          <w:spacing w:val="-3"/>
        </w:rPr>
        <w:t xml:space="preserve"> </w:t>
      </w:r>
      <w:r>
        <w:t>задачам</w:t>
      </w:r>
      <w:r>
        <w:rPr>
          <w:spacing w:val="-2"/>
        </w:rPr>
        <w:t xml:space="preserve"> </w:t>
      </w:r>
      <w:r>
        <w:t>с</w:t>
      </w:r>
      <w:r>
        <w:rPr>
          <w:spacing w:val="-2"/>
        </w:rPr>
        <w:t xml:space="preserve"> </w:t>
      </w:r>
      <w:r>
        <w:t>булевыми</w:t>
      </w:r>
      <w:r>
        <w:rPr>
          <w:spacing w:val="-3"/>
        </w:rPr>
        <w:t xml:space="preserve"> </w:t>
      </w:r>
      <w:r>
        <w:t>двухиндексными</w:t>
      </w:r>
      <w:r>
        <w:rPr>
          <w:spacing w:val="-3"/>
        </w:rPr>
        <w:t xml:space="preserve"> </w:t>
      </w:r>
      <w:r>
        <w:t>переменными.</w:t>
      </w:r>
    </w:p>
    <w:p w14:paraId="0B9C1FB3" w14:textId="77777777" w:rsidR="00B33A3F" w:rsidRDefault="000118AF">
      <w:pPr>
        <w:pStyle w:val="a3"/>
        <w:ind w:left="782" w:right="665" w:firstLine="707"/>
      </w:pPr>
      <w:r>
        <w:t>Целевую</w:t>
      </w:r>
      <w:r>
        <w:rPr>
          <w:spacing w:val="49"/>
        </w:rPr>
        <w:t xml:space="preserve"> </w:t>
      </w:r>
      <w:r>
        <w:t>функцию</w:t>
      </w:r>
      <w:r>
        <w:rPr>
          <w:spacing w:val="52"/>
        </w:rPr>
        <w:t xml:space="preserve"> </w:t>
      </w:r>
      <w:r>
        <w:t>(1)</w:t>
      </w:r>
      <w:r>
        <w:rPr>
          <w:spacing w:val="51"/>
        </w:rPr>
        <w:t xml:space="preserve"> </w:t>
      </w:r>
      <w:r>
        <w:t>блочно-симметричной</w:t>
      </w:r>
      <w:r>
        <w:rPr>
          <w:spacing w:val="50"/>
        </w:rPr>
        <w:t xml:space="preserve"> </w:t>
      </w:r>
      <w:r>
        <w:t>задачи</w:t>
      </w:r>
      <w:r>
        <w:rPr>
          <w:spacing w:val="50"/>
        </w:rPr>
        <w:t xml:space="preserve"> </w:t>
      </w:r>
      <w:r>
        <w:t>разработки</w:t>
      </w:r>
      <w:r>
        <w:rPr>
          <w:spacing w:val="51"/>
        </w:rPr>
        <w:t xml:space="preserve"> </w:t>
      </w:r>
      <w:r>
        <w:t>модульной</w:t>
      </w:r>
      <w:r>
        <w:rPr>
          <w:spacing w:val="51"/>
        </w:rPr>
        <w:t xml:space="preserve"> </w:t>
      </w:r>
      <w:r>
        <w:t>блок-схемы</w:t>
      </w:r>
      <w:r>
        <w:rPr>
          <w:spacing w:val="-52"/>
        </w:rPr>
        <w:t xml:space="preserve"> </w:t>
      </w:r>
      <w:r>
        <w:t>удобно</w:t>
      </w:r>
      <w:r>
        <w:rPr>
          <w:spacing w:val="-1"/>
        </w:rPr>
        <w:t xml:space="preserve"> </w:t>
      </w:r>
      <w:r>
        <w:t>представить в</w:t>
      </w:r>
      <w:r>
        <w:rPr>
          <w:spacing w:val="-2"/>
        </w:rPr>
        <w:t xml:space="preserve"> </w:t>
      </w:r>
      <w:r>
        <w:t>матричной</w:t>
      </w:r>
      <w:r>
        <w:rPr>
          <w:spacing w:val="-1"/>
        </w:rPr>
        <w:t xml:space="preserve"> </w:t>
      </w:r>
      <w:r>
        <w:t>форме.</w:t>
      </w:r>
    </w:p>
    <w:p w14:paraId="7F78D197" w14:textId="77777777" w:rsidR="00B33A3F" w:rsidRDefault="000118AF">
      <w:pPr>
        <w:tabs>
          <w:tab w:val="left" w:pos="302"/>
        </w:tabs>
        <w:spacing w:before="29" w:line="67" w:lineRule="exact"/>
        <w:ind w:right="1040"/>
        <w:jc w:val="center"/>
        <w:rPr>
          <w:i/>
          <w:sz w:val="14"/>
        </w:rPr>
      </w:pPr>
      <w:r>
        <w:rPr>
          <w:i/>
          <w:w w:val="105"/>
          <w:sz w:val="14"/>
        </w:rPr>
        <w:t>V</w:t>
      </w:r>
      <w:r>
        <w:rPr>
          <w:i/>
          <w:w w:val="105"/>
          <w:sz w:val="14"/>
        </w:rPr>
        <w:tab/>
        <w:t>F</w:t>
      </w:r>
    </w:p>
    <w:p w14:paraId="590D9D91" w14:textId="77777777" w:rsidR="00B33A3F" w:rsidRDefault="00B33A3F">
      <w:pPr>
        <w:spacing w:line="67" w:lineRule="exact"/>
        <w:jc w:val="center"/>
        <w:rPr>
          <w:sz w:val="14"/>
        </w:rPr>
        <w:sectPr w:rsidR="00B33A3F">
          <w:type w:val="continuous"/>
          <w:pgSz w:w="11910" w:h="16840"/>
          <w:pgMar w:top="1580" w:right="180" w:bottom="280" w:left="920" w:header="720" w:footer="720" w:gutter="0"/>
          <w:cols w:space="720"/>
        </w:sectPr>
      </w:pPr>
    </w:p>
    <w:p w14:paraId="7A62AC7F" w14:textId="77777777" w:rsidR="00B33A3F" w:rsidRDefault="00B33A3F">
      <w:pPr>
        <w:pStyle w:val="a3"/>
        <w:rPr>
          <w:i/>
          <w:sz w:val="24"/>
        </w:rPr>
      </w:pPr>
    </w:p>
    <w:p w14:paraId="368088C3" w14:textId="77777777" w:rsidR="00B33A3F" w:rsidRDefault="00B33A3F">
      <w:pPr>
        <w:pStyle w:val="a3"/>
        <w:spacing w:before="5"/>
        <w:rPr>
          <w:i/>
          <w:sz w:val="33"/>
        </w:rPr>
      </w:pPr>
    </w:p>
    <w:p w14:paraId="7C0B67CB" w14:textId="77777777" w:rsidR="00B33A3F" w:rsidRDefault="000118AF">
      <w:pPr>
        <w:pStyle w:val="a3"/>
        <w:spacing w:line="231" w:lineRule="exact"/>
        <w:ind w:right="38"/>
        <w:jc w:val="right"/>
      </w:pPr>
      <w:r>
        <w:t>или</w:t>
      </w:r>
    </w:p>
    <w:p w14:paraId="5C99D779" w14:textId="77777777" w:rsidR="00B33A3F" w:rsidRDefault="000118AF">
      <w:pPr>
        <w:spacing w:before="10" w:line="418" w:lineRule="exact"/>
        <w:ind w:left="1490"/>
        <w:rPr>
          <w:i/>
          <w:sz w:val="14"/>
        </w:rPr>
      </w:pPr>
      <w:r>
        <w:br w:type="column"/>
      </w:r>
      <w:r>
        <w:rPr>
          <w:i/>
          <w:sz w:val="24"/>
        </w:rPr>
        <w:t>Ф</w:t>
      </w:r>
      <w:r>
        <w:rPr>
          <w:sz w:val="24"/>
        </w:rPr>
        <w:t>(</w:t>
      </w:r>
      <w:r>
        <w:rPr>
          <w:spacing w:val="-32"/>
          <w:sz w:val="24"/>
        </w:rPr>
        <w:t xml:space="preserve"> </w:t>
      </w:r>
      <w:r>
        <w:rPr>
          <w:i/>
          <w:sz w:val="24"/>
        </w:rPr>
        <w:t>X</w:t>
      </w:r>
      <w:r>
        <w:rPr>
          <w:i/>
          <w:spacing w:val="-18"/>
          <w:sz w:val="24"/>
        </w:rPr>
        <w:t xml:space="preserve"> </w:t>
      </w:r>
      <w:r>
        <w:rPr>
          <w:sz w:val="24"/>
        </w:rPr>
        <w:t>,</w:t>
      </w:r>
      <w:r>
        <w:rPr>
          <w:i/>
          <w:sz w:val="24"/>
        </w:rPr>
        <w:t>Y</w:t>
      </w:r>
      <w:r>
        <w:rPr>
          <w:i/>
          <w:spacing w:val="-26"/>
          <w:sz w:val="24"/>
        </w:rPr>
        <w:t xml:space="preserve"> </w:t>
      </w:r>
      <w:r>
        <w:rPr>
          <w:sz w:val="24"/>
        </w:rPr>
        <w:t>)</w:t>
      </w:r>
      <w:r>
        <w:rPr>
          <w:spacing w:val="23"/>
          <w:sz w:val="24"/>
        </w:rPr>
        <w:t xml:space="preserve"> </w:t>
      </w:r>
      <w:r>
        <w:rPr>
          <w:rFonts w:ascii="Symbol" w:hAnsi="Symbol"/>
          <w:sz w:val="24"/>
        </w:rPr>
        <w:t></w:t>
      </w:r>
      <w:r>
        <w:rPr>
          <w:spacing w:val="19"/>
          <w:sz w:val="24"/>
        </w:rPr>
        <w:t xml:space="preserve"> </w:t>
      </w:r>
      <w:r>
        <w:rPr>
          <w:rFonts w:ascii="Symbol" w:hAnsi="Symbol"/>
          <w:spacing w:val="11"/>
          <w:position w:val="-5"/>
          <w:sz w:val="36"/>
        </w:rPr>
        <w:t></w:t>
      </w:r>
      <w:r>
        <w:rPr>
          <w:rFonts w:ascii="Symbol" w:hAnsi="Symbol"/>
          <w:spacing w:val="11"/>
          <w:position w:val="-5"/>
          <w:sz w:val="36"/>
        </w:rPr>
        <w:t></w:t>
      </w:r>
      <w:r>
        <w:rPr>
          <w:spacing w:val="-42"/>
          <w:position w:val="-5"/>
          <w:sz w:val="36"/>
        </w:rPr>
        <w:t xml:space="preserve"> </w:t>
      </w:r>
      <w:r>
        <w:rPr>
          <w:i/>
          <w:sz w:val="24"/>
        </w:rPr>
        <w:t>z</w:t>
      </w:r>
      <w:r>
        <w:rPr>
          <w:i/>
          <w:position w:val="-5"/>
          <w:sz w:val="14"/>
        </w:rPr>
        <w:t>vf</w:t>
      </w:r>
    </w:p>
    <w:p w14:paraId="14EC1932" w14:textId="77777777" w:rsidR="00B33A3F" w:rsidRDefault="000118AF">
      <w:pPr>
        <w:spacing w:line="148" w:lineRule="exact"/>
        <w:ind w:right="285"/>
        <w:jc w:val="right"/>
        <w:rPr>
          <w:sz w:val="14"/>
        </w:rPr>
      </w:pPr>
      <w:r>
        <w:rPr>
          <w:i/>
          <w:w w:val="105"/>
          <w:sz w:val="14"/>
        </w:rPr>
        <w:t>v</w:t>
      </w:r>
      <w:r>
        <w:rPr>
          <w:rFonts w:ascii="Symbol" w:hAnsi="Symbol"/>
          <w:w w:val="105"/>
          <w:sz w:val="14"/>
        </w:rPr>
        <w:t></w:t>
      </w:r>
      <w:r>
        <w:rPr>
          <w:w w:val="105"/>
          <w:sz w:val="14"/>
        </w:rPr>
        <w:t>1</w:t>
      </w:r>
      <w:r>
        <w:rPr>
          <w:spacing w:val="4"/>
          <w:w w:val="105"/>
          <w:sz w:val="14"/>
        </w:rPr>
        <w:t xml:space="preserve"> </w:t>
      </w:r>
      <w:r>
        <w:rPr>
          <w:i/>
          <w:w w:val="105"/>
          <w:sz w:val="14"/>
        </w:rPr>
        <w:t>f</w:t>
      </w:r>
      <w:r>
        <w:rPr>
          <w:i/>
          <w:spacing w:val="-2"/>
          <w:w w:val="105"/>
          <w:sz w:val="14"/>
        </w:rPr>
        <w:t xml:space="preserve"> </w:t>
      </w:r>
      <w:r>
        <w:rPr>
          <w:rFonts w:ascii="Symbol" w:hAnsi="Symbol"/>
          <w:w w:val="105"/>
          <w:sz w:val="14"/>
        </w:rPr>
        <w:t></w:t>
      </w:r>
      <w:r>
        <w:rPr>
          <w:w w:val="105"/>
          <w:sz w:val="14"/>
        </w:rPr>
        <w:t>1</w:t>
      </w:r>
    </w:p>
    <w:p w14:paraId="408F5DA5" w14:textId="77777777" w:rsidR="00B33A3F" w:rsidRDefault="000118AF">
      <w:pPr>
        <w:pStyle w:val="a3"/>
        <w:spacing w:before="5"/>
        <w:rPr>
          <w:sz w:val="35"/>
        </w:rPr>
      </w:pPr>
      <w:r>
        <w:br w:type="column"/>
      </w:r>
    </w:p>
    <w:p w14:paraId="57084B8C" w14:textId="77777777" w:rsidR="00B33A3F" w:rsidRDefault="000118AF">
      <w:pPr>
        <w:pStyle w:val="a3"/>
        <w:spacing w:before="1"/>
        <w:ind w:left="1473" w:right="2677"/>
        <w:jc w:val="center"/>
      </w:pPr>
      <w:r>
        <w:t>(8)</w:t>
      </w:r>
    </w:p>
    <w:p w14:paraId="74471412" w14:textId="77777777" w:rsidR="00B33A3F" w:rsidRDefault="00B33A3F">
      <w:pPr>
        <w:jc w:val="center"/>
        <w:sectPr w:rsidR="00B33A3F">
          <w:type w:val="continuous"/>
          <w:pgSz w:w="11910" w:h="16840"/>
          <w:pgMar w:top="1580" w:right="180" w:bottom="280" w:left="920" w:header="720" w:footer="720" w:gutter="0"/>
          <w:cols w:num="3" w:space="720" w:equalWidth="0">
            <w:col w:w="1877" w:space="174"/>
            <w:col w:w="3406" w:space="905"/>
            <w:col w:w="4448"/>
          </w:cols>
        </w:sectPr>
      </w:pPr>
    </w:p>
    <w:p w14:paraId="65D9EB0D" w14:textId="77777777" w:rsidR="00B33A3F" w:rsidRDefault="000118AF">
      <w:pPr>
        <w:tabs>
          <w:tab w:val="left" w:pos="5154"/>
        </w:tabs>
        <w:spacing w:before="1" w:line="305" w:lineRule="exact"/>
        <w:ind w:left="863"/>
        <w:jc w:val="center"/>
      </w:pPr>
      <w:r>
        <w:rPr>
          <w:i/>
          <w:w w:val="105"/>
          <w:sz w:val="24"/>
        </w:rPr>
        <w:t>Z</w:t>
      </w:r>
      <w:r>
        <w:rPr>
          <w:i/>
          <w:spacing w:val="5"/>
          <w:w w:val="105"/>
          <w:sz w:val="24"/>
        </w:rPr>
        <w:t xml:space="preserve"> </w:t>
      </w:r>
      <w:r>
        <w:rPr>
          <w:rFonts w:ascii="Symbol" w:hAnsi="Symbol"/>
          <w:w w:val="105"/>
          <w:sz w:val="24"/>
        </w:rPr>
        <w:t></w:t>
      </w:r>
      <w:r>
        <w:rPr>
          <w:spacing w:val="1"/>
          <w:w w:val="105"/>
          <w:sz w:val="24"/>
        </w:rPr>
        <w:t xml:space="preserve"> </w:t>
      </w:r>
      <w:r>
        <w:rPr>
          <w:i/>
          <w:w w:val="105"/>
          <w:sz w:val="24"/>
        </w:rPr>
        <w:t>XWY</w:t>
      </w:r>
      <w:r>
        <w:rPr>
          <w:i/>
          <w:spacing w:val="-12"/>
          <w:w w:val="105"/>
          <w:sz w:val="24"/>
        </w:rPr>
        <w:t xml:space="preserve"> </w:t>
      </w:r>
      <w:r>
        <w:rPr>
          <w:w w:val="105"/>
          <w:position w:val="-5"/>
        </w:rPr>
        <w:t>.</w:t>
      </w:r>
      <w:r>
        <w:rPr>
          <w:w w:val="105"/>
          <w:position w:val="-5"/>
        </w:rPr>
        <w:tab/>
        <w:t>(9)</w:t>
      </w:r>
    </w:p>
    <w:p w14:paraId="741B3CF1" w14:textId="77777777" w:rsidR="00B33A3F" w:rsidRDefault="000118AF">
      <w:pPr>
        <w:pStyle w:val="a3"/>
        <w:spacing w:line="434" w:lineRule="exact"/>
        <w:ind w:left="863" w:right="42"/>
        <w:jc w:val="center"/>
      </w:pPr>
      <w:r>
        <w:rPr>
          <w:w w:val="95"/>
        </w:rPr>
        <w:t>Решением</w:t>
      </w:r>
      <w:r>
        <w:rPr>
          <w:spacing w:val="67"/>
        </w:rPr>
        <w:t xml:space="preserve"> </w:t>
      </w:r>
      <w:r>
        <w:rPr>
          <w:w w:val="95"/>
        </w:rPr>
        <w:t>задачи</w:t>
      </w:r>
      <w:r>
        <w:rPr>
          <w:spacing w:val="66"/>
        </w:rPr>
        <w:t xml:space="preserve"> </w:t>
      </w:r>
      <w:r>
        <w:rPr>
          <w:w w:val="95"/>
        </w:rPr>
        <w:t>(1)-(7)</w:t>
      </w:r>
      <w:r>
        <w:rPr>
          <w:spacing w:val="64"/>
        </w:rPr>
        <w:t xml:space="preserve"> </w:t>
      </w:r>
      <w:r>
        <w:rPr>
          <w:w w:val="95"/>
        </w:rPr>
        <w:t>является</w:t>
      </w:r>
      <w:r>
        <w:rPr>
          <w:spacing w:val="66"/>
        </w:rPr>
        <w:t xml:space="preserve"> </w:t>
      </w:r>
      <w:r>
        <w:rPr>
          <w:w w:val="95"/>
        </w:rPr>
        <w:t>множество</w:t>
      </w:r>
      <w:r>
        <w:rPr>
          <w:spacing w:val="68"/>
        </w:rPr>
        <w:t xml:space="preserve"> </w:t>
      </w:r>
      <w:r>
        <w:rPr>
          <w:w w:val="95"/>
        </w:rPr>
        <w:t>булевых</w:t>
      </w:r>
      <w:r>
        <w:rPr>
          <w:spacing w:val="67"/>
        </w:rPr>
        <w:t xml:space="preserve"> </w:t>
      </w:r>
      <w:r>
        <w:rPr>
          <w:w w:val="95"/>
        </w:rPr>
        <w:t>матриц</w:t>
      </w:r>
      <w:r>
        <w:rPr>
          <w:spacing w:val="93"/>
        </w:rPr>
        <w:t xml:space="preserve"> </w:t>
      </w:r>
      <w:r>
        <w:rPr>
          <w:rFonts w:ascii="Symbol" w:hAnsi="Symbol"/>
          <w:w w:val="95"/>
          <w:position w:val="10"/>
          <w:sz w:val="33"/>
        </w:rPr>
        <w:t></w:t>
      </w:r>
      <w:r>
        <w:rPr>
          <w:i/>
          <w:w w:val="95"/>
          <w:position w:val="10"/>
          <w:sz w:val="25"/>
        </w:rPr>
        <w:t>X</w:t>
      </w:r>
      <w:r>
        <w:rPr>
          <w:i/>
          <w:spacing w:val="-24"/>
          <w:w w:val="95"/>
          <w:position w:val="10"/>
          <w:sz w:val="25"/>
        </w:rPr>
        <w:t xml:space="preserve"> </w:t>
      </w:r>
      <w:r>
        <w:rPr>
          <w:w w:val="95"/>
          <w:position w:val="10"/>
          <w:sz w:val="25"/>
        </w:rPr>
        <w:t>,</w:t>
      </w:r>
      <w:r>
        <w:rPr>
          <w:i/>
          <w:w w:val="95"/>
          <w:position w:val="10"/>
          <w:sz w:val="25"/>
        </w:rPr>
        <w:t>Y</w:t>
      </w:r>
      <w:r>
        <w:rPr>
          <w:w w:val="95"/>
          <w:position w:val="10"/>
          <w:sz w:val="25"/>
        </w:rPr>
        <w:t>,</w:t>
      </w:r>
      <w:r>
        <w:rPr>
          <w:spacing w:val="-29"/>
          <w:w w:val="95"/>
          <w:position w:val="10"/>
          <w:sz w:val="25"/>
        </w:rPr>
        <w:t xml:space="preserve"> </w:t>
      </w:r>
      <w:r>
        <w:rPr>
          <w:i/>
          <w:w w:val="95"/>
          <w:position w:val="10"/>
          <w:sz w:val="25"/>
        </w:rPr>
        <w:t>Z</w:t>
      </w:r>
      <w:r>
        <w:rPr>
          <w:rFonts w:ascii="Symbol" w:hAnsi="Symbol"/>
          <w:w w:val="95"/>
          <w:position w:val="10"/>
          <w:sz w:val="33"/>
        </w:rPr>
        <w:t></w:t>
      </w:r>
      <w:r>
        <w:rPr>
          <w:w w:val="95"/>
        </w:rPr>
        <w:t>,</w:t>
      </w:r>
      <w:r>
        <w:rPr>
          <w:spacing w:val="68"/>
        </w:rPr>
        <w:t xml:space="preserve"> </w:t>
      </w:r>
      <w:r>
        <w:rPr>
          <w:w w:val="95"/>
        </w:rPr>
        <w:t>в</w:t>
      </w:r>
      <w:r>
        <w:rPr>
          <w:spacing w:val="66"/>
        </w:rPr>
        <w:t xml:space="preserve"> </w:t>
      </w:r>
      <w:r>
        <w:rPr>
          <w:w w:val="95"/>
        </w:rPr>
        <w:t>котором</w:t>
      </w:r>
      <w:r>
        <w:rPr>
          <w:spacing w:val="15"/>
          <w:w w:val="95"/>
        </w:rPr>
        <w:t xml:space="preserve"> </w:t>
      </w:r>
      <w:r>
        <w:rPr>
          <w:i/>
          <w:w w:val="95"/>
          <w:position w:val="4"/>
          <w:sz w:val="23"/>
        </w:rPr>
        <w:t>X</w:t>
      </w:r>
      <w:r>
        <w:rPr>
          <w:i/>
          <w:spacing w:val="115"/>
          <w:position w:val="4"/>
          <w:sz w:val="23"/>
        </w:rPr>
        <w:t xml:space="preserve"> </w:t>
      </w:r>
      <w:r>
        <w:rPr>
          <w:w w:val="95"/>
        </w:rPr>
        <w:t>-</w:t>
      </w:r>
    </w:p>
    <w:p w14:paraId="53FDE6FB" w14:textId="77777777" w:rsidR="00B33A3F" w:rsidRDefault="000118AF">
      <w:pPr>
        <w:pStyle w:val="a3"/>
        <w:spacing w:before="1" w:line="237" w:lineRule="auto"/>
        <w:ind w:left="782" w:right="665"/>
        <w:jc w:val="both"/>
      </w:pPr>
      <w:r>
        <w:t>состав</w:t>
      </w:r>
      <w:r>
        <w:rPr>
          <w:spacing w:val="1"/>
        </w:rPr>
        <w:t xml:space="preserve"> </w:t>
      </w:r>
      <w:r>
        <w:t>модулей</w:t>
      </w:r>
      <w:r>
        <w:rPr>
          <w:spacing w:val="1"/>
        </w:rPr>
        <w:t xml:space="preserve"> </w:t>
      </w:r>
      <w:r>
        <w:t>блок-схемы,</w:t>
      </w:r>
      <w:r>
        <w:rPr>
          <w:spacing w:val="1"/>
        </w:rPr>
        <w:t xml:space="preserve"> </w:t>
      </w:r>
      <w:r>
        <w:rPr>
          <w:i/>
          <w:position w:val="4"/>
          <w:sz w:val="23"/>
        </w:rPr>
        <w:t>Y</w:t>
      </w:r>
      <w:r>
        <w:rPr>
          <w:i/>
          <w:spacing w:val="1"/>
          <w:position w:val="4"/>
          <w:sz w:val="23"/>
        </w:rPr>
        <w:t xml:space="preserve"> </w:t>
      </w:r>
      <w:r>
        <w:t>-</w:t>
      </w:r>
      <w:r>
        <w:rPr>
          <w:spacing w:val="1"/>
        </w:rPr>
        <w:t xml:space="preserve"> </w:t>
      </w:r>
      <w:r>
        <w:t>состав</w:t>
      </w:r>
      <w:r>
        <w:rPr>
          <w:spacing w:val="1"/>
        </w:rPr>
        <w:t xml:space="preserve"> </w:t>
      </w:r>
      <w:r>
        <w:t>массивов</w:t>
      </w:r>
      <w:r>
        <w:rPr>
          <w:spacing w:val="1"/>
        </w:rPr>
        <w:t xml:space="preserve"> </w:t>
      </w:r>
      <w:r>
        <w:t>базы</w:t>
      </w:r>
      <w:r>
        <w:rPr>
          <w:spacing w:val="55"/>
        </w:rPr>
        <w:t xml:space="preserve"> </w:t>
      </w:r>
      <w:r>
        <w:t>данных</w:t>
      </w:r>
      <w:r>
        <w:rPr>
          <w:spacing w:val="55"/>
        </w:rPr>
        <w:t xml:space="preserve"> </w:t>
      </w:r>
      <w:r>
        <w:t>блок-схемы,</w:t>
      </w:r>
      <w:r>
        <w:rPr>
          <w:spacing w:val="55"/>
        </w:rPr>
        <w:t xml:space="preserve"> </w:t>
      </w:r>
      <w:r>
        <w:rPr>
          <w:i/>
          <w:position w:val="4"/>
          <w:sz w:val="23"/>
        </w:rPr>
        <w:t xml:space="preserve">Z </w:t>
      </w:r>
      <w:r>
        <w:t>-</w:t>
      </w:r>
      <w:r>
        <w:rPr>
          <w:spacing w:val="55"/>
        </w:rPr>
        <w:t xml:space="preserve"> </w:t>
      </w:r>
      <w:r>
        <w:t>взаимосвязи</w:t>
      </w:r>
      <w:r>
        <w:rPr>
          <w:spacing w:val="1"/>
        </w:rPr>
        <w:t xml:space="preserve"> </w:t>
      </w:r>
      <w:r>
        <w:t>между модулями и массивами базы данных блок-схемы, а также оптимальные значение целевой</w:t>
      </w:r>
      <w:r>
        <w:rPr>
          <w:spacing w:val="1"/>
        </w:rPr>
        <w:t xml:space="preserve"> </w:t>
      </w:r>
      <w:r>
        <w:t>функции</w:t>
      </w:r>
      <w:r>
        <w:rPr>
          <w:spacing w:val="18"/>
        </w:rPr>
        <w:t xml:space="preserve"> </w:t>
      </w:r>
      <w:r>
        <w:rPr>
          <w:i/>
          <w:position w:val="10"/>
          <w:sz w:val="23"/>
        </w:rPr>
        <w:t>Ф</w:t>
      </w:r>
      <w:r>
        <w:rPr>
          <w:position w:val="10"/>
          <w:sz w:val="23"/>
        </w:rPr>
        <w:t>(</w:t>
      </w:r>
      <w:r>
        <w:rPr>
          <w:spacing w:val="-34"/>
          <w:position w:val="10"/>
          <w:sz w:val="23"/>
        </w:rPr>
        <w:t xml:space="preserve"> </w:t>
      </w:r>
      <w:r>
        <w:rPr>
          <w:i/>
          <w:position w:val="10"/>
          <w:sz w:val="23"/>
        </w:rPr>
        <w:t>X</w:t>
      </w:r>
      <w:r>
        <w:rPr>
          <w:i/>
          <w:spacing w:val="-23"/>
          <w:position w:val="10"/>
          <w:sz w:val="23"/>
        </w:rPr>
        <w:t xml:space="preserve"> </w:t>
      </w:r>
      <w:r>
        <w:rPr>
          <w:position w:val="10"/>
          <w:sz w:val="23"/>
        </w:rPr>
        <w:t>,</w:t>
      </w:r>
      <w:r>
        <w:rPr>
          <w:i/>
          <w:position w:val="10"/>
          <w:sz w:val="23"/>
        </w:rPr>
        <w:t>Y</w:t>
      </w:r>
      <w:r>
        <w:rPr>
          <w:i/>
          <w:spacing w:val="-28"/>
          <w:position w:val="10"/>
          <w:sz w:val="23"/>
        </w:rPr>
        <w:t xml:space="preserve"> </w:t>
      </w:r>
      <w:r>
        <w:rPr>
          <w:position w:val="10"/>
          <w:sz w:val="23"/>
        </w:rPr>
        <w:t>)</w:t>
      </w:r>
      <w:r>
        <w:rPr>
          <w:spacing w:val="-24"/>
          <w:position w:val="10"/>
          <w:sz w:val="23"/>
        </w:rPr>
        <w:t xml:space="preserve"> </w:t>
      </w:r>
      <w:r>
        <w:t>.</w:t>
      </w:r>
    </w:p>
    <w:p w14:paraId="4E9307B8" w14:textId="77777777" w:rsidR="00B33A3F" w:rsidRDefault="00B33A3F">
      <w:pPr>
        <w:pStyle w:val="a3"/>
        <w:spacing w:before="2"/>
        <w:rPr>
          <w:sz w:val="42"/>
        </w:rPr>
      </w:pPr>
    </w:p>
    <w:p w14:paraId="799C0431" w14:textId="77777777" w:rsidR="00B33A3F" w:rsidRDefault="000118AF">
      <w:pPr>
        <w:spacing w:before="1"/>
        <w:ind w:left="923"/>
        <w:rPr>
          <w:b/>
          <w:i/>
          <w:sz w:val="20"/>
        </w:rPr>
      </w:pPr>
      <w:r>
        <w:rPr>
          <w:b/>
          <w:i/>
          <w:sz w:val="20"/>
        </w:rPr>
        <w:t>Литература:</w:t>
      </w:r>
    </w:p>
    <w:p w14:paraId="7159D0A5" w14:textId="77777777" w:rsidR="00B33A3F" w:rsidRDefault="000118AF">
      <w:pPr>
        <w:pStyle w:val="a5"/>
        <w:numPr>
          <w:ilvl w:val="0"/>
          <w:numId w:val="10"/>
        </w:numPr>
        <w:tabs>
          <w:tab w:val="left" w:pos="1173"/>
        </w:tabs>
        <w:spacing w:before="1"/>
        <w:ind w:right="665" w:firstLine="0"/>
        <w:jc w:val="both"/>
        <w:rPr>
          <w:i/>
          <w:sz w:val="20"/>
        </w:rPr>
      </w:pPr>
      <w:r>
        <w:rPr>
          <w:i/>
          <w:sz w:val="20"/>
        </w:rPr>
        <w:t>Казиев</w:t>
      </w:r>
      <w:r>
        <w:rPr>
          <w:i/>
          <w:spacing w:val="1"/>
          <w:sz w:val="20"/>
        </w:rPr>
        <w:t xml:space="preserve"> </w:t>
      </w:r>
      <w:r>
        <w:rPr>
          <w:i/>
          <w:sz w:val="20"/>
        </w:rPr>
        <w:t>Г.З.,</w:t>
      </w:r>
      <w:r>
        <w:rPr>
          <w:i/>
          <w:spacing w:val="1"/>
          <w:sz w:val="20"/>
        </w:rPr>
        <w:t xml:space="preserve"> </w:t>
      </w:r>
      <w:r>
        <w:rPr>
          <w:i/>
          <w:sz w:val="20"/>
        </w:rPr>
        <w:t>Набиева</w:t>
      </w:r>
      <w:r>
        <w:rPr>
          <w:i/>
          <w:spacing w:val="1"/>
          <w:sz w:val="20"/>
        </w:rPr>
        <w:t xml:space="preserve"> </w:t>
      </w:r>
      <w:r>
        <w:rPr>
          <w:i/>
          <w:sz w:val="20"/>
        </w:rPr>
        <w:t>Г.С.,</w:t>
      </w:r>
      <w:r>
        <w:rPr>
          <w:i/>
          <w:spacing w:val="1"/>
          <w:sz w:val="20"/>
        </w:rPr>
        <w:t xml:space="preserve"> </w:t>
      </w:r>
      <w:r>
        <w:rPr>
          <w:i/>
          <w:sz w:val="20"/>
        </w:rPr>
        <w:t>Оспанова</w:t>
      </w:r>
      <w:r>
        <w:rPr>
          <w:i/>
          <w:spacing w:val="1"/>
          <w:sz w:val="20"/>
        </w:rPr>
        <w:t xml:space="preserve"> </w:t>
      </w:r>
      <w:r>
        <w:rPr>
          <w:i/>
          <w:sz w:val="20"/>
        </w:rPr>
        <w:t>С.Б.</w:t>
      </w:r>
      <w:r>
        <w:rPr>
          <w:i/>
          <w:spacing w:val="1"/>
          <w:sz w:val="20"/>
        </w:rPr>
        <w:t xml:space="preserve"> </w:t>
      </w:r>
      <w:r>
        <w:rPr>
          <w:i/>
          <w:sz w:val="20"/>
        </w:rPr>
        <w:t>Многокритериальные</w:t>
      </w:r>
      <w:r>
        <w:rPr>
          <w:i/>
          <w:spacing w:val="1"/>
          <w:sz w:val="20"/>
        </w:rPr>
        <w:t xml:space="preserve"> </w:t>
      </w:r>
      <w:r>
        <w:rPr>
          <w:i/>
          <w:sz w:val="20"/>
        </w:rPr>
        <w:t>блочно-</w:t>
      </w:r>
      <w:r>
        <w:rPr>
          <w:i/>
          <w:spacing w:val="1"/>
          <w:sz w:val="20"/>
        </w:rPr>
        <w:t xml:space="preserve"> </w:t>
      </w:r>
      <w:r>
        <w:rPr>
          <w:i/>
          <w:sz w:val="20"/>
        </w:rPr>
        <w:t>симметричные</w:t>
      </w:r>
      <w:r>
        <w:rPr>
          <w:i/>
          <w:spacing w:val="1"/>
          <w:sz w:val="20"/>
        </w:rPr>
        <w:t xml:space="preserve"> </w:t>
      </w:r>
      <w:r>
        <w:rPr>
          <w:i/>
          <w:sz w:val="20"/>
        </w:rPr>
        <w:t>задачи</w:t>
      </w:r>
      <w:r>
        <w:rPr>
          <w:i/>
          <w:spacing w:val="1"/>
          <w:sz w:val="20"/>
        </w:rPr>
        <w:t xml:space="preserve"> </w:t>
      </w:r>
      <w:r>
        <w:rPr>
          <w:i/>
          <w:sz w:val="20"/>
        </w:rPr>
        <w:t>дискретного</w:t>
      </w:r>
      <w:r>
        <w:rPr>
          <w:i/>
          <w:spacing w:val="1"/>
          <w:sz w:val="20"/>
        </w:rPr>
        <w:t xml:space="preserve"> </w:t>
      </w:r>
      <w:r>
        <w:rPr>
          <w:i/>
          <w:sz w:val="20"/>
        </w:rPr>
        <w:t>программирования</w:t>
      </w:r>
      <w:r>
        <w:rPr>
          <w:i/>
          <w:spacing w:val="1"/>
          <w:sz w:val="20"/>
        </w:rPr>
        <w:t xml:space="preserve"> </w:t>
      </w:r>
      <w:r>
        <w:rPr>
          <w:i/>
          <w:sz w:val="20"/>
        </w:rPr>
        <w:t>.</w:t>
      </w:r>
      <w:r>
        <w:rPr>
          <w:i/>
          <w:spacing w:val="1"/>
          <w:sz w:val="20"/>
        </w:rPr>
        <w:t xml:space="preserve"> </w:t>
      </w:r>
      <w:r>
        <w:rPr>
          <w:i/>
          <w:sz w:val="20"/>
        </w:rPr>
        <w:t>–</w:t>
      </w:r>
      <w:r>
        <w:rPr>
          <w:i/>
          <w:spacing w:val="1"/>
          <w:sz w:val="20"/>
        </w:rPr>
        <w:t xml:space="preserve"> </w:t>
      </w:r>
      <w:r>
        <w:rPr>
          <w:i/>
          <w:sz w:val="20"/>
        </w:rPr>
        <w:t>Труды</w:t>
      </w:r>
      <w:r>
        <w:rPr>
          <w:i/>
          <w:spacing w:val="1"/>
          <w:sz w:val="20"/>
        </w:rPr>
        <w:t xml:space="preserve"> </w:t>
      </w:r>
      <w:r>
        <w:rPr>
          <w:i/>
          <w:sz w:val="20"/>
        </w:rPr>
        <w:t>международной</w:t>
      </w:r>
      <w:r>
        <w:rPr>
          <w:i/>
          <w:spacing w:val="1"/>
          <w:sz w:val="20"/>
        </w:rPr>
        <w:t xml:space="preserve"> </w:t>
      </w:r>
      <w:r>
        <w:rPr>
          <w:i/>
          <w:sz w:val="20"/>
        </w:rPr>
        <w:t>научно-практической</w:t>
      </w:r>
      <w:r>
        <w:rPr>
          <w:i/>
          <w:spacing w:val="1"/>
          <w:sz w:val="20"/>
        </w:rPr>
        <w:t xml:space="preserve"> </w:t>
      </w:r>
      <w:r>
        <w:rPr>
          <w:i/>
          <w:sz w:val="20"/>
        </w:rPr>
        <w:t>конф.</w:t>
      </w:r>
      <w:r>
        <w:rPr>
          <w:i/>
          <w:spacing w:val="1"/>
          <w:sz w:val="20"/>
        </w:rPr>
        <w:t xml:space="preserve"> </w:t>
      </w:r>
      <w:r>
        <w:rPr>
          <w:i/>
          <w:sz w:val="20"/>
        </w:rPr>
        <w:t>«Состояние,</w:t>
      </w:r>
      <w:r>
        <w:rPr>
          <w:i/>
          <w:spacing w:val="1"/>
          <w:sz w:val="20"/>
        </w:rPr>
        <w:t xml:space="preserve"> </w:t>
      </w:r>
      <w:r>
        <w:rPr>
          <w:i/>
          <w:sz w:val="20"/>
        </w:rPr>
        <w:t>проблемы</w:t>
      </w:r>
      <w:r>
        <w:rPr>
          <w:i/>
          <w:spacing w:val="5"/>
          <w:sz w:val="20"/>
        </w:rPr>
        <w:t xml:space="preserve"> </w:t>
      </w:r>
      <w:r>
        <w:rPr>
          <w:i/>
          <w:sz w:val="20"/>
        </w:rPr>
        <w:t>и</w:t>
      </w:r>
      <w:r>
        <w:rPr>
          <w:i/>
          <w:spacing w:val="7"/>
          <w:sz w:val="20"/>
        </w:rPr>
        <w:t xml:space="preserve"> </w:t>
      </w:r>
      <w:r>
        <w:rPr>
          <w:i/>
          <w:sz w:val="20"/>
        </w:rPr>
        <w:t>задачи</w:t>
      </w:r>
      <w:r>
        <w:rPr>
          <w:i/>
          <w:spacing w:val="7"/>
          <w:sz w:val="20"/>
        </w:rPr>
        <w:t xml:space="preserve"> </w:t>
      </w:r>
      <w:r>
        <w:rPr>
          <w:i/>
          <w:sz w:val="20"/>
        </w:rPr>
        <w:t>информатизации</w:t>
      </w:r>
      <w:r>
        <w:rPr>
          <w:i/>
          <w:spacing w:val="5"/>
          <w:sz w:val="20"/>
        </w:rPr>
        <w:t xml:space="preserve"> </w:t>
      </w:r>
      <w:r>
        <w:rPr>
          <w:i/>
          <w:sz w:val="20"/>
        </w:rPr>
        <w:t>в</w:t>
      </w:r>
      <w:r>
        <w:rPr>
          <w:i/>
          <w:spacing w:val="6"/>
          <w:sz w:val="20"/>
        </w:rPr>
        <w:t xml:space="preserve"> </w:t>
      </w:r>
      <w:r>
        <w:rPr>
          <w:i/>
          <w:sz w:val="20"/>
        </w:rPr>
        <w:t>Казахстане»,</w:t>
      </w:r>
      <w:r>
        <w:rPr>
          <w:i/>
          <w:spacing w:val="6"/>
          <w:sz w:val="20"/>
        </w:rPr>
        <w:t xml:space="preserve"> </w:t>
      </w:r>
      <w:r>
        <w:rPr>
          <w:i/>
          <w:sz w:val="20"/>
        </w:rPr>
        <w:t>посвященной</w:t>
      </w:r>
      <w:r>
        <w:rPr>
          <w:i/>
          <w:spacing w:val="7"/>
          <w:sz w:val="20"/>
        </w:rPr>
        <w:t xml:space="preserve"> </w:t>
      </w:r>
      <w:r>
        <w:rPr>
          <w:i/>
          <w:sz w:val="20"/>
        </w:rPr>
        <w:t>к</w:t>
      </w:r>
      <w:r>
        <w:rPr>
          <w:i/>
          <w:spacing w:val="7"/>
          <w:sz w:val="20"/>
        </w:rPr>
        <w:t xml:space="preserve"> </w:t>
      </w:r>
      <w:r>
        <w:rPr>
          <w:i/>
          <w:sz w:val="20"/>
        </w:rPr>
        <w:t>70-летию</w:t>
      </w:r>
      <w:r>
        <w:rPr>
          <w:i/>
          <w:spacing w:val="7"/>
          <w:sz w:val="20"/>
        </w:rPr>
        <w:t xml:space="preserve"> </w:t>
      </w:r>
      <w:r>
        <w:rPr>
          <w:i/>
          <w:sz w:val="20"/>
        </w:rPr>
        <w:t>КазНТУ</w:t>
      </w:r>
      <w:r>
        <w:rPr>
          <w:i/>
          <w:spacing w:val="5"/>
          <w:sz w:val="20"/>
        </w:rPr>
        <w:t xml:space="preserve"> </w:t>
      </w:r>
      <w:r>
        <w:rPr>
          <w:i/>
          <w:sz w:val="20"/>
        </w:rPr>
        <w:t>им.</w:t>
      </w:r>
      <w:r>
        <w:rPr>
          <w:i/>
          <w:spacing w:val="7"/>
          <w:sz w:val="20"/>
        </w:rPr>
        <w:t xml:space="preserve"> </w:t>
      </w:r>
      <w:r>
        <w:rPr>
          <w:i/>
          <w:sz w:val="20"/>
        </w:rPr>
        <w:t>К.И.</w:t>
      </w:r>
      <w:r>
        <w:rPr>
          <w:i/>
          <w:spacing w:val="7"/>
          <w:sz w:val="20"/>
        </w:rPr>
        <w:t xml:space="preserve"> </w:t>
      </w:r>
      <w:r>
        <w:rPr>
          <w:i/>
          <w:sz w:val="20"/>
        </w:rPr>
        <w:t>Сатпаева</w:t>
      </w:r>
      <w:r>
        <w:rPr>
          <w:i/>
          <w:spacing w:val="-48"/>
          <w:sz w:val="20"/>
        </w:rPr>
        <w:t xml:space="preserve"> </w:t>
      </w:r>
      <w:r>
        <w:rPr>
          <w:i/>
          <w:sz w:val="20"/>
        </w:rPr>
        <w:t>и</w:t>
      </w:r>
      <w:r>
        <w:rPr>
          <w:i/>
          <w:spacing w:val="-1"/>
          <w:sz w:val="20"/>
        </w:rPr>
        <w:t xml:space="preserve"> </w:t>
      </w:r>
      <w:r>
        <w:rPr>
          <w:i/>
          <w:sz w:val="20"/>
        </w:rPr>
        <w:t>10-летию</w:t>
      </w:r>
      <w:r>
        <w:rPr>
          <w:i/>
          <w:spacing w:val="-3"/>
          <w:sz w:val="20"/>
        </w:rPr>
        <w:t xml:space="preserve"> </w:t>
      </w:r>
      <w:r>
        <w:rPr>
          <w:i/>
          <w:sz w:val="20"/>
        </w:rPr>
        <w:t>Международной Академии Информатизации</w:t>
      </w:r>
      <w:r>
        <w:rPr>
          <w:i/>
          <w:spacing w:val="-1"/>
          <w:sz w:val="20"/>
        </w:rPr>
        <w:t xml:space="preserve"> </w:t>
      </w:r>
      <w:r>
        <w:rPr>
          <w:i/>
          <w:sz w:val="20"/>
        </w:rPr>
        <w:t>(МАИН).- Алматы:</w:t>
      </w:r>
      <w:r>
        <w:rPr>
          <w:i/>
          <w:spacing w:val="-1"/>
          <w:sz w:val="20"/>
        </w:rPr>
        <w:t xml:space="preserve"> </w:t>
      </w:r>
      <w:r>
        <w:rPr>
          <w:i/>
          <w:sz w:val="20"/>
        </w:rPr>
        <w:t>РИО,</w:t>
      </w:r>
      <w:r>
        <w:rPr>
          <w:i/>
          <w:spacing w:val="-3"/>
          <w:sz w:val="20"/>
        </w:rPr>
        <w:t xml:space="preserve"> </w:t>
      </w:r>
      <w:r>
        <w:rPr>
          <w:i/>
          <w:sz w:val="20"/>
        </w:rPr>
        <w:t>2004.</w:t>
      </w:r>
      <w:r>
        <w:rPr>
          <w:i/>
          <w:spacing w:val="-1"/>
          <w:sz w:val="20"/>
        </w:rPr>
        <w:t xml:space="preserve"> </w:t>
      </w:r>
      <w:r>
        <w:rPr>
          <w:i/>
          <w:sz w:val="20"/>
        </w:rPr>
        <w:t>С.258-263.</w:t>
      </w:r>
    </w:p>
    <w:p w14:paraId="1DA64C18" w14:textId="77777777" w:rsidR="00B33A3F" w:rsidRDefault="000118AF">
      <w:pPr>
        <w:pStyle w:val="a5"/>
        <w:numPr>
          <w:ilvl w:val="0"/>
          <w:numId w:val="10"/>
        </w:numPr>
        <w:tabs>
          <w:tab w:val="left" w:pos="1082"/>
        </w:tabs>
        <w:ind w:right="664" w:firstLine="0"/>
        <w:jc w:val="both"/>
        <w:rPr>
          <w:i/>
          <w:sz w:val="20"/>
        </w:rPr>
      </w:pPr>
      <w:r>
        <w:rPr>
          <w:i/>
          <w:sz w:val="20"/>
        </w:rPr>
        <w:t>Мамиконов А.Г., Ашимов А.А., Кульба В.В. Оптимальные модульные системы обработки данных. Алма-</w:t>
      </w:r>
      <w:r>
        <w:rPr>
          <w:i/>
          <w:spacing w:val="1"/>
          <w:sz w:val="20"/>
        </w:rPr>
        <w:t xml:space="preserve"> </w:t>
      </w:r>
      <w:r>
        <w:rPr>
          <w:i/>
          <w:sz w:val="20"/>
        </w:rPr>
        <w:lastRenderedPageBreak/>
        <w:t>ата:</w:t>
      </w:r>
      <w:r>
        <w:rPr>
          <w:i/>
          <w:spacing w:val="-1"/>
          <w:sz w:val="20"/>
        </w:rPr>
        <w:t xml:space="preserve"> </w:t>
      </w:r>
      <w:r>
        <w:rPr>
          <w:i/>
          <w:sz w:val="20"/>
        </w:rPr>
        <w:t>Наука, 1981</w:t>
      </w:r>
    </w:p>
    <w:p w14:paraId="0FC1FBD4" w14:textId="77777777" w:rsidR="00B33A3F" w:rsidRDefault="000118AF">
      <w:pPr>
        <w:pStyle w:val="a5"/>
        <w:numPr>
          <w:ilvl w:val="0"/>
          <w:numId w:val="10"/>
        </w:numPr>
        <w:tabs>
          <w:tab w:val="left" w:pos="1152"/>
        </w:tabs>
        <w:ind w:right="665" w:firstLine="0"/>
        <w:jc w:val="both"/>
        <w:rPr>
          <w:i/>
          <w:sz w:val="20"/>
        </w:rPr>
      </w:pPr>
      <w:r>
        <w:rPr>
          <w:i/>
          <w:sz w:val="20"/>
        </w:rPr>
        <w:t>Кульба</w:t>
      </w:r>
      <w:r>
        <w:rPr>
          <w:i/>
          <w:spacing w:val="1"/>
          <w:sz w:val="20"/>
        </w:rPr>
        <w:t xml:space="preserve"> </w:t>
      </w:r>
      <w:r>
        <w:rPr>
          <w:i/>
          <w:sz w:val="20"/>
        </w:rPr>
        <w:t>В.В.,</w:t>
      </w:r>
      <w:r>
        <w:rPr>
          <w:i/>
          <w:spacing w:val="1"/>
          <w:sz w:val="20"/>
        </w:rPr>
        <w:t xml:space="preserve"> </w:t>
      </w:r>
      <w:r>
        <w:rPr>
          <w:i/>
          <w:sz w:val="20"/>
        </w:rPr>
        <w:t>Мамиконов</w:t>
      </w:r>
      <w:r>
        <w:rPr>
          <w:i/>
          <w:spacing w:val="1"/>
          <w:sz w:val="20"/>
        </w:rPr>
        <w:t xml:space="preserve"> </w:t>
      </w:r>
      <w:r>
        <w:rPr>
          <w:i/>
          <w:sz w:val="20"/>
        </w:rPr>
        <w:t>А.Г.</w:t>
      </w:r>
      <w:r>
        <w:rPr>
          <w:i/>
          <w:spacing w:val="1"/>
          <w:sz w:val="20"/>
        </w:rPr>
        <w:t xml:space="preserve"> </w:t>
      </w:r>
      <w:r>
        <w:rPr>
          <w:i/>
          <w:sz w:val="20"/>
        </w:rPr>
        <w:t>Задачи</w:t>
      </w:r>
      <w:r>
        <w:rPr>
          <w:i/>
          <w:spacing w:val="1"/>
          <w:sz w:val="20"/>
        </w:rPr>
        <w:t xml:space="preserve"> </w:t>
      </w:r>
      <w:r>
        <w:rPr>
          <w:i/>
          <w:sz w:val="20"/>
        </w:rPr>
        <w:t>модульного</w:t>
      </w:r>
      <w:r>
        <w:rPr>
          <w:i/>
          <w:spacing w:val="1"/>
          <w:sz w:val="20"/>
        </w:rPr>
        <w:t xml:space="preserve"> </w:t>
      </w:r>
      <w:r>
        <w:rPr>
          <w:i/>
          <w:sz w:val="20"/>
        </w:rPr>
        <w:t>построения</w:t>
      </w:r>
      <w:r>
        <w:rPr>
          <w:i/>
          <w:spacing w:val="1"/>
          <w:sz w:val="20"/>
        </w:rPr>
        <w:t xml:space="preserve"> </w:t>
      </w:r>
      <w:r>
        <w:rPr>
          <w:i/>
          <w:sz w:val="20"/>
        </w:rPr>
        <w:t>ИСС</w:t>
      </w:r>
      <w:r>
        <w:rPr>
          <w:i/>
          <w:spacing w:val="1"/>
          <w:sz w:val="20"/>
        </w:rPr>
        <w:t xml:space="preserve"> </w:t>
      </w:r>
      <w:r>
        <w:rPr>
          <w:i/>
          <w:sz w:val="20"/>
        </w:rPr>
        <w:t>//</w:t>
      </w:r>
      <w:r>
        <w:rPr>
          <w:i/>
          <w:spacing w:val="1"/>
          <w:sz w:val="20"/>
        </w:rPr>
        <w:t xml:space="preserve"> </w:t>
      </w:r>
      <w:r>
        <w:rPr>
          <w:i/>
          <w:sz w:val="20"/>
        </w:rPr>
        <w:t>Тез.</w:t>
      </w:r>
      <w:r>
        <w:rPr>
          <w:i/>
          <w:spacing w:val="1"/>
          <w:sz w:val="20"/>
        </w:rPr>
        <w:t xml:space="preserve"> </w:t>
      </w:r>
      <w:r>
        <w:rPr>
          <w:i/>
          <w:sz w:val="20"/>
        </w:rPr>
        <w:t>Докл.и</w:t>
      </w:r>
      <w:r>
        <w:rPr>
          <w:i/>
          <w:spacing w:val="1"/>
          <w:sz w:val="20"/>
        </w:rPr>
        <w:t xml:space="preserve"> </w:t>
      </w:r>
      <w:r>
        <w:rPr>
          <w:i/>
          <w:sz w:val="20"/>
        </w:rPr>
        <w:t>Сообщений</w:t>
      </w:r>
      <w:r>
        <w:rPr>
          <w:i/>
          <w:spacing w:val="1"/>
          <w:sz w:val="20"/>
        </w:rPr>
        <w:t xml:space="preserve"> </w:t>
      </w:r>
      <w:r>
        <w:rPr>
          <w:i/>
          <w:sz w:val="20"/>
        </w:rPr>
        <w:t>на</w:t>
      </w:r>
      <w:r>
        <w:rPr>
          <w:i/>
          <w:spacing w:val="1"/>
          <w:sz w:val="20"/>
        </w:rPr>
        <w:t xml:space="preserve"> </w:t>
      </w:r>
      <w:r>
        <w:rPr>
          <w:i/>
          <w:sz w:val="20"/>
        </w:rPr>
        <w:t>Всесоюзной</w:t>
      </w:r>
      <w:r>
        <w:rPr>
          <w:i/>
          <w:spacing w:val="1"/>
          <w:sz w:val="20"/>
        </w:rPr>
        <w:t xml:space="preserve"> </w:t>
      </w:r>
      <w:r>
        <w:rPr>
          <w:i/>
          <w:sz w:val="20"/>
        </w:rPr>
        <w:t>конференции</w:t>
      </w:r>
      <w:r>
        <w:rPr>
          <w:i/>
          <w:spacing w:val="1"/>
          <w:sz w:val="20"/>
        </w:rPr>
        <w:t xml:space="preserve"> </w:t>
      </w:r>
      <w:r>
        <w:rPr>
          <w:i/>
          <w:sz w:val="20"/>
        </w:rPr>
        <w:t>по</w:t>
      </w:r>
      <w:r>
        <w:rPr>
          <w:i/>
          <w:spacing w:val="1"/>
          <w:sz w:val="20"/>
        </w:rPr>
        <w:t xml:space="preserve"> </w:t>
      </w:r>
      <w:r>
        <w:rPr>
          <w:i/>
          <w:sz w:val="20"/>
        </w:rPr>
        <w:t>измерительным</w:t>
      </w:r>
      <w:r>
        <w:rPr>
          <w:i/>
          <w:spacing w:val="1"/>
          <w:sz w:val="20"/>
        </w:rPr>
        <w:t xml:space="preserve"> </w:t>
      </w:r>
      <w:r>
        <w:rPr>
          <w:i/>
          <w:sz w:val="20"/>
        </w:rPr>
        <w:t>информационным</w:t>
      </w:r>
      <w:r>
        <w:rPr>
          <w:i/>
          <w:spacing w:val="1"/>
          <w:sz w:val="20"/>
        </w:rPr>
        <w:t xml:space="preserve"> </w:t>
      </w:r>
      <w:r>
        <w:rPr>
          <w:i/>
          <w:sz w:val="20"/>
        </w:rPr>
        <w:t>системам</w:t>
      </w:r>
      <w:r>
        <w:rPr>
          <w:i/>
          <w:spacing w:val="1"/>
          <w:sz w:val="20"/>
        </w:rPr>
        <w:t xml:space="preserve"> </w:t>
      </w:r>
      <w:r>
        <w:rPr>
          <w:i/>
          <w:sz w:val="20"/>
        </w:rPr>
        <w:t>(ИСС-77).</w:t>
      </w:r>
      <w:r>
        <w:rPr>
          <w:i/>
          <w:spacing w:val="1"/>
          <w:sz w:val="20"/>
        </w:rPr>
        <w:t xml:space="preserve"> </w:t>
      </w:r>
      <w:r>
        <w:rPr>
          <w:i/>
          <w:sz w:val="20"/>
        </w:rPr>
        <w:t>Баку:</w:t>
      </w:r>
      <w:r>
        <w:rPr>
          <w:i/>
          <w:spacing w:val="1"/>
          <w:sz w:val="20"/>
        </w:rPr>
        <w:t xml:space="preserve"> </w:t>
      </w:r>
      <w:r>
        <w:rPr>
          <w:i/>
          <w:sz w:val="20"/>
        </w:rPr>
        <w:t>АзиНЕФТЕХИМ,1977.</w:t>
      </w:r>
      <w:r>
        <w:rPr>
          <w:i/>
          <w:spacing w:val="-1"/>
          <w:sz w:val="20"/>
        </w:rPr>
        <w:t xml:space="preserve"> </w:t>
      </w:r>
      <w:r>
        <w:rPr>
          <w:i/>
          <w:sz w:val="20"/>
        </w:rPr>
        <w:t>С.10-11.</w:t>
      </w:r>
    </w:p>
    <w:p w14:paraId="1FE6B5F4" w14:textId="77777777" w:rsidR="00B33A3F" w:rsidRDefault="000118AF">
      <w:pPr>
        <w:pStyle w:val="a5"/>
        <w:numPr>
          <w:ilvl w:val="0"/>
          <w:numId w:val="10"/>
        </w:numPr>
        <w:tabs>
          <w:tab w:val="left" w:pos="1111"/>
        </w:tabs>
        <w:ind w:right="664" w:firstLine="0"/>
        <w:jc w:val="both"/>
        <w:rPr>
          <w:i/>
          <w:sz w:val="20"/>
        </w:rPr>
      </w:pPr>
      <w:r>
        <w:rPr>
          <w:i/>
          <w:sz w:val="20"/>
        </w:rPr>
        <w:t>Кульба В.В., Мамиконов А.Г., Косяченко С.А., КуКазиев Г.З. Задачи формализации и автоматизации</w:t>
      </w:r>
      <w:r>
        <w:rPr>
          <w:i/>
          <w:spacing w:val="1"/>
          <w:sz w:val="20"/>
        </w:rPr>
        <w:t xml:space="preserve"> </w:t>
      </w:r>
      <w:r>
        <w:rPr>
          <w:i/>
          <w:sz w:val="20"/>
        </w:rPr>
        <w:t>модульного роектирования систем обработки данных. М.: Ин-т проблем управления, 1978. Вып. 16. С. 5-</w:t>
      </w:r>
      <w:r>
        <w:rPr>
          <w:i/>
          <w:spacing w:val="1"/>
          <w:sz w:val="20"/>
        </w:rPr>
        <w:t xml:space="preserve"> </w:t>
      </w:r>
      <w:r>
        <w:rPr>
          <w:i/>
          <w:sz w:val="20"/>
        </w:rPr>
        <w:t>18.</w:t>
      </w:r>
    </w:p>
    <w:p w14:paraId="70DF257C" w14:textId="77777777" w:rsidR="00B33A3F" w:rsidRDefault="00B33A3F">
      <w:pPr>
        <w:jc w:val="both"/>
        <w:rPr>
          <w:sz w:val="20"/>
        </w:rPr>
        <w:sectPr w:rsidR="00B33A3F">
          <w:type w:val="continuous"/>
          <w:pgSz w:w="11910" w:h="16840"/>
          <w:pgMar w:top="1580" w:right="180" w:bottom="280" w:left="920" w:header="720" w:footer="720" w:gutter="0"/>
          <w:cols w:space="720"/>
        </w:sectPr>
      </w:pPr>
    </w:p>
    <w:p w14:paraId="3BADE9B4" w14:textId="77777777" w:rsidR="00B33A3F" w:rsidRDefault="000118AF">
      <w:pPr>
        <w:pStyle w:val="a5"/>
        <w:numPr>
          <w:ilvl w:val="0"/>
          <w:numId w:val="10"/>
        </w:numPr>
        <w:tabs>
          <w:tab w:val="left" w:pos="1166"/>
        </w:tabs>
        <w:spacing w:before="156"/>
        <w:ind w:right="673" w:firstLine="0"/>
        <w:jc w:val="both"/>
        <w:rPr>
          <w:i/>
          <w:sz w:val="20"/>
        </w:rPr>
      </w:pPr>
      <w:r>
        <w:rPr>
          <w:i/>
          <w:sz w:val="20"/>
        </w:rPr>
        <w:lastRenderedPageBreak/>
        <w:t>25.Кротюк</w:t>
      </w:r>
      <w:r>
        <w:rPr>
          <w:i/>
          <w:spacing w:val="1"/>
          <w:sz w:val="20"/>
        </w:rPr>
        <w:t xml:space="preserve"> </w:t>
      </w:r>
      <w:r>
        <w:rPr>
          <w:i/>
          <w:sz w:val="20"/>
        </w:rPr>
        <w:t>Ю.М.,</w:t>
      </w:r>
      <w:r>
        <w:rPr>
          <w:i/>
          <w:spacing w:val="1"/>
          <w:sz w:val="20"/>
        </w:rPr>
        <w:t xml:space="preserve"> </w:t>
      </w:r>
      <w:r>
        <w:rPr>
          <w:i/>
          <w:sz w:val="20"/>
        </w:rPr>
        <w:t>Федюшенко</w:t>
      </w:r>
      <w:r>
        <w:rPr>
          <w:i/>
          <w:spacing w:val="1"/>
          <w:sz w:val="20"/>
        </w:rPr>
        <w:t xml:space="preserve"> </w:t>
      </w:r>
      <w:r>
        <w:rPr>
          <w:i/>
          <w:sz w:val="20"/>
        </w:rPr>
        <w:t>И.В.</w:t>
      </w:r>
      <w:r>
        <w:rPr>
          <w:i/>
          <w:spacing w:val="1"/>
          <w:sz w:val="20"/>
        </w:rPr>
        <w:t xml:space="preserve"> </w:t>
      </w:r>
      <w:r>
        <w:rPr>
          <w:i/>
          <w:sz w:val="20"/>
        </w:rPr>
        <w:t>Вероятностные</w:t>
      </w:r>
      <w:r>
        <w:rPr>
          <w:i/>
          <w:spacing w:val="1"/>
          <w:sz w:val="20"/>
        </w:rPr>
        <w:t xml:space="preserve"> </w:t>
      </w:r>
      <w:r>
        <w:rPr>
          <w:i/>
          <w:sz w:val="20"/>
        </w:rPr>
        <w:t>модели</w:t>
      </w:r>
      <w:r>
        <w:rPr>
          <w:i/>
          <w:spacing w:val="1"/>
          <w:sz w:val="20"/>
        </w:rPr>
        <w:t xml:space="preserve"> </w:t>
      </w:r>
      <w:r>
        <w:rPr>
          <w:i/>
          <w:sz w:val="20"/>
        </w:rPr>
        <w:t>синтеза</w:t>
      </w:r>
      <w:r>
        <w:rPr>
          <w:i/>
          <w:spacing w:val="1"/>
          <w:sz w:val="20"/>
        </w:rPr>
        <w:t xml:space="preserve"> </w:t>
      </w:r>
      <w:r>
        <w:rPr>
          <w:i/>
          <w:sz w:val="20"/>
        </w:rPr>
        <w:t>программного</w:t>
      </w:r>
      <w:r>
        <w:rPr>
          <w:i/>
          <w:spacing w:val="1"/>
          <w:sz w:val="20"/>
        </w:rPr>
        <w:t xml:space="preserve"> </w:t>
      </w:r>
      <w:r>
        <w:rPr>
          <w:i/>
          <w:sz w:val="20"/>
        </w:rPr>
        <w:t>обеспечения</w:t>
      </w:r>
      <w:r>
        <w:rPr>
          <w:i/>
          <w:spacing w:val="1"/>
          <w:sz w:val="20"/>
        </w:rPr>
        <w:t xml:space="preserve"> </w:t>
      </w:r>
      <w:r>
        <w:rPr>
          <w:i/>
          <w:sz w:val="20"/>
        </w:rPr>
        <w:t>модульных систем обработка данных РВ // Система программного обеспечения АСУ. Минск: ЦНИИТУ,</w:t>
      </w:r>
      <w:r>
        <w:rPr>
          <w:i/>
          <w:spacing w:val="1"/>
          <w:sz w:val="20"/>
        </w:rPr>
        <w:t xml:space="preserve"> </w:t>
      </w:r>
      <w:r>
        <w:rPr>
          <w:i/>
          <w:sz w:val="20"/>
        </w:rPr>
        <w:t>1976.</w:t>
      </w:r>
      <w:r>
        <w:rPr>
          <w:i/>
          <w:spacing w:val="-3"/>
          <w:sz w:val="20"/>
        </w:rPr>
        <w:t xml:space="preserve"> </w:t>
      </w:r>
      <w:r>
        <w:rPr>
          <w:i/>
          <w:sz w:val="20"/>
        </w:rPr>
        <w:t>Вып 4(38).</w:t>
      </w:r>
      <w:r>
        <w:rPr>
          <w:i/>
          <w:spacing w:val="-2"/>
          <w:sz w:val="20"/>
        </w:rPr>
        <w:t xml:space="preserve"> </w:t>
      </w:r>
      <w:r>
        <w:rPr>
          <w:i/>
          <w:sz w:val="20"/>
        </w:rPr>
        <w:t>С. 124-133.</w:t>
      </w:r>
    </w:p>
    <w:p w14:paraId="19EB6859" w14:textId="77777777" w:rsidR="00B33A3F" w:rsidRDefault="00B33A3F">
      <w:pPr>
        <w:jc w:val="both"/>
        <w:rPr>
          <w:sz w:val="20"/>
        </w:rPr>
        <w:sectPr w:rsidR="00B33A3F">
          <w:pgSz w:w="11910" w:h="16840"/>
          <w:pgMar w:top="1040" w:right="180" w:bottom="1200" w:left="920" w:header="706" w:footer="1000" w:gutter="0"/>
          <w:cols w:space="720"/>
        </w:sectPr>
      </w:pPr>
    </w:p>
    <w:p w14:paraId="770EDC85" w14:textId="77777777" w:rsidR="00B33A3F" w:rsidRDefault="000118AF">
      <w:pPr>
        <w:pStyle w:val="5"/>
        <w:spacing w:before="154" w:line="253" w:lineRule="exact"/>
        <w:ind w:left="1490"/>
        <w:jc w:val="left"/>
      </w:pPr>
      <w:r>
        <w:lastRenderedPageBreak/>
        <w:t>ӘОЖ</w:t>
      </w:r>
      <w:r>
        <w:rPr>
          <w:spacing w:val="-2"/>
        </w:rPr>
        <w:t xml:space="preserve"> </w:t>
      </w:r>
      <w:r>
        <w:t>81</w:t>
      </w:r>
      <w:r>
        <w:rPr>
          <w:vertAlign w:val="superscript"/>
        </w:rPr>
        <w:t>’</w:t>
      </w:r>
      <w:r>
        <w:t>25</w:t>
      </w:r>
    </w:p>
    <w:p w14:paraId="102ED161" w14:textId="77777777" w:rsidR="00B33A3F" w:rsidRDefault="000118AF">
      <w:pPr>
        <w:pStyle w:val="6"/>
        <w:ind w:right="749"/>
      </w:pPr>
      <w:r>
        <w:t>Амангелды</w:t>
      </w:r>
      <w:r>
        <w:rPr>
          <w:spacing w:val="-4"/>
        </w:rPr>
        <w:t xml:space="preserve"> </w:t>
      </w:r>
      <w:r>
        <w:t>Мадина</w:t>
      </w:r>
      <w:r>
        <w:rPr>
          <w:spacing w:val="-5"/>
        </w:rPr>
        <w:t xml:space="preserve"> </w:t>
      </w:r>
      <w:r>
        <w:t>Мухитқызы</w:t>
      </w:r>
    </w:p>
    <w:p w14:paraId="6F2341D7" w14:textId="77777777" w:rsidR="00B33A3F" w:rsidRDefault="000118AF">
      <w:pPr>
        <w:spacing w:before="2"/>
        <w:ind w:left="863" w:right="751"/>
        <w:jc w:val="center"/>
        <w:rPr>
          <w:i/>
        </w:rPr>
      </w:pPr>
      <w:r>
        <w:rPr>
          <w:i/>
        </w:rPr>
        <w:t>Абылай</w:t>
      </w:r>
      <w:r>
        <w:rPr>
          <w:i/>
          <w:spacing w:val="-4"/>
        </w:rPr>
        <w:t xml:space="preserve"> </w:t>
      </w:r>
      <w:r>
        <w:rPr>
          <w:i/>
        </w:rPr>
        <w:t>хан</w:t>
      </w:r>
      <w:r>
        <w:rPr>
          <w:i/>
          <w:spacing w:val="-3"/>
        </w:rPr>
        <w:t xml:space="preserve"> </w:t>
      </w:r>
      <w:r>
        <w:rPr>
          <w:i/>
        </w:rPr>
        <w:t>атындағы</w:t>
      </w:r>
      <w:r>
        <w:rPr>
          <w:i/>
          <w:spacing w:val="-3"/>
        </w:rPr>
        <w:t xml:space="preserve"> </w:t>
      </w:r>
      <w:r>
        <w:rPr>
          <w:i/>
        </w:rPr>
        <w:t>ҚазХҚжәнеӘТУ</w:t>
      </w:r>
      <w:r>
        <w:rPr>
          <w:i/>
          <w:spacing w:val="-3"/>
        </w:rPr>
        <w:t xml:space="preserve"> </w:t>
      </w:r>
      <w:r>
        <w:rPr>
          <w:i/>
        </w:rPr>
        <w:t>студенті</w:t>
      </w:r>
    </w:p>
    <w:p w14:paraId="36A1B983" w14:textId="77777777" w:rsidR="00B33A3F" w:rsidRDefault="000118AF">
      <w:pPr>
        <w:spacing w:line="252" w:lineRule="exact"/>
        <w:ind w:left="863" w:right="750"/>
        <w:jc w:val="center"/>
        <w:rPr>
          <w:i/>
        </w:rPr>
      </w:pPr>
      <w:r>
        <w:rPr>
          <w:i/>
        </w:rPr>
        <w:t>«М056-</w:t>
      </w:r>
      <w:r>
        <w:rPr>
          <w:i/>
          <w:spacing w:val="-1"/>
        </w:rPr>
        <w:t xml:space="preserve"> </w:t>
      </w:r>
      <w:r>
        <w:rPr>
          <w:i/>
        </w:rPr>
        <w:t>Аударма</w:t>
      </w:r>
      <w:r>
        <w:rPr>
          <w:i/>
          <w:spacing w:val="-2"/>
        </w:rPr>
        <w:t xml:space="preserve"> </w:t>
      </w:r>
      <w:r>
        <w:rPr>
          <w:i/>
        </w:rPr>
        <w:t>ісі,</w:t>
      </w:r>
      <w:r>
        <w:rPr>
          <w:i/>
          <w:spacing w:val="-5"/>
        </w:rPr>
        <w:t xml:space="preserve"> </w:t>
      </w:r>
      <w:r>
        <w:rPr>
          <w:i/>
        </w:rPr>
        <w:t>ілеспе</w:t>
      </w:r>
      <w:r>
        <w:rPr>
          <w:i/>
          <w:spacing w:val="-1"/>
        </w:rPr>
        <w:t xml:space="preserve"> </w:t>
      </w:r>
      <w:r>
        <w:rPr>
          <w:i/>
        </w:rPr>
        <w:t>аударма</w:t>
      </w:r>
      <w:r>
        <w:rPr>
          <w:i/>
          <w:spacing w:val="-5"/>
        </w:rPr>
        <w:t xml:space="preserve"> </w:t>
      </w:r>
      <w:r>
        <w:rPr>
          <w:i/>
        </w:rPr>
        <w:t>(ғылыми-педагогикалық)»</w:t>
      </w:r>
    </w:p>
    <w:p w14:paraId="75569959" w14:textId="77777777" w:rsidR="00B33A3F" w:rsidRDefault="000118AF">
      <w:pPr>
        <w:spacing w:before="1"/>
        <w:ind w:left="4291" w:right="4175" w:firstLine="2"/>
        <w:jc w:val="center"/>
        <w:rPr>
          <w:i/>
        </w:rPr>
      </w:pPr>
      <w:r>
        <w:rPr>
          <w:i/>
        </w:rPr>
        <w:t>Алматы, Қазақстан</w:t>
      </w:r>
      <w:r>
        <w:rPr>
          <w:i/>
          <w:spacing w:val="1"/>
        </w:rPr>
        <w:t xml:space="preserve"> </w:t>
      </w:r>
      <w:hyperlink r:id="rId18">
        <w:r>
          <w:rPr>
            <w:i/>
            <w:color w:val="0462C1"/>
            <w:u w:val="single" w:color="0462C1"/>
          </w:rPr>
          <w:t>miwakoyooko@gmail.com</w:t>
        </w:r>
      </w:hyperlink>
    </w:p>
    <w:p w14:paraId="1645E578" w14:textId="77777777" w:rsidR="00B33A3F" w:rsidRDefault="000118AF">
      <w:pPr>
        <w:spacing w:line="251" w:lineRule="exact"/>
        <w:ind w:left="863" w:right="750"/>
        <w:jc w:val="center"/>
        <w:rPr>
          <w:b/>
          <w:i/>
        </w:rPr>
      </w:pPr>
      <w:r>
        <w:rPr>
          <w:i/>
        </w:rPr>
        <w:t>PhD,</w:t>
      </w:r>
      <w:r>
        <w:rPr>
          <w:i/>
          <w:spacing w:val="-1"/>
        </w:rPr>
        <w:t xml:space="preserve"> </w:t>
      </w:r>
      <w:r>
        <w:rPr>
          <w:i/>
        </w:rPr>
        <w:t>қауымдастырылған</w:t>
      </w:r>
      <w:r>
        <w:rPr>
          <w:i/>
          <w:spacing w:val="-2"/>
        </w:rPr>
        <w:t xml:space="preserve"> </w:t>
      </w:r>
      <w:r>
        <w:rPr>
          <w:i/>
        </w:rPr>
        <w:t>профессор</w:t>
      </w:r>
      <w:r>
        <w:rPr>
          <w:i/>
          <w:spacing w:val="-1"/>
        </w:rPr>
        <w:t xml:space="preserve"> </w:t>
      </w:r>
      <w:r>
        <w:rPr>
          <w:b/>
          <w:i/>
        </w:rPr>
        <w:t>Асанова</w:t>
      </w:r>
      <w:r>
        <w:rPr>
          <w:b/>
          <w:i/>
          <w:spacing w:val="-1"/>
        </w:rPr>
        <w:t xml:space="preserve"> </w:t>
      </w:r>
      <w:r>
        <w:rPr>
          <w:b/>
          <w:i/>
        </w:rPr>
        <w:t>Гүлнар Сайрамбековна</w:t>
      </w:r>
    </w:p>
    <w:p w14:paraId="1280E312" w14:textId="77777777" w:rsidR="00B33A3F" w:rsidRDefault="00B33A3F">
      <w:pPr>
        <w:pStyle w:val="a3"/>
        <w:rPr>
          <w:b/>
          <w:i/>
        </w:rPr>
      </w:pPr>
    </w:p>
    <w:p w14:paraId="7593DF09" w14:textId="77777777" w:rsidR="00B33A3F" w:rsidRDefault="000118AF">
      <w:pPr>
        <w:pStyle w:val="5"/>
        <w:spacing w:before="1"/>
        <w:ind w:left="2104" w:right="1988" w:hanging="1"/>
      </w:pPr>
      <w:r>
        <w:t>САЯСИ ДИСКУРС АУДАРУДЫҢ ЕРЕКШЕЛІКТЕРІ</w:t>
      </w:r>
      <w:r>
        <w:rPr>
          <w:spacing w:val="1"/>
        </w:rPr>
        <w:t xml:space="preserve"> </w:t>
      </w:r>
      <w:r>
        <w:t>ОСОБЕННОСТИ ПЕРЕВОДА ПОЛИТИЧЕСКОГО ДИСКУРСА</w:t>
      </w:r>
      <w:r>
        <w:rPr>
          <w:spacing w:val="1"/>
        </w:rPr>
        <w:t xml:space="preserve"> </w:t>
      </w:r>
      <w:r>
        <w:t>FEATURES</w:t>
      </w:r>
      <w:r>
        <w:rPr>
          <w:spacing w:val="-3"/>
        </w:rPr>
        <w:t xml:space="preserve"> </w:t>
      </w:r>
      <w:r>
        <w:t>OF</w:t>
      </w:r>
      <w:r>
        <w:rPr>
          <w:spacing w:val="-2"/>
        </w:rPr>
        <w:t xml:space="preserve"> </w:t>
      </w:r>
      <w:r>
        <w:t>THE</w:t>
      </w:r>
      <w:r>
        <w:rPr>
          <w:spacing w:val="-3"/>
        </w:rPr>
        <w:t xml:space="preserve"> </w:t>
      </w:r>
      <w:r>
        <w:t>TRANSLATION</w:t>
      </w:r>
      <w:r>
        <w:rPr>
          <w:spacing w:val="-4"/>
        </w:rPr>
        <w:t xml:space="preserve"> </w:t>
      </w:r>
      <w:r>
        <w:t>OF</w:t>
      </w:r>
      <w:r>
        <w:rPr>
          <w:spacing w:val="-1"/>
        </w:rPr>
        <w:t xml:space="preserve"> </w:t>
      </w:r>
      <w:r>
        <w:t>POLITICAL</w:t>
      </w:r>
      <w:r>
        <w:rPr>
          <w:spacing w:val="-3"/>
        </w:rPr>
        <w:t xml:space="preserve"> </w:t>
      </w:r>
      <w:r>
        <w:t>DISCOURSE</w:t>
      </w:r>
    </w:p>
    <w:p w14:paraId="44E050A2" w14:textId="77777777" w:rsidR="00B33A3F" w:rsidRDefault="00B33A3F">
      <w:pPr>
        <w:pStyle w:val="a3"/>
        <w:rPr>
          <w:b/>
          <w:sz w:val="24"/>
        </w:rPr>
      </w:pPr>
    </w:p>
    <w:p w14:paraId="6C823423" w14:textId="77777777" w:rsidR="00B33A3F" w:rsidRDefault="00B33A3F">
      <w:pPr>
        <w:pStyle w:val="a3"/>
        <w:spacing w:before="11"/>
        <w:rPr>
          <w:b/>
          <w:sz w:val="19"/>
        </w:rPr>
      </w:pPr>
    </w:p>
    <w:p w14:paraId="5A170206" w14:textId="77777777" w:rsidR="00B33A3F" w:rsidRDefault="000118AF">
      <w:pPr>
        <w:ind w:left="782" w:right="665" w:firstLine="707"/>
        <w:jc w:val="both"/>
        <w:rPr>
          <w:i/>
        </w:rPr>
      </w:pPr>
      <w:r>
        <w:rPr>
          <w:b/>
          <w:i/>
        </w:rPr>
        <w:t>Аннотация</w:t>
      </w:r>
      <w:r>
        <w:rPr>
          <w:i/>
        </w:rPr>
        <w:t>. Мақалада саяси дискурс ұғымына жалпы талдау жүргізіліп, бүгінгі таңдағы</w:t>
      </w:r>
      <w:r>
        <w:rPr>
          <w:i/>
          <w:spacing w:val="1"/>
        </w:rPr>
        <w:t xml:space="preserve"> </w:t>
      </w:r>
      <w:r>
        <w:rPr>
          <w:i/>
        </w:rPr>
        <w:t>саяси</w:t>
      </w:r>
      <w:r>
        <w:rPr>
          <w:i/>
          <w:spacing w:val="1"/>
        </w:rPr>
        <w:t xml:space="preserve"> </w:t>
      </w:r>
      <w:r>
        <w:rPr>
          <w:i/>
        </w:rPr>
        <w:t>дискурс</w:t>
      </w:r>
      <w:r>
        <w:rPr>
          <w:i/>
          <w:spacing w:val="1"/>
        </w:rPr>
        <w:t xml:space="preserve"> </w:t>
      </w:r>
      <w:r>
        <w:rPr>
          <w:i/>
        </w:rPr>
        <w:t>аудармасына</w:t>
      </w:r>
      <w:r>
        <w:rPr>
          <w:i/>
          <w:spacing w:val="1"/>
        </w:rPr>
        <w:t xml:space="preserve"> </w:t>
      </w:r>
      <w:r>
        <w:rPr>
          <w:i/>
        </w:rPr>
        <w:t>қатысты</w:t>
      </w:r>
      <w:r>
        <w:rPr>
          <w:i/>
          <w:spacing w:val="1"/>
        </w:rPr>
        <w:t xml:space="preserve"> </w:t>
      </w:r>
      <w:r>
        <w:rPr>
          <w:i/>
        </w:rPr>
        <w:t>өзекті</w:t>
      </w:r>
      <w:r>
        <w:rPr>
          <w:i/>
          <w:spacing w:val="1"/>
        </w:rPr>
        <w:t xml:space="preserve"> </w:t>
      </w:r>
      <w:r>
        <w:rPr>
          <w:i/>
        </w:rPr>
        <w:t>мәселелер</w:t>
      </w:r>
      <w:r>
        <w:rPr>
          <w:i/>
          <w:spacing w:val="1"/>
        </w:rPr>
        <w:t xml:space="preserve"> </w:t>
      </w:r>
      <w:r>
        <w:rPr>
          <w:i/>
        </w:rPr>
        <w:t>қарастырылады.</w:t>
      </w:r>
      <w:r>
        <w:rPr>
          <w:i/>
          <w:spacing w:val="1"/>
        </w:rPr>
        <w:t xml:space="preserve"> </w:t>
      </w:r>
      <w:r>
        <w:rPr>
          <w:i/>
        </w:rPr>
        <w:t>Саяси</w:t>
      </w:r>
      <w:r>
        <w:rPr>
          <w:i/>
          <w:spacing w:val="1"/>
        </w:rPr>
        <w:t xml:space="preserve"> </w:t>
      </w:r>
      <w:r>
        <w:rPr>
          <w:i/>
        </w:rPr>
        <w:t>дискурс</w:t>
      </w:r>
      <w:r>
        <w:rPr>
          <w:i/>
          <w:spacing w:val="1"/>
        </w:rPr>
        <w:t xml:space="preserve"> </w:t>
      </w:r>
      <w:r>
        <w:rPr>
          <w:i/>
        </w:rPr>
        <w:t>аудармасының ерекшеліктері мен қыр-сырын ескере отырып, саяси бағыттағы аудармашыға</w:t>
      </w:r>
      <w:r>
        <w:rPr>
          <w:i/>
          <w:spacing w:val="1"/>
        </w:rPr>
        <w:t xml:space="preserve"> </w:t>
      </w:r>
      <w:r>
        <w:rPr>
          <w:i/>
        </w:rPr>
        <w:t>қойылатын</w:t>
      </w:r>
      <w:r>
        <w:rPr>
          <w:i/>
          <w:spacing w:val="-1"/>
        </w:rPr>
        <w:t xml:space="preserve"> </w:t>
      </w:r>
      <w:r>
        <w:rPr>
          <w:i/>
        </w:rPr>
        <w:t>талаптар көрсетілген.</w:t>
      </w:r>
    </w:p>
    <w:p w14:paraId="3FB57BD1" w14:textId="77777777" w:rsidR="00B33A3F" w:rsidRDefault="000118AF">
      <w:pPr>
        <w:spacing w:before="1"/>
        <w:ind w:left="782" w:right="668" w:firstLine="707"/>
        <w:jc w:val="both"/>
        <w:rPr>
          <w:i/>
        </w:rPr>
      </w:pPr>
      <w:r>
        <w:rPr>
          <w:b/>
          <w:i/>
        </w:rPr>
        <w:t>Түйін</w:t>
      </w:r>
      <w:r>
        <w:rPr>
          <w:b/>
          <w:i/>
          <w:spacing w:val="1"/>
        </w:rPr>
        <w:t xml:space="preserve"> </w:t>
      </w:r>
      <w:r>
        <w:rPr>
          <w:b/>
          <w:i/>
        </w:rPr>
        <w:t>сөздер:</w:t>
      </w:r>
      <w:r>
        <w:rPr>
          <w:b/>
          <w:i/>
          <w:spacing w:val="1"/>
        </w:rPr>
        <w:t xml:space="preserve"> </w:t>
      </w:r>
      <w:r>
        <w:rPr>
          <w:i/>
        </w:rPr>
        <w:t>дискурс,</w:t>
      </w:r>
      <w:r>
        <w:rPr>
          <w:i/>
          <w:spacing w:val="1"/>
        </w:rPr>
        <w:t xml:space="preserve"> </w:t>
      </w:r>
      <w:r>
        <w:rPr>
          <w:i/>
        </w:rPr>
        <w:t>саяси</w:t>
      </w:r>
      <w:r>
        <w:rPr>
          <w:i/>
          <w:spacing w:val="1"/>
        </w:rPr>
        <w:t xml:space="preserve"> </w:t>
      </w:r>
      <w:r>
        <w:rPr>
          <w:i/>
        </w:rPr>
        <w:t>дискурс,</w:t>
      </w:r>
      <w:r>
        <w:rPr>
          <w:i/>
          <w:spacing w:val="1"/>
        </w:rPr>
        <w:t xml:space="preserve"> </w:t>
      </w:r>
      <w:r>
        <w:rPr>
          <w:i/>
        </w:rPr>
        <w:t>саясат,</w:t>
      </w:r>
      <w:r>
        <w:rPr>
          <w:i/>
          <w:spacing w:val="1"/>
        </w:rPr>
        <w:t xml:space="preserve"> </w:t>
      </w:r>
      <w:r>
        <w:rPr>
          <w:i/>
        </w:rPr>
        <w:t>аударма,</w:t>
      </w:r>
      <w:r>
        <w:rPr>
          <w:i/>
          <w:spacing w:val="1"/>
        </w:rPr>
        <w:t xml:space="preserve"> </w:t>
      </w:r>
      <w:r>
        <w:rPr>
          <w:i/>
        </w:rPr>
        <w:t>аудармашы,</w:t>
      </w:r>
      <w:r>
        <w:rPr>
          <w:i/>
          <w:spacing w:val="1"/>
        </w:rPr>
        <w:t xml:space="preserve"> </w:t>
      </w:r>
      <w:r>
        <w:rPr>
          <w:i/>
        </w:rPr>
        <w:t>БАҚ,</w:t>
      </w:r>
      <w:r>
        <w:rPr>
          <w:i/>
          <w:spacing w:val="1"/>
        </w:rPr>
        <w:t xml:space="preserve"> </w:t>
      </w:r>
      <w:r>
        <w:rPr>
          <w:i/>
        </w:rPr>
        <w:t>саясаткер,</w:t>
      </w:r>
      <w:r>
        <w:rPr>
          <w:i/>
          <w:spacing w:val="1"/>
        </w:rPr>
        <w:t xml:space="preserve"> </w:t>
      </w:r>
      <w:r>
        <w:rPr>
          <w:i/>
        </w:rPr>
        <w:t>аударма</w:t>
      </w:r>
      <w:r>
        <w:rPr>
          <w:i/>
          <w:spacing w:val="-1"/>
        </w:rPr>
        <w:t xml:space="preserve"> </w:t>
      </w:r>
      <w:r>
        <w:rPr>
          <w:i/>
        </w:rPr>
        <w:t>ерекшелігі.</w:t>
      </w:r>
    </w:p>
    <w:p w14:paraId="305BE063" w14:textId="77777777" w:rsidR="00B33A3F" w:rsidRDefault="000118AF">
      <w:pPr>
        <w:spacing w:before="1"/>
        <w:ind w:left="782" w:right="664" w:firstLine="707"/>
        <w:jc w:val="both"/>
        <w:rPr>
          <w:i/>
        </w:rPr>
      </w:pPr>
      <w:r>
        <w:rPr>
          <w:b/>
          <w:i/>
        </w:rPr>
        <w:t>Аннотация</w:t>
      </w:r>
      <w:r>
        <w:rPr>
          <w:i/>
        </w:rPr>
        <w:t>.</w:t>
      </w:r>
      <w:r>
        <w:rPr>
          <w:i/>
          <w:spacing w:val="1"/>
        </w:rPr>
        <w:t xml:space="preserve"> </w:t>
      </w:r>
      <w:r>
        <w:rPr>
          <w:i/>
        </w:rPr>
        <w:t>В</w:t>
      </w:r>
      <w:r>
        <w:rPr>
          <w:i/>
          <w:spacing w:val="1"/>
        </w:rPr>
        <w:t xml:space="preserve"> </w:t>
      </w:r>
      <w:r>
        <w:rPr>
          <w:i/>
        </w:rPr>
        <w:t>статье</w:t>
      </w:r>
      <w:r>
        <w:rPr>
          <w:i/>
          <w:spacing w:val="1"/>
        </w:rPr>
        <w:t xml:space="preserve"> </w:t>
      </w:r>
      <w:r>
        <w:rPr>
          <w:i/>
        </w:rPr>
        <w:t>дается</w:t>
      </w:r>
      <w:r>
        <w:rPr>
          <w:i/>
          <w:spacing w:val="1"/>
        </w:rPr>
        <w:t xml:space="preserve"> </w:t>
      </w:r>
      <w:r>
        <w:rPr>
          <w:i/>
        </w:rPr>
        <w:t>общий</w:t>
      </w:r>
      <w:r>
        <w:rPr>
          <w:i/>
          <w:spacing w:val="1"/>
        </w:rPr>
        <w:t xml:space="preserve"> </w:t>
      </w:r>
      <w:r>
        <w:rPr>
          <w:i/>
        </w:rPr>
        <w:t>анализ</w:t>
      </w:r>
      <w:r>
        <w:rPr>
          <w:i/>
          <w:spacing w:val="1"/>
        </w:rPr>
        <w:t xml:space="preserve"> </w:t>
      </w:r>
      <w:r>
        <w:rPr>
          <w:i/>
        </w:rPr>
        <w:t>концепции</w:t>
      </w:r>
      <w:r>
        <w:rPr>
          <w:i/>
          <w:spacing w:val="1"/>
        </w:rPr>
        <w:t xml:space="preserve"> </w:t>
      </w:r>
      <w:r>
        <w:rPr>
          <w:i/>
        </w:rPr>
        <w:t>политического</w:t>
      </w:r>
      <w:r>
        <w:rPr>
          <w:i/>
          <w:spacing w:val="1"/>
        </w:rPr>
        <w:t xml:space="preserve"> </w:t>
      </w:r>
      <w:r>
        <w:rPr>
          <w:i/>
        </w:rPr>
        <w:t>дискурса</w:t>
      </w:r>
      <w:r>
        <w:rPr>
          <w:i/>
          <w:spacing w:val="1"/>
        </w:rPr>
        <w:t xml:space="preserve"> </w:t>
      </w:r>
      <w:r>
        <w:rPr>
          <w:i/>
        </w:rPr>
        <w:t>и</w:t>
      </w:r>
      <w:r>
        <w:rPr>
          <w:i/>
          <w:spacing w:val="1"/>
        </w:rPr>
        <w:t xml:space="preserve"> </w:t>
      </w:r>
      <w:r>
        <w:rPr>
          <w:i/>
        </w:rPr>
        <w:t>рассматриваются</w:t>
      </w:r>
      <w:r>
        <w:rPr>
          <w:i/>
          <w:spacing w:val="1"/>
        </w:rPr>
        <w:t xml:space="preserve"> </w:t>
      </w:r>
      <w:r>
        <w:rPr>
          <w:i/>
        </w:rPr>
        <w:t>актуальные</w:t>
      </w:r>
      <w:r>
        <w:rPr>
          <w:i/>
          <w:spacing w:val="1"/>
        </w:rPr>
        <w:t xml:space="preserve"> </w:t>
      </w:r>
      <w:r>
        <w:rPr>
          <w:i/>
        </w:rPr>
        <w:t>вопросы,</w:t>
      </w:r>
      <w:r>
        <w:rPr>
          <w:i/>
          <w:spacing w:val="1"/>
        </w:rPr>
        <w:t xml:space="preserve"> </w:t>
      </w:r>
      <w:r>
        <w:rPr>
          <w:i/>
        </w:rPr>
        <w:t>связанные</w:t>
      </w:r>
      <w:r>
        <w:rPr>
          <w:i/>
          <w:spacing w:val="1"/>
        </w:rPr>
        <w:t xml:space="preserve"> </w:t>
      </w:r>
      <w:r>
        <w:rPr>
          <w:i/>
        </w:rPr>
        <w:t>с</w:t>
      </w:r>
      <w:r>
        <w:rPr>
          <w:i/>
          <w:spacing w:val="1"/>
        </w:rPr>
        <w:t xml:space="preserve"> </w:t>
      </w:r>
      <w:r>
        <w:rPr>
          <w:i/>
        </w:rPr>
        <w:t>переводом</w:t>
      </w:r>
      <w:r>
        <w:rPr>
          <w:i/>
          <w:spacing w:val="1"/>
        </w:rPr>
        <w:t xml:space="preserve"> </w:t>
      </w:r>
      <w:r>
        <w:rPr>
          <w:i/>
        </w:rPr>
        <w:t>политического</w:t>
      </w:r>
      <w:r>
        <w:rPr>
          <w:i/>
          <w:spacing w:val="1"/>
        </w:rPr>
        <w:t xml:space="preserve"> </w:t>
      </w:r>
      <w:r>
        <w:rPr>
          <w:i/>
        </w:rPr>
        <w:t>дискурса</w:t>
      </w:r>
      <w:r>
        <w:rPr>
          <w:i/>
          <w:spacing w:val="1"/>
        </w:rPr>
        <w:t xml:space="preserve"> </w:t>
      </w:r>
      <w:r>
        <w:rPr>
          <w:i/>
        </w:rPr>
        <w:t>на</w:t>
      </w:r>
      <w:r>
        <w:rPr>
          <w:i/>
          <w:spacing w:val="1"/>
        </w:rPr>
        <w:t xml:space="preserve"> </w:t>
      </w:r>
      <w:r>
        <w:rPr>
          <w:i/>
        </w:rPr>
        <w:t>сегодняшний день. С учетом особенностей и нюансов перевода политического дискурса указаны</w:t>
      </w:r>
      <w:r>
        <w:rPr>
          <w:i/>
          <w:spacing w:val="1"/>
        </w:rPr>
        <w:t xml:space="preserve"> </w:t>
      </w:r>
      <w:r>
        <w:rPr>
          <w:i/>
        </w:rPr>
        <w:t>требования</w:t>
      </w:r>
      <w:r>
        <w:rPr>
          <w:i/>
          <w:spacing w:val="-1"/>
        </w:rPr>
        <w:t xml:space="preserve"> </w:t>
      </w:r>
      <w:r>
        <w:rPr>
          <w:i/>
        </w:rPr>
        <w:t>к переводчику политнаправленности.</w:t>
      </w:r>
    </w:p>
    <w:p w14:paraId="4FBBF92D" w14:textId="77777777" w:rsidR="00B33A3F" w:rsidRDefault="000118AF">
      <w:pPr>
        <w:ind w:left="782" w:right="666" w:firstLine="707"/>
        <w:jc w:val="both"/>
        <w:rPr>
          <w:i/>
        </w:rPr>
      </w:pPr>
      <w:r>
        <w:rPr>
          <w:b/>
          <w:i/>
        </w:rPr>
        <w:t>Ключевые слова</w:t>
      </w:r>
      <w:r>
        <w:rPr>
          <w:i/>
        </w:rPr>
        <w:t>: дискурс, политический дискурс, политика, перевод, переводчик, СМИ,</w:t>
      </w:r>
      <w:r>
        <w:rPr>
          <w:i/>
          <w:spacing w:val="1"/>
        </w:rPr>
        <w:t xml:space="preserve"> </w:t>
      </w:r>
      <w:r>
        <w:rPr>
          <w:i/>
        </w:rPr>
        <w:t>политик,</w:t>
      </w:r>
      <w:r>
        <w:rPr>
          <w:i/>
          <w:spacing w:val="-1"/>
        </w:rPr>
        <w:t xml:space="preserve"> </w:t>
      </w:r>
      <w:r>
        <w:rPr>
          <w:i/>
        </w:rPr>
        <w:t>особенности перевода.</w:t>
      </w:r>
    </w:p>
    <w:p w14:paraId="79530A90" w14:textId="77777777" w:rsidR="00B33A3F" w:rsidRPr="000118AF" w:rsidRDefault="000118AF">
      <w:pPr>
        <w:ind w:left="782" w:right="670" w:firstLine="707"/>
        <w:jc w:val="both"/>
        <w:rPr>
          <w:i/>
          <w:lang w:val="en-US"/>
        </w:rPr>
      </w:pPr>
      <w:r w:rsidRPr="000118AF">
        <w:rPr>
          <w:b/>
          <w:i/>
          <w:lang w:val="en-US"/>
        </w:rPr>
        <w:t xml:space="preserve">Abstract: </w:t>
      </w:r>
      <w:r w:rsidRPr="000118AF">
        <w:rPr>
          <w:i/>
          <w:lang w:val="en-US"/>
        </w:rPr>
        <w:t>The article gives a general analysis of the concept of political discourse and discusses</w:t>
      </w:r>
      <w:r w:rsidRPr="000118AF">
        <w:rPr>
          <w:i/>
          <w:spacing w:val="1"/>
          <w:lang w:val="en-US"/>
        </w:rPr>
        <w:t xml:space="preserve"> </w:t>
      </w:r>
      <w:r w:rsidRPr="000118AF">
        <w:rPr>
          <w:i/>
          <w:lang w:val="en-US"/>
        </w:rPr>
        <w:t>current issues related to the translation of political discourse today. The requirements for the political</w:t>
      </w:r>
      <w:r w:rsidRPr="000118AF">
        <w:rPr>
          <w:i/>
          <w:spacing w:val="1"/>
          <w:lang w:val="en-US"/>
        </w:rPr>
        <w:t xml:space="preserve"> </w:t>
      </w:r>
      <w:r w:rsidRPr="000118AF">
        <w:rPr>
          <w:i/>
          <w:lang w:val="en-US"/>
        </w:rPr>
        <w:t>orientation translator are indicated taking into account the peculiarities and nuances of the translation of</w:t>
      </w:r>
      <w:r w:rsidRPr="000118AF">
        <w:rPr>
          <w:i/>
          <w:spacing w:val="-52"/>
          <w:lang w:val="en-US"/>
        </w:rPr>
        <w:t xml:space="preserve"> </w:t>
      </w:r>
      <w:r w:rsidRPr="000118AF">
        <w:rPr>
          <w:i/>
          <w:lang w:val="en-US"/>
        </w:rPr>
        <w:t>political</w:t>
      </w:r>
      <w:r w:rsidRPr="000118AF">
        <w:rPr>
          <w:i/>
          <w:spacing w:val="-2"/>
          <w:lang w:val="en-US"/>
        </w:rPr>
        <w:t xml:space="preserve"> </w:t>
      </w:r>
      <w:r w:rsidRPr="000118AF">
        <w:rPr>
          <w:i/>
          <w:lang w:val="en-US"/>
        </w:rPr>
        <w:t>discourse.</w:t>
      </w:r>
    </w:p>
    <w:p w14:paraId="01C920A4" w14:textId="77777777" w:rsidR="00B33A3F" w:rsidRPr="000118AF" w:rsidRDefault="000118AF">
      <w:pPr>
        <w:ind w:left="782" w:right="666" w:firstLine="707"/>
        <w:jc w:val="both"/>
        <w:rPr>
          <w:i/>
          <w:lang w:val="en-US"/>
        </w:rPr>
      </w:pPr>
      <w:r w:rsidRPr="000118AF">
        <w:rPr>
          <w:b/>
          <w:i/>
          <w:lang w:val="en-US"/>
        </w:rPr>
        <w:t>Keywords</w:t>
      </w:r>
      <w:r w:rsidRPr="000118AF">
        <w:rPr>
          <w:i/>
          <w:lang w:val="en-US"/>
        </w:rPr>
        <w:t>: discourse, political discourse, politics, translation, translator, massmedia, politician,</w:t>
      </w:r>
      <w:r w:rsidRPr="000118AF">
        <w:rPr>
          <w:i/>
          <w:spacing w:val="1"/>
          <w:lang w:val="en-US"/>
        </w:rPr>
        <w:t xml:space="preserve"> </w:t>
      </w:r>
      <w:r w:rsidRPr="000118AF">
        <w:rPr>
          <w:i/>
          <w:lang w:val="en-US"/>
        </w:rPr>
        <w:t>features</w:t>
      </w:r>
      <w:r w:rsidRPr="000118AF">
        <w:rPr>
          <w:i/>
          <w:spacing w:val="-1"/>
          <w:lang w:val="en-US"/>
        </w:rPr>
        <w:t xml:space="preserve"> </w:t>
      </w:r>
      <w:r w:rsidRPr="000118AF">
        <w:rPr>
          <w:i/>
          <w:lang w:val="en-US"/>
        </w:rPr>
        <w:t>of</w:t>
      </w:r>
      <w:r w:rsidRPr="000118AF">
        <w:rPr>
          <w:i/>
          <w:spacing w:val="-1"/>
          <w:lang w:val="en-US"/>
        </w:rPr>
        <w:t xml:space="preserve"> </w:t>
      </w:r>
      <w:r w:rsidRPr="000118AF">
        <w:rPr>
          <w:i/>
          <w:lang w:val="en-US"/>
        </w:rPr>
        <w:t>translation.</w:t>
      </w:r>
    </w:p>
    <w:p w14:paraId="1BF5DD77" w14:textId="77777777" w:rsidR="00B33A3F" w:rsidRPr="000118AF" w:rsidRDefault="00B33A3F">
      <w:pPr>
        <w:pStyle w:val="a3"/>
        <w:spacing w:before="11"/>
        <w:rPr>
          <w:i/>
          <w:sz w:val="21"/>
          <w:lang w:val="en-US"/>
        </w:rPr>
      </w:pPr>
    </w:p>
    <w:p w14:paraId="423DE650" w14:textId="77777777" w:rsidR="00B33A3F" w:rsidRPr="000118AF" w:rsidRDefault="000118AF">
      <w:pPr>
        <w:pStyle w:val="a3"/>
        <w:ind w:left="782" w:right="666" w:firstLine="719"/>
        <w:jc w:val="both"/>
        <w:rPr>
          <w:lang w:val="en-US"/>
        </w:rPr>
      </w:pPr>
      <w:r>
        <w:t>Қай</w:t>
      </w:r>
      <w:r w:rsidRPr="000118AF">
        <w:rPr>
          <w:lang w:val="en-US"/>
        </w:rPr>
        <w:t xml:space="preserve"> </w:t>
      </w:r>
      <w:r>
        <w:t>заманда</w:t>
      </w:r>
      <w:r w:rsidRPr="000118AF">
        <w:rPr>
          <w:lang w:val="en-US"/>
        </w:rPr>
        <w:t xml:space="preserve"> </w:t>
      </w:r>
      <w:r>
        <w:t>болмасын</w:t>
      </w:r>
      <w:r w:rsidRPr="000118AF">
        <w:rPr>
          <w:lang w:val="en-US"/>
        </w:rPr>
        <w:t xml:space="preserve"> </w:t>
      </w:r>
      <w:r>
        <w:t>саясат</w:t>
      </w:r>
      <w:r w:rsidRPr="000118AF">
        <w:rPr>
          <w:lang w:val="en-US"/>
        </w:rPr>
        <w:t xml:space="preserve"> </w:t>
      </w:r>
      <w:r>
        <w:t>қоғам</w:t>
      </w:r>
      <w:r w:rsidRPr="000118AF">
        <w:rPr>
          <w:lang w:val="en-US"/>
        </w:rPr>
        <w:t xml:space="preserve"> </w:t>
      </w:r>
      <w:r>
        <w:t>өмірінде</w:t>
      </w:r>
      <w:r w:rsidRPr="000118AF">
        <w:rPr>
          <w:lang w:val="en-US"/>
        </w:rPr>
        <w:t xml:space="preserve"> </w:t>
      </w:r>
      <w:r>
        <w:t>үлкен</w:t>
      </w:r>
      <w:r w:rsidRPr="000118AF">
        <w:rPr>
          <w:lang w:val="en-US"/>
        </w:rPr>
        <w:t xml:space="preserve"> </w:t>
      </w:r>
      <w:r>
        <w:t>рөл</w:t>
      </w:r>
      <w:r w:rsidRPr="000118AF">
        <w:rPr>
          <w:lang w:val="en-US"/>
        </w:rPr>
        <w:t xml:space="preserve"> </w:t>
      </w:r>
      <w:r>
        <w:t>атқарып</w:t>
      </w:r>
      <w:r w:rsidRPr="000118AF">
        <w:rPr>
          <w:lang w:val="en-US"/>
        </w:rPr>
        <w:t xml:space="preserve"> </w:t>
      </w:r>
      <w:r>
        <w:t>келеді</w:t>
      </w:r>
      <w:r w:rsidRPr="000118AF">
        <w:rPr>
          <w:lang w:val="en-US"/>
        </w:rPr>
        <w:t xml:space="preserve">. </w:t>
      </w:r>
      <w:r>
        <w:t>Соңғы</w:t>
      </w:r>
      <w:r w:rsidRPr="000118AF">
        <w:rPr>
          <w:lang w:val="en-US"/>
        </w:rPr>
        <w:t xml:space="preserve"> </w:t>
      </w:r>
      <w:r>
        <w:t>жылдары</w:t>
      </w:r>
      <w:r w:rsidRPr="000118AF">
        <w:rPr>
          <w:spacing w:val="1"/>
          <w:lang w:val="en-US"/>
        </w:rPr>
        <w:t xml:space="preserve"> </w:t>
      </w:r>
      <w:r>
        <w:t>саяси</w:t>
      </w:r>
      <w:r w:rsidRPr="000118AF">
        <w:rPr>
          <w:lang w:val="en-US"/>
        </w:rPr>
        <w:t xml:space="preserve"> </w:t>
      </w:r>
      <w:r>
        <w:t>дискурс</w:t>
      </w:r>
      <w:r w:rsidRPr="000118AF">
        <w:rPr>
          <w:lang w:val="en-US"/>
        </w:rPr>
        <w:t xml:space="preserve"> </w:t>
      </w:r>
      <w:r>
        <w:t>мәселелері</w:t>
      </w:r>
      <w:r w:rsidRPr="000118AF">
        <w:rPr>
          <w:lang w:val="en-US"/>
        </w:rPr>
        <w:t xml:space="preserve"> </w:t>
      </w:r>
      <w:r>
        <w:t>көптеген</w:t>
      </w:r>
      <w:r w:rsidRPr="000118AF">
        <w:rPr>
          <w:lang w:val="en-US"/>
        </w:rPr>
        <w:t xml:space="preserve"> </w:t>
      </w:r>
      <w:r>
        <w:t>ғалымдардың</w:t>
      </w:r>
      <w:r w:rsidRPr="000118AF">
        <w:rPr>
          <w:lang w:val="en-US"/>
        </w:rPr>
        <w:t xml:space="preserve"> </w:t>
      </w:r>
      <w:r>
        <w:t>назарын</w:t>
      </w:r>
      <w:r w:rsidRPr="000118AF">
        <w:rPr>
          <w:lang w:val="en-US"/>
        </w:rPr>
        <w:t xml:space="preserve"> </w:t>
      </w:r>
      <w:r>
        <w:t>аудартып</w:t>
      </w:r>
      <w:r w:rsidRPr="000118AF">
        <w:rPr>
          <w:lang w:val="en-US"/>
        </w:rPr>
        <w:t xml:space="preserve">, </w:t>
      </w:r>
      <w:r>
        <w:t>зерттеу</w:t>
      </w:r>
      <w:r w:rsidRPr="000118AF">
        <w:rPr>
          <w:lang w:val="en-US"/>
        </w:rPr>
        <w:t xml:space="preserve"> </w:t>
      </w:r>
      <w:r>
        <w:t>нысанына</w:t>
      </w:r>
      <w:r w:rsidRPr="000118AF">
        <w:rPr>
          <w:lang w:val="en-US"/>
        </w:rPr>
        <w:t xml:space="preserve"> </w:t>
      </w:r>
      <w:r>
        <w:t>айналды</w:t>
      </w:r>
      <w:r w:rsidRPr="000118AF">
        <w:rPr>
          <w:lang w:val="en-US"/>
        </w:rPr>
        <w:t>.</w:t>
      </w:r>
      <w:r w:rsidRPr="000118AF">
        <w:rPr>
          <w:spacing w:val="1"/>
          <w:lang w:val="en-US"/>
        </w:rPr>
        <w:t xml:space="preserve"> </w:t>
      </w:r>
      <w:r>
        <w:t>Қазіргі</w:t>
      </w:r>
      <w:r w:rsidRPr="000118AF">
        <w:rPr>
          <w:lang w:val="en-US"/>
        </w:rPr>
        <w:t xml:space="preserve"> </w:t>
      </w:r>
      <w:r>
        <w:t>таңда</w:t>
      </w:r>
      <w:r w:rsidRPr="000118AF">
        <w:rPr>
          <w:lang w:val="en-US"/>
        </w:rPr>
        <w:t xml:space="preserve"> </w:t>
      </w:r>
      <w:r>
        <w:t>жаһандану</w:t>
      </w:r>
      <w:r w:rsidRPr="000118AF">
        <w:rPr>
          <w:lang w:val="en-US"/>
        </w:rPr>
        <w:t xml:space="preserve"> </w:t>
      </w:r>
      <w:r>
        <w:t>қоғам</w:t>
      </w:r>
      <w:r w:rsidRPr="000118AF">
        <w:rPr>
          <w:lang w:val="en-US"/>
        </w:rPr>
        <w:t xml:space="preserve"> </w:t>
      </w:r>
      <w:r>
        <w:t>өміріндегі</w:t>
      </w:r>
      <w:r w:rsidRPr="000118AF">
        <w:rPr>
          <w:lang w:val="en-US"/>
        </w:rPr>
        <w:t xml:space="preserve"> </w:t>
      </w:r>
      <w:r>
        <w:t>әрбір</w:t>
      </w:r>
      <w:r w:rsidRPr="000118AF">
        <w:rPr>
          <w:lang w:val="en-US"/>
        </w:rPr>
        <w:t xml:space="preserve"> </w:t>
      </w:r>
      <w:r>
        <w:t>салаға</w:t>
      </w:r>
      <w:r w:rsidRPr="000118AF">
        <w:rPr>
          <w:lang w:val="en-US"/>
        </w:rPr>
        <w:t xml:space="preserve"> </w:t>
      </w:r>
      <w:r>
        <w:t>әсер</w:t>
      </w:r>
      <w:r w:rsidRPr="000118AF">
        <w:rPr>
          <w:lang w:val="en-US"/>
        </w:rPr>
        <w:t xml:space="preserve"> </w:t>
      </w:r>
      <w:r>
        <w:t>етуіне</w:t>
      </w:r>
      <w:r w:rsidRPr="000118AF">
        <w:rPr>
          <w:lang w:val="en-US"/>
        </w:rPr>
        <w:t xml:space="preserve"> </w:t>
      </w:r>
      <w:r>
        <w:t>байланысты</w:t>
      </w:r>
      <w:r w:rsidRPr="000118AF">
        <w:rPr>
          <w:lang w:val="en-US"/>
        </w:rPr>
        <w:t xml:space="preserve">, </w:t>
      </w:r>
      <w:r>
        <w:t>саяси</w:t>
      </w:r>
      <w:r w:rsidRPr="000118AF">
        <w:rPr>
          <w:lang w:val="en-US"/>
        </w:rPr>
        <w:t xml:space="preserve"> </w:t>
      </w:r>
      <w:r>
        <w:t>дискурсқа</w:t>
      </w:r>
      <w:r w:rsidRPr="000118AF">
        <w:rPr>
          <w:lang w:val="en-US"/>
        </w:rPr>
        <w:t xml:space="preserve"> </w:t>
      </w:r>
      <w:r>
        <w:t>да</w:t>
      </w:r>
      <w:r w:rsidRPr="000118AF">
        <w:rPr>
          <w:spacing w:val="1"/>
          <w:lang w:val="en-US"/>
        </w:rPr>
        <w:t xml:space="preserve"> </w:t>
      </w:r>
      <w:r>
        <w:t>өз</w:t>
      </w:r>
      <w:r w:rsidRPr="000118AF">
        <w:rPr>
          <w:spacing w:val="1"/>
          <w:lang w:val="en-US"/>
        </w:rPr>
        <w:t xml:space="preserve"> </w:t>
      </w:r>
      <w:r>
        <w:t>әсерін</w:t>
      </w:r>
      <w:r w:rsidRPr="000118AF">
        <w:rPr>
          <w:spacing w:val="1"/>
          <w:lang w:val="en-US"/>
        </w:rPr>
        <w:t xml:space="preserve"> </w:t>
      </w:r>
      <w:r>
        <w:t>қалдыруда</w:t>
      </w:r>
      <w:r w:rsidRPr="000118AF">
        <w:rPr>
          <w:lang w:val="en-US"/>
        </w:rPr>
        <w:t>.</w:t>
      </w:r>
      <w:r w:rsidRPr="000118AF">
        <w:rPr>
          <w:spacing w:val="1"/>
          <w:lang w:val="en-US"/>
        </w:rPr>
        <w:t xml:space="preserve"> </w:t>
      </w:r>
      <w:r>
        <w:t>Саяси</w:t>
      </w:r>
      <w:r w:rsidRPr="000118AF">
        <w:rPr>
          <w:spacing w:val="1"/>
          <w:lang w:val="en-US"/>
        </w:rPr>
        <w:t xml:space="preserve"> </w:t>
      </w:r>
      <w:r>
        <w:t>дискурс</w:t>
      </w:r>
      <w:r w:rsidRPr="000118AF">
        <w:rPr>
          <w:spacing w:val="1"/>
          <w:lang w:val="en-US"/>
        </w:rPr>
        <w:t xml:space="preserve"> </w:t>
      </w:r>
      <w:r>
        <w:t>саласын</w:t>
      </w:r>
      <w:r w:rsidRPr="000118AF">
        <w:rPr>
          <w:spacing w:val="1"/>
          <w:lang w:val="en-US"/>
        </w:rPr>
        <w:t xml:space="preserve"> </w:t>
      </w:r>
      <w:r>
        <w:t>түсіну</w:t>
      </w:r>
      <w:r w:rsidRPr="000118AF">
        <w:rPr>
          <w:spacing w:val="1"/>
          <w:lang w:val="en-US"/>
        </w:rPr>
        <w:t xml:space="preserve"> </w:t>
      </w:r>
      <w:r>
        <w:t>үшін</w:t>
      </w:r>
      <w:r w:rsidRPr="000118AF">
        <w:rPr>
          <w:lang w:val="en-US"/>
        </w:rPr>
        <w:t>,</w:t>
      </w:r>
      <w:r w:rsidRPr="000118AF">
        <w:rPr>
          <w:spacing w:val="1"/>
          <w:lang w:val="en-US"/>
        </w:rPr>
        <w:t xml:space="preserve"> </w:t>
      </w:r>
      <w:r>
        <w:t>ең</w:t>
      </w:r>
      <w:r w:rsidRPr="000118AF">
        <w:rPr>
          <w:spacing w:val="1"/>
          <w:lang w:val="en-US"/>
        </w:rPr>
        <w:t xml:space="preserve"> </w:t>
      </w:r>
      <w:r>
        <w:t>алдымен</w:t>
      </w:r>
      <w:r w:rsidRPr="000118AF">
        <w:rPr>
          <w:spacing w:val="1"/>
          <w:lang w:val="en-US"/>
        </w:rPr>
        <w:t xml:space="preserve"> </w:t>
      </w:r>
      <w:r>
        <w:t>дискурс</w:t>
      </w:r>
      <w:r w:rsidRPr="000118AF">
        <w:rPr>
          <w:spacing w:val="1"/>
          <w:lang w:val="en-US"/>
        </w:rPr>
        <w:t xml:space="preserve"> </w:t>
      </w:r>
      <w:r>
        <w:t>ұғымыммен</w:t>
      </w:r>
      <w:r w:rsidRPr="000118AF">
        <w:rPr>
          <w:spacing w:val="1"/>
          <w:lang w:val="en-US"/>
        </w:rPr>
        <w:t xml:space="preserve"> </w:t>
      </w:r>
      <w:r>
        <w:t>танысып</w:t>
      </w:r>
      <w:r w:rsidRPr="000118AF">
        <w:rPr>
          <w:spacing w:val="-3"/>
          <w:lang w:val="en-US"/>
        </w:rPr>
        <w:t xml:space="preserve"> </w:t>
      </w:r>
      <w:r>
        <w:t>алған</w:t>
      </w:r>
      <w:r w:rsidRPr="000118AF">
        <w:rPr>
          <w:lang w:val="en-US"/>
        </w:rPr>
        <w:t xml:space="preserve"> </w:t>
      </w:r>
      <w:r>
        <w:t>жөн</w:t>
      </w:r>
      <w:r w:rsidRPr="000118AF">
        <w:rPr>
          <w:lang w:val="en-US"/>
        </w:rPr>
        <w:t>.</w:t>
      </w:r>
    </w:p>
    <w:p w14:paraId="5BB971DD" w14:textId="77777777" w:rsidR="00B33A3F" w:rsidRPr="000118AF" w:rsidRDefault="000118AF">
      <w:pPr>
        <w:pStyle w:val="a3"/>
        <w:spacing w:line="252" w:lineRule="exact"/>
        <w:ind w:left="1502"/>
        <w:jc w:val="both"/>
        <w:rPr>
          <w:lang w:val="en-US"/>
        </w:rPr>
      </w:pPr>
      <w:r>
        <w:t>Жалпы</w:t>
      </w:r>
      <w:r w:rsidRPr="000118AF">
        <w:rPr>
          <w:spacing w:val="46"/>
          <w:lang w:val="en-US"/>
        </w:rPr>
        <w:t xml:space="preserve"> </w:t>
      </w:r>
      <w:r w:rsidRPr="000118AF">
        <w:rPr>
          <w:lang w:val="en-US"/>
        </w:rPr>
        <w:t>«</w:t>
      </w:r>
      <w:r>
        <w:t>дискурс</w:t>
      </w:r>
      <w:r w:rsidRPr="000118AF">
        <w:rPr>
          <w:lang w:val="en-US"/>
        </w:rPr>
        <w:t>»</w:t>
      </w:r>
      <w:r w:rsidRPr="000118AF">
        <w:rPr>
          <w:spacing w:val="100"/>
          <w:lang w:val="en-US"/>
        </w:rPr>
        <w:t xml:space="preserve"> </w:t>
      </w:r>
      <w:r>
        <w:t>ұғымы</w:t>
      </w:r>
      <w:r w:rsidRPr="000118AF">
        <w:rPr>
          <w:spacing w:val="100"/>
          <w:lang w:val="en-US"/>
        </w:rPr>
        <w:t xml:space="preserve"> </w:t>
      </w:r>
      <w:r>
        <w:t>француз</w:t>
      </w:r>
      <w:r w:rsidRPr="000118AF">
        <w:rPr>
          <w:spacing w:val="99"/>
          <w:lang w:val="en-US"/>
        </w:rPr>
        <w:t xml:space="preserve"> </w:t>
      </w:r>
      <w:r>
        <w:t>тілінде</w:t>
      </w:r>
      <w:r w:rsidRPr="000118AF">
        <w:rPr>
          <w:spacing w:val="100"/>
          <w:lang w:val="en-US"/>
        </w:rPr>
        <w:t xml:space="preserve"> </w:t>
      </w:r>
      <w:r w:rsidRPr="000118AF">
        <w:rPr>
          <w:lang w:val="en-US"/>
        </w:rPr>
        <w:t>«discurs»</w:t>
      </w:r>
      <w:r w:rsidRPr="000118AF">
        <w:rPr>
          <w:spacing w:val="103"/>
          <w:lang w:val="en-US"/>
        </w:rPr>
        <w:t xml:space="preserve"> </w:t>
      </w:r>
      <w:r w:rsidRPr="000118AF">
        <w:rPr>
          <w:lang w:val="en-US"/>
        </w:rPr>
        <w:t>-</w:t>
      </w:r>
      <w:r w:rsidRPr="000118AF">
        <w:rPr>
          <w:spacing w:val="98"/>
          <w:lang w:val="en-US"/>
        </w:rPr>
        <w:t xml:space="preserve"> </w:t>
      </w:r>
      <w:r>
        <w:t>сөйлеу</w:t>
      </w:r>
      <w:r w:rsidRPr="000118AF">
        <w:rPr>
          <w:lang w:val="en-US"/>
        </w:rPr>
        <w:t>,</w:t>
      </w:r>
      <w:r w:rsidRPr="000118AF">
        <w:rPr>
          <w:spacing w:val="100"/>
          <w:lang w:val="en-US"/>
        </w:rPr>
        <w:t xml:space="preserve"> </w:t>
      </w:r>
      <w:r>
        <w:t>ал</w:t>
      </w:r>
      <w:r w:rsidRPr="000118AF">
        <w:rPr>
          <w:spacing w:val="97"/>
          <w:lang w:val="en-US"/>
        </w:rPr>
        <w:t xml:space="preserve"> </w:t>
      </w:r>
      <w:r>
        <w:t>ағылшын</w:t>
      </w:r>
      <w:r w:rsidRPr="000118AF">
        <w:rPr>
          <w:spacing w:val="100"/>
          <w:lang w:val="en-US"/>
        </w:rPr>
        <w:t xml:space="preserve"> </w:t>
      </w:r>
      <w:r>
        <w:t>тілінде</w:t>
      </w:r>
    </w:p>
    <w:p w14:paraId="74520D37" w14:textId="77777777" w:rsidR="00B33A3F" w:rsidRPr="000118AF" w:rsidRDefault="000118AF">
      <w:pPr>
        <w:pStyle w:val="a3"/>
        <w:ind w:left="782" w:right="661"/>
        <w:jc w:val="both"/>
        <w:rPr>
          <w:lang w:val="en-US"/>
        </w:rPr>
      </w:pPr>
      <w:r w:rsidRPr="000118AF">
        <w:rPr>
          <w:lang w:val="en-US"/>
        </w:rPr>
        <w:t>«discourse»</w:t>
      </w:r>
      <w:r w:rsidRPr="000118AF">
        <w:rPr>
          <w:spacing w:val="1"/>
          <w:lang w:val="en-US"/>
        </w:rPr>
        <w:t xml:space="preserve"> </w:t>
      </w:r>
      <w:r w:rsidRPr="000118AF">
        <w:rPr>
          <w:lang w:val="en-US"/>
        </w:rPr>
        <w:t xml:space="preserve">- </w:t>
      </w:r>
      <w:r>
        <w:t>талқылау</w:t>
      </w:r>
      <w:r w:rsidRPr="000118AF">
        <w:rPr>
          <w:lang w:val="en-US"/>
        </w:rPr>
        <w:t xml:space="preserve">, </w:t>
      </w:r>
      <w:r>
        <w:t>лебіз</w:t>
      </w:r>
      <w:r w:rsidRPr="000118AF">
        <w:rPr>
          <w:lang w:val="en-US"/>
        </w:rPr>
        <w:t xml:space="preserve">, </w:t>
      </w:r>
      <w:r>
        <w:t>сөйлеу</w:t>
      </w:r>
      <w:r w:rsidRPr="000118AF">
        <w:rPr>
          <w:lang w:val="en-US"/>
        </w:rPr>
        <w:t xml:space="preserve"> </w:t>
      </w:r>
      <w:r>
        <w:t>деген</w:t>
      </w:r>
      <w:r w:rsidRPr="000118AF">
        <w:rPr>
          <w:lang w:val="en-US"/>
        </w:rPr>
        <w:t xml:space="preserve"> </w:t>
      </w:r>
      <w:r>
        <w:t>мағынаны</w:t>
      </w:r>
      <w:r w:rsidRPr="000118AF">
        <w:rPr>
          <w:lang w:val="en-US"/>
        </w:rPr>
        <w:t xml:space="preserve"> </w:t>
      </w:r>
      <w:r>
        <w:t>білдіреді</w:t>
      </w:r>
      <w:r w:rsidRPr="000118AF">
        <w:rPr>
          <w:lang w:val="en-US"/>
        </w:rPr>
        <w:t xml:space="preserve">. </w:t>
      </w:r>
      <w:r>
        <w:t>Кез</w:t>
      </w:r>
      <w:r w:rsidRPr="000118AF">
        <w:rPr>
          <w:lang w:val="en-US"/>
        </w:rPr>
        <w:t xml:space="preserve"> </w:t>
      </w:r>
      <w:r>
        <w:t>келген</w:t>
      </w:r>
      <w:r w:rsidRPr="000118AF">
        <w:rPr>
          <w:lang w:val="en-US"/>
        </w:rPr>
        <w:t xml:space="preserve"> </w:t>
      </w:r>
      <w:r>
        <w:t>мәтін</w:t>
      </w:r>
      <w:r w:rsidRPr="000118AF">
        <w:rPr>
          <w:lang w:val="en-US"/>
        </w:rPr>
        <w:t xml:space="preserve"> </w:t>
      </w:r>
      <w:r>
        <w:t>талқылауға</w:t>
      </w:r>
      <w:r w:rsidRPr="000118AF">
        <w:rPr>
          <w:spacing w:val="1"/>
          <w:lang w:val="en-US"/>
        </w:rPr>
        <w:t xml:space="preserve"> </w:t>
      </w:r>
      <w:r>
        <w:t>түскенде</w:t>
      </w:r>
      <w:r w:rsidRPr="000118AF">
        <w:rPr>
          <w:spacing w:val="1"/>
          <w:lang w:val="en-US"/>
        </w:rPr>
        <w:t xml:space="preserve"> </w:t>
      </w:r>
      <w:r>
        <w:t>дискурсқа</w:t>
      </w:r>
      <w:r w:rsidRPr="000118AF">
        <w:rPr>
          <w:spacing w:val="1"/>
          <w:lang w:val="en-US"/>
        </w:rPr>
        <w:t xml:space="preserve"> </w:t>
      </w:r>
      <w:r>
        <w:t>айналады</w:t>
      </w:r>
      <w:r w:rsidRPr="000118AF">
        <w:rPr>
          <w:lang w:val="en-US"/>
        </w:rPr>
        <w:t>,</w:t>
      </w:r>
      <w:r w:rsidRPr="000118AF">
        <w:rPr>
          <w:spacing w:val="1"/>
          <w:lang w:val="en-US"/>
        </w:rPr>
        <w:t xml:space="preserve"> </w:t>
      </w:r>
      <w:r>
        <w:t>яғни</w:t>
      </w:r>
      <w:r w:rsidRPr="000118AF">
        <w:rPr>
          <w:lang w:val="en-US"/>
        </w:rPr>
        <w:t>,</w:t>
      </w:r>
      <w:r w:rsidRPr="000118AF">
        <w:rPr>
          <w:spacing w:val="1"/>
          <w:lang w:val="en-US"/>
        </w:rPr>
        <w:t xml:space="preserve"> </w:t>
      </w:r>
      <w:r>
        <w:t>дискурс</w:t>
      </w:r>
      <w:r w:rsidRPr="000118AF">
        <w:rPr>
          <w:spacing w:val="1"/>
          <w:lang w:val="en-US"/>
        </w:rPr>
        <w:t xml:space="preserve"> </w:t>
      </w:r>
      <w:r>
        <w:t>дегеніміз</w:t>
      </w:r>
      <w:r w:rsidRPr="000118AF">
        <w:rPr>
          <w:spacing w:val="1"/>
          <w:lang w:val="en-US"/>
        </w:rPr>
        <w:t xml:space="preserve"> </w:t>
      </w:r>
      <w:r w:rsidRPr="000118AF">
        <w:rPr>
          <w:lang w:val="en-US"/>
        </w:rPr>
        <w:t>–</w:t>
      </w:r>
      <w:r w:rsidRPr="000118AF">
        <w:rPr>
          <w:spacing w:val="1"/>
          <w:lang w:val="en-US"/>
        </w:rPr>
        <w:t xml:space="preserve"> </w:t>
      </w:r>
      <w:r>
        <w:t>қандай</w:t>
      </w:r>
      <w:r w:rsidRPr="000118AF">
        <w:rPr>
          <w:spacing w:val="1"/>
          <w:lang w:val="en-US"/>
        </w:rPr>
        <w:t xml:space="preserve"> </w:t>
      </w:r>
      <w:r>
        <w:t>да</w:t>
      </w:r>
      <w:r w:rsidRPr="000118AF">
        <w:rPr>
          <w:spacing w:val="1"/>
          <w:lang w:val="en-US"/>
        </w:rPr>
        <w:t xml:space="preserve"> </w:t>
      </w:r>
      <w:r>
        <w:t>бір</w:t>
      </w:r>
      <w:r w:rsidRPr="000118AF">
        <w:rPr>
          <w:spacing w:val="1"/>
          <w:lang w:val="en-US"/>
        </w:rPr>
        <w:t xml:space="preserve"> </w:t>
      </w:r>
      <w:r>
        <w:t>мағыналы</w:t>
      </w:r>
      <w:r w:rsidRPr="000118AF">
        <w:rPr>
          <w:lang w:val="en-US"/>
        </w:rPr>
        <w:t>,</w:t>
      </w:r>
      <w:r w:rsidRPr="000118AF">
        <w:rPr>
          <w:spacing w:val="1"/>
          <w:lang w:val="en-US"/>
        </w:rPr>
        <w:t xml:space="preserve"> </w:t>
      </w:r>
      <w:r>
        <w:t>құнды</w:t>
      </w:r>
      <w:r w:rsidRPr="000118AF">
        <w:rPr>
          <w:spacing w:val="1"/>
          <w:lang w:val="en-US"/>
        </w:rPr>
        <w:t xml:space="preserve"> </w:t>
      </w:r>
      <w:r>
        <w:t>іс</w:t>
      </w:r>
      <w:r w:rsidRPr="000118AF">
        <w:rPr>
          <w:lang w:val="en-US"/>
        </w:rPr>
        <w:t>-</w:t>
      </w:r>
      <w:r w:rsidRPr="000118AF">
        <w:rPr>
          <w:spacing w:val="1"/>
          <w:lang w:val="en-US"/>
        </w:rPr>
        <w:t xml:space="preserve"> </w:t>
      </w:r>
      <w:r>
        <w:t>әректтің</w:t>
      </w:r>
      <w:r w:rsidRPr="000118AF">
        <w:rPr>
          <w:lang w:val="en-US"/>
        </w:rPr>
        <w:t xml:space="preserve"> </w:t>
      </w:r>
      <w:r>
        <w:t>тілдік</w:t>
      </w:r>
      <w:r w:rsidRPr="000118AF">
        <w:rPr>
          <w:lang w:val="en-US"/>
        </w:rPr>
        <w:t xml:space="preserve"> </w:t>
      </w:r>
      <w:r>
        <w:t>түсіндірмесі</w:t>
      </w:r>
      <w:r w:rsidRPr="000118AF">
        <w:rPr>
          <w:lang w:val="en-US"/>
        </w:rPr>
        <w:t xml:space="preserve">. </w:t>
      </w:r>
      <w:r>
        <w:t>Адамдардың</w:t>
      </w:r>
      <w:r w:rsidRPr="000118AF">
        <w:rPr>
          <w:lang w:val="en-US"/>
        </w:rPr>
        <w:t xml:space="preserve"> </w:t>
      </w:r>
      <w:r>
        <w:t>тілдік</w:t>
      </w:r>
      <w:r w:rsidRPr="000118AF">
        <w:rPr>
          <w:lang w:val="en-US"/>
        </w:rPr>
        <w:t xml:space="preserve"> </w:t>
      </w:r>
      <w:r>
        <w:t>қарым</w:t>
      </w:r>
      <w:r w:rsidRPr="000118AF">
        <w:rPr>
          <w:lang w:val="en-US"/>
        </w:rPr>
        <w:t>-</w:t>
      </w:r>
      <w:r>
        <w:t>қатынасы</w:t>
      </w:r>
      <w:r w:rsidRPr="000118AF">
        <w:rPr>
          <w:lang w:val="en-US"/>
        </w:rPr>
        <w:t xml:space="preserve"> </w:t>
      </w:r>
      <w:r>
        <w:t>нәтижесінде</w:t>
      </w:r>
      <w:r w:rsidRPr="000118AF">
        <w:rPr>
          <w:lang w:val="en-US"/>
        </w:rPr>
        <w:t xml:space="preserve"> </w:t>
      </w:r>
      <w:r>
        <w:t>мән</w:t>
      </w:r>
      <w:r w:rsidRPr="000118AF">
        <w:rPr>
          <w:lang w:val="en-US"/>
        </w:rPr>
        <w:t>-</w:t>
      </w:r>
      <w:r>
        <w:t>мағынаға</w:t>
      </w:r>
      <w:r w:rsidRPr="000118AF">
        <w:rPr>
          <w:lang w:val="en-US"/>
        </w:rPr>
        <w:t xml:space="preserve"> </w:t>
      </w:r>
      <w:r>
        <w:t>ие</w:t>
      </w:r>
      <w:r w:rsidRPr="000118AF">
        <w:rPr>
          <w:spacing w:val="1"/>
          <w:lang w:val="en-US"/>
        </w:rPr>
        <w:t xml:space="preserve"> </w:t>
      </w:r>
      <w:r>
        <w:t>болып</w:t>
      </w:r>
      <w:r w:rsidRPr="000118AF">
        <w:rPr>
          <w:lang w:val="en-US"/>
        </w:rPr>
        <w:t>,</w:t>
      </w:r>
      <w:r w:rsidRPr="000118AF">
        <w:rPr>
          <w:spacing w:val="-3"/>
          <w:lang w:val="en-US"/>
        </w:rPr>
        <w:t xml:space="preserve"> </w:t>
      </w:r>
      <w:r>
        <w:t>сөз</w:t>
      </w:r>
      <w:r w:rsidRPr="000118AF">
        <w:rPr>
          <w:spacing w:val="-1"/>
          <w:lang w:val="en-US"/>
        </w:rPr>
        <w:t xml:space="preserve"> </w:t>
      </w:r>
      <w:r>
        <w:t>бен</w:t>
      </w:r>
      <w:r w:rsidRPr="000118AF">
        <w:rPr>
          <w:lang w:val="en-US"/>
        </w:rPr>
        <w:t xml:space="preserve"> </w:t>
      </w:r>
      <w:r>
        <w:t>ойдың</w:t>
      </w:r>
      <w:r w:rsidRPr="000118AF">
        <w:rPr>
          <w:spacing w:val="-3"/>
          <w:lang w:val="en-US"/>
        </w:rPr>
        <w:t xml:space="preserve"> </w:t>
      </w:r>
      <w:r>
        <w:t>бірлігін</w:t>
      </w:r>
      <w:r w:rsidRPr="000118AF">
        <w:rPr>
          <w:lang w:val="en-US"/>
        </w:rPr>
        <w:t xml:space="preserve"> </w:t>
      </w:r>
      <w:r>
        <w:t>анықтайды</w:t>
      </w:r>
      <w:r w:rsidRPr="000118AF">
        <w:rPr>
          <w:lang w:val="en-US"/>
        </w:rPr>
        <w:t>.</w:t>
      </w:r>
    </w:p>
    <w:p w14:paraId="0AD1E055" w14:textId="77777777" w:rsidR="00B33A3F" w:rsidRPr="000118AF" w:rsidRDefault="000118AF">
      <w:pPr>
        <w:pStyle w:val="a3"/>
        <w:ind w:left="782" w:right="665" w:firstLine="707"/>
        <w:jc w:val="both"/>
        <w:rPr>
          <w:lang w:val="en-US"/>
        </w:rPr>
      </w:pPr>
      <w:r w:rsidRPr="000118AF">
        <w:rPr>
          <w:lang w:val="en-US"/>
        </w:rPr>
        <w:t>«</w:t>
      </w:r>
      <w:r>
        <w:t>Дискурс</w:t>
      </w:r>
      <w:r w:rsidRPr="000118AF">
        <w:rPr>
          <w:lang w:val="en-US"/>
        </w:rPr>
        <w:t>»</w:t>
      </w:r>
      <w:r w:rsidRPr="000118AF">
        <w:rPr>
          <w:spacing w:val="1"/>
          <w:lang w:val="en-US"/>
        </w:rPr>
        <w:t xml:space="preserve"> </w:t>
      </w:r>
      <w:r>
        <w:t>термині</w:t>
      </w:r>
      <w:r w:rsidRPr="000118AF">
        <w:rPr>
          <w:spacing w:val="1"/>
          <w:lang w:val="en-US"/>
        </w:rPr>
        <w:t xml:space="preserve"> </w:t>
      </w:r>
      <w:r>
        <w:t>жеке</w:t>
      </w:r>
      <w:r w:rsidRPr="000118AF">
        <w:rPr>
          <w:spacing w:val="1"/>
          <w:lang w:val="en-US"/>
        </w:rPr>
        <w:t xml:space="preserve"> </w:t>
      </w:r>
      <w:r>
        <w:t>сала</w:t>
      </w:r>
      <w:r w:rsidRPr="000118AF">
        <w:rPr>
          <w:spacing w:val="1"/>
          <w:lang w:val="en-US"/>
        </w:rPr>
        <w:t xml:space="preserve"> </w:t>
      </w:r>
      <w:r>
        <w:t>ретінде</w:t>
      </w:r>
      <w:r w:rsidRPr="000118AF">
        <w:rPr>
          <w:spacing w:val="1"/>
          <w:lang w:val="en-US"/>
        </w:rPr>
        <w:t xml:space="preserve"> </w:t>
      </w:r>
      <w:r>
        <w:t>алғаш</w:t>
      </w:r>
      <w:r w:rsidRPr="000118AF">
        <w:rPr>
          <w:spacing w:val="1"/>
          <w:lang w:val="en-US"/>
        </w:rPr>
        <w:t xml:space="preserve"> </w:t>
      </w:r>
      <w:r>
        <w:t>рет</w:t>
      </w:r>
      <w:r w:rsidRPr="000118AF">
        <w:rPr>
          <w:spacing w:val="1"/>
          <w:lang w:val="en-US"/>
        </w:rPr>
        <w:t xml:space="preserve"> </w:t>
      </w:r>
      <w:r>
        <w:t>ХХ</w:t>
      </w:r>
      <w:r w:rsidRPr="000118AF">
        <w:rPr>
          <w:spacing w:val="1"/>
          <w:lang w:val="en-US"/>
        </w:rPr>
        <w:t xml:space="preserve"> </w:t>
      </w:r>
      <w:r>
        <w:t>ғасырдың</w:t>
      </w:r>
      <w:r w:rsidRPr="000118AF">
        <w:rPr>
          <w:spacing w:val="1"/>
          <w:lang w:val="en-US"/>
        </w:rPr>
        <w:t xml:space="preserve"> </w:t>
      </w:r>
      <w:r>
        <w:t>ортасында</w:t>
      </w:r>
      <w:r w:rsidRPr="000118AF">
        <w:rPr>
          <w:spacing w:val="1"/>
          <w:lang w:val="en-US"/>
        </w:rPr>
        <w:t xml:space="preserve"> </w:t>
      </w:r>
      <w:r>
        <w:t>Э</w:t>
      </w:r>
      <w:r w:rsidRPr="000118AF">
        <w:rPr>
          <w:lang w:val="en-US"/>
        </w:rPr>
        <w:t>.</w:t>
      </w:r>
      <w:r>
        <w:t>Беневист</w:t>
      </w:r>
      <w:r w:rsidRPr="000118AF">
        <w:rPr>
          <w:spacing w:val="1"/>
          <w:lang w:val="en-US"/>
        </w:rPr>
        <w:t xml:space="preserve"> </w:t>
      </w:r>
      <w:r>
        <w:t>еңбегінде</w:t>
      </w:r>
      <w:r w:rsidRPr="000118AF">
        <w:rPr>
          <w:lang w:val="en-US"/>
        </w:rPr>
        <w:t xml:space="preserve"> «</w:t>
      </w:r>
      <w:r>
        <w:t>сөйлеуші</w:t>
      </w:r>
      <w:r w:rsidRPr="000118AF">
        <w:rPr>
          <w:lang w:val="en-US"/>
        </w:rPr>
        <w:t xml:space="preserve"> </w:t>
      </w:r>
      <w:r>
        <w:t>тарапынан</w:t>
      </w:r>
      <w:r w:rsidRPr="000118AF">
        <w:rPr>
          <w:lang w:val="en-US"/>
        </w:rPr>
        <w:t xml:space="preserve"> </w:t>
      </w:r>
      <w:r>
        <w:t>айтылған</w:t>
      </w:r>
      <w:r w:rsidRPr="000118AF">
        <w:rPr>
          <w:lang w:val="en-US"/>
        </w:rPr>
        <w:t xml:space="preserve"> </w:t>
      </w:r>
      <w:r>
        <w:t>сөз</w:t>
      </w:r>
      <w:r w:rsidRPr="000118AF">
        <w:rPr>
          <w:lang w:val="en-US"/>
        </w:rPr>
        <w:t xml:space="preserve">» </w:t>
      </w:r>
      <w:r>
        <w:t>ретінде</w:t>
      </w:r>
      <w:r w:rsidRPr="000118AF">
        <w:rPr>
          <w:lang w:val="en-US"/>
        </w:rPr>
        <w:t>[2, 139-</w:t>
      </w:r>
      <w:r>
        <w:t>б</w:t>
      </w:r>
      <w:r w:rsidRPr="000118AF">
        <w:rPr>
          <w:lang w:val="en-US"/>
        </w:rPr>
        <w:t xml:space="preserve">], </w:t>
      </w:r>
      <w:r>
        <w:t>ал</w:t>
      </w:r>
      <w:r w:rsidRPr="000118AF">
        <w:rPr>
          <w:lang w:val="en-US"/>
        </w:rPr>
        <w:t xml:space="preserve"> </w:t>
      </w:r>
      <w:r>
        <w:t>Ю</w:t>
      </w:r>
      <w:r w:rsidRPr="000118AF">
        <w:rPr>
          <w:lang w:val="en-US"/>
        </w:rPr>
        <w:t>.</w:t>
      </w:r>
      <w:r>
        <w:t>Хабермас</w:t>
      </w:r>
      <w:r w:rsidRPr="000118AF">
        <w:rPr>
          <w:lang w:val="en-US"/>
        </w:rPr>
        <w:t xml:space="preserve"> </w:t>
      </w:r>
      <w:r>
        <w:t>болса</w:t>
      </w:r>
      <w:r w:rsidRPr="000118AF">
        <w:rPr>
          <w:lang w:val="en-US"/>
        </w:rPr>
        <w:t xml:space="preserve">, </w:t>
      </w:r>
      <w:r>
        <w:t>дискурсты</w:t>
      </w:r>
      <w:r w:rsidRPr="000118AF">
        <w:rPr>
          <w:spacing w:val="1"/>
          <w:lang w:val="en-US"/>
        </w:rPr>
        <w:t xml:space="preserve"> </w:t>
      </w:r>
      <w:r>
        <w:t>қарым</w:t>
      </w:r>
      <w:r w:rsidRPr="000118AF">
        <w:rPr>
          <w:lang w:val="en-US"/>
        </w:rPr>
        <w:t>-</w:t>
      </w:r>
      <w:r>
        <w:t>қатынастың</w:t>
      </w:r>
      <w:r w:rsidRPr="000118AF">
        <w:rPr>
          <w:lang w:val="en-US"/>
        </w:rPr>
        <w:t xml:space="preserve"> </w:t>
      </w:r>
      <w:r>
        <w:t>ерекше</w:t>
      </w:r>
      <w:r w:rsidRPr="000118AF">
        <w:rPr>
          <w:lang w:val="en-US"/>
        </w:rPr>
        <w:t xml:space="preserve"> </w:t>
      </w:r>
      <w:r>
        <w:t>түрі</w:t>
      </w:r>
      <w:r w:rsidRPr="000118AF">
        <w:rPr>
          <w:lang w:val="en-US"/>
        </w:rPr>
        <w:t xml:space="preserve">, </w:t>
      </w:r>
      <w:r>
        <w:t>арнайы</w:t>
      </w:r>
      <w:r w:rsidRPr="000118AF">
        <w:rPr>
          <w:lang w:val="en-US"/>
        </w:rPr>
        <w:t xml:space="preserve"> </w:t>
      </w:r>
      <w:r>
        <w:t>диалог</w:t>
      </w:r>
      <w:r w:rsidRPr="000118AF">
        <w:rPr>
          <w:lang w:val="en-US"/>
        </w:rPr>
        <w:t xml:space="preserve"> </w:t>
      </w:r>
      <w:r>
        <w:t>ретінде</w:t>
      </w:r>
      <w:r w:rsidRPr="000118AF">
        <w:rPr>
          <w:lang w:val="en-US"/>
        </w:rPr>
        <w:t xml:space="preserve"> </w:t>
      </w:r>
      <w:r>
        <w:t>түсінген</w:t>
      </w:r>
      <w:r w:rsidRPr="000118AF">
        <w:rPr>
          <w:lang w:val="en-US"/>
        </w:rPr>
        <w:t xml:space="preserve">. </w:t>
      </w:r>
      <w:r>
        <w:t>Дискурс</w:t>
      </w:r>
      <w:r w:rsidRPr="000118AF">
        <w:rPr>
          <w:lang w:val="en-US"/>
        </w:rPr>
        <w:t xml:space="preserve"> </w:t>
      </w:r>
      <w:r>
        <w:t>қатысушылар</w:t>
      </w:r>
      <w:r w:rsidRPr="000118AF">
        <w:rPr>
          <w:lang w:val="en-US"/>
        </w:rPr>
        <w:t xml:space="preserve"> </w:t>
      </w:r>
      <w:r>
        <w:t>арқылы</w:t>
      </w:r>
      <w:r w:rsidRPr="000118AF">
        <w:rPr>
          <w:spacing w:val="1"/>
          <w:lang w:val="en-US"/>
        </w:rPr>
        <w:t xml:space="preserve"> </w:t>
      </w:r>
      <w:r>
        <w:t>жүзеге</w:t>
      </w:r>
      <w:r w:rsidRPr="000118AF">
        <w:rPr>
          <w:spacing w:val="1"/>
          <w:lang w:val="en-US"/>
        </w:rPr>
        <w:t xml:space="preserve"> </w:t>
      </w:r>
      <w:r>
        <w:t>асады</w:t>
      </w:r>
      <w:r w:rsidRPr="000118AF">
        <w:rPr>
          <w:spacing w:val="1"/>
          <w:lang w:val="en-US"/>
        </w:rPr>
        <w:t xml:space="preserve"> </w:t>
      </w:r>
      <w:r>
        <w:t>деген</w:t>
      </w:r>
      <w:r w:rsidRPr="000118AF">
        <w:rPr>
          <w:spacing w:val="1"/>
          <w:lang w:val="en-US"/>
        </w:rPr>
        <w:t xml:space="preserve"> </w:t>
      </w:r>
      <w:r>
        <w:t>болатын</w:t>
      </w:r>
      <w:r w:rsidRPr="000118AF">
        <w:rPr>
          <w:spacing w:val="1"/>
          <w:lang w:val="en-US"/>
        </w:rPr>
        <w:t xml:space="preserve"> </w:t>
      </w:r>
      <w:r w:rsidRPr="000118AF">
        <w:rPr>
          <w:lang w:val="en-US"/>
        </w:rPr>
        <w:t>[3,</w:t>
      </w:r>
      <w:r w:rsidRPr="000118AF">
        <w:rPr>
          <w:spacing w:val="1"/>
          <w:lang w:val="en-US"/>
        </w:rPr>
        <w:t xml:space="preserve"> </w:t>
      </w:r>
      <w:r w:rsidRPr="000118AF">
        <w:rPr>
          <w:lang w:val="en-US"/>
        </w:rPr>
        <w:t>234-</w:t>
      </w:r>
      <w:r>
        <w:t>б</w:t>
      </w:r>
      <w:r w:rsidRPr="000118AF">
        <w:rPr>
          <w:lang w:val="en-US"/>
        </w:rPr>
        <w:t>].</w:t>
      </w:r>
      <w:r w:rsidRPr="000118AF">
        <w:rPr>
          <w:spacing w:val="1"/>
          <w:lang w:val="en-US"/>
        </w:rPr>
        <w:t xml:space="preserve"> </w:t>
      </w:r>
      <w:r>
        <w:t>Дискурс</w:t>
      </w:r>
      <w:r w:rsidRPr="000118AF">
        <w:rPr>
          <w:spacing w:val="1"/>
          <w:lang w:val="en-US"/>
        </w:rPr>
        <w:t xml:space="preserve"> </w:t>
      </w:r>
      <w:r>
        <w:t>ұғымының</w:t>
      </w:r>
      <w:r w:rsidRPr="000118AF">
        <w:rPr>
          <w:spacing w:val="1"/>
          <w:lang w:val="en-US"/>
        </w:rPr>
        <w:t xml:space="preserve"> </w:t>
      </w:r>
      <w:r>
        <w:t>анықтамасын</w:t>
      </w:r>
      <w:r w:rsidRPr="000118AF">
        <w:rPr>
          <w:spacing w:val="1"/>
          <w:lang w:val="en-US"/>
        </w:rPr>
        <w:t xml:space="preserve"> </w:t>
      </w:r>
      <w:r>
        <w:t>ғалымдар</w:t>
      </w:r>
      <w:r w:rsidRPr="000118AF">
        <w:rPr>
          <w:spacing w:val="1"/>
          <w:lang w:val="en-US"/>
        </w:rPr>
        <w:t xml:space="preserve"> </w:t>
      </w:r>
      <w:r>
        <w:t>түрліше</w:t>
      </w:r>
      <w:r w:rsidRPr="000118AF">
        <w:rPr>
          <w:spacing w:val="1"/>
          <w:lang w:val="en-US"/>
        </w:rPr>
        <w:t xml:space="preserve"> </w:t>
      </w:r>
      <w:r>
        <w:t>түсіндіреді</w:t>
      </w:r>
      <w:r w:rsidRPr="000118AF">
        <w:rPr>
          <w:lang w:val="en-US"/>
        </w:rPr>
        <w:t>,</w:t>
      </w:r>
      <w:r w:rsidRPr="000118AF">
        <w:rPr>
          <w:spacing w:val="-4"/>
          <w:lang w:val="en-US"/>
        </w:rPr>
        <w:t xml:space="preserve"> </w:t>
      </w:r>
      <w:r>
        <w:t>соның</w:t>
      </w:r>
      <w:r w:rsidRPr="000118AF">
        <w:rPr>
          <w:spacing w:val="-3"/>
          <w:lang w:val="en-US"/>
        </w:rPr>
        <w:t xml:space="preserve"> </w:t>
      </w:r>
      <w:r>
        <w:t>ішінде</w:t>
      </w:r>
      <w:r w:rsidRPr="000118AF">
        <w:rPr>
          <w:spacing w:val="-3"/>
          <w:lang w:val="en-US"/>
        </w:rPr>
        <w:t xml:space="preserve"> </w:t>
      </w:r>
      <w:r>
        <w:t>ауызекі</w:t>
      </w:r>
      <w:r w:rsidRPr="000118AF">
        <w:rPr>
          <w:spacing w:val="1"/>
          <w:lang w:val="en-US"/>
        </w:rPr>
        <w:t xml:space="preserve"> </w:t>
      </w:r>
      <w:r>
        <w:t>тіл</w:t>
      </w:r>
      <w:r w:rsidRPr="000118AF">
        <w:rPr>
          <w:lang w:val="en-US"/>
        </w:rPr>
        <w:t xml:space="preserve">, </w:t>
      </w:r>
      <w:r>
        <w:t>сөз</w:t>
      </w:r>
      <w:r w:rsidRPr="000118AF">
        <w:rPr>
          <w:spacing w:val="-3"/>
          <w:lang w:val="en-US"/>
        </w:rPr>
        <w:t xml:space="preserve"> </w:t>
      </w:r>
      <w:r>
        <w:t>сөйлеу</w:t>
      </w:r>
      <w:r w:rsidRPr="000118AF">
        <w:rPr>
          <w:lang w:val="en-US"/>
        </w:rPr>
        <w:t>,</w:t>
      </w:r>
      <w:r w:rsidRPr="000118AF">
        <w:rPr>
          <w:spacing w:val="-1"/>
          <w:lang w:val="en-US"/>
        </w:rPr>
        <w:t xml:space="preserve"> </w:t>
      </w:r>
      <w:r>
        <w:t>мәтін</w:t>
      </w:r>
      <w:r w:rsidRPr="000118AF">
        <w:rPr>
          <w:lang w:val="en-US"/>
        </w:rPr>
        <w:t xml:space="preserve"> </w:t>
      </w:r>
      <w:r>
        <w:t>деп</w:t>
      </w:r>
      <w:r w:rsidRPr="000118AF">
        <w:rPr>
          <w:lang w:val="en-US"/>
        </w:rPr>
        <w:t xml:space="preserve"> </w:t>
      </w:r>
      <w:r>
        <w:t>те</w:t>
      </w:r>
      <w:r w:rsidRPr="000118AF">
        <w:rPr>
          <w:lang w:val="en-US"/>
        </w:rPr>
        <w:t xml:space="preserve"> </w:t>
      </w:r>
      <w:r>
        <w:t>қарастырады</w:t>
      </w:r>
      <w:r w:rsidRPr="000118AF">
        <w:rPr>
          <w:lang w:val="en-US"/>
        </w:rPr>
        <w:t>.</w:t>
      </w:r>
    </w:p>
    <w:p w14:paraId="3097DF57" w14:textId="77777777" w:rsidR="00B33A3F" w:rsidRPr="000118AF" w:rsidRDefault="000118AF">
      <w:pPr>
        <w:pStyle w:val="a3"/>
        <w:spacing w:before="1"/>
        <w:ind w:left="782" w:right="667" w:firstLine="707"/>
        <w:jc w:val="both"/>
        <w:rPr>
          <w:lang w:val="en-US"/>
        </w:rPr>
      </w:pPr>
      <w:r>
        <w:t>Дискурс</w:t>
      </w:r>
      <w:r w:rsidRPr="000118AF">
        <w:rPr>
          <w:spacing w:val="1"/>
          <w:lang w:val="en-US"/>
        </w:rPr>
        <w:t xml:space="preserve"> </w:t>
      </w:r>
      <w:r>
        <w:t>ұғымы</w:t>
      </w:r>
      <w:r w:rsidRPr="000118AF">
        <w:rPr>
          <w:spacing w:val="1"/>
          <w:lang w:val="en-US"/>
        </w:rPr>
        <w:t xml:space="preserve"> </w:t>
      </w:r>
      <w:r>
        <w:t>тіл</w:t>
      </w:r>
      <w:r w:rsidRPr="000118AF">
        <w:rPr>
          <w:spacing w:val="1"/>
          <w:lang w:val="en-US"/>
        </w:rPr>
        <w:t xml:space="preserve"> </w:t>
      </w:r>
      <w:r>
        <w:t>біліміндегі</w:t>
      </w:r>
      <w:r w:rsidRPr="000118AF">
        <w:rPr>
          <w:spacing w:val="1"/>
          <w:lang w:val="en-US"/>
        </w:rPr>
        <w:t xml:space="preserve"> </w:t>
      </w:r>
      <w:r>
        <w:t>антропоцентристік</w:t>
      </w:r>
      <w:r w:rsidRPr="000118AF">
        <w:rPr>
          <w:spacing w:val="1"/>
          <w:lang w:val="en-US"/>
        </w:rPr>
        <w:t xml:space="preserve"> </w:t>
      </w:r>
      <w:r>
        <w:t>бағытты</w:t>
      </w:r>
      <w:r w:rsidRPr="000118AF">
        <w:rPr>
          <w:spacing w:val="1"/>
          <w:lang w:val="en-US"/>
        </w:rPr>
        <w:t xml:space="preserve"> </w:t>
      </w:r>
      <w:r>
        <w:t>ұсынған</w:t>
      </w:r>
      <w:r w:rsidRPr="000118AF">
        <w:rPr>
          <w:spacing w:val="1"/>
          <w:lang w:val="en-US"/>
        </w:rPr>
        <w:t xml:space="preserve"> </w:t>
      </w:r>
      <w:r>
        <w:t>көптеген</w:t>
      </w:r>
      <w:r w:rsidRPr="000118AF">
        <w:rPr>
          <w:spacing w:val="1"/>
          <w:lang w:val="en-US"/>
        </w:rPr>
        <w:t xml:space="preserve"> </w:t>
      </w:r>
      <w:r>
        <w:t>арнаулы</w:t>
      </w:r>
      <w:r w:rsidRPr="000118AF">
        <w:rPr>
          <w:spacing w:val="1"/>
          <w:lang w:val="en-US"/>
        </w:rPr>
        <w:t xml:space="preserve"> </w:t>
      </w:r>
      <w:r>
        <w:t>салалардың</w:t>
      </w:r>
      <w:r w:rsidRPr="000118AF">
        <w:rPr>
          <w:lang w:val="en-US"/>
        </w:rPr>
        <w:t>,</w:t>
      </w:r>
      <w:r w:rsidRPr="000118AF">
        <w:rPr>
          <w:spacing w:val="1"/>
          <w:lang w:val="en-US"/>
        </w:rPr>
        <w:t xml:space="preserve"> </w:t>
      </w:r>
      <w:r>
        <w:t>яғни</w:t>
      </w:r>
      <w:r w:rsidRPr="000118AF">
        <w:rPr>
          <w:lang w:val="en-US"/>
        </w:rPr>
        <w:t>,</w:t>
      </w:r>
      <w:r w:rsidRPr="000118AF">
        <w:rPr>
          <w:spacing w:val="1"/>
          <w:lang w:val="en-US"/>
        </w:rPr>
        <w:t xml:space="preserve"> </w:t>
      </w:r>
      <w:r>
        <w:t>социолингвистика</w:t>
      </w:r>
      <w:r w:rsidRPr="000118AF">
        <w:rPr>
          <w:lang w:val="en-US"/>
        </w:rPr>
        <w:t>,</w:t>
      </w:r>
      <w:r w:rsidRPr="000118AF">
        <w:rPr>
          <w:spacing w:val="1"/>
          <w:lang w:val="en-US"/>
        </w:rPr>
        <w:t xml:space="preserve"> </w:t>
      </w:r>
      <w:r>
        <w:t>когнитивті</w:t>
      </w:r>
      <w:r w:rsidRPr="000118AF">
        <w:rPr>
          <w:spacing w:val="1"/>
          <w:lang w:val="en-US"/>
        </w:rPr>
        <w:t xml:space="preserve"> </w:t>
      </w:r>
      <w:r>
        <w:t>лингвистика</w:t>
      </w:r>
      <w:r w:rsidRPr="000118AF">
        <w:rPr>
          <w:lang w:val="en-US"/>
        </w:rPr>
        <w:t>,</w:t>
      </w:r>
      <w:r w:rsidRPr="000118AF">
        <w:rPr>
          <w:spacing w:val="1"/>
          <w:lang w:val="en-US"/>
        </w:rPr>
        <w:t xml:space="preserve"> </w:t>
      </w:r>
      <w:r>
        <w:t>психолингвистика</w:t>
      </w:r>
      <w:r w:rsidRPr="000118AF">
        <w:rPr>
          <w:lang w:val="en-US"/>
        </w:rPr>
        <w:t>,</w:t>
      </w:r>
      <w:r w:rsidRPr="000118AF">
        <w:rPr>
          <w:spacing w:val="1"/>
          <w:lang w:val="en-US"/>
        </w:rPr>
        <w:t xml:space="preserve"> </w:t>
      </w:r>
      <w:r>
        <w:t>нейролингвистика</w:t>
      </w:r>
      <w:r w:rsidRPr="000118AF">
        <w:rPr>
          <w:lang w:val="en-US"/>
        </w:rPr>
        <w:t>,</w:t>
      </w:r>
      <w:r w:rsidRPr="000118AF">
        <w:rPr>
          <w:spacing w:val="1"/>
          <w:lang w:val="en-US"/>
        </w:rPr>
        <w:t xml:space="preserve"> </w:t>
      </w:r>
      <w:r>
        <w:t>паралингвистика</w:t>
      </w:r>
      <w:r w:rsidRPr="000118AF">
        <w:rPr>
          <w:lang w:val="en-US"/>
        </w:rPr>
        <w:t>,</w:t>
      </w:r>
      <w:r w:rsidRPr="000118AF">
        <w:rPr>
          <w:spacing w:val="1"/>
          <w:lang w:val="en-US"/>
        </w:rPr>
        <w:t xml:space="preserve"> </w:t>
      </w:r>
      <w:r>
        <w:t>прагмалингвистика</w:t>
      </w:r>
      <w:r w:rsidRPr="000118AF">
        <w:rPr>
          <w:spacing w:val="1"/>
          <w:lang w:val="en-US"/>
        </w:rPr>
        <w:t xml:space="preserve"> </w:t>
      </w:r>
      <w:r>
        <w:t>және</w:t>
      </w:r>
      <w:r w:rsidRPr="000118AF">
        <w:rPr>
          <w:spacing w:val="1"/>
          <w:lang w:val="en-US"/>
        </w:rPr>
        <w:t xml:space="preserve"> </w:t>
      </w:r>
      <w:r>
        <w:t>тағы</w:t>
      </w:r>
      <w:r w:rsidRPr="000118AF">
        <w:rPr>
          <w:spacing w:val="1"/>
          <w:lang w:val="en-US"/>
        </w:rPr>
        <w:t xml:space="preserve"> </w:t>
      </w:r>
      <w:r>
        <w:t>да</w:t>
      </w:r>
      <w:r w:rsidRPr="000118AF">
        <w:rPr>
          <w:spacing w:val="1"/>
          <w:lang w:val="en-US"/>
        </w:rPr>
        <w:t xml:space="preserve"> </w:t>
      </w:r>
      <w:r>
        <w:t>басқа</w:t>
      </w:r>
      <w:r w:rsidRPr="000118AF">
        <w:rPr>
          <w:spacing w:val="1"/>
          <w:lang w:val="en-US"/>
        </w:rPr>
        <w:t xml:space="preserve"> </w:t>
      </w:r>
      <w:r>
        <w:t>салалардың</w:t>
      </w:r>
      <w:r w:rsidRPr="000118AF">
        <w:rPr>
          <w:spacing w:val="1"/>
          <w:lang w:val="en-US"/>
        </w:rPr>
        <w:t xml:space="preserve"> </w:t>
      </w:r>
      <w:r>
        <w:t>дербестенуіне</w:t>
      </w:r>
      <w:r w:rsidRPr="000118AF">
        <w:rPr>
          <w:spacing w:val="1"/>
          <w:lang w:val="en-US"/>
        </w:rPr>
        <w:t xml:space="preserve"> </w:t>
      </w:r>
      <w:r>
        <w:t>байланысты</w:t>
      </w:r>
      <w:r w:rsidRPr="000118AF">
        <w:rPr>
          <w:spacing w:val="1"/>
          <w:lang w:val="en-US"/>
        </w:rPr>
        <w:t xml:space="preserve"> </w:t>
      </w:r>
      <w:r>
        <w:t>айрықша</w:t>
      </w:r>
      <w:r w:rsidRPr="000118AF">
        <w:rPr>
          <w:spacing w:val="1"/>
          <w:lang w:val="en-US"/>
        </w:rPr>
        <w:t xml:space="preserve"> </w:t>
      </w:r>
      <w:r>
        <w:t>маңызға</w:t>
      </w:r>
      <w:r w:rsidRPr="000118AF">
        <w:rPr>
          <w:spacing w:val="1"/>
          <w:lang w:val="en-US"/>
        </w:rPr>
        <w:t xml:space="preserve"> </w:t>
      </w:r>
      <w:r>
        <w:t>ие</w:t>
      </w:r>
      <w:r w:rsidRPr="000118AF">
        <w:rPr>
          <w:spacing w:val="1"/>
          <w:lang w:val="en-US"/>
        </w:rPr>
        <w:t xml:space="preserve"> </w:t>
      </w:r>
      <w:r>
        <w:t>болды</w:t>
      </w:r>
      <w:r w:rsidRPr="000118AF">
        <w:rPr>
          <w:lang w:val="en-US"/>
        </w:rPr>
        <w:t>.</w:t>
      </w:r>
      <w:r w:rsidRPr="000118AF">
        <w:rPr>
          <w:spacing w:val="1"/>
          <w:lang w:val="en-US"/>
        </w:rPr>
        <w:t xml:space="preserve"> </w:t>
      </w:r>
      <w:r>
        <w:t>Осы</w:t>
      </w:r>
      <w:r w:rsidRPr="000118AF">
        <w:rPr>
          <w:spacing w:val="1"/>
          <w:lang w:val="en-US"/>
        </w:rPr>
        <w:t xml:space="preserve"> </w:t>
      </w:r>
      <w:r>
        <w:t>салаларға</w:t>
      </w:r>
      <w:r w:rsidRPr="000118AF">
        <w:rPr>
          <w:spacing w:val="1"/>
          <w:lang w:val="en-US"/>
        </w:rPr>
        <w:t xml:space="preserve"> </w:t>
      </w:r>
      <w:r>
        <w:t>байланысты</w:t>
      </w:r>
      <w:r w:rsidRPr="000118AF">
        <w:rPr>
          <w:spacing w:val="1"/>
          <w:lang w:val="en-US"/>
        </w:rPr>
        <w:t xml:space="preserve"> </w:t>
      </w:r>
      <w:r>
        <w:t>дискурс</w:t>
      </w:r>
      <w:r w:rsidRPr="000118AF">
        <w:rPr>
          <w:spacing w:val="1"/>
          <w:lang w:val="en-US"/>
        </w:rPr>
        <w:t xml:space="preserve"> </w:t>
      </w:r>
      <w:r>
        <w:t>ұғымына</w:t>
      </w:r>
      <w:r w:rsidRPr="000118AF">
        <w:rPr>
          <w:lang w:val="en-US"/>
        </w:rPr>
        <w:t xml:space="preserve"> </w:t>
      </w:r>
      <w:r>
        <w:t>деген</w:t>
      </w:r>
      <w:r w:rsidRPr="000118AF">
        <w:rPr>
          <w:lang w:val="en-US"/>
        </w:rPr>
        <w:t xml:space="preserve"> </w:t>
      </w:r>
      <w:r>
        <w:t>интерпретациялар</w:t>
      </w:r>
      <w:r w:rsidRPr="000118AF">
        <w:rPr>
          <w:lang w:val="en-US"/>
        </w:rPr>
        <w:t xml:space="preserve"> </w:t>
      </w:r>
      <w:r>
        <w:t>алуан</w:t>
      </w:r>
      <w:r w:rsidRPr="000118AF">
        <w:rPr>
          <w:lang w:val="en-US"/>
        </w:rPr>
        <w:t xml:space="preserve"> </w:t>
      </w:r>
      <w:r>
        <w:t>түрлі</w:t>
      </w:r>
      <w:r w:rsidRPr="000118AF">
        <w:rPr>
          <w:lang w:val="en-US"/>
        </w:rPr>
        <w:t xml:space="preserve"> </w:t>
      </w:r>
      <w:r>
        <w:t>болып</w:t>
      </w:r>
      <w:r w:rsidRPr="000118AF">
        <w:rPr>
          <w:lang w:val="en-US"/>
        </w:rPr>
        <w:t xml:space="preserve"> </w:t>
      </w:r>
      <w:r>
        <w:t>келеді</w:t>
      </w:r>
      <w:r w:rsidRPr="000118AF">
        <w:rPr>
          <w:lang w:val="en-US"/>
        </w:rPr>
        <w:t xml:space="preserve">, </w:t>
      </w:r>
      <w:r>
        <w:t>және</w:t>
      </w:r>
      <w:r w:rsidRPr="000118AF">
        <w:rPr>
          <w:lang w:val="en-US"/>
        </w:rPr>
        <w:t xml:space="preserve"> </w:t>
      </w:r>
      <w:r>
        <w:t>дискурс</w:t>
      </w:r>
      <w:r w:rsidRPr="000118AF">
        <w:rPr>
          <w:lang w:val="en-US"/>
        </w:rPr>
        <w:t xml:space="preserve"> </w:t>
      </w:r>
      <w:r>
        <w:t>ұғымында</w:t>
      </w:r>
      <w:r w:rsidRPr="000118AF">
        <w:rPr>
          <w:lang w:val="en-US"/>
        </w:rPr>
        <w:t xml:space="preserve"> </w:t>
      </w:r>
      <w:r>
        <w:t>нақты</w:t>
      </w:r>
      <w:r w:rsidRPr="000118AF">
        <w:rPr>
          <w:lang w:val="en-US"/>
        </w:rPr>
        <w:t xml:space="preserve"> </w:t>
      </w:r>
      <w:r>
        <w:t>бір</w:t>
      </w:r>
      <w:r w:rsidRPr="000118AF">
        <w:rPr>
          <w:spacing w:val="1"/>
          <w:lang w:val="en-US"/>
        </w:rPr>
        <w:t xml:space="preserve"> </w:t>
      </w:r>
      <w:r>
        <w:t>ғана</w:t>
      </w:r>
      <w:r w:rsidRPr="000118AF">
        <w:rPr>
          <w:lang w:val="en-US"/>
        </w:rPr>
        <w:t xml:space="preserve"> </w:t>
      </w:r>
      <w:r>
        <w:t>анықтама</w:t>
      </w:r>
      <w:r w:rsidRPr="000118AF">
        <w:rPr>
          <w:lang w:val="en-US"/>
        </w:rPr>
        <w:t xml:space="preserve"> </w:t>
      </w:r>
      <w:r>
        <w:t>бар</w:t>
      </w:r>
      <w:r w:rsidRPr="000118AF">
        <w:rPr>
          <w:lang w:val="en-US"/>
        </w:rPr>
        <w:t xml:space="preserve"> </w:t>
      </w:r>
      <w:r>
        <w:t>дегенге</w:t>
      </w:r>
      <w:r w:rsidRPr="000118AF">
        <w:rPr>
          <w:lang w:val="en-US"/>
        </w:rPr>
        <w:t xml:space="preserve"> </w:t>
      </w:r>
      <w:r>
        <w:t>келмейді</w:t>
      </w:r>
      <w:r w:rsidRPr="000118AF">
        <w:rPr>
          <w:lang w:val="en-US"/>
        </w:rPr>
        <w:t xml:space="preserve">, </w:t>
      </w:r>
      <w:r>
        <w:t>себебі</w:t>
      </w:r>
      <w:r w:rsidRPr="000118AF">
        <w:rPr>
          <w:lang w:val="en-US"/>
        </w:rPr>
        <w:t xml:space="preserve"> </w:t>
      </w:r>
      <w:r>
        <w:t>дискурс</w:t>
      </w:r>
      <w:r w:rsidRPr="000118AF">
        <w:rPr>
          <w:lang w:val="en-US"/>
        </w:rPr>
        <w:t xml:space="preserve"> </w:t>
      </w:r>
      <w:r>
        <w:t>саласы</w:t>
      </w:r>
      <w:r w:rsidRPr="000118AF">
        <w:rPr>
          <w:lang w:val="en-US"/>
        </w:rPr>
        <w:t xml:space="preserve"> </w:t>
      </w:r>
      <w:r>
        <w:t>әлі</w:t>
      </w:r>
      <w:r w:rsidRPr="000118AF">
        <w:rPr>
          <w:lang w:val="en-US"/>
        </w:rPr>
        <w:t xml:space="preserve"> </w:t>
      </w:r>
      <w:r>
        <w:t>күнге</w:t>
      </w:r>
      <w:r w:rsidRPr="000118AF">
        <w:rPr>
          <w:lang w:val="en-US"/>
        </w:rPr>
        <w:t xml:space="preserve"> </w:t>
      </w:r>
      <w:r>
        <w:t>дейін</w:t>
      </w:r>
      <w:r w:rsidRPr="000118AF">
        <w:rPr>
          <w:lang w:val="en-US"/>
        </w:rPr>
        <w:t xml:space="preserve"> </w:t>
      </w:r>
      <w:r>
        <w:t>зерттеліп</w:t>
      </w:r>
      <w:r w:rsidRPr="000118AF">
        <w:rPr>
          <w:lang w:val="en-US"/>
        </w:rPr>
        <w:t xml:space="preserve">, </w:t>
      </w:r>
      <w:r>
        <w:t>ғалымдар</w:t>
      </w:r>
      <w:r w:rsidRPr="000118AF">
        <w:rPr>
          <w:spacing w:val="1"/>
          <w:lang w:val="en-US"/>
        </w:rPr>
        <w:t xml:space="preserve"> </w:t>
      </w:r>
      <w:r>
        <w:t>тарапынан</w:t>
      </w:r>
      <w:r w:rsidRPr="000118AF">
        <w:rPr>
          <w:spacing w:val="-4"/>
          <w:lang w:val="en-US"/>
        </w:rPr>
        <w:t xml:space="preserve"> </w:t>
      </w:r>
      <w:r>
        <w:t>анықтамалар</w:t>
      </w:r>
      <w:r w:rsidRPr="000118AF">
        <w:rPr>
          <w:spacing w:val="-2"/>
          <w:lang w:val="en-US"/>
        </w:rPr>
        <w:t xml:space="preserve"> </w:t>
      </w:r>
      <w:r>
        <w:t>мен</w:t>
      </w:r>
      <w:r w:rsidRPr="000118AF">
        <w:rPr>
          <w:spacing w:val="-1"/>
          <w:lang w:val="en-US"/>
        </w:rPr>
        <w:t xml:space="preserve"> </w:t>
      </w:r>
      <w:r>
        <w:t>түсініктемелерге</w:t>
      </w:r>
      <w:r w:rsidRPr="000118AF">
        <w:rPr>
          <w:lang w:val="en-US"/>
        </w:rPr>
        <w:t xml:space="preserve"> </w:t>
      </w:r>
      <w:r>
        <w:t>толығып</w:t>
      </w:r>
      <w:r w:rsidRPr="000118AF">
        <w:rPr>
          <w:lang w:val="en-US"/>
        </w:rPr>
        <w:t xml:space="preserve"> </w:t>
      </w:r>
      <w:r>
        <w:t>отыр</w:t>
      </w:r>
      <w:r w:rsidRPr="000118AF">
        <w:rPr>
          <w:lang w:val="en-US"/>
        </w:rPr>
        <w:t>.</w:t>
      </w:r>
    </w:p>
    <w:p w14:paraId="4D5FEADD" w14:textId="77777777" w:rsidR="00B33A3F" w:rsidRPr="000118AF" w:rsidRDefault="000118AF">
      <w:pPr>
        <w:pStyle w:val="a3"/>
        <w:ind w:left="782" w:right="665" w:firstLine="707"/>
        <w:jc w:val="both"/>
        <w:rPr>
          <w:lang w:val="en-US"/>
        </w:rPr>
      </w:pPr>
      <w:r>
        <w:t>Кең</w:t>
      </w:r>
      <w:r w:rsidRPr="000118AF">
        <w:rPr>
          <w:lang w:val="en-US"/>
        </w:rPr>
        <w:t xml:space="preserve"> </w:t>
      </w:r>
      <w:r>
        <w:t>таралған</w:t>
      </w:r>
      <w:r w:rsidRPr="000118AF">
        <w:rPr>
          <w:lang w:val="en-US"/>
        </w:rPr>
        <w:t xml:space="preserve"> </w:t>
      </w:r>
      <w:r>
        <w:t>анықтамалардың</w:t>
      </w:r>
      <w:r w:rsidRPr="000118AF">
        <w:rPr>
          <w:lang w:val="en-US"/>
        </w:rPr>
        <w:t xml:space="preserve"> </w:t>
      </w:r>
      <w:r>
        <w:t>арасында</w:t>
      </w:r>
      <w:r w:rsidRPr="000118AF">
        <w:rPr>
          <w:lang w:val="en-US"/>
        </w:rPr>
        <w:t xml:space="preserve"> </w:t>
      </w:r>
      <w:r>
        <w:t>Т</w:t>
      </w:r>
      <w:r w:rsidRPr="000118AF">
        <w:rPr>
          <w:lang w:val="en-US"/>
        </w:rPr>
        <w:t>.</w:t>
      </w:r>
      <w:r>
        <w:t>А</w:t>
      </w:r>
      <w:r w:rsidRPr="000118AF">
        <w:rPr>
          <w:lang w:val="en-US"/>
        </w:rPr>
        <w:t xml:space="preserve">. </w:t>
      </w:r>
      <w:r>
        <w:t>ван</w:t>
      </w:r>
      <w:r w:rsidRPr="000118AF">
        <w:rPr>
          <w:lang w:val="en-US"/>
        </w:rPr>
        <w:t xml:space="preserve"> </w:t>
      </w:r>
      <w:r>
        <w:t>Дейктің</w:t>
      </w:r>
      <w:r w:rsidRPr="000118AF">
        <w:rPr>
          <w:lang w:val="en-US"/>
        </w:rPr>
        <w:t xml:space="preserve"> </w:t>
      </w:r>
      <w:r>
        <w:t>анықтамасы</w:t>
      </w:r>
      <w:r w:rsidRPr="000118AF">
        <w:rPr>
          <w:lang w:val="en-US"/>
        </w:rPr>
        <w:t xml:space="preserve"> </w:t>
      </w:r>
      <w:r>
        <w:t>бойынша</w:t>
      </w:r>
      <w:r w:rsidRPr="000118AF">
        <w:rPr>
          <w:lang w:val="en-US"/>
        </w:rPr>
        <w:t>, «</w:t>
      </w:r>
      <w:r>
        <w:t>дискурс</w:t>
      </w:r>
      <w:r w:rsidRPr="000118AF">
        <w:rPr>
          <w:spacing w:val="1"/>
          <w:lang w:val="en-US"/>
        </w:rPr>
        <w:t xml:space="preserve"> </w:t>
      </w:r>
      <w:r>
        <w:t>өзінің</w:t>
      </w:r>
      <w:r w:rsidRPr="000118AF">
        <w:rPr>
          <w:spacing w:val="-2"/>
          <w:lang w:val="en-US"/>
        </w:rPr>
        <w:t xml:space="preserve"> </w:t>
      </w:r>
      <w:r>
        <w:t>кең</w:t>
      </w:r>
      <w:r w:rsidRPr="000118AF">
        <w:rPr>
          <w:spacing w:val="-1"/>
          <w:lang w:val="en-US"/>
        </w:rPr>
        <w:t xml:space="preserve"> </w:t>
      </w:r>
      <w:r>
        <w:t>мағынасында</w:t>
      </w:r>
      <w:r w:rsidRPr="000118AF">
        <w:rPr>
          <w:spacing w:val="-2"/>
          <w:lang w:val="en-US"/>
        </w:rPr>
        <w:t xml:space="preserve"> </w:t>
      </w:r>
      <w:r>
        <w:t>тілдік</w:t>
      </w:r>
      <w:r w:rsidRPr="000118AF">
        <w:rPr>
          <w:spacing w:val="-3"/>
          <w:lang w:val="en-US"/>
        </w:rPr>
        <w:t xml:space="preserve"> </w:t>
      </w:r>
      <w:r>
        <w:t>форманың</w:t>
      </w:r>
      <w:r w:rsidRPr="000118AF">
        <w:rPr>
          <w:lang w:val="en-US"/>
        </w:rPr>
        <w:t xml:space="preserve"> –</w:t>
      </w:r>
      <w:r w:rsidRPr="000118AF">
        <w:rPr>
          <w:spacing w:val="-2"/>
          <w:lang w:val="en-US"/>
        </w:rPr>
        <w:t xml:space="preserve"> </w:t>
      </w:r>
      <w:r>
        <w:t>мағына</w:t>
      </w:r>
      <w:r w:rsidRPr="000118AF">
        <w:rPr>
          <w:spacing w:val="-3"/>
          <w:lang w:val="en-US"/>
        </w:rPr>
        <w:t xml:space="preserve"> </w:t>
      </w:r>
      <w:r>
        <w:t>мен</w:t>
      </w:r>
      <w:r w:rsidRPr="000118AF">
        <w:rPr>
          <w:spacing w:val="-2"/>
          <w:lang w:val="en-US"/>
        </w:rPr>
        <w:t xml:space="preserve"> </w:t>
      </w:r>
      <w:r>
        <w:t>іс</w:t>
      </w:r>
      <w:r w:rsidRPr="000118AF">
        <w:rPr>
          <w:lang w:val="en-US"/>
        </w:rPr>
        <w:t>-</w:t>
      </w:r>
      <w:r>
        <w:t>әрекеттің</w:t>
      </w:r>
      <w:r w:rsidRPr="000118AF">
        <w:rPr>
          <w:spacing w:val="-2"/>
          <w:lang w:val="en-US"/>
        </w:rPr>
        <w:t xml:space="preserve"> </w:t>
      </w:r>
      <w:r>
        <w:t>күрделі</w:t>
      </w:r>
      <w:r w:rsidRPr="000118AF">
        <w:rPr>
          <w:lang w:val="en-US"/>
        </w:rPr>
        <w:t xml:space="preserve"> </w:t>
      </w:r>
      <w:r>
        <w:t>бірлігі</w:t>
      </w:r>
      <w:r w:rsidRPr="000118AF">
        <w:rPr>
          <w:lang w:val="en-US"/>
        </w:rPr>
        <w:t>.</w:t>
      </w:r>
      <w:r w:rsidRPr="000118AF">
        <w:rPr>
          <w:spacing w:val="-4"/>
          <w:lang w:val="en-US"/>
        </w:rPr>
        <w:t xml:space="preserve"> </w:t>
      </w:r>
      <w:r>
        <w:t>Ол</w:t>
      </w:r>
      <w:r w:rsidRPr="000118AF">
        <w:rPr>
          <w:spacing w:val="-2"/>
          <w:lang w:val="en-US"/>
        </w:rPr>
        <w:t xml:space="preserve"> </w:t>
      </w:r>
      <w:r>
        <w:t>өз</w:t>
      </w:r>
      <w:r w:rsidRPr="000118AF">
        <w:rPr>
          <w:spacing w:val="-1"/>
          <w:lang w:val="en-US"/>
        </w:rPr>
        <w:t xml:space="preserve"> </w:t>
      </w:r>
      <w:r>
        <w:t>кезегінде</w:t>
      </w:r>
    </w:p>
    <w:p w14:paraId="73C20D74" w14:textId="77777777" w:rsidR="00B33A3F" w:rsidRPr="000118AF" w:rsidRDefault="00B33A3F">
      <w:pPr>
        <w:jc w:val="both"/>
        <w:rPr>
          <w:lang w:val="en-US"/>
        </w:rPr>
        <w:sectPr w:rsidR="00B33A3F" w:rsidRPr="000118AF">
          <w:pgSz w:w="11910" w:h="16840"/>
          <w:pgMar w:top="1040" w:right="180" w:bottom="1200" w:left="920" w:header="706" w:footer="1000" w:gutter="0"/>
          <w:cols w:space="720"/>
        </w:sectPr>
      </w:pPr>
    </w:p>
    <w:p w14:paraId="768B0DEE" w14:textId="77777777" w:rsidR="00B33A3F" w:rsidRPr="000118AF" w:rsidRDefault="000118AF">
      <w:pPr>
        <w:pStyle w:val="a3"/>
        <w:spacing w:before="154"/>
        <w:ind w:left="782" w:right="663"/>
        <w:jc w:val="both"/>
        <w:rPr>
          <w:lang w:val="en-US"/>
        </w:rPr>
      </w:pPr>
      <w:r>
        <w:lastRenderedPageBreak/>
        <w:t>коммуникативтік</w:t>
      </w:r>
      <w:r w:rsidRPr="000118AF">
        <w:rPr>
          <w:spacing w:val="1"/>
          <w:lang w:val="en-US"/>
        </w:rPr>
        <w:t xml:space="preserve"> </w:t>
      </w:r>
      <w:r>
        <w:t>акт</w:t>
      </w:r>
      <w:r w:rsidRPr="000118AF">
        <w:rPr>
          <w:spacing w:val="1"/>
          <w:lang w:val="en-US"/>
        </w:rPr>
        <w:t xml:space="preserve"> </w:t>
      </w:r>
      <w:r>
        <w:t>тұрғысынан</w:t>
      </w:r>
      <w:r w:rsidRPr="000118AF">
        <w:rPr>
          <w:spacing w:val="1"/>
          <w:lang w:val="en-US"/>
        </w:rPr>
        <w:t xml:space="preserve"> </w:t>
      </w:r>
      <w:r>
        <w:t>жан</w:t>
      </w:r>
      <w:r w:rsidRPr="000118AF">
        <w:rPr>
          <w:lang w:val="en-US"/>
        </w:rPr>
        <w:t>-</w:t>
      </w:r>
      <w:r>
        <w:t>жақты</w:t>
      </w:r>
      <w:r w:rsidRPr="000118AF">
        <w:rPr>
          <w:spacing w:val="1"/>
          <w:lang w:val="en-US"/>
        </w:rPr>
        <w:t xml:space="preserve"> </w:t>
      </w:r>
      <w:r>
        <w:t>сипаттала</w:t>
      </w:r>
      <w:r w:rsidRPr="000118AF">
        <w:rPr>
          <w:spacing w:val="1"/>
          <w:lang w:val="en-US"/>
        </w:rPr>
        <w:t xml:space="preserve"> </w:t>
      </w:r>
      <w:r>
        <w:t>алар</w:t>
      </w:r>
      <w:r w:rsidRPr="000118AF">
        <w:rPr>
          <w:spacing w:val="1"/>
          <w:lang w:val="en-US"/>
        </w:rPr>
        <w:t xml:space="preserve"> </w:t>
      </w:r>
      <w:r>
        <w:t>еді</w:t>
      </w:r>
      <w:r w:rsidRPr="000118AF">
        <w:rPr>
          <w:lang w:val="en-US"/>
        </w:rPr>
        <w:t>.</w:t>
      </w:r>
      <w:r w:rsidRPr="000118AF">
        <w:rPr>
          <w:spacing w:val="1"/>
          <w:lang w:val="en-US"/>
        </w:rPr>
        <w:t xml:space="preserve"> </w:t>
      </w:r>
      <w:r>
        <w:t>Дискурс</w:t>
      </w:r>
      <w:r w:rsidRPr="000118AF">
        <w:rPr>
          <w:spacing w:val="1"/>
          <w:lang w:val="en-US"/>
        </w:rPr>
        <w:t xml:space="preserve"> </w:t>
      </w:r>
      <w:r>
        <w:t>мәтіннен</w:t>
      </w:r>
      <w:r w:rsidRPr="000118AF">
        <w:rPr>
          <w:spacing w:val="1"/>
          <w:lang w:val="en-US"/>
        </w:rPr>
        <w:t xml:space="preserve"> </w:t>
      </w:r>
      <w:r>
        <w:t>басқа</w:t>
      </w:r>
      <w:r w:rsidRPr="000118AF">
        <w:rPr>
          <w:spacing w:val="1"/>
          <w:lang w:val="en-US"/>
        </w:rPr>
        <w:t xml:space="preserve"> </w:t>
      </w:r>
      <w:r>
        <w:t>да</w:t>
      </w:r>
      <w:r w:rsidRPr="000118AF">
        <w:rPr>
          <w:spacing w:val="1"/>
          <w:lang w:val="en-US"/>
        </w:rPr>
        <w:t xml:space="preserve"> </w:t>
      </w:r>
      <w:r>
        <w:t>экстралингвистикалық</w:t>
      </w:r>
      <w:r w:rsidRPr="000118AF">
        <w:rPr>
          <w:spacing w:val="1"/>
          <w:lang w:val="en-US"/>
        </w:rPr>
        <w:t xml:space="preserve"> </w:t>
      </w:r>
      <w:r>
        <w:t>факторлардан</w:t>
      </w:r>
      <w:r w:rsidRPr="000118AF">
        <w:rPr>
          <w:spacing w:val="1"/>
          <w:lang w:val="en-US"/>
        </w:rPr>
        <w:t xml:space="preserve"> </w:t>
      </w:r>
      <w:r>
        <w:t>тұратын</w:t>
      </w:r>
      <w:r w:rsidRPr="000118AF">
        <w:rPr>
          <w:lang w:val="en-US"/>
        </w:rPr>
        <w:t>,</w:t>
      </w:r>
      <w:r w:rsidRPr="000118AF">
        <w:rPr>
          <w:spacing w:val="1"/>
          <w:lang w:val="en-US"/>
        </w:rPr>
        <w:t xml:space="preserve"> </w:t>
      </w:r>
      <w:r>
        <w:t>яғни</w:t>
      </w:r>
      <w:r w:rsidRPr="000118AF">
        <w:rPr>
          <w:lang w:val="en-US"/>
        </w:rPr>
        <w:t>,</w:t>
      </w:r>
      <w:r w:rsidRPr="000118AF">
        <w:rPr>
          <w:spacing w:val="1"/>
          <w:lang w:val="en-US"/>
        </w:rPr>
        <w:t xml:space="preserve"> </w:t>
      </w:r>
      <w:r>
        <w:t>әлем</w:t>
      </w:r>
      <w:r w:rsidRPr="000118AF">
        <w:rPr>
          <w:spacing w:val="1"/>
          <w:lang w:val="en-US"/>
        </w:rPr>
        <w:t xml:space="preserve"> </w:t>
      </w:r>
      <w:r>
        <w:t>туралы</w:t>
      </w:r>
      <w:r w:rsidRPr="000118AF">
        <w:rPr>
          <w:spacing w:val="1"/>
          <w:lang w:val="en-US"/>
        </w:rPr>
        <w:t xml:space="preserve"> </w:t>
      </w:r>
      <w:r>
        <w:t>білім</w:t>
      </w:r>
      <w:r w:rsidRPr="000118AF">
        <w:rPr>
          <w:lang w:val="en-US"/>
        </w:rPr>
        <w:t>,</w:t>
      </w:r>
      <w:r w:rsidRPr="000118AF">
        <w:rPr>
          <w:spacing w:val="56"/>
          <w:lang w:val="en-US"/>
        </w:rPr>
        <w:t xml:space="preserve"> </w:t>
      </w:r>
      <w:r>
        <w:t>ой</w:t>
      </w:r>
      <w:r w:rsidRPr="000118AF">
        <w:rPr>
          <w:lang w:val="en-US"/>
        </w:rPr>
        <w:t>-</w:t>
      </w:r>
      <w:r>
        <w:t>пікір</w:t>
      </w:r>
      <w:r w:rsidRPr="000118AF">
        <w:rPr>
          <w:lang w:val="en-US"/>
        </w:rPr>
        <w:t>,</w:t>
      </w:r>
      <w:r w:rsidRPr="000118AF">
        <w:rPr>
          <w:spacing w:val="1"/>
          <w:lang w:val="en-US"/>
        </w:rPr>
        <w:t xml:space="preserve"> </w:t>
      </w:r>
      <w:r>
        <w:t>тұжырымдамалар</w:t>
      </w:r>
      <w:r w:rsidRPr="000118AF">
        <w:rPr>
          <w:lang w:val="en-US"/>
        </w:rPr>
        <w:t>,</w:t>
      </w:r>
      <w:r w:rsidRPr="000118AF">
        <w:rPr>
          <w:spacing w:val="-1"/>
          <w:lang w:val="en-US"/>
        </w:rPr>
        <w:t xml:space="preserve"> </w:t>
      </w:r>
      <w:r>
        <w:t>адресат</w:t>
      </w:r>
      <w:r w:rsidRPr="000118AF">
        <w:rPr>
          <w:spacing w:val="-1"/>
          <w:lang w:val="en-US"/>
        </w:rPr>
        <w:t xml:space="preserve"> </w:t>
      </w:r>
      <w:r>
        <w:t>мақсатынан</w:t>
      </w:r>
      <w:r w:rsidRPr="000118AF">
        <w:rPr>
          <w:spacing w:val="-1"/>
          <w:lang w:val="en-US"/>
        </w:rPr>
        <w:t xml:space="preserve"> </w:t>
      </w:r>
      <w:r>
        <w:t>тұратын</w:t>
      </w:r>
      <w:r w:rsidRPr="000118AF">
        <w:rPr>
          <w:spacing w:val="-1"/>
          <w:lang w:val="en-US"/>
        </w:rPr>
        <w:t xml:space="preserve"> </w:t>
      </w:r>
      <w:r>
        <w:t>күрделі</w:t>
      </w:r>
      <w:r w:rsidRPr="000118AF">
        <w:rPr>
          <w:spacing w:val="1"/>
          <w:lang w:val="en-US"/>
        </w:rPr>
        <w:t xml:space="preserve"> </w:t>
      </w:r>
      <w:r>
        <w:t>коммуникативтік</w:t>
      </w:r>
      <w:r w:rsidRPr="000118AF">
        <w:rPr>
          <w:spacing w:val="-1"/>
          <w:lang w:val="en-US"/>
        </w:rPr>
        <w:t xml:space="preserve"> </w:t>
      </w:r>
      <w:r>
        <w:t>құбылыс</w:t>
      </w:r>
      <w:r w:rsidRPr="000118AF">
        <w:rPr>
          <w:lang w:val="en-US"/>
        </w:rPr>
        <w:t>»</w:t>
      </w:r>
      <w:r w:rsidRPr="000118AF">
        <w:rPr>
          <w:spacing w:val="-1"/>
          <w:lang w:val="en-US"/>
        </w:rPr>
        <w:t xml:space="preserve"> </w:t>
      </w:r>
      <w:r w:rsidRPr="000118AF">
        <w:rPr>
          <w:lang w:val="en-US"/>
        </w:rPr>
        <w:t>[6,</w:t>
      </w:r>
      <w:r w:rsidRPr="000118AF">
        <w:rPr>
          <w:spacing w:val="-1"/>
          <w:lang w:val="en-US"/>
        </w:rPr>
        <w:t xml:space="preserve"> </w:t>
      </w:r>
      <w:r w:rsidRPr="000118AF">
        <w:rPr>
          <w:lang w:val="en-US"/>
        </w:rPr>
        <w:t>12-</w:t>
      </w:r>
      <w:r>
        <w:t>б</w:t>
      </w:r>
      <w:r w:rsidRPr="000118AF">
        <w:rPr>
          <w:lang w:val="en-US"/>
        </w:rPr>
        <w:t>].</w:t>
      </w:r>
    </w:p>
    <w:p w14:paraId="4FA247CA" w14:textId="77777777" w:rsidR="00B33A3F" w:rsidRPr="000118AF" w:rsidRDefault="000118AF">
      <w:pPr>
        <w:pStyle w:val="a3"/>
        <w:ind w:left="782" w:right="665" w:firstLine="707"/>
        <w:jc w:val="both"/>
        <w:rPr>
          <w:lang w:val="en-US"/>
        </w:rPr>
      </w:pPr>
      <w:r>
        <w:t>Е</w:t>
      </w:r>
      <w:r w:rsidRPr="000118AF">
        <w:rPr>
          <w:lang w:val="en-US"/>
        </w:rPr>
        <w:t>.</w:t>
      </w:r>
      <w:r>
        <w:t>И</w:t>
      </w:r>
      <w:r w:rsidRPr="000118AF">
        <w:rPr>
          <w:lang w:val="en-US"/>
        </w:rPr>
        <w:t xml:space="preserve">. </w:t>
      </w:r>
      <w:r>
        <w:t>Шейгалдың</w:t>
      </w:r>
      <w:r w:rsidRPr="000118AF">
        <w:rPr>
          <w:lang w:val="en-US"/>
        </w:rPr>
        <w:t xml:space="preserve"> </w:t>
      </w:r>
      <w:r>
        <w:t>айтуы</w:t>
      </w:r>
      <w:r w:rsidRPr="000118AF">
        <w:rPr>
          <w:lang w:val="en-US"/>
        </w:rPr>
        <w:t xml:space="preserve"> </w:t>
      </w:r>
      <w:r>
        <w:t>бойынша</w:t>
      </w:r>
      <w:r w:rsidRPr="000118AF">
        <w:rPr>
          <w:lang w:val="en-US"/>
        </w:rPr>
        <w:t xml:space="preserve"> «</w:t>
      </w:r>
      <w:r>
        <w:t>тілдік</w:t>
      </w:r>
      <w:r w:rsidRPr="000118AF">
        <w:rPr>
          <w:lang w:val="en-US"/>
        </w:rPr>
        <w:t xml:space="preserve"> </w:t>
      </w:r>
      <w:r>
        <w:t>белгілер</w:t>
      </w:r>
      <w:r w:rsidRPr="000118AF">
        <w:rPr>
          <w:lang w:val="en-US"/>
        </w:rPr>
        <w:t xml:space="preserve"> </w:t>
      </w:r>
      <w:r>
        <w:t>әрдайым</w:t>
      </w:r>
      <w:r w:rsidRPr="000118AF">
        <w:rPr>
          <w:lang w:val="en-US"/>
        </w:rPr>
        <w:t xml:space="preserve"> </w:t>
      </w:r>
      <w:r>
        <w:t>дискурс</w:t>
      </w:r>
      <w:r w:rsidRPr="000118AF">
        <w:rPr>
          <w:lang w:val="en-US"/>
        </w:rPr>
        <w:t xml:space="preserve"> </w:t>
      </w:r>
      <w:r>
        <w:t>түрінде</w:t>
      </w:r>
      <w:r w:rsidRPr="000118AF">
        <w:rPr>
          <w:lang w:val="en-US"/>
        </w:rPr>
        <w:t xml:space="preserve"> </w:t>
      </w:r>
      <w:r>
        <w:t>көрініс</w:t>
      </w:r>
      <w:r w:rsidRPr="000118AF">
        <w:rPr>
          <w:lang w:val="en-US"/>
        </w:rPr>
        <w:t xml:space="preserve"> </w:t>
      </w:r>
      <w:r>
        <w:t>табады</w:t>
      </w:r>
      <w:r w:rsidRPr="000118AF">
        <w:rPr>
          <w:lang w:val="en-US"/>
        </w:rPr>
        <w:t>,</w:t>
      </w:r>
      <w:r w:rsidRPr="000118AF">
        <w:rPr>
          <w:spacing w:val="-52"/>
          <w:lang w:val="en-US"/>
        </w:rPr>
        <w:t xml:space="preserve"> </w:t>
      </w:r>
      <w:r>
        <w:t>дәлірек</w:t>
      </w:r>
      <w:r w:rsidRPr="000118AF">
        <w:rPr>
          <w:lang w:val="en-US"/>
        </w:rPr>
        <w:t xml:space="preserve"> </w:t>
      </w:r>
      <w:r>
        <w:t>айтсақ</w:t>
      </w:r>
      <w:r w:rsidRPr="000118AF">
        <w:rPr>
          <w:lang w:val="en-US"/>
        </w:rPr>
        <w:t xml:space="preserve"> </w:t>
      </w:r>
      <w:r>
        <w:t>дискурс</w:t>
      </w:r>
      <w:r w:rsidRPr="000118AF">
        <w:rPr>
          <w:lang w:val="en-US"/>
        </w:rPr>
        <w:t xml:space="preserve">, </w:t>
      </w:r>
      <w:r>
        <w:t>кез</w:t>
      </w:r>
      <w:r w:rsidRPr="000118AF">
        <w:rPr>
          <w:lang w:val="en-US"/>
        </w:rPr>
        <w:t>-</w:t>
      </w:r>
      <w:r>
        <w:t>келген</w:t>
      </w:r>
      <w:r w:rsidRPr="000118AF">
        <w:rPr>
          <w:lang w:val="en-US"/>
        </w:rPr>
        <w:t xml:space="preserve"> </w:t>
      </w:r>
      <w:r>
        <w:t>байланыс</w:t>
      </w:r>
      <w:r w:rsidRPr="000118AF">
        <w:rPr>
          <w:lang w:val="en-US"/>
        </w:rPr>
        <w:t xml:space="preserve"> </w:t>
      </w:r>
      <w:r>
        <w:t>әрқашан</w:t>
      </w:r>
      <w:r w:rsidRPr="000118AF">
        <w:rPr>
          <w:lang w:val="en-US"/>
        </w:rPr>
        <w:t xml:space="preserve"> </w:t>
      </w:r>
      <w:r>
        <w:t>адамның</w:t>
      </w:r>
      <w:r w:rsidRPr="000118AF">
        <w:rPr>
          <w:lang w:val="en-US"/>
        </w:rPr>
        <w:t xml:space="preserve"> </w:t>
      </w:r>
      <w:r>
        <w:t>іс</w:t>
      </w:r>
      <w:r w:rsidRPr="000118AF">
        <w:rPr>
          <w:lang w:val="en-US"/>
        </w:rPr>
        <w:t>-</w:t>
      </w:r>
      <w:r>
        <w:t>әрекетінің</w:t>
      </w:r>
      <w:r w:rsidRPr="000118AF">
        <w:rPr>
          <w:lang w:val="en-US"/>
        </w:rPr>
        <w:t xml:space="preserve"> </w:t>
      </w:r>
      <w:r>
        <w:t>белгілі</w:t>
      </w:r>
      <w:r w:rsidRPr="000118AF">
        <w:rPr>
          <w:lang w:val="en-US"/>
        </w:rPr>
        <w:t xml:space="preserve"> </w:t>
      </w:r>
      <w:r>
        <w:t>бір</w:t>
      </w:r>
      <w:r w:rsidRPr="000118AF">
        <w:rPr>
          <w:lang w:val="en-US"/>
        </w:rPr>
        <w:t xml:space="preserve"> </w:t>
      </w:r>
      <w:r>
        <w:t>саласында</w:t>
      </w:r>
      <w:r w:rsidRPr="000118AF">
        <w:rPr>
          <w:lang w:val="en-US"/>
        </w:rPr>
        <w:t>,</w:t>
      </w:r>
      <w:r w:rsidRPr="000118AF">
        <w:rPr>
          <w:spacing w:val="-52"/>
          <w:lang w:val="en-US"/>
        </w:rPr>
        <w:t xml:space="preserve"> </w:t>
      </w:r>
      <w:r>
        <w:t>белгілі</w:t>
      </w:r>
      <w:r w:rsidRPr="000118AF">
        <w:rPr>
          <w:lang w:val="en-US"/>
        </w:rPr>
        <w:t xml:space="preserve"> </w:t>
      </w:r>
      <w:r>
        <w:t>бір</w:t>
      </w:r>
      <w:r w:rsidRPr="000118AF">
        <w:rPr>
          <w:lang w:val="en-US"/>
        </w:rPr>
        <w:t xml:space="preserve"> </w:t>
      </w:r>
      <w:r>
        <w:t>әлеуметтік</w:t>
      </w:r>
      <w:r w:rsidRPr="000118AF">
        <w:rPr>
          <w:spacing w:val="-2"/>
          <w:lang w:val="en-US"/>
        </w:rPr>
        <w:t xml:space="preserve"> </w:t>
      </w:r>
      <w:r>
        <w:t>кеңістікте</w:t>
      </w:r>
      <w:r w:rsidRPr="000118AF">
        <w:rPr>
          <w:spacing w:val="-3"/>
          <w:lang w:val="en-US"/>
        </w:rPr>
        <w:t xml:space="preserve"> </w:t>
      </w:r>
      <w:r>
        <w:t>жүзеге</w:t>
      </w:r>
      <w:r w:rsidRPr="000118AF">
        <w:rPr>
          <w:lang w:val="en-US"/>
        </w:rPr>
        <w:t xml:space="preserve"> </w:t>
      </w:r>
      <w:r>
        <w:t>асырылады</w:t>
      </w:r>
      <w:r w:rsidRPr="000118AF">
        <w:rPr>
          <w:lang w:val="en-US"/>
        </w:rPr>
        <w:t>» [4,</w:t>
      </w:r>
      <w:r w:rsidRPr="000118AF">
        <w:rPr>
          <w:spacing w:val="-1"/>
          <w:lang w:val="en-US"/>
        </w:rPr>
        <w:t xml:space="preserve"> </w:t>
      </w:r>
      <w:r w:rsidRPr="000118AF">
        <w:rPr>
          <w:lang w:val="en-US"/>
        </w:rPr>
        <w:t>204-</w:t>
      </w:r>
      <w:r>
        <w:t>б</w:t>
      </w:r>
      <w:r w:rsidRPr="000118AF">
        <w:rPr>
          <w:lang w:val="en-US"/>
        </w:rPr>
        <w:t>].</w:t>
      </w:r>
    </w:p>
    <w:p w14:paraId="1FA8F29E" w14:textId="77777777" w:rsidR="00B33A3F" w:rsidRPr="000118AF" w:rsidRDefault="000118AF">
      <w:pPr>
        <w:pStyle w:val="a3"/>
        <w:ind w:left="782" w:right="664" w:firstLine="763"/>
        <w:jc w:val="both"/>
        <w:rPr>
          <w:lang w:val="en-US"/>
        </w:rPr>
      </w:pPr>
      <w:r>
        <w:t>Н</w:t>
      </w:r>
      <w:r w:rsidRPr="000118AF">
        <w:rPr>
          <w:lang w:val="en-US"/>
        </w:rPr>
        <w:t>.</w:t>
      </w:r>
      <w:r>
        <w:t>Д</w:t>
      </w:r>
      <w:r w:rsidRPr="000118AF">
        <w:rPr>
          <w:lang w:val="en-US"/>
        </w:rPr>
        <w:t>.</w:t>
      </w:r>
      <w:r>
        <w:t>Артюнова</w:t>
      </w:r>
      <w:r w:rsidRPr="000118AF">
        <w:rPr>
          <w:spacing w:val="1"/>
          <w:lang w:val="en-US"/>
        </w:rPr>
        <w:t xml:space="preserve"> </w:t>
      </w:r>
      <w:r>
        <w:t>дискурсты</w:t>
      </w:r>
      <w:r w:rsidRPr="000118AF">
        <w:rPr>
          <w:spacing w:val="1"/>
          <w:lang w:val="en-US"/>
        </w:rPr>
        <w:t xml:space="preserve"> </w:t>
      </w:r>
      <w:r w:rsidRPr="000118AF">
        <w:rPr>
          <w:lang w:val="en-US"/>
        </w:rPr>
        <w:t>«</w:t>
      </w:r>
      <w:r>
        <w:t>экстралингвитискалық</w:t>
      </w:r>
      <w:r w:rsidRPr="000118AF">
        <w:rPr>
          <w:lang w:val="en-US"/>
        </w:rPr>
        <w:t>,</w:t>
      </w:r>
      <w:r w:rsidRPr="000118AF">
        <w:rPr>
          <w:spacing w:val="1"/>
          <w:lang w:val="en-US"/>
        </w:rPr>
        <w:t xml:space="preserve"> </w:t>
      </w:r>
      <w:r>
        <w:t>әлеуметтік</w:t>
      </w:r>
      <w:r w:rsidRPr="000118AF">
        <w:rPr>
          <w:lang w:val="en-US"/>
        </w:rPr>
        <w:t>-</w:t>
      </w:r>
      <w:r>
        <w:t>мәдени</w:t>
      </w:r>
      <w:r w:rsidRPr="000118AF">
        <w:rPr>
          <w:lang w:val="en-US"/>
        </w:rPr>
        <w:t>,</w:t>
      </w:r>
      <w:r w:rsidRPr="000118AF">
        <w:rPr>
          <w:spacing w:val="1"/>
          <w:lang w:val="en-US"/>
        </w:rPr>
        <w:t xml:space="preserve"> </w:t>
      </w:r>
      <w:r>
        <w:t>прагматикалық</w:t>
      </w:r>
      <w:r w:rsidRPr="000118AF">
        <w:rPr>
          <w:lang w:val="en-US"/>
        </w:rPr>
        <w:t>,</w:t>
      </w:r>
      <w:r w:rsidRPr="000118AF">
        <w:rPr>
          <w:spacing w:val="1"/>
          <w:lang w:val="en-US"/>
        </w:rPr>
        <w:t xml:space="preserve"> </w:t>
      </w:r>
      <w:r>
        <w:t>психологиялық</w:t>
      </w:r>
      <w:r w:rsidRPr="000118AF">
        <w:rPr>
          <w:lang w:val="en-US"/>
        </w:rPr>
        <w:t xml:space="preserve"> </w:t>
      </w:r>
      <w:r>
        <w:t>және</w:t>
      </w:r>
      <w:r w:rsidRPr="000118AF">
        <w:rPr>
          <w:lang w:val="en-US"/>
        </w:rPr>
        <w:t xml:space="preserve"> </w:t>
      </w:r>
      <w:r>
        <w:t>тағы</w:t>
      </w:r>
      <w:r w:rsidRPr="000118AF">
        <w:rPr>
          <w:lang w:val="en-US"/>
        </w:rPr>
        <w:t xml:space="preserve"> </w:t>
      </w:r>
      <w:r>
        <w:t>басқа</w:t>
      </w:r>
      <w:r w:rsidRPr="000118AF">
        <w:rPr>
          <w:lang w:val="en-US"/>
        </w:rPr>
        <w:t xml:space="preserve"> </w:t>
      </w:r>
      <w:r>
        <w:t>факторлардың</w:t>
      </w:r>
      <w:r w:rsidRPr="000118AF">
        <w:rPr>
          <w:lang w:val="en-US"/>
        </w:rPr>
        <w:t xml:space="preserve"> </w:t>
      </w:r>
      <w:r>
        <w:t>жиынтығы</w:t>
      </w:r>
      <w:r w:rsidRPr="000118AF">
        <w:rPr>
          <w:lang w:val="en-US"/>
        </w:rPr>
        <w:t xml:space="preserve"> </w:t>
      </w:r>
      <w:r>
        <w:t>негізіндегі</w:t>
      </w:r>
      <w:r w:rsidRPr="000118AF">
        <w:rPr>
          <w:lang w:val="en-US"/>
        </w:rPr>
        <w:t xml:space="preserve"> </w:t>
      </w:r>
      <w:r>
        <w:t>мәтін</w:t>
      </w:r>
      <w:r w:rsidRPr="000118AF">
        <w:rPr>
          <w:lang w:val="en-US"/>
        </w:rPr>
        <w:t xml:space="preserve">» </w:t>
      </w:r>
      <w:r>
        <w:t>деп</w:t>
      </w:r>
      <w:r w:rsidRPr="000118AF">
        <w:rPr>
          <w:lang w:val="en-US"/>
        </w:rPr>
        <w:t xml:space="preserve"> </w:t>
      </w:r>
      <w:r>
        <w:t>атай</w:t>
      </w:r>
      <w:r w:rsidRPr="000118AF">
        <w:rPr>
          <w:lang w:val="en-US"/>
        </w:rPr>
        <w:t xml:space="preserve"> </w:t>
      </w:r>
      <w:r>
        <w:t>отырып</w:t>
      </w:r>
      <w:r w:rsidRPr="000118AF">
        <w:rPr>
          <w:lang w:val="en-US"/>
        </w:rPr>
        <w:t>,</w:t>
      </w:r>
      <w:r w:rsidRPr="000118AF">
        <w:rPr>
          <w:spacing w:val="1"/>
          <w:lang w:val="en-US"/>
        </w:rPr>
        <w:t xml:space="preserve"> </w:t>
      </w:r>
      <w:r>
        <w:t>дискурсты</w:t>
      </w:r>
      <w:r w:rsidRPr="000118AF">
        <w:rPr>
          <w:spacing w:val="-3"/>
          <w:lang w:val="en-US"/>
        </w:rPr>
        <w:t xml:space="preserve"> </w:t>
      </w:r>
      <w:r>
        <w:t>жанды</w:t>
      </w:r>
      <w:r w:rsidRPr="000118AF">
        <w:rPr>
          <w:lang w:val="en-US"/>
        </w:rPr>
        <w:t xml:space="preserve"> </w:t>
      </w:r>
      <w:r>
        <w:t>сөз</w:t>
      </w:r>
      <w:r w:rsidRPr="000118AF">
        <w:rPr>
          <w:spacing w:val="-1"/>
          <w:lang w:val="en-US"/>
        </w:rPr>
        <w:t xml:space="preserve"> </w:t>
      </w:r>
      <w:r>
        <w:t>ретінде</w:t>
      </w:r>
      <w:r w:rsidRPr="000118AF">
        <w:rPr>
          <w:lang w:val="en-US"/>
        </w:rPr>
        <w:t xml:space="preserve"> </w:t>
      </w:r>
      <w:r>
        <w:t>қарастырады</w:t>
      </w:r>
      <w:r w:rsidRPr="000118AF">
        <w:rPr>
          <w:lang w:val="en-US"/>
        </w:rPr>
        <w:t xml:space="preserve"> [5,136-</w:t>
      </w:r>
      <w:r>
        <w:t>б</w:t>
      </w:r>
      <w:r w:rsidRPr="000118AF">
        <w:rPr>
          <w:lang w:val="en-US"/>
        </w:rPr>
        <w:t>].</w:t>
      </w:r>
    </w:p>
    <w:p w14:paraId="2F704FE5" w14:textId="77777777" w:rsidR="00B33A3F" w:rsidRPr="000118AF" w:rsidRDefault="000118AF">
      <w:pPr>
        <w:pStyle w:val="a3"/>
        <w:spacing w:before="2"/>
        <w:ind w:left="782" w:right="664" w:firstLine="707"/>
        <w:jc w:val="both"/>
        <w:rPr>
          <w:lang w:val="en-US"/>
        </w:rPr>
      </w:pPr>
      <w:r>
        <w:t>Е</w:t>
      </w:r>
      <w:r w:rsidRPr="000118AF">
        <w:rPr>
          <w:lang w:val="en-US"/>
        </w:rPr>
        <w:t>.</w:t>
      </w:r>
      <w:r>
        <w:t>Ф</w:t>
      </w:r>
      <w:r w:rsidRPr="000118AF">
        <w:rPr>
          <w:lang w:val="en-US"/>
        </w:rPr>
        <w:t xml:space="preserve">. </w:t>
      </w:r>
      <w:r>
        <w:t>Кировтың</w:t>
      </w:r>
      <w:r w:rsidRPr="000118AF">
        <w:rPr>
          <w:lang w:val="en-US"/>
        </w:rPr>
        <w:t xml:space="preserve"> </w:t>
      </w:r>
      <w:r>
        <w:t>анықтамасы</w:t>
      </w:r>
      <w:r w:rsidRPr="000118AF">
        <w:rPr>
          <w:lang w:val="en-US"/>
        </w:rPr>
        <w:t xml:space="preserve"> </w:t>
      </w:r>
      <w:r>
        <w:t>бойынша</w:t>
      </w:r>
      <w:r w:rsidRPr="000118AF">
        <w:rPr>
          <w:lang w:val="en-US"/>
        </w:rPr>
        <w:t>, «</w:t>
      </w:r>
      <w:r>
        <w:t>дискурс</w:t>
      </w:r>
      <w:r w:rsidRPr="000118AF">
        <w:rPr>
          <w:lang w:val="en-US"/>
        </w:rPr>
        <w:t xml:space="preserve"> </w:t>
      </w:r>
      <w:r>
        <w:t>дегеніміз</w:t>
      </w:r>
      <w:r w:rsidRPr="000118AF">
        <w:rPr>
          <w:lang w:val="en-US"/>
        </w:rPr>
        <w:t xml:space="preserve"> - </w:t>
      </w:r>
      <w:r>
        <w:t>бұл</w:t>
      </w:r>
      <w:r w:rsidRPr="000118AF">
        <w:rPr>
          <w:lang w:val="en-US"/>
        </w:rPr>
        <w:t xml:space="preserve"> </w:t>
      </w:r>
      <w:r>
        <w:t>әрбір</w:t>
      </w:r>
      <w:r w:rsidRPr="000118AF">
        <w:rPr>
          <w:lang w:val="en-US"/>
        </w:rPr>
        <w:t xml:space="preserve"> </w:t>
      </w:r>
      <w:r>
        <w:t>тілдің</w:t>
      </w:r>
      <w:r w:rsidRPr="000118AF">
        <w:rPr>
          <w:spacing w:val="1"/>
          <w:lang w:val="en-US"/>
        </w:rPr>
        <w:t xml:space="preserve"> </w:t>
      </w:r>
      <w:r>
        <w:t>тарихындағы</w:t>
      </w:r>
      <w:r w:rsidRPr="000118AF">
        <w:rPr>
          <w:spacing w:val="1"/>
          <w:lang w:val="en-US"/>
        </w:rPr>
        <w:t xml:space="preserve"> </w:t>
      </w:r>
      <w:r>
        <w:t>белгілі</w:t>
      </w:r>
      <w:r w:rsidRPr="000118AF">
        <w:rPr>
          <w:lang w:val="en-US"/>
        </w:rPr>
        <w:t xml:space="preserve"> </w:t>
      </w:r>
      <w:r>
        <w:t>бір</w:t>
      </w:r>
      <w:r w:rsidRPr="000118AF">
        <w:rPr>
          <w:spacing w:val="-1"/>
          <w:lang w:val="en-US"/>
        </w:rPr>
        <w:t xml:space="preserve"> </w:t>
      </w:r>
      <w:r>
        <w:t>мәдениеттің</w:t>
      </w:r>
      <w:r w:rsidRPr="000118AF">
        <w:rPr>
          <w:spacing w:val="-3"/>
          <w:lang w:val="en-US"/>
        </w:rPr>
        <w:t xml:space="preserve"> </w:t>
      </w:r>
      <w:r>
        <w:t>аясындағы</w:t>
      </w:r>
      <w:r w:rsidRPr="000118AF">
        <w:rPr>
          <w:spacing w:val="-3"/>
          <w:lang w:val="en-US"/>
        </w:rPr>
        <w:t xml:space="preserve"> </w:t>
      </w:r>
      <w:r>
        <w:t>жазбаша</w:t>
      </w:r>
      <w:r w:rsidRPr="000118AF">
        <w:rPr>
          <w:spacing w:val="-3"/>
          <w:lang w:val="en-US"/>
        </w:rPr>
        <w:t xml:space="preserve"> </w:t>
      </w:r>
      <w:r>
        <w:t>және</w:t>
      </w:r>
      <w:r w:rsidRPr="000118AF">
        <w:rPr>
          <w:lang w:val="en-US"/>
        </w:rPr>
        <w:t xml:space="preserve"> </w:t>
      </w:r>
      <w:r>
        <w:t>ауызша</w:t>
      </w:r>
      <w:r w:rsidRPr="000118AF">
        <w:rPr>
          <w:spacing w:val="-1"/>
          <w:lang w:val="en-US"/>
        </w:rPr>
        <w:t xml:space="preserve"> </w:t>
      </w:r>
      <w:r>
        <w:t>мәтіндердің</w:t>
      </w:r>
      <w:r w:rsidRPr="000118AF">
        <w:rPr>
          <w:spacing w:val="-1"/>
          <w:lang w:val="en-US"/>
        </w:rPr>
        <w:t xml:space="preserve"> </w:t>
      </w:r>
      <w:r>
        <w:t>жиынтығы</w:t>
      </w:r>
      <w:r w:rsidRPr="000118AF">
        <w:rPr>
          <w:lang w:val="en-US"/>
        </w:rPr>
        <w:t>»</w:t>
      </w:r>
      <w:r w:rsidRPr="000118AF">
        <w:rPr>
          <w:spacing w:val="-3"/>
          <w:lang w:val="en-US"/>
        </w:rPr>
        <w:t xml:space="preserve"> </w:t>
      </w:r>
      <w:r w:rsidRPr="000118AF">
        <w:rPr>
          <w:lang w:val="en-US"/>
        </w:rPr>
        <w:t>[8,</w:t>
      </w:r>
      <w:r w:rsidRPr="000118AF">
        <w:rPr>
          <w:spacing w:val="-1"/>
          <w:lang w:val="en-US"/>
        </w:rPr>
        <w:t xml:space="preserve"> </w:t>
      </w:r>
      <w:r w:rsidRPr="000118AF">
        <w:rPr>
          <w:lang w:val="en-US"/>
        </w:rPr>
        <w:t>16-</w:t>
      </w:r>
      <w:r>
        <w:t>б</w:t>
      </w:r>
      <w:r w:rsidRPr="000118AF">
        <w:rPr>
          <w:lang w:val="en-US"/>
        </w:rPr>
        <w:t>].</w:t>
      </w:r>
    </w:p>
    <w:p w14:paraId="02B5DC63" w14:textId="77777777" w:rsidR="00B33A3F" w:rsidRPr="000118AF" w:rsidRDefault="000118AF">
      <w:pPr>
        <w:pStyle w:val="a3"/>
        <w:ind w:left="782" w:right="664" w:firstLine="707"/>
        <w:jc w:val="both"/>
        <w:rPr>
          <w:lang w:val="en-US"/>
        </w:rPr>
      </w:pPr>
      <w:r>
        <w:t>Қазақстандық</w:t>
      </w:r>
      <w:r w:rsidRPr="000118AF">
        <w:rPr>
          <w:spacing w:val="1"/>
          <w:lang w:val="en-US"/>
        </w:rPr>
        <w:t xml:space="preserve"> </w:t>
      </w:r>
      <w:r>
        <w:t>ғалым</w:t>
      </w:r>
      <w:r w:rsidRPr="000118AF">
        <w:rPr>
          <w:spacing w:val="1"/>
          <w:lang w:val="en-US"/>
        </w:rPr>
        <w:t xml:space="preserve"> </w:t>
      </w:r>
      <w:r>
        <w:t>Б</w:t>
      </w:r>
      <w:r w:rsidRPr="000118AF">
        <w:rPr>
          <w:lang w:val="en-US"/>
        </w:rPr>
        <w:t>.</w:t>
      </w:r>
      <w:r>
        <w:t>А</w:t>
      </w:r>
      <w:r w:rsidRPr="000118AF">
        <w:rPr>
          <w:lang w:val="en-US"/>
        </w:rPr>
        <w:t>.</w:t>
      </w:r>
      <w:r w:rsidRPr="000118AF">
        <w:rPr>
          <w:spacing w:val="1"/>
          <w:lang w:val="en-US"/>
        </w:rPr>
        <w:t xml:space="preserve"> </w:t>
      </w:r>
      <w:r>
        <w:t>Ахатова</w:t>
      </w:r>
      <w:r w:rsidRPr="000118AF">
        <w:rPr>
          <w:spacing w:val="1"/>
          <w:lang w:val="en-US"/>
        </w:rPr>
        <w:t xml:space="preserve"> </w:t>
      </w:r>
      <w:r>
        <w:t>дискурсты</w:t>
      </w:r>
      <w:r w:rsidRPr="000118AF">
        <w:rPr>
          <w:spacing w:val="1"/>
          <w:lang w:val="en-US"/>
        </w:rPr>
        <w:t xml:space="preserve"> </w:t>
      </w:r>
      <w:r>
        <w:t>реципиенттер</w:t>
      </w:r>
      <w:r w:rsidRPr="000118AF">
        <w:rPr>
          <w:spacing w:val="1"/>
          <w:lang w:val="en-US"/>
        </w:rPr>
        <w:t xml:space="preserve"> </w:t>
      </w:r>
      <w:r>
        <w:t>интерпретациялайтын</w:t>
      </w:r>
      <w:r w:rsidRPr="000118AF">
        <w:rPr>
          <w:spacing w:val="1"/>
          <w:lang w:val="en-US"/>
        </w:rPr>
        <w:t xml:space="preserve"> </w:t>
      </w:r>
      <w:r>
        <w:t>коммуникативтік</w:t>
      </w:r>
      <w:r w:rsidRPr="000118AF">
        <w:rPr>
          <w:spacing w:val="1"/>
          <w:lang w:val="en-US"/>
        </w:rPr>
        <w:t xml:space="preserve"> </w:t>
      </w:r>
      <w:r>
        <w:t>әрекеттер</w:t>
      </w:r>
      <w:r w:rsidRPr="000118AF">
        <w:rPr>
          <w:spacing w:val="1"/>
          <w:lang w:val="en-US"/>
        </w:rPr>
        <w:t xml:space="preserve"> </w:t>
      </w:r>
      <w:r>
        <w:t>нәтижесі</w:t>
      </w:r>
      <w:r w:rsidRPr="000118AF">
        <w:rPr>
          <w:spacing w:val="1"/>
          <w:lang w:val="en-US"/>
        </w:rPr>
        <w:t xml:space="preserve"> </w:t>
      </w:r>
      <w:r>
        <w:t>деп</w:t>
      </w:r>
      <w:r w:rsidRPr="000118AF">
        <w:rPr>
          <w:spacing w:val="1"/>
          <w:lang w:val="en-US"/>
        </w:rPr>
        <w:t xml:space="preserve"> </w:t>
      </w:r>
      <w:r>
        <w:t>таниды</w:t>
      </w:r>
      <w:r w:rsidRPr="000118AF">
        <w:rPr>
          <w:lang w:val="en-US"/>
        </w:rPr>
        <w:t>.</w:t>
      </w:r>
      <w:r w:rsidRPr="000118AF">
        <w:rPr>
          <w:spacing w:val="1"/>
          <w:lang w:val="en-US"/>
        </w:rPr>
        <w:t xml:space="preserve"> </w:t>
      </w:r>
      <w:r>
        <w:t>Бұдан</w:t>
      </w:r>
      <w:r w:rsidRPr="000118AF">
        <w:rPr>
          <w:spacing w:val="1"/>
          <w:lang w:val="en-US"/>
        </w:rPr>
        <w:t xml:space="preserve"> </w:t>
      </w:r>
      <w:r>
        <w:t>түсінікті</w:t>
      </w:r>
      <w:r w:rsidRPr="000118AF">
        <w:rPr>
          <w:spacing w:val="1"/>
          <w:lang w:val="en-US"/>
        </w:rPr>
        <w:t xml:space="preserve"> </w:t>
      </w:r>
      <w:r>
        <w:t>болары</w:t>
      </w:r>
      <w:r w:rsidRPr="000118AF">
        <w:rPr>
          <w:lang w:val="en-US"/>
        </w:rPr>
        <w:t>,</w:t>
      </w:r>
      <w:r w:rsidRPr="000118AF">
        <w:rPr>
          <w:spacing w:val="1"/>
          <w:lang w:val="en-US"/>
        </w:rPr>
        <w:t xml:space="preserve"> </w:t>
      </w:r>
      <w:r>
        <w:t>дискурс</w:t>
      </w:r>
      <w:r w:rsidRPr="000118AF">
        <w:rPr>
          <w:spacing w:val="1"/>
          <w:lang w:val="en-US"/>
        </w:rPr>
        <w:t xml:space="preserve"> </w:t>
      </w:r>
      <w:r w:rsidRPr="000118AF">
        <w:rPr>
          <w:lang w:val="en-US"/>
        </w:rPr>
        <w:t>–</w:t>
      </w:r>
      <w:r w:rsidRPr="000118AF">
        <w:rPr>
          <w:spacing w:val="1"/>
          <w:lang w:val="en-US"/>
        </w:rPr>
        <w:t xml:space="preserve"> </w:t>
      </w:r>
      <w:r>
        <w:t>коммуникативтік</w:t>
      </w:r>
      <w:r w:rsidRPr="000118AF">
        <w:rPr>
          <w:lang w:val="en-US"/>
        </w:rPr>
        <w:t xml:space="preserve"> </w:t>
      </w:r>
      <w:r>
        <w:t>әрекеттің</w:t>
      </w:r>
      <w:r w:rsidRPr="000118AF">
        <w:rPr>
          <w:lang w:val="en-US"/>
        </w:rPr>
        <w:t xml:space="preserve"> </w:t>
      </w:r>
      <w:r>
        <w:t>ауызша</w:t>
      </w:r>
      <w:r w:rsidRPr="000118AF">
        <w:rPr>
          <w:lang w:val="en-US"/>
        </w:rPr>
        <w:t xml:space="preserve"> </w:t>
      </w:r>
      <w:r>
        <w:t>және</w:t>
      </w:r>
      <w:r w:rsidRPr="000118AF">
        <w:rPr>
          <w:lang w:val="en-US"/>
        </w:rPr>
        <w:t xml:space="preserve"> </w:t>
      </w:r>
      <w:r>
        <w:t>жазбаша</w:t>
      </w:r>
      <w:r w:rsidRPr="000118AF">
        <w:rPr>
          <w:lang w:val="en-US"/>
        </w:rPr>
        <w:t xml:space="preserve"> </w:t>
      </w:r>
      <w:r>
        <w:t>түріндегі</w:t>
      </w:r>
      <w:r w:rsidRPr="000118AF">
        <w:rPr>
          <w:lang w:val="en-US"/>
        </w:rPr>
        <w:t xml:space="preserve"> </w:t>
      </w:r>
      <w:r>
        <w:t>вербалды</w:t>
      </w:r>
      <w:r w:rsidRPr="000118AF">
        <w:rPr>
          <w:lang w:val="en-US"/>
        </w:rPr>
        <w:t xml:space="preserve"> </w:t>
      </w:r>
      <w:r>
        <w:t>жемісі</w:t>
      </w:r>
      <w:r w:rsidRPr="000118AF">
        <w:rPr>
          <w:lang w:val="en-US"/>
        </w:rPr>
        <w:t xml:space="preserve">. </w:t>
      </w:r>
      <w:r>
        <w:t>Автор</w:t>
      </w:r>
      <w:r w:rsidRPr="000118AF">
        <w:rPr>
          <w:lang w:val="en-US"/>
        </w:rPr>
        <w:t xml:space="preserve"> «</w:t>
      </w:r>
      <w:r>
        <w:t>мәтінді</w:t>
      </w:r>
      <w:r w:rsidRPr="000118AF">
        <w:rPr>
          <w:lang w:val="en-US"/>
        </w:rPr>
        <w:t xml:space="preserve">» </w:t>
      </w:r>
      <w:r>
        <w:t>тіл</w:t>
      </w:r>
      <w:r w:rsidRPr="000118AF">
        <w:rPr>
          <w:spacing w:val="1"/>
          <w:lang w:val="en-US"/>
        </w:rPr>
        <w:t xml:space="preserve"> </w:t>
      </w:r>
      <w:r>
        <w:t>жүйесімен</w:t>
      </w:r>
      <w:r w:rsidRPr="000118AF">
        <w:rPr>
          <w:lang w:val="en-US"/>
        </w:rPr>
        <w:t xml:space="preserve">, </w:t>
      </w:r>
      <w:r>
        <w:t>ал</w:t>
      </w:r>
      <w:r w:rsidRPr="000118AF">
        <w:rPr>
          <w:lang w:val="en-US"/>
        </w:rPr>
        <w:t xml:space="preserve"> «</w:t>
      </w:r>
      <w:r>
        <w:t>дискурсты</w:t>
      </w:r>
      <w:r w:rsidRPr="000118AF">
        <w:rPr>
          <w:lang w:val="en-US"/>
        </w:rPr>
        <w:t xml:space="preserve">» </w:t>
      </w:r>
      <w:r>
        <w:t>актуалды</w:t>
      </w:r>
      <w:r w:rsidRPr="000118AF">
        <w:rPr>
          <w:lang w:val="en-US"/>
        </w:rPr>
        <w:t xml:space="preserve"> </w:t>
      </w:r>
      <w:r>
        <w:t>сөйлеу</w:t>
      </w:r>
      <w:r w:rsidRPr="000118AF">
        <w:rPr>
          <w:lang w:val="en-US"/>
        </w:rPr>
        <w:t xml:space="preserve"> </w:t>
      </w:r>
      <w:r>
        <w:t>әрекетімен</w:t>
      </w:r>
      <w:r w:rsidRPr="000118AF">
        <w:rPr>
          <w:lang w:val="en-US"/>
        </w:rPr>
        <w:t xml:space="preserve"> </w:t>
      </w:r>
      <w:r>
        <w:t>байланыстырады</w:t>
      </w:r>
      <w:r w:rsidRPr="000118AF">
        <w:rPr>
          <w:lang w:val="en-US"/>
        </w:rPr>
        <w:t xml:space="preserve">. </w:t>
      </w:r>
      <w:r>
        <w:t>Зерттеуші</w:t>
      </w:r>
      <w:r w:rsidRPr="000118AF">
        <w:rPr>
          <w:lang w:val="en-US"/>
        </w:rPr>
        <w:t xml:space="preserve"> </w:t>
      </w:r>
      <w:r>
        <w:t>дискурсты</w:t>
      </w:r>
      <w:r w:rsidRPr="000118AF">
        <w:rPr>
          <w:spacing w:val="1"/>
          <w:lang w:val="en-US"/>
        </w:rPr>
        <w:t xml:space="preserve"> </w:t>
      </w:r>
      <w:r>
        <w:t>қашанда</w:t>
      </w:r>
      <w:r w:rsidRPr="000118AF">
        <w:rPr>
          <w:spacing w:val="1"/>
          <w:lang w:val="en-US"/>
        </w:rPr>
        <w:t xml:space="preserve"> </w:t>
      </w:r>
      <w:r>
        <w:t>нақты</w:t>
      </w:r>
      <w:r w:rsidRPr="000118AF">
        <w:rPr>
          <w:spacing w:val="1"/>
          <w:lang w:val="en-US"/>
        </w:rPr>
        <w:t xml:space="preserve"> </w:t>
      </w:r>
      <w:r>
        <w:t>бір</w:t>
      </w:r>
      <w:r w:rsidRPr="000118AF">
        <w:rPr>
          <w:spacing w:val="1"/>
          <w:lang w:val="en-US"/>
        </w:rPr>
        <w:t xml:space="preserve"> </w:t>
      </w:r>
      <w:r>
        <w:t>жағдайдағы</w:t>
      </w:r>
      <w:r w:rsidRPr="000118AF">
        <w:rPr>
          <w:spacing w:val="1"/>
          <w:lang w:val="en-US"/>
        </w:rPr>
        <w:t xml:space="preserve"> </w:t>
      </w:r>
      <w:r>
        <w:t>нақты</w:t>
      </w:r>
      <w:r w:rsidRPr="000118AF">
        <w:rPr>
          <w:spacing w:val="1"/>
          <w:lang w:val="en-US"/>
        </w:rPr>
        <w:t xml:space="preserve"> </w:t>
      </w:r>
      <w:r>
        <w:t>нысандарға</w:t>
      </w:r>
      <w:r w:rsidRPr="000118AF">
        <w:rPr>
          <w:spacing w:val="1"/>
          <w:lang w:val="en-US"/>
        </w:rPr>
        <w:t xml:space="preserve"> </w:t>
      </w:r>
      <w:r>
        <w:t>қатысты</w:t>
      </w:r>
      <w:r w:rsidRPr="000118AF">
        <w:rPr>
          <w:lang w:val="en-US"/>
        </w:rPr>
        <w:t>,</w:t>
      </w:r>
      <w:r w:rsidRPr="000118AF">
        <w:rPr>
          <w:spacing w:val="1"/>
          <w:lang w:val="en-US"/>
        </w:rPr>
        <w:t xml:space="preserve"> </w:t>
      </w:r>
      <w:r>
        <w:t>нақты</w:t>
      </w:r>
      <w:r w:rsidRPr="000118AF">
        <w:rPr>
          <w:spacing w:val="1"/>
          <w:lang w:val="en-US"/>
        </w:rPr>
        <w:t xml:space="preserve"> </w:t>
      </w:r>
      <w:r>
        <w:t>бір</w:t>
      </w:r>
      <w:r w:rsidRPr="000118AF">
        <w:rPr>
          <w:spacing w:val="1"/>
          <w:lang w:val="en-US"/>
        </w:rPr>
        <w:t xml:space="preserve"> </w:t>
      </w:r>
      <w:r>
        <w:t>мәтінде</w:t>
      </w:r>
      <w:r w:rsidRPr="000118AF">
        <w:rPr>
          <w:spacing w:val="1"/>
          <w:lang w:val="en-US"/>
        </w:rPr>
        <w:t xml:space="preserve"> </w:t>
      </w:r>
      <w:r>
        <w:t>қарастыруды</w:t>
      </w:r>
      <w:r w:rsidRPr="000118AF">
        <w:rPr>
          <w:spacing w:val="1"/>
          <w:lang w:val="en-US"/>
        </w:rPr>
        <w:t xml:space="preserve"> </w:t>
      </w:r>
      <w:r>
        <w:t>ұсынады</w:t>
      </w:r>
      <w:r w:rsidRPr="000118AF">
        <w:rPr>
          <w:spacing w:val="-1"/>
          <w:lang w:val="en-US"/>
        </w:rPr>
        <w:t xml:space="preserve"> </w:t>
      </w:r>
      <w:r w:rsidRPr="000118AF">
        <w:rPr>
          <w:lang w:val="en-US"/>
        </w:rPr>
        <w:t>[9, 42-</w:t>
      </w:r>
      <w:r>
        <w:t>б</w:t>
      </w:r>
      <w:r w:rsidRPr="000118AF">
        <w:rPr>
          <w:lang w:val="en-US"/>
        </w:rPr>
        <w:t>].</w:t>
      </w:r>
    </w:p>
    <w:p w14:paraId="15D46D6D" w14:textId="77777777" w:rsidR="00B33A3F" w:rsidRPr="000118AF" w:rsidRDefault="000118AF">
      <w:pPr>
        <w:pStyle w:val="a3"/>
        <w:ind w:left="782" w:right="664" w:firstLine="707"/>
        <w:jc w:val="both"/>
        <w:rPr>
          <w:lang w:val="en-US"/>
        </w:rPr>
      </w:pPr>
      <w:r>
        <w:t>Тіл</w:t>
      </w:r>
      <w:r w:rsidRPr="000118AF">
        <w:rPr>
          <w:spacing w:val="1"/>
          <w:lang w:val="en-US"/>
        </w:rPr>
        <w:t xml:space="preserve"> </w:t>
      </w:r>
      <w:r>
        <w:t>білімі</w:t>
      </w:r>
      <w:r w:rsidRPr="000118AF">
        <w:rPr>
          <w:spacing w:val="1"/>
          <w:lang w:val="en-US"/>
        </w:rPr>
        <w:t xml:space="preserve"> </w:t>
      </w:r>
      <w:r>
        <w:t>саласында</w:t>
      </w:r>
      <w:r w:rsidRPr="000118AF">
        <w:rPr>
          <w:spacing w:val="1"/>
          <w:lang w:val="en-US"/>
        </w:rPr>
        <w:t xml:space="preserve"> </w:t>
      </w:r>
      <w:r>
        <w:t>дискурс</w:t>
      </w:r>
      <w:r w:rsidRPr="000118AF">
        <w:rPr>
          <w:spacing w:val="1"/>
          <w:lang w:val="en-US"/>
        </w:rPr>
        <w:t xml:space="preserve"> </w:t>
      </w:r>
      <w:r>
        <w:t>мәселесін</w:t>
      </w:r>
      <w:r w:rsidRPr="000118AF">
        <w:rPr>
          <w:spacing w:val="1"/>
          <w:lang w:val="en-US"/>
        </w:rPr>
        <w:t xml:space="preserve"> </w:t>
      </w:r>
      <w:r>
        <w:t>зерттеген</w:t>
      </w:r>
      <w:r w:rsidRPr="000118AF">
        <w:rPr>
          <w:spacing w:val="1"/>
          <w:lang w:val="en-US"/>
        </w:rPr>
        <w:t xml:space="preserve"> </w:t>
      </w:r>
      <w:r>
        <w:t>қазақ</w:t>
      </w:r>
      <w:r w:rsidRPr="000118AF">
        <w:rPr>
          <w:spacing w:val="1"/>
          <w:lang w:val="en-US"/>
        </w:rPr>
        <w:t xml:space="preserve"> </w:t>
      </w:r>
      <w:r>
        <w:t>зерттеушілердің</w:t>
      </w:r>
      <w:r w:rsidRPr="000118AF">
        <w:rPr>
          <w:spacing w:val="1"/>
          <w:lang w:val="en-US"/>
        </w:rPr>
        <w:t xml:space="preserve"> </w:t>
      </w:r>
      <w:r>
        <w:t>бірі</w:t>
      </w:r>
      <w:r w:rsidRPr="000118AF">
        <w:rPr>
          <w:spacing w:val="1"/>
          <w:lang w:val="en-US"/>
        </w:rPr>
        <w:t xml:space="preserve"> </w:t>
      </w:r>
      <w:r>
        <w:t>Г</w:t>
      </w:r>
      <w:r w:rsidRPr="000118AF">
        <w:rPr>
          <w:lang w:val="en-US"/>
        </w:rPr>
        <w:t>.</w:t>
      </w:r>
      <w:r>
        <w:t>Г</w:t>
      </w:r>
      <w:r w:rsidRPr="000118AF">
        <w:rPr>
          <w:lang w:val="en-US"/>
        </w:rPr>
        <w:t>.</w:t>
      </w:r>
      <w:r>
        <w:t>Бүркітбаеваның</w:t>
      </w:r>
      <w:r w:rsidRPr="000118AF">
        <w:rPr>
          <w:lang w:val="en-US"/>
        </w:rPr>
        <w:t xml:space="preserve"> </w:t>
      </w:r>
      <w:r>
        <w:t>берген</w:t>
      </w:r>
      <w:r w:rsidRPr="000118AF">
        <w:rPr>
          <w:lang w:val="en-US"/>
        </w:rPr>
        <w:t xml:space="preserve"> </w:t>
      </w:r>
      <w:r>
        <w:t>анықтамасы</w:t>
      </w:r>
      <w:r w:rsidRPr="000118AF">
        <w:rPr>
          <w:lang w:val="en-US"/>
        </w:rPr>
        <w:t xml:space="preserve"> </w:t>
      </w:r>
      <w:r>
        <w:t>бойынша</w:t>
      </w:r>
      <w:r w:rsidRPr="000118AF">
        <w:rPr>
          <w:lang w:val="en-US"/>
        </w:rPr>
        <w:t xml:space="preserve"> «</w:t>
      </w:r>
      <w:r>
        <w:t>Дискурс</w:t>
      </w:r>
      <w:r w:rsidRPr="000118AF">
        <w:rPr>
          <w:lang w:val="en-US"/>
        </w:rPr>
        <w:t xml:space="preserve"> </w:t>
      </w:r>
      <w:r>
        <w:t>дегеніміз</w:t>
      </w:r>
      <w:r w:rsidRPr="000118AF">
        <w:rPr>
          <w:lang w:val="en-US"/>
        </w:rPr>
        <w:t xml:space="preserve"> – </w:t>
      </w:r>
      <w:r>
        <w:t>екі</w:t>
      </w:r>
      <w:r w:rsidRPr="000118AF">
        <w:rPr>
          <w:lang w:val="en-US"/>
        </w:rPr>
        <w:t xml:space="preserve"> </w:t>
      </w:r>
      <w:r>
        <w:t>немесе</w:t>
      </w:r>
      <w:r w:rsidRPr="000118AF">
        <w:rPr>
          <w:lang w:val="en-US"/>
        </w:rPr>
        <w:t xml:space="preserve"> </w:t>
      </w:r>
      <w:r>
        <w:t>одан</w:t>
      </w:r>
      <w:r w:rsidRPr="000118AF">
        <w:rPr>
          <w:lang w:val="en-US"/>
        </w:rPr>
        <w:t xml:space="preserve"> </w:t>
      </w:r>
      <w:r>
        <w:t>да</w:t>
      </w:r>
      <w:r w:rsidRPr="000118AF">
        <w:rPr>
          <w:lang w:val="en-US"/>
        </w:rPr>
        <w:t xml:space="preserve"> </w:t>
      </w:r>
      <w:r>
        <w:t>көп</w:t>
      </w:r>
      <w:r w:rsidRPr="000118AF">
        <w:rPr>
          <w:spacing w:val="1"/>
          <w:lang w:val="en-US"/>
        </w:rPr>
        <w:t xml:space="preserve"> </w:t>
      </w:r>
      <w:r>
        <w:t>коммуниканттардың</w:t>
      </w:r>
      <w:r w:rsidRPr="000118AF">
        <w:rPr>
          <w:spacing w:val="1"/>
          <w:lang w:val="en-US"/>
        </w:rPr>
        <w:t xml:space="preserve"> </w:t>
      </w:r>
      <w:r>
        <w:t>өзара</w:t>
      </w:r>
      <w:r w:rsidRPr="000118AF">
        <w:rPr>
          <w:spacing w:val="1"/>
          <w:lang w:val="en-US"/>
        </w:rPr>
        <w:t xml:space="preserve"> </w:t>
      </w:r>
      <w:r>
        <w:t>сөйлесу</w:t>
      </w:r>
      <w:r w:rsidRPr="000118AF">
        <w:rPr>
          <w:spacing w:val="1"/>
          <w:lang w:val="en-US"/>
        </w:rPr>
        <w:t xml:space="preserve"> </w:t>
      </w:r>
      <w:r>
        <w:t>әрекеттестігі</w:t>
      </w:r>
      <w:r w:rsidRPr="000118AF">
        <w:rPr>
          <w:lang w:val="en-US"/>
        </w:rPr>
        <w:t>.</w:t>
      </w:r>
      <w:r w:rsidRPr="000118AF">
        <w:rPr>
          <w:spacing w:val="1"/>
          <w:lang w:val="en-US"/>
        </w:rPr>
        <w:t xml:space="preserve"> </w:t>
      </w:r>
      <w:r>
        <w:t>Бұл</w:t>
      </w:r>
      <w:r w:rsidRPr="000118AF">
        <w:rPr>
          <w:spacing w:val="1"/>
          <w:lang w:val="en-US"/>
        </w:rPr>
        <w:t xml:space="preserve"> </w:t>
      </w:r>
      <w:r>
        <w:t>белгілі</w:t>
      </w:r>
      <w:r w:rsidRPr="000118AF">
        <w:rPr>
          <w:spacing w:val="1"/>
          <w:lang w:val="en-US"/>
        </w:rPr>
        <w:t xml:space="preserve"> </w:t>
      </w:r>
      <w:r>
        <w:t>бір</w:t>
      </w:r>
      <w:r w:rsidRPr="000118AF">
        <w:rPr>
          <w:spacing w:val="1"/>
          <w:lang w:val="en-US"/>
        </w:rPr>
        <w:t xml:space="preserve"> </w:t>
      </w:r>
      <w:r>
        <w:t>коммуникативтік</w:t>
      </w:r>
      <w:r w:rsidRPr="000118AF">
        <w:rPr>
          <w:spacing w:val="1"/>
          <w:lang w:val="en-US"/>
        </w:rPr>
        <w:t xml:space="preserve"> </w:t>
      </w:r>
      <w:r>
        <w:t>жағдаятта</w:t>
      </w:r>
      <w:r w:rsidRPr="000118AF">
        <w:rPr>
          <w:spacing w:val="1"/>
          <w:lang w:val="en-US"/>
        </w:rPr>
        <w:t xml:space="preserve"> </w:t>
      </w:r>
      <w:r>
        <w:t>ауызша</w:t>
      </w:r>
      <w:r w:rsidRPr="000118AF">
        <w:rPr>
          <w:lang w:val="en-US"/>
        </w:rPr>
        <w:t xml:space="preserve"> </w:t>
      </w:r>
      <w:r>
        <w:t>немесе</w:t>
      </w:r>
      <w:r w:rsidRPr="000118AF">
        <w:rPr>
          <w:lang w:val="en-US"/>
        </w:rPr>
        <w:t xml:space="preserve"> </w:t>
      </w:r>
      <w:r>
        <w:t>жазбаша</w:t>
      </w:r>
      <w:r w:rsidRPr="000118AF">
        <w:rPr>
          <w:lang w:val="en-US"/>
        </w:rPr>
        <w:t xml:space="preserve"> </w:t>
      </w:r>
      <w:r>
        <w:t>тілде</w:t>
      </w:r>
      <w:r w:rsidRPr="000118AF">
        <w:rPr>
          <w:lang w:val="en-US"/>
        </w:rPr>
        <w:t xml:space="preserve"> </w:t>
      </w:r>
      <w:r>
        <w:t>жүргізіліп</w:t>
      </w:r>
      <w:r w:rsidRPr="000118AF">
        <w:rPr>
          <w:lang w:val="en-US"/>
        </w:rPr>
        <w:t xml:space="preserve">, </w:t>
      </w:r>
      <w:r>
        <w:t>оның</w:t>
      </w:r>
      <w:r w:rsidRPr="000118AF">
        <w:rPr>
          <w:lang w:val="en-US"/>
        </w:rPr>
        <w:t xml:space="preserve"> </w:t>
      </w:r>
      <w:r>
        <w:t>нәтижесінде</w:t>
      </w:r>
      <w:r w:rsidRPr="000118AF">
        <w:rPr>
          <w:lang w:val="en-US"/>
        </w:rPr>
        <w:t xml:space="preserve"> </w:t>
      </w:r>
      <w:r>
        <w:t>мәтін</w:t>
      </w:r>
      <w:r w:rsidRPr="000118AF">
        <w:rPr>
          <w:lang w:val="en-US"/>
        </w:rPr>
        <w:t xml:space="preserve"> </w:t>
      </w:r>
      <w:r>
        <w:t>немесе</w:t>
      </w:r>
      <w:r w:rsidRPr="000118AF">
        <w:rPr>
          <w:lang w:val="en-US"/>
        </w:rPr>
        <w:t xml:space="preserve"> </w:t>
      </w:r>
      <w:r>
        <w:t>тақырыбы</w:t>
      </w:r>
      <w:r w:rsidRPr="000118AF">
        <w:rPr>
          <w:lang w:val="en-US"/>
        </w:rPr>
        <w:t xml:space="preserve"> </w:t>
      </w:r>
      <w:r>
        <w:t>бір</w:t>
      </w:r>
      <w:r w:rsidRPr="000118AF">
        <w:rPr>
          <w:lang w:val="en-US"/>
        </w:rPr>
        <w:t xml:space="preserve"> </w:t>
      </w:r>
      <w:r>
        <w:t>бірнеше</w:t>
      </w:r>
      <w:r w:rsidRPr="000118AF">
        <w:rPr>
          <w:spacing w:val="1"/>
          <w:lang w:val="en-US"/>
        </w:rPr>
        <w:t xml:space="preserve"> </w:t>
      </w:r>
      <w:r>
        <w:t>мәтіндер</w:t>
      </w:r>
      <w:r w:rsidRPr="000118AF">
        <w:rPr>
          <w:spacing w:val="-1"/>
          <w:lang w:val="en-US"/>
        </w:rPr>
        <w:t xml:space="preserve"> </w:t>
      </w:r>
      <w:r>
        <w:t>жиынтығы</w:t>
      </w:r>
      <w:r w:rsidRPr="000118AF">
        <w:rPr>
          <w:lang w:val="en-US"/>
        </w:rPr>
        <w:t xml:space="preserve"> </w:t>
      </w:r>
      <w:r>
        <w:t>пайда</w:t>
      </w:r>
      <w:r w:rsidRPr="000118AF">
        <w:rPr>
          <w:lang w:val="en-US"/>
        </w:rPr>
        <w:t xml:space="preserve"> </w:t>
      </w:r>
      <w:r>
        <w:t>болады</w:t>
      </w:r>
      <w:r w:rsidRPr="000118AF">
        <w:rPr>
          <w:lang w:val="en-US"/>
        </w:rPr>
        <w:t>»</w:t>
      </w:r>
      <w:r w:rsidRPr="000118AF">
        <w:rPr>
          <w:spacing w:val="-3"/>
          <w:lang w:val="en-US"/>
        </w:rPr>
        <w:t xml:space="preserve"> </w:t>
      </w:r>
      <w:r w:rsidRPr="000118AF">
        <w:rPr>
          <w:lang w:val="en-US"/>
        </w:rPr>
        <w:t>[1, 9-</w:t>
      </w:r>
      <w:r>
        <w:t>б</w:t>
      </w:r>
      <w:r w:rsidRPr="000118AF">
        <w:rPr>
          <w:lang w:val="en-US"/>
        </w:rPr>
        <w:t>].</w:t>
      </w:r>
    </w:p>
    <w:p w14:paraId="1176AF91" w14:textId="77777777" w:rsidR="00B33A3F" w:rsidRPr="000118AF" w:rsidRDefault="000118AF">
      <w:pPr>
        <w:pStyle w:val="a3"/>
        <w:ind w:left="782" w:right="665" w:firstLine="707"/>
        <w:jc w:val="both"/>
        <w:rPr>
          <w:lang w:val="en-US"/>
        </w:rPr>
      </w:pPr>
      <w:r>
        <w:t>З</w:t>
      </w:r>
      <w:r w:rsidRPr="000118AF">
        <w:rPr>
          <w:lang w:val="en-US"/>
        </w:rPr>
        <w:t>.</w:t>
      </w:r>
      <w:r>
        <w:t>Ш</w:t>
      </w:r>
      <w:r w:rsidRPr="000118AF">
        <w:rPr>
          <w:lang w:val="en-US"/>
        </w:rPr>
        <w:t>.</w:t>
      </w:r>
      <w:r>
        <w:t>Ерназарова</w:t>
      </w:r>
      <w:r w:rsidRPr="000118AF">
        <w:rPr>
          <w:lang w:val="en-US"/>
        </w:rPr>
        <w:t xml:space="preserve"> «</w:t>
      </w:r>
      <w:r>
        <w:t>прагматиканы</w:t>
      </w:r>
      <w:r w:rsidRPr="000118AF">
        <w:rPr>
          <w:lang w:val="en-US"/>
        </w:rPr>
        <w:t xml:space="preserve"> </w:t>
      </w:r>
      <w:r>
        <w:t>динамикадағы</w:t>
      </w:r>
      <w:r w:rsidRPr="000118AF">
        <w:rPr>
          <w:lang w:val="en-US"/>
        </w:rPr>
        <w:t xml:space="preserve"> </w:t>
      </w:r>
      <w:r>
        <w:t>мәтін</w:t>
      </w:r>
      <w:r w:rsidRPr="000118AF">
        <w:rPr>
          <w:lang w:val="en-US"/>
        </w:rPr>
        <w:t xml:space="preserve">, </w:t>
      </w:r>
      <w:r>
        <w:t>ал</w:t>
      </w:r>
      <w:r w:rsidRPr="000118AF">
        <w:rPr>
          <w:lang w:val="en-US"/>
        </w:rPr>
        <w:t xml:space="preserve"> </w:t>
      </w:r>
      <w:r>
        <w:t>дискурсты</w:t>
      </w:r>
      <w:r w:rsidRPr="000118AF">
        <w:rPr>
          <w:lang w:val="en-US"/>
        </w:rPr>
        <w:t xml:space="preserve"> </w:t>
      </w:r>
      <w:r>
        <w:t>оны</w:t>
      </w:r>
      <w:r w:rsidRPr="000118AF">
        <w:rPr>
          <w:lang w:val="en-US"/>
        </w:rPr>
        <w:t xml:space="preserve"> </w:t>
      </w:r>
      <w:r>
        <w:t>дүниеге</w:t>
      </w:r>
      <w:r w:rsidRPr="000118AF">
        <w:rPr>
          <w:lang w:val="en-US"/>
        </w:rPr>
        <w:t xml:space="preserve"> </w:t>
      </w:r>
      <w:r>
        <w:t>келтіруші</w:t>
      </w:r>
      <w:r w:rsidRPr="000118AF">
        <w:rPr>
          <w:spacing w:val="1"/>
          <w:lang w:val="en-US"/>
        </w:rPr>
        <w:t xml:space="preserve"> </w:t>
      </w:r>
      <w:r>
        <w:t>адаммен</w:t>
      </w:r>
      <w:r w:rsidRPr="000118AF">
        <w:rPr>
          <w:lang w:val="en-US"/>
        </w:rPr>
        <w:t xml:space="preserve"> </w:t>
      </w:r>
      <w:r>
        <w:t>байланысты</w:t>
      </w:r>
      <w:r w:rsidRPr="000118AF">
        <w:rPr>
          <w:lang w:val="en-US"/>
        </w:rPr>
        <w:t xml:space="preserve"> </w:t>
      </w:r>
      <w:r>
        <w:t>қарастыратын</w:t>
      </w:r>
      <w:r w:rsidRPr="000118AF">
        <w:rPr>
          <w:lang w:val="en-US"/>
        </w:rPr>
        <w:t xml:space="preserve"> </w:t>
      </w:r>
      <w:r>
        <w:t>адам</w:t>
      </w:r>
      <w:r w:rsidRPr="000118AF">
        <w:rPr>
          <w:lang w:val="en-US"/>
        </w:rPr>
        <w:t xml:space="preserve">» </w:t>
      </w:r>
      <w:r>
        <w:t>деп</w:t>
      </w:r>
      <w:r w:rsidRPr="000118AF">
        <w:rPr>
          <w:lang w:val="en-US"/>
        </w:rPr>
        <w:t xml:space="preserve"> </w:t>
      </w:r>
      <w:r>
        <w:t>атап</w:t>
      </w:r>
      <w:r w:rsidRPr="000118AF">
        <w:rPr>
          <w:lang w:val="en-US"/>
        </w:rPr>
        <w:t xml:space="preserve"> </w:t>
      </w:r>
      <w:r>
        <w:t>өтеді</w:t>
      </w:r>
      <w:r w:rsidRPr="000118AF">
        <w:rPr>
          <w:lang w:val="en-US"/>
        </w:rPr>
        <w:t>. [6, 200-</w:t>
      </w:r>
      <w:r>
        <w:t>б</w:t>
      </w:r>
      <w:r w:rsidRPr="000118AF">
        <w:rPr>
          <w:lang w:val="en-US"/>
        </w:rPr>
        <w:t xml:space="preserve">]. </w:t>
      </w:r>
      <w:r>
        <w:t>Дискурсты</w:t>
      </w:r>
      <w:r w:rsidRPr="000118AF">
        <w:rPr>
          <w:lang w:val="en-US"/>
        </w:rPr>
        <w:t xml:space="preserve"> </w:t>
      </w:r>
      <w:r>
        <w:t>прагматикалық</w:t>
      </w:r>
      <w:r w:rsidRPr="000118AF">
        <w:rPr>
          <w:spacing w:val="1"/>
          <w:lang w:val="en-US"/>
        </w:rPr>
        <w:t xml:space="preserve"> </w:t>
      </w:r>
      <w:r>
        <w:t>тұрғыдан</w:t>
      </w:r>
      <w:r w:rsidRPr="000118AF">
        <w:rPr>
          <w:lang w:val="en-US"/>
        </w:rPr>
        <w:t xml:space="preserve"> </w:t>
      </w:r>
      <w:r>
        <w:t>зерттеу</w:t>
      </w:r>
      <w:r w:rsidRPr="000118AF">
        <w:rPr>
          <w:lang w:val="en-US"/>
        </w:rPr>
        <w:t xml:space="preserve"> </w:t>
      </w:r>
      <w:r>
        <w:t>коммуникативтік</w:t>
      </w:r>
      <w:r w:rsidRPr="000118AF">
        <w:rPr>
          <w:lang w:val="en-US"/>
        </w:rPr>
        <w:t xml:space="preserve"> </w:t>
      </w:r>
      <w:r>
        <w:t>жағдаятқа</w:t>
      </w:r>
      <w:r w:rsidRPr="000118AF">
        <w:rPr>
          <w:lang w:val="en-US"/>
        </w:rPr>
        <w:t xml:space="preserve"> </w:t>
      </w:r>
      <w:r>
        <w:t>және</w:t>
      </w:r>
      <w:r w:rsidRPr="000118AF">
        <w:rPr>
          <w:lang w:val="en-US"/>
        </w:rPr>
        <w:t xml:space="preserve"> </w:t>
      </w:r>
      <w:r>
        <w:t>оған</w:t>
      </w:r>
      <w:r w:rsidRPr="000118AF">
        <w:rPr>
          <w:lang w:val="en-US"/>
        </w:rPr>
        <w:t xml:space="preserve"> </w:t>
      </w:r>
      <w:r>
        <w:t>қатысушы</w:t>
      </w:r>
      <w:r w:rsidRPr="000118AF">
        <w:rPr>
          <w:lang w:val="en-US"/>
        </w:rPr>
        <w:t xml:space="preserve"> </w:t>
      </w:r>
      <w:r>
        <w:t>адресант</w:t>
      </w:r>
      <w:r w:rsidRPr="000118AF">
        <w:rPr>
          <w:lang w:val="en-US"/>
        </w:rPr>
        <w:t xml:space="preserve"> </w:t>
      </w:r>
      <w:r>
        <w:t>пен</w:t>
      </w:r>
      <w:r w:rsidRPr="000118AF">
        <w:rPr>
          <w:lang w:val="en-US"/>
        </w:rPr>
        <w:t xml:space="preserve"> </w:t>
      </w:r>
      <w:r>
        <w:t>адресатқа</w:t>
      </w:r>
      <w:r w:rsidRPr="000118AF">
        <w:rPr>
          <w:lang w:val="en-US"/>
        </w:rPr>
        <w:t xml:space="preserve"> </w:t>
      </w:r>
      <w:r>
        <w:t>тікелей</w:t>
      </w:r>
      <w:r w:rsidRPr="000118AF">
        <w:rPr>
          <w:spacing w:val="-52"/>
          <w:lang w:val="en-US"/>
        </w:rPr>
        <w:t xml:space="preserve"> </w:t>
      </w:r>
      <w:r>
        <w:t>байланысты</w:t>
      </w:r>
      <w:r w:rsidRPr="000118AF">
        <w:rPr>
          <w:lang w:val="en-US"/>
        </w:rPr>
        <w:t xml:space="preserve"> </w:t>
      </w:r>
      <w:r>
        <w:t>болады</w:t>
      </w:r>
      <w:r w:rsidRPr="000118AF">
        <w:rPr>
          <w:lang w:val="en-US"/>
        </w:rPr>
        <w:t xml:space="preserve">. </w:t>
      </w:r>
      <w:r>
        <w:t>Дискурсты</w:t>
      </w:r>
      <w:r w:rsidRPr="000118AF">
        <w:rPr>
          <w:lang w:val="en-US"/>
        </w:rPr>
        <w:t xml:space="preserve"> </w:t>
      </w:r>
      <w:r>
        <w:t>түсіну</w:t>
      </w:r>
      <w:r w:rsidRPr="000118AF">
        <w:rPr>
          <w:lang w:val="en-US"/>
        </w:rPr>
        <w:t xml:space="preserve"> </w:t>
      </w:r>
      <w:r>
        <w:t>адресант</w:t>
      </w:r>
      <w:r w:rsidRPr="000118AF">
        <w:rPr>
          <w:lang w:val="en-US"/>
        </w:rPr>
        <w:t xml:space="preserve"> </w:t>
      </w:r>
      <w:r>
        <w:t>айтайын</w:t>
      </w:r>
      <w:r w:rsidRPr="000118AF">
        <w:rPr>
          <w:lang w:val="en-US"/>
        </w:rPr>
        <w:t xml:space="preserve"> </w:t>
      </w:r>
      <w:r>
        <w:t>деп</w:t>
      </w:r>
      <w:r w:rsidRPr="000118AF">
        <w:rPr>
          <w:lang w:val="en-US"/>
        </w:rPr>
        <w:t xml:space="preserve"> </w:t>
      </w:r>
      <w:r>
        <w:t>отырған</w:t>
      </w:r>
      <w:r w:rsidRPr="000118AF">
        <w:rPr>
          <w:lang w:val="en-US"/>
        </w:rPr>
        <w:t xml:space="preserve"> </w:t>
      </w:r>
      <w:r>
        <w:t>ойына</w:t>
      </w:r>
      <w:r w:rsidRPr="000118AF">
        <w:rPr>
          <w:lang w:val="en-US"/>
        </w:rPr>
        <w:t xml:space="preserve">, </w:t>
      </w:r>
      <w:r>
        <w:t>ойлау</w:t>
      </w:r>
      <w:r w:rsidRPr="000118AF">
        <w:rPr>
          <w:lang w:val="en-US"/>
        </w:rPr>
        <w:t xml:space="preserve"> </w:t>
      </w:r>
      <w:r>
        <w:t>дүниесіне</w:t>
      </w:r>
      <w:r w:rsidRPr="000118AF">
        <w:rPr>
          <w:lang w:val="en-US"/>
        </w:rPr>
        <w:t xml:space="preserve"> </w:t>
      </w:r>
      <w:r>
        <w:t>ену</w:t>
      </w:r>
      <w:r w:rsidRPr="000118AF">
        <w:rPr>
          <w:spacing w:val="1"/>
          <w:lang w:val="en-US"/>
        </w:rPr>
        <w:t xml:space="preserve"> </w:t>
      </w:r>
      <w:r>
        <w:t>және</w:t>
      </w:r>
      <w:r w:rsidRPr="000118AF">
        <w:rPr>
          <w:spacing w:val="-1"/>
          <w:lang w:val="en-US"/>
        </w:rPr>
        <w:t xml:space="preserve"> </w:t>
      </w:r>
      <w:r>
        <w:t>оны</w:t>
      </w:r>
      <w:r w:rsidRPr="000118AF">
        <w:rPr>
          <w:lang w:val="en-US"/>
        </w:rPr>
        <w:t xml:space="preserve"> </w:t>
      </w:r>
      <w:r>
        <w:t>интерпретациялау</w:t>
      </w:r>
      <w:r w:rsidRPr="000118AF">
        <w:rPr>
          <w:lang w:val="en-US"/>
        </w:rPr>
        <w:t xml:space="preserve"> </w:t>
      </w:r>
      <w:r>
        <w:t>деп</w:t>
      </w:r>
      <w:r w:rsidRPr="000118AF">
        <w:rPr>
          <w:lang w:val="en-US"/>
        </w:rPr>
        <w:t xml:space="preserve"> </w:t>
      </w:r>
      <w:r>
        <w:t>ұғыну</w:t>
      </w:r>
      <w:r w:rsidRPr="000118AF">
        <w:rPr>
          <w:spacing w:val="-3"/>
          <w:lang w:val="en-US"/>
        </w:rPr>
        <w:t xml:space="preserve"> </w:t>
      </w:r>
      <w:r>
        <w:t>керек</w:t>
      </w:r>
      <w:r w:rsidRPr="000118AF">
        <w:rPr>
          <w:lang w:val="en-US"/>
        </w:rPr>
        <w:t>.</w:t>
      </w:r>
    </w:p>
    <w:p w14:paraId="113A044D" w14:textId="77777777" w:rsidR="00B33A3F" w:rsidRPr="000118AF" w:rsidRDefault="000118AF">
      <w:pPr>
        <w:pStyle w:val="a3"/>
        <w:ind w:left="782" w:right="668" w:firstLine="707"/>
        <w:jc w:val="both"/>
        <w:rPr>
          <w:lang w:val="en-US"/>
        </w:rPr>
      </w:pPr>
      <w:r>
        <w:t>Жоғарыда</w:t>
      </w:r>
      <w:r w:rsidRPr="000118AF">
        <w:rPr>
          <w:spacing w:val="1"/>
          <w:lang w:val="en-US"/>
        </w:rPr>
        <w:t xml:space="preserve"> </w:t>
      </w:r>
      <w:r>
        <w:t>көрсетілген</w:t>
      </w:r>
      <w:r w:rsidRPr="000118AF">
        <w:rPr>
          <w:spacing w:val="1"/>
          <w:lang w:val="en-US"/>
        </w:rPr>
        <w:t xml:space="preserve"> </w:t>
      </w:r>
      <w:r>
        <w:t>алуан</w:t>
      </w:r>
      <w:r w:rsidRPr="000118AF">
        <w:rPr>
          <w:spacing w:val="1"/>
          <w:lang w:val="en-US"/>
        </w:rPr>
        <w:t xml:space="preserve"> </w:t>
      </w:r>
      <w:r>
        <w:t>түрлі</w:t>
      </w:r>
      <w:r w:rsidRPr="000118AF">
        <w:rPr>
          <w:spacing w:val="1"/>
          <w:lang w:val="en-US"/>
        </w:rPr>
        <w:t xml:space="preserve"> </w:t>
      </w:r>
      <w:r>
        <w:t>анықтамаларды</w:t>
      </w:r>
      <w:r w:rsidRPr="000118AF">
        <w:rPr>
          <w:spacing w:val="1"/>
          <w:lang w:val="en-US"/>
        </w:rPr>
        <w:t xml:space="preserve"> </w:t>
      </w:r>
      <w:r>
        <w:t>қорыта</w:t>
      </w:r>
      <w:r w:rsidRPr="000118AF">
        <w:rPr>
          <w:spacing w:val="1"/>
          <w:lang w:val="en-US"/>
        </w:rPr>
        <w:t xml:space="preserve"> </w:t>
      </w:r>
      <w:r>
        <w:t>келе</w:t>
      </w:r>
      <w:r w:rsidRPr="000118AF">
        <w:rPr>
          <w:lang w:val="en-US"/>
        </w:rPr>
        <w:t>,</w:t>
      </w:r>
      <w:r w:rsidRPr="000118AF">
        <w:rPr>
          <w:spacing w:val="1"/>
          <w:lang w:val="en-US"/>
        </w:rPr>
        <w:t xml:space="preserve"> </w:t>
      </w:r>
      <w:r>
        <w:t>дискурс</w:t>
      </w:r>
      <w:r w:rsidRPr="000118AF">
        <w:rPr>
          <w:spacing w:val="1"/>
          <w:lang w:val="en-US"/>
        </w:rPr>
        <w:t xml:space="preserve"> </w:t>
      </w:r>
      <w:r>
        <w:t>көптүрлі</w:t>
      </w:r>
      <w:r w:rsidRPr="000118AF">
        <w:rPr>
          <w:spacing w:val="1"/>
          <w:lang w:val="en-US"/>
        </w:rPr>
        <w:t xml:space="preserve"> </w:t>
      </w:r>
      <w:r>
        <w:t>болатынана</w:t>
      </w:r>
      <w:r w:rsidRPr="000118AF">
        <w:rPr>
          <w:lang w:val="en-US"/>
        </w:rPr>
        <w:t xml:space="preserve"> </w:t>
      </w:r>
      <w:r>
        <w:t>көзіміз</w:t>
      </w:r>
      <w:r w:rsidRPr="000118AF">
        <w:rPr>
          <w:lang w:val="en-US"/>
        </w:rPr>
        <w:t xml:space="preserve"> </w:t>
      </w:r>
      <w:r>
        <w:t>жетеді</w:t>
      </w:r>
      <w:r w:rsidRPr="000118AF">
        <w:rPr>
          <w:lang w:val="en-US"/>
        </w:rPr>
        <w:t xml:space="preserve">. </w:t>
      </w:r>
      <w:r>
        <w:t>Дискурстың</w:t>
      </w:r>
      <w:r w:rsidRPr="000118AF">
        <w:rPr>
          <w:lang w:val="en-US"/>
        </w:rPr>
        <w:t xml:space="preserve"> </w:t>
      </w:r>
      <w:r>
        <w:t>түрлері</w:t>
      </w:r>
      <w:r w:rsidRPr="000118AF">
        <w:rPr>
          <w:lang w:val="en-US"/>
        </w:rPr>
        <w:t xml:space="preserve">: </w:t>
      </w:r>
      <w:r>
        <w:t>саяси</w:t>
      </w:r>
      <w:r w:rsidRPr="000118AF">
        <w:rPr>
          <w:lang w:val="en-US"/>
        </w:rPr>
        <w:t xml:space="preserve"> </w:t>
      </w:r>
      <w:r>
        <w:t>дискурс</w:t>
      </w:r>
      <w:r w:rsidRPr="000118AF">
        <w:rPr>
          <w:lang w:val="en-US"/>
        </w:rPr>
        <w:t xml:space="preserve">, </w:t>
      </w:r>
      <w:r>
        <w:t>іскерлік</w:t>
      </w:r>
      <w:r w:rsidRPr="000118AF">
        <w:rPr>
          <w:lang w:val="en-US"/>
        </w:rPr>
        <w:t xml:space="preserve"> </w:t>
      </w:r>
      <w:r>
        <w:t>дискурс</w:t>
      </w:r>
      <w:r w:rsidRPr="000118AF">
        <w:rPr>
          <w:lang w:val="en-US"/>
        </w:rPr>
        <w:t xml:space="preserve">, </w:t>
      </w:r>
      <w:r>
        <w:t>медициналық</w:t>
      </w:r>
      <w:r w:rsidRPr="000118AF">
        <w:rPr>
          <w:spacing w:val="1"/>
          <w:lang w:val="en-US"/>
        </w:rPr>
        <w:t xml:space="preserve"> </w:t>
      </w:r>
      <w:r>
        <w:t>дискурс</w:t>
      </w:r>
      <w:r w:rsidRPr="000118AF">
        <w:rPr>
          <w:lang w:val="en-US"/>
        </w:rPr>
        <w:t xml:space="preserve">, </w:t>
      </w:r>
      <w:r>
        <w:t>ресми</w:t>
      </w:r>
      <w:r w:rsidRPr="000118AF">
        <w:rPr>
          <w:spacing w:val="-1"/>
          <w:lang w:val="en-US"/>
        </w:rPr>
        <w:t xml:space="preserve"> </w:t>
      </w:r>
      <w:r>
        <w:t>дискурс</w:t>
      </w:r>
      <w:r w:rsidRPr="000118AF">
        <w:rPr>
          <w:lang w:val="en-US"/>
        </w:rPr>
        <w:t>,</w:t>
      </w:r>
      <w:r w:rsidRPr="000118AF">
        <w:rPr>
          <w:spacing w:val="-2"/>
          <w:lang w:val="en-US"/>
        </w:rPr>
        <w:t xml:space="preserve"> </w:t>
      </w:r>
      <w:r>
        <w:t>әскери</w:t>
      </w:r>
      <w:r w:rsidRPr="000118AF">
        <w:rPr>
          <w:spacing w:val="-3"/>
          <w:lang w:val="en-US"/>
        </w:rPr>
        <w:t xml:space="preserve"> </w:t>
      </w:r>
      <w:r>
        <w:t>дискурс</w:t>
      </w:r>
      <w:r w:rsidRPr="000118AF">
        <w:rPr>
          <w:lang w:val="en-US"/>
        </w:rPr>
        <w:t>,</w:t>
      </w:r>
      <w:r w:rsidRPr="000118AF">
        <w:rPr>
          <w:spacing w:val="-2"/>
          <w:lang w:val="en-US"/>
        </w:rPr>
        <w:t xml:space="preserve"> </w:t>
      </w:r>
      <w:r>
        <w:t>құқықтық</w:t>
      </w:r>
      <w:r w:rsidRPr="000118AF">
        <w:rPr>
          <w:spacing w:val="-2"/>
          <w:lang w:val="en-US"/>
        </w:rPr>
        <w:t xml:space="preserve"> </w:t>
      </w:r>
      <w:r>
        <w:t>дискурс</w:t>
      </w:r>
      <w:r w:rsidRPr="000118AF">
        <w:rPr>
          <w:lang w:val="en-US"/>
        </w:rPr>
        <w:t xml:space="preserve">, </w:t>
      </w:r>
      <w:r>
        <w:t>әдеби</w:t>
      </w:r>
      <w:r w:rsidRPr="000118AF">
        <w:rPr>
          <w:spacing w:val="-3"/>
          <w:lang w:val="en-US"/>
        </w:rPr>
        <w:t xml:space="preserve"> </w:t>
      </w:r>
      <w:r>
        <w:t>дискурс</w:t>
      </w:r>
      <w:r w:rsidRPr="000118AF">
        <w:rPr>
          <w:spacing w:val="-2"/>
          <w:lang w:val="en-US"/>
        </w:rPr>
        <w:t xml:space="preserve"> </w:t>
      </w:r>
      <w:r>
        <w:t>және</w:t>
      </w:r>
      <w:r w:rsidRPr="000118AF">
        <w:rPr>
          <w:lang w:val="en-US"/>
        </w:rPr>
        <w:t xml:space="preserve"> </w:t>
      </w:r>
      <w:r>
        <w:t>т</w:t>
      </w:r>
      <w:r w:rsidRPr="000118AF">
        <w:rPr>
          <w:lang w:val="en-US"/>
        </w:rPr>
        <w:t>.</w:t>
      </w:r>
      <w:r>
        <w:t>б</w:t>
      </w:r>
      <w:r w:rsidRPr="000118AF">
        <w:rPr>
          <w:lang w:val="en-US"/>
        </w:rPr>
        <w:t>.</w:t>
      </w:r>
    </w:p>
    <w:p w14:paraId="79C3C168" w14:textId="77777777" w:rsidR="00B33A3F" w:rsidRPr="000118AF" w:rsidRDefault="000118AF">
      <w:pPr>
        <w:pStyle w:val="a3"/>
        <w:ind w:left="782" w:right="665" w:firstLine="707"/>
        <w:jc w:val="both"/>
        <w:rPr>
          <w:lang w:val="en-US"/>
        </w:rPr>
      </w:pPr>
      <w:r>
        <w:t>Қазіргі</w:t>
      </w:r>
      <w:r w:rsidRPr="000118AF">
        <w:rPr>
          <w:spacing w:val="1"/>
          <w:lang w:val="en-US"/>
        </w:rPr>
        <w:t xml:space="preserve"> </w:t>
      </w:r>
      <w:r>
        <w:t>таңда</w:t>
      </w:r>
      <w:r w:rsidRPr="000118AF">
        <w:rPr>
          <w:spacing w:val="1"/>
          <w:lang w:val="en-US"/>
        </w:rPr>
        <w:t xml:space="preserve"> </w:t>
      </w:r>
      <w:r>
        <w:t>халықаралық</w:t>
      </w:r>
      <w:r w:rsidRPr="000118AF">
        <w:rPr>
          <w:spacing w:val="1"/>
          <w:lang w:val="en-US"/>
        </w:rPr>
        <w:t xml:space="preserve"> </w:t>
      </w:r>
      <w:r>
        <w:t>қатынастара</w:t>
      </w:r>
      <w:r w:rsidRPr="000118AF">
        <w:rPr>
          <w:spacing w:val="1"/>
          <w:lang w:val="en-US"/>
        </w:rPr>
        <w:t xml:space="preserve"> </w:t>
      </w:r>
      <w:r>
        <w:t>мемлекеттің</w:t>
      </w:r>
      <w:r w:rsidRPr="000118AF">
        <w:rPr>
          <w:spacing w:val="1"/>
          <w:lang w:val="en-US"/>
        </w:rPr>
        <w:t xml:space="preserve"> </w:t>
      </w:r>
      <w:r>
        <w:t>белгілі</w:t>
      </w:r>
      <w:r w:rsidRPr="000118AF">
        <w:rPr>
          <w:spacing w:val="1"/>
          <w:lang w:val="en-US"/>
        </w:rPr>
        <w:t xml:space="preserve"> </w:t>
      </w:r>
      <w:r>
        <w:t>бір</w:t>
      </w:r>
      <w:r w:rsidRPr="000118AF">
        <w:rPr>
          <w:spacing w:val="1"/>
          <w:lang w:val="en-US"/>
        </w:rPr>
        <w:t xml:space="preserve"> </w:t>
      </w:r>
      <w:r>
        <w:t>мәртебеге</w:t>
      </w:r>
      <w:r w:rsidRPr="000118AF">
        <w:rPr>
          <w:spacing w:val="1"/>
          <w:lang w:val="en-US"/>
        </w:rPr>
        <w:t xml:space="preserve"> </w:t>
      </w:r>
      <w:r>
        <w:t>ие</w:t>
      </w:r>
      <w:r w:rsidRPr="000118AF">
        <w:rPr>
          <w:spacing w:val="1"/>
          <w:lang w:val="en-US"/>
        </w:rPr>
        <w:t xml:space="preserve"> </w:t>
      </w:r>
      <w:r>
        <w:t>болуы</w:t>
      </w:r>
      <w:r w:rsidRPr="000118AF">
        <w:rPr>
          <w:lang w:val="en-US"/>
        </w:rPr>
        <w:t>,</w:t>
      </w:r>
      <w:r w:rsidRPr="000118AF">
        <w:rPr>
          <w:spacing w:val="1"/>
          <w:lang w:val="en-US"/>
        </w:rPr>
        <w:t xml:space="preserve"> </w:t>
      </w:r>
      <w:r>
        <w:t>әлемдегі</w:t>
      </w:r>
      <w:r w:rsidRPr="000118AF">
        <w:rPr>
          <w:spacing w:val="1"/>
          <w:lang w:val="en-US"/>
        </w:rPr>
        <w:t xml:space="preserve"> </w:t>
      </w:r>
      <w:r>
        <w:t>өз</w:t>
      </w:r>
      <w:r w:rsidRPr="000118AF">
        <w:rPr>
          <w:spacing w:val="1"/>
          <w:lang w:val="en-US"/>
        </w:rPr>
        <w:t xml:space="preserve"> </w:t>
      </w:r>
      <w:r>
        <w:t>орнын</w:t>
      </w:r>
      <w:r w:rsidRPr="000118AF">
        <w:rPr>
          <w:spacing w:val="1"/>
          <w:lang w:val="en-US"/>
        </w:rPr>
        <w:t xml:space="preserve"> </w:t>
      </w:r>
      <w:r>
        <w:t>табуы</w:t>
      </w:r>
      <w:r w:rsidRPr="000118AF">
        <w:rPr>
          <w:spacing w:val="1"/>
          <w:lang w:val="en-US"/>
        </w:rPr>
        <w:t xml:space="preserve"> </w:t>
      </w:r>
      <w:r>
        <w:t>саяси</w:t>
      </w:r>
      <w:r w:rsidRPr="000118AF">
        <w:rPr>
          <w:spacing w:val="1"/>
          <w:lang w:val="en-US"/>
        </w:rPr>
        <w:t xml:space="preserve"> </w:t>
      </w:r>
      <w:r>
        <w:t>дискурспен</w:t>
      </w:r>
      <w:r w:rsidRPr="000118AF">
        <w:rPr>
          <w:spacing w:val="1"/>
          <w:lang w:val="en-US"/>
        </w:rPr>
        <w:t xml:space="preserve"> </w:t>
      </w:r>
      <w:r>
        <w:t>тікелей</w:t>
      </w:r>
      <w:r w:rsidRPr="000118AF">
        <w:rPr>
          <w:spacing w:val="1"/>
          <w:lang w:val="en-US"/>
        </w:rPr>
        <w:t xml:space="preserve"> </w:t>
      </w:r>
      <w:r>
        <w:t>байланысты</w:t>
      </w:r>
      <w:r w:rsidRPr="000118AF">
        <w:rPr>
          <w:lang w:val="en-US"/>
        </w:rPr>
        <w:t>.</w:t>
      </w:r>
      <w:r w:rsidRPr="000118AF">
        <w:rPr>
          <w:spacing w:val="1"/>
          <w:lang w:val="en-US"/>
        </w:rPr>
        <w:t xml:space="preserve"> </w:t>
      </w:r>
      <w:r>
        <w:t>Саяси</w:t>
      </w:r>
      <w:r w:rsidRPr="000118AF">
        <w:rPr>
          <w:spacing w:val="1"/>
          <w:lang w:val="en-US"/>
        </w:rPr>
        <w:t xml:space="preserve"> </w:t>
      </w:r>
      <w:r>
        <w:t>дискурс</w:t>
      </w:r>
      <w:r w:rsidRPr="000118AF">
        <w:rPr>
          <w:spacing w:val="1"/>
          <w:lang w:val="en-US"/>
        </w:rPr>
        <w:t xml:space="preserve"> </w:t>
      </w:r>
      <w:r w:rsidRPr="000118AF">
        <w:rPr>
          <w:lang w:val="en-US"/>
        </w:rPr>
        <w:t>-</w:t>
      </w:r>
      <w:r w:rsidRPr="000118AF">
        <w:rPr>
          <w:spacing w:val="1"/>
          <w:lang w:val="en-US"/>
        </w:rPr>
        <w:t xml:space="preserve"> </w:t>
      </w:r>
      <w:r>
        <w:t>бұл</w:t>
      </w:r>
      <w:r w:rsidRPr="000118AF">
        <w:rPr>
          <w:spacing w:val="1"/>
          <w:lang w:val="en-US"/>
        </w:rPr>
        <w:t xml:space="preserve"> </w:t>
      </w:r>
      <w:r w:rsidRPr="000118AF">
        <w:rPr>
          <w:lang w:val="en-US"/>
        </w:rPr>
        <w:t>«</w:t>
      </w:r>
      <w:r>
        <w:t>саяси</w:t>
      </w:r>
      <w:r w:rsidRPr="000118AF">
        <w:rPr>
          <w:spacing w:val="-52"/>
          <w:lang w:val="en-US"/>
        </w:rPr>
        <w:t xml:space="preserve"> </w:t>
      </w:r>
      <w:r>
        <w:t>пікірталастардағы</w:t>
      </w:r>
      <w:r w:rsidRPr="000118AF">
        <w:rPr>
          <w:lang w:val="en-US"/>
        </w:rPr>
        <w:t xml:space="preserve"> </w:t>
      </w:r>
      <w:r>
        <w:t>барлық</w:t>
      </w:r>
      <w:r w:rsidRPr="000118AF">
        <w:rPr>
          <w:lang w:val="en-US"/>
        </w:rPr>
        <w:t xml:space="preserve"> </w:t>
      </w:r>
      <w:r>
        <w:t>сөйлеу</w:t>
      </w:r>
      <w:r w:rsidRPr="000118AF">
        <w:rPr>
          <w:lang w:val="en-US"/>
        </w:rPr>
        <w:t xml:space="preserve"> </w:t>
      </w:r>
      <w:r>
        <w:t>актілерінің</w:t>
      </w:r>
      <w:r w:rsidRPr="000118AF">
        <w:rPr>
          <w:lang w:val="en-US"/>
        </w:rPr>
        <w:t xml:space="preserve"> </w:t>
      </w:r>
      <w:r>
        <w:t>жиынтығы</w:t>
      </w:r>
      <w:r w:rsidRPr="000118AF">
        <w:rPr>
          <w:lang w:val="en-US"/>
        </w:rPr>
        <w:t xml:space="preserve">, </w:t>
      </w:r>
      <w:r>
        <w:t>дәстүр</w:t>
      </w:r>
      <w:r w:rsidRPr="000118AF">
        <w:rPr>
          <w:lang w:val="en-US"/>
        </w:rPr>
        <w:t xml:space="preserve"> </w:t>
      </w:r>
      <w:r>
        <w:t>бойынша</w:t>
      </w:r>
      <w:r w:rsidRPr="000118AF">
        <w:rPr>
          <w:lang w:val="en-US"/>
        </w:rPr>
        <w:t xml:space="preserve"> </w:t>
      </w:r>
      <w:r>
        <w:t>сақталған</w:t>
      </w:r>
      <w:r w:rsidRPr="000118AF">
        <w:rPr>
          <w:lang w:val="en-US"/>
        </w:rPr>
        <w:t xml:space="preserve"> </w:t>
      </w:r>
      <w:r>
        <w:t>және</w:t>
      </w:r>
      <w:r w:rsidRPr="000118AF">
        <w:rPr>
          <w:lang w:val="en-US"/>
        </w:rPr>
        <w:t xml:space="preserve"> </w:t>
      </w:r>
      <w:r>
        <w:t>уақыт</w:t>
      </w:r>
      <w:r w:rsidRPr="000118AF">
        <w:rPr>
          <w:spacing w:val="1"/>
          <w:lang w:val="en-US"/>
        </w:rPr>
        <w:t xml:space="preserve"> </w:t>
      </w:r>
      <w:r>
        <w:t>сынынан</w:t>
      </w:r>
      <w:r w:rsidRPr="000118AF">
        <w:rPr>
          <w:lang w:val="en-US"/>
        </w:rPr>
        <w:t xml:space="preserve"> </w:t>
      </w:r>
      <w:r>
        <w:t>өткен</w:t>
      </w:r>
      <w:r w:rsidRPr="000118AF">
        <w:rPr>
          <w:lang w:val="en-US"/>
        </w:rPr>
        <w:t xml:space="preserve"> </w:t>
      </w:r>
      <w:r>
        <w:t>мемлекеттің</w:t>
      </w:r>
      <w:r w:rsidRPr="000118AF">
        <w:rPr>
          <w:lang w:val="en-US"/>
        </w:rPr>
        <w:t xml:space="preserve"> </w:t>
      </w:r>
      <w:r>
        <w:t>саясат</w:t>
      </w:r>
      <w:r w:rsidRPr="000118AF">
        <w:rPr>
          <w:lang w:val="en-US"/>
        </w:rPr>
        <w:t xml:space="preserve"> </w:t>
      </w:r>
      <w:r>
        <w:t>ережелері</w:t>
      </w:r>
      <w:r w:rsidRPr="000118AF">
        <w:rPr>
          <w:lang w:val="en-US"/>
        </w:rPr>
        <w:t xml:space="preserve">». </w:t>
      </w:r>
      <w:r>
        <w:t>Қарапайым</w:t>
      </w:r>
      <w:r w:rsidRPr="000118AF">
        <w:rPr>
          <w:lang w:val="en-US"/>
        </w:rPr>
        <w:t xml:space="preserve"> </w:t>
      </w:r>
      <w:r>
        <w:t>халық</w:t>
      </w:r>
      <w:r w:rsidRPr="000118AF">
        <w:rPr>
          <w:lang w:val="en-US"/>
        </w:rPr>
        <w:t xml:space="preserve"> </w:t>
      </w:r>
      <w:r>
        <w:t>пен</w:t>
      </w:r>
      <w:r w:rsidRPr="000118AF">
        <w:rPr>
          <w:lang w:val="en-US"/>
        </w:rPr>
        <w:t xml:space="preserve"> </w:t>
      </w:r>
      <w:r>
        <w:t>билік</w:t>
      </w:r>
      <w:r w:rsidRPr="000118AF">
        <w:rPr>
          <w:lang w:val="en-US"/>
        </w:rPr>
        <w:t xml:space="preserve"> </w:t>
      </w:r>
      <w:r>
        <w:t>арасындағы</w:t>
      </w:r>
      <w:r w:rsidRPr="000118AF">
        <w:rPr>
          <w:lang w:val="en-US"/>
        </w:rPr>
        <w:t xml:space="preserve"> </w:t>
      </w:r>
      <w:r>
        <w:t>барлық</w:t>
      </w:r>
      <w:r w:rsidRPr="000118AF">
        <w:rPr>
          <w:spacing w:val="1"/>
          <w:lang w:val="en-US"/>
        </w:rPr>
        <w:t xml:space="preserve"> </w:t>
      </w:r>
      <w:r>
        <w:t>қатынастар</w:t>
      </w:r>
      <w:r w:rsidRPr="000118AF">
        <w:rPr>
          <w:spacing w:val="1"/>
          <w:lang w:val="en-US"/>
        </w:rPr>
        <w:t xml:space="preserve"> </w:t>
      </w:r>
      <w:r>
        <w:t>саяси</w:t>
      </w:r>
      <w:r w:rsidRPr="000118AF">
        <w:rPr>
          <w:spacing w:val="1"/>
          <w:lang w:val="en-US"/>
        </w:rPr>
        <w:t xml:space="preserve"> </w:t>
      </w:r>
      <w:r>
        <w:t>дискурс</w:t>
      </w:r>
      <w:r w:rsidRPr="000118AF">
        <w:rPr>
          <w:spacing w:val="1"/>
          <w:lang w:val="en-US"/>
        </w:rPr>
        <w:t xml:space="preserve"> </w:t>
      </w:r>
      <w:r>
        <w:t>нәтижесінде</w:t>
      </w:r>
      <w:r w:rsidRPr="000118AF">
        <w:rPr>
          <w:spacing w:val="1"/>
          <w:lang w:val="en-US"/>
        </w:rPr>
        <w:t xml:space="preserve"> </w:t>
      </w:r>
      <w:r>
        <w:t>шешімін</w:t>
      </w:r>
      <w:r w:rsidRPr="000118AF">
        <w:rPr>
          <w:spacing w:val="1"/>
          <w:lang w:val="en-US"/>
        </w:rPr>
        <w:t xml:space="preserve"> </w:t>
      </w:r>
      <w:r>
        <w:t>тауып</w:t>
      </w:r>
      <w:r w:rsidRPr="000118AF">
        <w:rPr>
          <w:lang w:val="en-US"/>
        </w:rPr>
        <w:t>,</w:t>
      </w:r>
      <w:r w:rsidRPr="000118AF">
        <w:rPr>
          <w:spacing w:val="1"/>
          <w:lang w:val="en-US"/>
        </w:rPr>
        <w:t xml:space="preserve"> </w:t>
      </w:r>
      <w:r>
        <w:t>тілдің</w:t>
      </w:r>
      <w:r w:rsidRPr="000118AF">
        <w:rPr>
          <w:spacing w:val="1"/>
          <w:lang w:val="en-US"/>
        </w:rPr>
        <w:t xml:space="preserve"> </w:t>
      </w:r>
      <w:r>
        <w:t>арқасында</w:t>
      </w:r>
      <w:r w:rsidRPr="000118AF">
        <w:rPr>
          <w:spacing w:val="1"/>
          <w:lang w:val="en-US"/>
        </w:rPr>
        <w:t xml:space="preserve"> </w:t>
      </w:r>
      <w:r>
        <w:t>жүзеге</w:t>
      </w:r>
      <w:r w:rsidRPr="000118AF">
        <w:rPr>
          <w:spacing w:val="1"/>
          <w:lang w:val="en-US"/>
        </w:rPr>
        <w:t xml:space="preserve"> </w:t>
      </w:r>
      <w:r>
        <w:t>асырылады</w:t>
      </w:r>
      <w:r w:rsidRPr="000118AF">
        <w:rPr>
          <w:lang w:val="en-US"/>
        </w:rPr>
        <w:t>.</w:t>
      </w:r>
      <w:r w:rsidRPr="000118AF">
        <w:rPr>
          <w:spacing w:val="1"/>
          <w:lang w:val="en-US"/>
        </w:rPr>
        <w:t xml:space="preserve"> </w:t>
      </w:r>
      <w:r>
        <w:t>Саясаткерлер</w:t>
      </w:r>
      <w:r w:rsidRPr="000118AF">
        <w:rPr>
          <w:spacing w:val="1"/>
          <w:lang w:val="en-US"/>
        </w:rPr>
        <w:t xml:space="preserve"> </w:t>
      </w:r>
      <w:r>
        <w:t>тілдің</w:t>
      </w:r>
      <w:r w:rsidRPr="000118AF">
        <w:rPr>
          <w:lang w:val="en-US"/>
        </w:rPr>
        <w:t xml:space="preserve"> </w:t>
      </w:r>
      <w:r>
        <w:t>көмегімен</w:t>
      </w:r>
      <w:r w:rsidRPr="000118AF">
        <w:rPr>
          <w:lang w:val="en-US"/>
        </w:rPr>
        <w:t xml:space="preserve"> </w:t>
      </w:r>
      <w:r>
        <w:t>қоғамның</w:t>
      </w:r>
      <w:r w:rsidRPr="000118AF">
        <w:rPr>
          <w:lang w:val="en-US"/>
        </w:rPr>
        <w:t xml:space="preserve"> </w:t>
      </w:r>
      <w:r>
        <w:t>санасын</w:t>
      </w:r>
      <w:r w:rsidRPr="000118AF">
        <w:rPr>
          <w:spacing w:val="1"/>
          <w:lang w:val="en-US"/>
        </w:rPr>
        <w:t xml:space="preserve"> </w:t>
      </w:r>
      <w:r>
        <w:t>басқара</w:t>
      </w:r>
      <w:r w:rsidRPr="000118AF">
        <w:rPr>
          <w:spacing w:val="55"/>
          <w:lang w:val="en-US"/>
        </w:rPr>
        <w:t xml:space="preserve"> </w:t>
      </w:r>
      <w:r>
        <w:t>алады</w:t>
      </w:r>
      <w:r w:rsidRPr="000118AF">
        <w:rPr>
          <w:lang w:val="en-US"/>
        </w:rPr>
        <w:t xml:space="preserve">, </w:t>
      </w:r>
      <w:r>
        <w:t>өз</w:t>
      </w:r>
      <w:r w:rsidRPr="000118AF">
        <w:rPr>
          <w:lang w:val="en-US"/>
        </w:rPr>
        <w:t xml:space="preserve"> </w:t>
      </w:r>
      <w:r>
        <w:t>көзқарастарын</w:t>
      </w:r>
      <w:r w:rsidRPr="000118AF">
        <w:rPr>
          <w:lang w:val="en-US"/>
        </w:rPr>
        <w:t xml:space="preserve">, </w:t>
      </w:r>
      <w:r>
        <w:t>ниеттерін</w:t>
      </w:r>
      <w:r w:rsidRPr="000118AF">
        <w:rPr>
          <w:spacing w:val="1"/>
          <w:lang w:val="en-US"/>
        </w:rPr>
        <w:t xml:space="preserve"> </w:t>
      </w:r>
      <w:r>
        <w:t>және</w:t>
      </w:r>
      <w:r w:rsidRPr="000118AF">
        <w:rPr>
          <w:spacing w:val="-3"/>
          <w:lang w:val="en-US"/>
        </w:rPr>
        <w:t xml:space="preserve"> </w:t>
      </w:r>
      <w:r>
        <w:t>әрекет</w:t>
      </w:r>
      <w:r w:rsidRPr="000118AF">
        <w:rPr>
          <w:lang w:val="en-US"/>
        </w:rPr>
        <w:t xml:space="preserve"> </w:t>
      </w:r>
      <w:r>
        <w:t>етуге</w:t>
      </w:r>
      <w:r w:rsidRPr="000118AF">
        <w:rPr>
          <w:lang w:val="en-US"/>
        </w:rPr>
        <w:t xml:space="preserve"> </w:t>
      </w:r>
      <w:r>
        <w:t>дайындығын</w:t>
      </w:r>
      <w:r w:rsidRPr="000118AF">
        <w:rPr>
          <w:spacing w:val="-3"/>
          <w:lang w:val="en-US"/>
        </w:rPr>
        <w:t xml:space="preserve"> </w:t>
      </w:r>
      <w:r>
        <w:t>білдіреді</w:t>
      </w:r>
      <w:r w:rsidRPr="000118AF">
        <w:rPr>
          <w:lang w:val="en-US"/>
        </w:rPr>
        <w:t>.</w:t>
      </w:r>
    </w:p>
    <w:p w14:paraId="65DF9EE7" w14:textId="77777777" w:rsidR="00B33A3F" w:rsidRPr="000118AF" w:rsidRDefault="000118AF">
      <w:pPr>
        <w:pStyle w:val="a3"/>
        <w:ind w:left="782" w:right="664" w:firstLine="707"/>
        <w:jc w:val="both"/>
        <w:rPr>
          <w:lang w:val="en-US"/>
        </w:rPr>
      </w:pPr>
      <w:r>
        <w:t>Бұқаралық</w:t>
      </w:r>
      <w:r w:rsidRPr="000118AF">
        <w:rPr>
          <w:lang w:val="en-US"/>
        </w:rPr>
        <w:t xml:space="preserve"> </w:t>
      </w:r>
      <w:r>
        <w:t>ақпарат</w:t>
      </w:r>
      <w:r w:rsidRPr="000118AF">
        <w:rPr>
          <w:lang w:val="en-US"/>
        </w:rPr>
        <w:t xml:space="preserve"> </w:t>
      </w:r>
      <w:r>
        <w:t>құралдары</w:t>
      </w:r>
      <w:r w:rsidRPr="000118AF">
        <w:rPr>
          <w:lang w:val="en-US"/>
        </w:rPr>
        <w:t xml:space="preserve"> </w:t>
      </w:r>
      <w:r>
        <w:t>рөлінің</w:t>
      </w:r>
      <w:r w:rsidRPr="000118AF">
        <w:rPr>
          <w:lang w:val="en-US"/>
        </w:rPr>
        <w:t xml:space="preserve"> </w:t>
      </w:r>
      <w:r>
        <w:t>кеңеюіне</w:t>
      </w:r>
      <w:r w:rsidRPr="000118AF">
        <w:rPr>
          <w:lang w:val="en-US"/>
        </w:rPr>
        <w:t xml:space="preserve"> </w:t>
      </w:r>
      <w:r>
        <w:t>және</w:t>
      </w:r>
      <w:r w:rsidRPr="000118AF">
        <w:rPr>
          <w:lang w:val="en-US"/>
        </w:rPr>
        <w:t xml:space="preserve"> </w:t>
      </w:r>
      <w:r>
        <w:t>артуына</w:t>
      </w:r>
      <w:r w:rsidRPr="000118AF">
        <w:rPr>
          <w:lang w:val="en-US"/>
        </w:rPr>
        <w:t xml:space="preserve"> </w:t>
      </w:r>
      <w:r>
        <w:t>байланысты</w:t>
      </w:r>
      <w:r w:rsidRPr="000118AF">
        <w:rPr>
          <w:lang w:val="en-US"/>
        </w:rPr>
        <w:t xml:space="preserve"> </w:t>
      </w:r>
      <w:r>
        <w:t>қазіргі</w:t>
      </w:r>
      <w:r w:rsidRPr="000118AF">
        <w:rPr>
          <w:lang w:val="en-US"/>
        </w:rPr>
        <w:t xml:space="preserve"> </w:t>
      </w:r>
      <w:r>
        <w:t>әлемде</w:t>
      </w:r>
      <w:r w:rsidRPr="000118AF">
        <w:rPr>
          <w:spacing w:val="1"/>
          <w:lang w:val="en-US"/>
        </w:rPr>
        <w:t xml:space="preserve"> </w:t>
      </w:r>
      <w:r>
        <w:t>қоғамдық</w:t>
      </w:r>
      <w:r w:rsidRPr="000118AF">
        <w:rPr>
          <w:spacing w:val="55"/>
          <w:lang w:val="en-US"/>
        </w:rPr>
        <w:t xml:space="preserve"> </w:t>
      </w:r>
      <w:r>
        <w:t>санамен</w:t>
      </w:r>
      <w:r w:rsidRPr="000118AF">
        <w:rPr>
          <w:lang w:val="en-US"/>
        </w:rPr>
        <w:t xml:space="preserve"> </w:t>
      </w:r>
      <w:r>
        <w:t>саяси</w:t>
      </w:r>
      <w:r w:rsidRPr="000118AF">
        <w:rPr>
          <w:lang w:val="en-US"/>
        </w:rPr>
        <w:t xml:space="preserve"> </w:t>
      </w:r>
      <w:r>
        <w:t>ықпал</w:t>
      </w:r>
      <w:r w:rsidRPr="000118AF">
        <w:rPr>
          <w:lang w:val="en-US"/>
        </w:rPr>
        <w:t xml:space="preserve"> </w:t>
      </w:r>
      <w:r>
        <w:t>ету</w:t>
      </w:r>
      <w:r w:rsidRPr="000118AF">
        <w:rPr>
          <w:lang w:val="en-US"/>
        </w:rPr>
        <w:t xml:space="preserve"> </w:t>
      </w:r>
      <w:r>
        <w:t>және</w:t>
      </w:r>
      <w:r w:rsidRPr="000118AF">
        <w:rPr>
          <w:lang w:val="en-US"/>
        </w:rPr>
        <w:t xml:space="preserve"> </w:t>
      </w:r>
      <w:r>
        <w:t>манипуляция</w:t>
      </w:r>
      <w:r w:rsidRPr="000118AF">
        <w:rPr>
          <w:lang w:val="en-US"/>
        </w:rPr>
        <w:t xml:space="preserve"> </w:t>
      </w:r>
      <w:r>
        <w:t>күшейе</w:t>
      </w:r>
      <w:r w:rsidRPr="000118AF">
        <w:rPr>
          <w:lang w:val="en-US"/>
        </w:rPr>
        <w:t xml:space="preserve"> </w:t>
      </w:r>
      <w:r>
        <w:t>түсті</w:t>
      </w:r>
      <w:r w:rsidRPr="000118AF">
        <w:rPr>
          <w:lang w:val="en-US"/>
        </w:rPr>
        <w:t xml:space="preserve">. </w:t>
      </w:r>
      <w:r>
        <w:t>Саяси</w:t>
      </w:r>
      <w:r w:rsidRPr="000118AF">
        <w:rPr>
          <w:lang w:val="en-US"/>
        </w:rPr>
        <w:t xml:space="preserve"> </w:t>
      </w:r>
      <w:r>
        <w:t>дискурс</w:t>
      </w:r>
      <w:r w:rsidRPr="000118AF">
        <w:rPr>
          <w:lang w:val="en-US"/>
        </w:rPr>
        <w:t xml:space="preserve"> </w:t>
      </w:r>
      <w:r>
        <w:t>адам</w:t>
      </w:r>
      <w:r w:rsidRPr="000118AF">
        <w:rPr>
          <w:lang w:val="en-US"/>
        </w:rPr>
        <w:t xml:space="preserve"> </w:t>
      </w:r>
      <w:r>
        <w:t>мен</w:t>
      </w:r>
      <w:r w:rsidRPr="000118AF">
        <w:rPr>
          <w:spacing w:val="1"/>
          <w:lang w:val="en-US"/>
        </w:rPr>
        <w:t xml:space="preserve"> </w:t>
      </w:r>
      <w:r>
        <w:t>қоғам</w:t>
      </w:r>
      <w:r w:rsidRPr="000118AF">
        <w:rPr>
          <w:lang w:val="en-US"/>
        </w:rPr>
        <w:t xml:space="preserve"> </w:t>
      </w:r>
      <w:r>
        <w:t>арасындағы</w:t>
      </w:r>
      <w:r w:rsidRPr="000118AF">
        <w:rPr>
          <w:lang w:val="en-US"/>
        </w:rPr>
        <w:t xml:space="preserve"> </w:t>
      </w:r>
      <w:r>
        <w:t>өзара</w:t>
      </w:r>
      <w:r w:rsidRPr="000118AF">
        <w:rPr>
          <w:lang w:val="en-US"/>
        </w:rPr>
        <w:t xml:space="preserve"> </w:t>
      </w:r>
      <w:r>
        <w:t>қарым</w:t>
      </w:r>
      <w:r w:rsidRPr="000118AF">
        <w:rPr>
          <w:lang w:val="en-US"/>
        </w:rPr>
        <w:t>-</w:t>
      </w:r>
      <w:r>
        <w:t>қатынастардың</w:t>
      </w:r>
      <w:r w:rsidRPr="000118AF">
        <w:rPr>
          <w:lang w:val="en-US"/>
        </w:rPr>
        <w:t xml:space="preserve"> </w:t>
      </w:r>
      <w:r>
        <w:t>барлық</w:t>
      </w:r>
      <w:r w:rsidRPr="000118AF">
        <w:rPr>
          <w:lang w:val="en-US"/>
        </w:rPr>
        <w:t xml:space="preserve"> </w:t>
      </w:r>
      <w:r>
        <w:t>кешенінің</w:t>
      </w:r>
      <w:r w:rsidRPr="000118AF">
        <w:rPr>
          <w:lang w:val="en-US"/>
        </w:rPr>
        <w:t xml:space="preserve"> </w:t>
      </w:r>
      <w:r>
        <w:t>көрінісі</w:t>
      </w:r>
      <w:r w:rsidRPr="000118AF">
        <w:rPr>
          <w:lang w:val="en-US"/>
        </w:rPr>
        <w:t xml:space="preserve"> </w:t>
      </w:r>
      <w:r>
        <w:t>болып</w:t>
      </w:r>
      <w:r w:rsidRPr="000118AF">
        <w:rPr>
          <w:lang w:val="en-US"/>
        </w:rPr>
        <w:t xml:space="preserve"> </w:t>
      </w:r>
      <w:r>
        <w:t>табылады</w:t>
      </w:r>
      <w:r w:rsidRPr="000118AF">
        <w:rPr>
          <w:lang w:val="en-US"/>
        </w:rPr>
        <w:t xml:space="preserve"> </w:t>
      </w:r>
      <w:r>
        <w:t>және</w:t>
      </w:r>
      <w:r w:rsidRPr="000118AF">
        <w:rPr>
          <w:spacing w:val="1"/>
          <w:lang w:val="en-US"/>
        </w:rPr>
        <w:t xml:space="preserve"> </w:t>
      </w:r>
      <w:r>
        <w:t>осылайша</w:t>
      </w:r>
      <w:r w:rsidRPr="000118AF">
        <w:rPr>
          <w:spacing w:val="-1"/>
          <w:lang w:val="en-US"/>
        </w:rPr>
        <w:t xml:space="preserve"> </w:t>
      </w:r>
      <w:r>
        <w:t>реципиенттерде</w:t>
      </w:r>
      <w:r w:rsidRPr="000118AF">
        <w:rPr>
          <w:lang w:val="en-US"/>
        </w:rPr>
        <w:t xml:space="preserve"> </w:t>
      </w:r>
      <w:r>
        <w:t>әлем</w:t>
      </w:r>
      <w:r w:rsidRPr="000118AF">
        <w:rPr>
          <w:spacing w:val="-3"/>
          <w:lang w:val="en-US"/>
        </w:rPr>
        <w:t xml:space="preserve"> </w:t>
      </w:r>
      <w:r>
        <w:t>бейнесінің</w:t>
      </w:r>
      <w:r w:rsidRPr="000118AF">
        <w:rPr>
          <w:lang w:val="en-US"/>
        </w:rPr>
        <w:t xml:space="preserve"> </w:t>
      </w:r>
      <w:r>
        <w:t>қалыптасуына</w:t>
      </w:r>
      <w:r w:rsidRPr="000118AF">
        <w:rPr>
          <w:spacing w:val="-2"/>
          <w:lang w:val="en-US"/>
        </w:rPr>
        <w:t xml:space="preserve"> </w:t>
      </w:r>
      <w:r>
        <w:t>әсер</w:t>
      </w:r>
      <w:r w:rsidRPr="000118AF">
        <w:rPr>
          <w:lang w:val="en-US"/>
        </w:rPr>
        <w:t xml:space="preserve"> </w:t>
      </w:r>
      <w:r>
        <w:t>етеді</w:t>
      </w:r>
      <w:r w:rsidRPr="000118AF">
        <w:rPr>
          <w:lang w:val="en-US"/>
        </w:rPr>
        <w:t>.</w:t>
      </w:r>
    </w:p>
    <w:p w14:paraId="4EDFE1F4" w14:textId="77777777" w:rsidR="00B33A3F" w:rsidRPr="000118AF" w:rsidRDefault="000118AF">
      <w:pPr>
        <w:pStyle w:val="a3"/>
        <w:ind w:left="782" w:right="666" w:firstLine="707"/>
        <w:jc w:val="both"/>
        <w:rPr>
          <w:lang w:val="en-US"/>
        </w:rPr>
      </w:pPr>
      <w:r>
        <w:t>Саяси</w:t>
      </w:r>
      <w:r w:rsidRPr="000118AF">
        <w:rPr>
          <w:lang w:val="en-US"/>
        </w:rPr>
        <w:t xml:space="preserve"> </w:t>
      </w:r>
      <w:r>
        <w:t>дискурс</w:t>
      </w:r>
      <w:r w:rsidRPr="000118AF">
        <w:rPr>
          <w:lang w:val="en-US"/>
        </w:rPr>
        <w:t xml:space="preserve"> – </w:t>
      </w:r>
      <w:r>
        <w:t>әлеуметтік</w:t>
      </w:r>
      <w:r w:rsidRPr="000118AF">
        <w:rPr>
          <w:lang w:val="en-US"/>
        </w:rPr>
        <w:t xml:space="preserve"> </w:t>
      </w:r>
      <w:r>
        <w:t>мәселелерді</w:t>
      </w:r>
      <w:r w:rsidRPr="000118AF">
        <w:rPr>
          <w:lang w:val="en-US"/>
        </w:rPr>
        <w:t xml:space="preserve"> </w:t>
      </w:r>
      <w:r>
        <w:t>шешу</w:t>
      </w:r>
      <w:r w:rsidRPr="000118AF">
        <w:rPr>
          <w:lang w:val="en-US"/>
        </w:rPr>
        <w:t xml:space="preserve"> </w:t>
      </w:r>
      <w:r>
        <w:t>жолында</w:t>
      </w:r>
      <w:r w:rsidRPr="000118AF">
        <w:rPr>
          <w:lang w:val="en-US"/>
        </w:rPr>
        <w:t xml:space="preserve"> </w:t>
      </w:r>
      <w:r>
        <w:t>үкімет</w:t>
      </w:r>
      <w:r w:rsidRPr="000118AF">
        <w:rPr>
          <w:lang w:val="en-US"/>
        </w:rPr>
        <w:t xml:space="preserve"> </w:t>
      </w:r>
      <w:r>
        <w:t>тарапынан</w:t>
      </w:r>
      <w:r w:rsidRPr="000118AF">
        <w:rPr>
          <w:lang w:val="en-US"/>
        </w:rPr>
        <w:t xml:space="preserve"> </w:t>
      </w:r>
      <w:r>
        <w:t>жасалынатын</w:t>
      </w:r>
      <w:r w:rsidRPr="000118AF">
        <w:rPr>
          <w:spacing w:val="1"/>
          <w:lang w:val="en-US"/>
        </w:rPr>
        <w:t xml:space="preserve"> </w:t>
      </w:r>
      <w:r>
        <w:t>қадамдар</w:t>
      </w:r>
      <w:r w:rsidRPr="000118AF">
        <w:rPr>
          <w:lang w:val="en-US"/>
        </w:rPr>
        <w:t>.</w:t>
      </w:r>
      <w:r w:rsidRPr="000118AF">
        <w:rPr>
          <w:spacing w:val="1"/>
          <w:lang w:val="en-US"/>
        </w:rPr>
        <w:t xml:space="preserve"> </w:t>
      </w:r>
      <w:r>
        <w:t>Белгілі</w:t>
      </w:r>
      <w:r w:rsidRPr="000118AF">
        <w:rPr>
          <w:spacing w:val="1"/>
          <w:lang w:val="en-US"/>
        </w:rPr>
        <w:t xml:space="preserve"> </w:t>
      </w:r>
      <w:r>
        <w:t>бір</w:t>
      </w:r>
      <w:r w:rsidRPr="000118AF">
        <w:rPr>
          <w:spacing w:val="1"/>
          <w:lang w:val="en-US"/>
        </w:rPr>
        <w:t xml:space="preserve"> </w:t>
      </w:r>
      <w:r>
        <w:t>мәселені</w:t>
      </w:r>
      <w:r w:rsidRPr="000118AF">
        <w:rPr>
          <w:spacing w:val="1"/>
          <w:lang w:val="en-US"/>
        </w:rPr>
        <w:t xml:space="preserve"> </w:t>
      </w:r>
      <w:r>
        <w:t>шешу</w:t>
      </w:r>
      <w:r w:rsidRPr="000118AF">
        <w:rPr>
          <w:spacing w:val="1"/>
          <w:lang w:val="en-US"/>
        </w:rPr>
        <w:t xml:space="preserve"> </w:t>
      </w:r>
      <w:r>
        <w:t>барысына</w:t>
      </w:r>
      <w:r w:rsidRPr="000118AF">
        <w:rPr>
          <w:spacing w:val="1"/>
          <w:lang w:val="en-US"/>
        </w:rPr>
        <w:t xml:space="preserve"> </w:t>
      </w:r>
      <w:r>
        <w:t>билік</w:t>
      </w:r>
      <w:r w:rsidRPr="000118AF">
        <w:rPr>
          <w:spacing w:val="1"/>
          <w:lang w:val="en-US"/>
        </w:rPr>
        <w:t xml:space="preserve"> </w:t>
      </w:r>
      <w:r>
        <w:t>өкілдерімен</w:t>
      </w:r>
      <w:r w:rsidRPr="000118AF">
        <w:rPr>
          <w:spacing w:val="1"/>
          <w:lang w:val="en-US"/>
        </w:rPr>
        <w:t xml:space="preserve"> </w:t>
      </w:r>
      <w:r>
        <w:t>қатар</w:t>
      </w:r>
      <w:r w:rsidRPr="000118AF">
        <w:rPr>
          <w:spacing w:val="1"/>
          <w:lang w:val="en-US"/>
        </w:rPr>
        <w:t xml:space="preserve"> </w:t>
      </w:r>
      <w:r>
        <w:t>қарапайым</w:t>
      </w:r>
      <w:r w:rsidRPr="000118AF">
        <w:rPr>
          <w:spacing w:val="1"/>
          <w:lang w:val="en-US"/>
        </w:rPr>
        <w:t xml:space="preserve"> </w:t>
      </w:r>
      <w:r>
        <w:t>халық</w:t>
      </w:r>
      <w:r w:rsidRPr="000118AF">
        <w:rPr>
          <w:spacing w:val="1"/>
          <w:lang w:val="en-US"/>
        </w:rPr>
        <w:t xml:space="preserve"> </w:t>
      </w:r>
      <w:r>
        <w:t>та</w:t>
      </w:r>
      <w:r w:rsidRPr="000118AF">
        <w:rPr>
          <w:spacing w:val="-52"/>
          <w:lang w:val="en-US"/>
        </w:rPr>
        <w:t xml:space="preserve"> </w:t>
      </w:r>
      <w:r>
        <w:t>қатысады</w:t>
      </w:r>
      <w:r w:rsidRPr="000118AF">
        <w:rPr>
          <w:lang w:val="en-US"/>
        </w:rPr>
        <w:t xml:space="preserve">. </w:t>
      </w:r>
      <w:r>
        <w:t>Саяси</w:t>
      </w:r>
      <w:r w:rsidRPr="000118AF">
        <w:rPr>
          <w:lang w:val="en-US"/>
        </w:rPr>
        <w:t xml:space="preserve"> </w:t>
      </w:r>
      <w:r>
        <w:t>дискурс</w:t>
      </w:r>
      <w:r w:rsidRPr="000118AF">
        <w:rPr>
          <w:lang w:val="en-US"/>
        </w:rPr>
        <w:t xml:space="preserve"> </w:t>
      </w:r>
      <w:r>
        <w:t>арқылы</w:t>
      </w:r>
      <w:r w:rsidRPr="000118AF">
        <w:rPr>
          <w:lang w:val="en-US"/>
        </w:rPr>
        <w:t xml:space="preserve"> </w:t>
      </w:r>
      <w:r>
        <w:t>кез</w:t>
      </w:r>
      <w:r w:rsidRPr="000118AF">
        <w:rPr>
          <w:lang w:val="en-US"/>
        </w:rPr>
        <w:t>-</w:t>
      </w:r>
      <w:r>
        <w:t>келген</w:t>
      </w:r>
      <w:r w:rsidRPr="000118AF">
        <w:rPr>
          <w:lang w:val="en-US"/>
        </w:rPr>
        <w:t xml:space="preserve"> </w:t>
      </w:r>
      <w:r>
        <w:t>жағдайдан</w:t>
      </w:r>
      <w:r w:rsidRPr="000118AF">
        <w:rPr>
          <w:lang w:val="en-US"/>
        </w:rPr>
        <w:t xml:space="preserve"> </w:t>
      </w:r>
      <w:r>
        <w:t>шығудың</w:t>
      </w:r>
      <w:r w:rsidRPr="000118AF">
        <w:rPr>
          <w:lang w:val="en-US"/>
        </w:rPr>
        <w:t xml:space="preserve"> </w:t>
      </w:r>
      <w:r>
        <w:t>оңтайлы</w:t>
      </w:r>
      <w:r w:rsidRPr="000118AF">
        <w:rPr>
          <w:lang w:val="en-US"/>
        </w:rPr>
        <w:t xml:space="preserve">, </w:t>
      </w:r>
      <w:r>
        <w:t>тиімді</w:t>
      </w:r>
      <w:r w:rsidRPr="000118AF">
        <w:rPr>
          <w:lang w:val="en-US"/>
        </w:rPr>
        <w:t xml:space="preserve"> </w:t>
      </w:r>
      <w:r>
        <w:t>жолын</w:t>
      </w:r>
      <w:r w:rsidRPr="000118AF">
        <w:rPr>
          <w:lang w:val="en-US"/>
        </w:rPr>
        <w:t xml:space="preserve"> </w:t>
      </w:r>
      <w:r>
        <w:t>халыққа</w:t>
      </w:r>
      <w:r w:rsidRPr="000118AF">
        <w:rPr>
          <w:spacing w:val="1"/>
          <w:lang w:val="en-US"/>
        </w:rPr>
        <w:t xml:space="preserve"> </w:t>
      </w:r>
      <w:r>
        <w:t>ұсынып</w:t>
      </w:r>
      <w:r w:rsidRPr="000118AF">
        <w:rPr>
          <w:lang w:val="en-US"/>
        </w:rPr>
        <w:t>,</w:t>
      </w:r>
      <w:r w:rsidRPr="000118AF">
        <w:rPr>
          <w:spacing w:val="-4"/>
          <w:lang w:val="en-US"/>
        </w:rPr>
        <w:t xml:space="preserve"> </w:t>
      </w:r>
      <w:r>
        <w:t>қоғам</w:t>
      </w:r>
      <w:r w:rsidRPr="000118AF">
        <w:rPr>
          <w:lang w:val="en-US"/>
        </w:rPr>
        <w:t xml:space="preserve"> </w:t>
      </w:r>
      <w:r>
        <w:t>арқылы</w:t>
      </w:r>
      <w:r w:rsidRPr="000118AF">
        <w:rPr>
          <w:lang w:val="en-US"/>
        </w:rPr>
        <w:t xml:space="preserve"> </w:t>
      </w:r>
      <w:r>
        <w:t>шешіледі</w:t>
      </w:r>
      <w:r w:rsidRPr="000118AF">
        <w:rPr>
          <w:lang w:val="en-US"/>
        </w:rPr>
        <w:t>.</w:t>
      </w:r>
    </w:p>
    <w:p w14:paraId="7DEC25E7" w14:textId="77777777" w:rsidR="00B33A3F" w:rsidRPr="000118AF" w:rsidRDefault="000118AF">
      <w:pPr>
        <w:pStyle w:val="a3"/>
        <w:ind w:left="782" w:right="661" w:firstLine="707"/>
        <w:jc w:val="both"/>
        <w:rPr>
          <w:lang w:val="en-US"/>
        </w:rPr>
      </w:pPr>
      <w:r>
        <w:t>Саяси</w:t>
      </w:r>
      <w:r w:rsidRPr="000118AF">
        <w:rPr>
          <w:lang w:val="en-US"/>
        </w:rPr>
        <w:t xml:space="preserve"> </w:t>
      </w:r>
      <w:r>
        <w:t>дискурс</w:t>
      </w:r>
      <w:r w:rsidRPr="000118AF">
        <w:rPr>
          <w:lang w:val="en-US"/>
        </w:rPr>
        <w:t xml:space="preserve"> – </w:t>
      </w:r>
      <w:r>
        <w:t>күнделікті</w:t>
      </w:r>
      <w:r w:rsidRPr="000118AF">
        <w:rPr>
          <w:lang w:val="en-US"/>
        </w:rPr>
        <w:t xml:space="preserve"> </w:t>
      </w:r>
      <w:r>
        <w:t>өмірде</w:t>
      </w:r>
      <w:r w:rsidRPr="000118AF">
        <w:rPr>
          <w:lang w:val="en-US"/>
        </w:rPr>
        <w:t xml:space="preserve"> </w:t>
      </w:r>
      <w:r>
        <w:t>орын</w:t>
      </w:r>
      <w:r w:rsidRPr="000118AF">
        <w:rPr>
          <w:lang w:val="en-US"/>
        </w:rPr>
        <w:t xml:space="preserve"> </w:t>
      </w:r>
      <w:r>
        <w:t>алатын</w:t>
      </w:r>
      <w:r w:rsidRPr="000118AF">
        <w:rPr>
          <w:lang w:val="en-US"/>
        </w:rPr>
        <w:t xml:space="preserve"> </w:t>
      </w:r>
      <w:r>
        <w:t>құбылыс</w:t>
      </w:r>
      <w:r w:rsidRPr="000118AF">
        <w:rPr>
          <w:lang w:val="en-US"/>
        </w:rPr>
        <w:t xml:space="preserve">. </w:t>
      </w:r>
      <w:r>
        <w:t>Қоғам</w:t>
      </w:r>
      <w:r w:rsidRPr="000118AF">
        <w:rPr>
          <w:lang w:val="en-US"/>
        </w:rPr>
        <w:t xml:space="preserve"> </w:t>
      </w:r>
      <w:r>
        <w:t>өмірі</w:t>
      </w:r>
      <w:r w:rsidRPr="000118AF">
        <w:rPr>
          <w:lang w:val="en-US"/>
        </w:rPr>
        <w:t xml:space="preserve"> </w:t>
      </w:r>
      <w:r>
        <w:t>неғүрлым</w:t>
      </w:r>
      <w:r w:rsidRPr="000118AF">
        <w:rPr>
          <w:lang w:val="en-US"/>
        </w:rPr>
        <w:t xml:space="preserve"> </w:t>
      </w:r>
      <w:r>
        <w:t>ашық</w:t>
      </w:r>
      <w:r w:rsidRPr="000118AF">
        <w:rPr>
          <w:lang w:val="en-US"/>
        </w:rPr>
        <w:t xml:space="preserve"> </w:t>
      </w:r>
      <w:r>
        <w:t>әрі</w:t>
      </w:r>
      <w:r w:rsidRPr="000118AF">
        <w:rPr>
          <w:spacing w:val="1"/>
          <w:lang w:val="en-US"/>
        </w:rPr>
        <w:t xml:space="preserve"> </w:t>
      </w:r>
      <w:r>
        <w:t>демократияланған</w:t>
      </w:r>
      <w:r w:rsidRPr="000118AF">
        <w:rPr>
          <w:spacing w:val="1"/>
          <w:lang w:val="en-US"/>
        </w:rPr>
        <w:t xml:space="preserve"> </w:t>
      </w:r>
      <w:r>
        <w:t>болса</w:t>
      </w:r>
      <w:r w:rsidRPr="000118AF">
        <w:rPr>
          <w:lang w:val="en-US"/>
        </w:rPr>
        <w:t>,</w:t>
      </w:r>
      <w:r w:rsidRPr="000118AF">
        <w:rPr>
          <w:spacing w:val="1"/>
          <w:lang w:val="en-US"/>
        </w:rPr>
        <w:t xml:space="preserve"> </w:t>
      </w:r>
      <w:r>
        <w:t>соғұрлым</w:t>
      </w:r>
      <w:r w:rsidRPr="000118AF">
        <w:rPr>
          <w:spacing w:val="1"/>
          <w:lang w:val="en-US"/>
        </w:rPr>
        <w:t xml:space="preserve"> </w:t>
      </w:r>
      <w:r>
        <w:t>саясатқа</w:t>
      </w:r>
      <w:r w:rsidRPr="000118AF">
        <w:rPr>
          <w:spacing w:val="1"/>
          <w:lang w:val="en-US"/>
        </w:rPr>
        <w:t xml:space="preserve"> </w:t>
      </w:r>
      <w:r>
        <w:t>жол</w:t>
      </w:r>
      <w:r w:rsidRPr="000118AF">
        <w:rPr>
          <w:spacing w:val="1"/>
          <w:lang w:val="en-US"/>
        </w:rPr>
        <w:t xml:space="preserve"> </w:t>
      </w:r>
      <w:r>
        <w:t>ашылып</w:t>
      </w:r>
      <w:r w:rsidRPr="000118AF">
        <w:rPr>
          <w:lang w:val="en-US"/>
        </w:rPr>
        <w:t>,</w:t>
      </w:r>
      <w:r w:rsidRPr="000118AF">
        <w:rPr>
          <w:spacing w:val="1"/>
          <w:lang w:val="en-US"/>
        </w:rPr>
        <w:t xml:space="preserve"> </w:t>
      </w:r>
      <w:r>
        <w:t>тек</w:t>
      </w:r>
      <w:r w:rsidRPr="000118AF">
        <w:rPr>
          <w:spacing w:val="1"/>
          <w:lang w:val="en-US"/>
        </w:rPr>
        <w:t xml:space="preserve"> </w:t>
      </w:r>
      <w:r>
        <w:t>қана</w:t>
      </w:r>
      <w:r w:rsidRPr="000118AF">
        <w:rPr>
          <w:spacing w:val="1"/>
          <w:lang w:val="en-US"/>
        </w:rPr>
        <w:t xml:space="preserve"> </w:t>
      </w:r>
      <w:r>
        <w:t>саясаттанушылар</w:t>
      </w:r>
      <w:r w:rsidRPr="000118AF">
        <w:rPr>
          <w:spacing w:val="1"/>
          <w:lang w:val="en-US"/>
        </w:rPr>
        <w:t xml:space="preserve"> </w:t>
      </w:r>
      <w:r>
        <w:t>мен</w:t>
      </w:r>
      <w:r w:rsidRPr="000118AF">
        <w:rPr>
          <w:spacing w:val="1"/>
          <w:lang w:val="en-US"/>
        </w:rPr>
        <w:t xml:space="preserve"> </w:t>
      </w:r>
      <w:r>
        <w:t>журналисттердің</w:t>
      </w:r>
      <w:r w:rsidRPr="000118AF">
        <w:rPr>
          <w:lang w:val="en-US"/>
        </w:rPr>
        <w:t xml:space="preserve"> </w:t>
      </w:r>
      <w:r>
        <w:t>ғана</w:t>
      </w:r>
      <w:r w:rsidRPr="000118AF">
        <w:rPr>
          <w:lang w:val="en-US"/>
        </w:rPr>
        <w:t xml:space="preserve"> </w:t>
      </w:r>
      <w:r>
        <w:t>емес</w:t>
      </w:r>
      <w:r w:rsidRPr="000118AF">
        <w:rPr>
          <w:lang w:val="en-US"/>
        </w:rPr>
        <w:t xml:space="preserve">, </w:t>
      </w:r>
      <w:r>
        <w:t>сонымен</w:t>
      </w:r>
      <w:r w:rsidRPr="000118AF">
        <w:rPr>
          <w:lang w:val="en-US"/>
        </w:rPr>
        <w:t xml:space="preserve"> </w:t>
      </w:r>
      <w:r>
        <w:t>қатар</w:t>
      </w:r>
      <w:r w:rsidRPr="000118AF">
        <w:rPr>
          <w:lang w:val="en-US"/>
        </w:rPr>
        <w:t xml:space="preserve"> </w:t>
      </w:r>
      <w:r>
        <w:t>қарапайым</w:t>
      </w:r>
      <w:r w:rsidRPr="000118AF">
        <w:rPr>
          <w:lang w:val="en-US"/>
        </w:rPr>
        <w:t xml:space="preserve"> </w:t>
      </w:r>
      <w:r>
        <w:t>халықтың</w:t>
      </w:r>
      <w:r w:rsidRPr="000118AF">
        <w:rPr>
          <w:lang w:val="en-US"/>
        </w:rPr>
        <w:t xml:space="preserve"> </w:t>
      </w:r>
      <w:r>
        <w:t>да</w:t>
      </w:r>
      <w:r w:rsidRPr="000118AF">
        <w:rPr>
          <w:lang w:val="en-US"/>
        </w:rPr>
        <w:t xml:space="preserve"> </w:t>
      </w:r>
      <w:r>
        <w:t>қызығушылығын</w:t>
      </w:r>
      <w:r w:rsidRPr="000118AF">
        <w:rPr>
          <w:lang w:val="en-US"/>
        </w:rPr>
        <w:t xml:space="preserve"> </w:t>
      </w:r>
      <w:r>
        <w:t>тудырады</w:t>
      </w:r>
      <w:r w:rsidRPr="000118AF">
        <w:rPr>
          <w:lang w:val="en-US"/>
        </w:rPr>
        <w:t>.</w:t>
      </w:r>
      <w:r w:rsidRPr="000118AF">
        <w:rPr>
          <w:spacing w:val="1"/>
          <w:lang w:val="en-US"/>
        </w:rPr>
        <w:t xml:space="preserve"> </w:t>
      </w:r>
      <w:r>
        <w:t>Осылайша</w:t>
      </w:r>
      <w:r w:rsidRPr="000118AF">
        <w:rPr>
          <w:lang w:val="en-US"/>
        </w:rPr>
        <w:t xml:space="preserve">, </w:t>
      </w:r>
      <w:r>
        <w:t>саяси</w:t>
      </w:r>
      <w:r w:rsidRPr="000118AF">
        <w:rPr>
          <w:lang w:val="en-US"/>
        </w:rPr>
        <w:t xml:space="preserve"> </w:t>
      </w:r>
      <w:r>
        <w:t>дискурстың</w:t>
      </w:r>
      <w:r w:rsidRPr="000118AF">
        <w:rPr>
          <w:lang w:val="en-US"/>
        </w:rPr>
        <w:t xml:space="preserve"> </w:t>
      </w:r>
      <w:r>
        <w:t>жүзеге</w:t>
      </w:r>
      <w:r w:rsidRPr="000118AF">
        <w:rPr>
          <w:lang w:val="en-US"/>
        </w:rPr>
        <w:t xml:space="preserve"> </w:t>
      </w:r>
      <w:r>
        <w:t>асырылуына</w:t>
      </w:r>
      <w:r w:rsidRPr="000118AF">
        <w:rPr>
          <w:spacing w:val="1"/>
          <w:lang w:val="en-US"/>
        </w:rPr>
        <w:t xml:space="preserve"> </w:t>
      </w:r>
      <w:r>
        <w:t>тек</w:t>
      </w:r>
      <w:r w:rsidRPr="000118AF">
        <w:rPr>
          <w:lang w:val="en-US"/>
        </w:rPr>
        <w:t xml:space="preserve"> </w:t>
      </w:r>
      <w:r>
        <w:t>қана</w:t>
      </w:r>
      <w:r w:rsidRPr="000118AF">
        <w:rPr>
          <w:lang w:val="en-US"/>
        </w:rPr>
        <w:t xml:space="preserve"> </w:t>
      </w:r>
      <w:r>
        <w:t>тілдік</w:t>
      </w:r>
      <w:r w:rsidRPr="000118AF">
        <w:rPr>
          <w:lang w:val="en-US"/>
        </w:rPr>
        <w:t xml:space="preserve"> </w:t>
      </w:r>
      <w:r>
        <w:t>құралдар</w:t>
      </w:r>
      <w:r w:rsidRPr="000118AF">
        <w:rPr>
          <w:spacing w:val="1"/>
          <w:lang w:val="en-US"/>
        </w:rPr>
        <w:t xml:space="preserve"> </w:t>
      </w:r>
      <w:r>
        <w:t>ғана</w:t>
      </w:r>
      <w:r w:rsidRPr="000118AF">
        <w:rPr>
          <w:lang w:val="en-US"/>
        </w:rPr>
        <w:t xml:space="preserve"> </w:t>
      </w:r>
      <w:r>
        <w:t>емес</w:t>
      </w:r>
      <w:r w:rsidRPr="000118AF">
        <w:rPr>
          <w:lang w:val="en-US"/>
        </w:rPr>
        <w:t xml:space="preserve">, </w:t>
      </w:r>
      <w:r>
        <w:t>қарым</w:t>
      </w:r>
      <w:r w:rsidRPr="000118AF">
        <w:rPr>
          <w:lang w:val="en-US"/>
        </w:rPr>
        <w:t>-</w:t>
      </w:r>
      <w:r w:rsidRPr="000118AF">
        <w:rPr>
          <w:spacing w:val="1"/>
          <w:lang w:val="en-US"/>
        </w:rPr>
        <w:t xml:space="preserve"> </w:t>
      </w:r>
      <w:r>
        <w:t>қатынас</w:t>
      </w:r>
      <w:r w:rsidRPr="000118AF">
        <w:rPr>
          <w:spacing w:val="1"/>
          <w:lang w:val="en-US"/>
        </w:rPr>
        <w:t xml:space="preserve"> </w:t>
      </w:r>
      <w:r>
        <w:t>пен</w:t>
      </w:r>
      <w:r w:rsidRPr="000118AF">
        <w:rPr>
          <w:spacing w:val="1"/>
          <w:lang w:val="en-US"/>
        </w:rPr>
        <w:t xml:space="preserve"> </w:t>
      </w:r>
      <w:r>
        <w:t>коммуникация</w:t>
      </w:r>
      <w:r w:rsidRPr="000118AF">
        <w:rPr>
          <w:spacing w:val="1"/>
          <w:lang w:val="en-US"/>
        </w:rPr>
        <w:t xml:space="preserve"> </w:t>
      </w:r>
      <w:r>
        <w:t>барысында</w:t>
      </w:r>
      <w:r w:rsidRPr="000118AF">
        <w:rPr>
          <w:spacing w:val="1"/>
          <w:lang w:val="en-US"/>
        </w:rPr>
        <w:t xml:space="preserve"> </w:t>
      </w:r>
      <w:r>
        <w:t>пайда</w:t>
      </w:r>
      <w:r w:rsidRPr="000118AF">
        <w:rPr>
          <w:spacing w:val="1"/>
          <w:lang w:val="en-US"/>
        </w:rPr>
        <w:t xml:space="preserve"> </w:t>
      </w:r>
      <w:r>
        <w:t>болатын</w:t>
      </w:r>
      <w:r w:rsidRPr="000118AF">
        <w:rPr>
          <w:spacing w:val="1"/>
          <w:lang w:val="en-US"/>
        </w:rPr>
        <w:t xml:space="preserve"> </w:t>
      </w:r>
      <w:r>
        <w:t>экстралингвистикалық</w:t>
      </w:r>
      <w:r w:rsidRPr="000118AF">
        <w:rPr>
          <w:spacing w:val="1"/>
          <w:lang w:val="en-US"/>
        </w:rPr>
        <w:t xml:space="preserve"> </w:t>
      </w:r>
      <w:r>
        <w:t>факторлар</w:t>
      </w:r>
      <w:r w:rsidRPr="000118AF">
        <w:rPr>
          <w:spacing w:val="1"/>
          <w:lang w:val="en-US"/>
        </w:rPr>
        <w:t xml:space="preserve"> </w:t>
      </w:r>
      <w:r>
        <w:t>мен</w:t>
      </w:r>
      <w:r w:rsidRPr="000118AF">
        <w:rPr>
          <w:spacing w:val="1"/>
          <w:lang w:val="en-US"/>
        </w:rPr>
        <w:t xml:space="preserve"> </w:t>
      </w:r>
      <w:r>
        <w:t>когнитивті</w:t>
      </w:r>
      <w:r w:rsidRPr="000118AF">
        <w:rPr>
          <w:spacing w:val="-3"/>
          <w:lang w:val="en-US"/>
        </w:rPr>
        <w:t xml:space="preserve"> </w:t>
      </w:r>
      <w:r>
        <w:t>құрылымдар</w:t>
      </w:r>
      <w:r w:rsidRPr="000118AF">
        <w:rPr>
          <w:lang w:val="en-US"/>
        </w:rPr>
        <w:t xml:space="preserve"> </w:t>
      </w:r>
      <w:r>
        <w:t>да</w:t>
      </w:r>
      <w:r w:rsidRPr="000118AF">
        <w:rPr>
          <w:lang w:val="en-US"/>
        </w:rPr>
        <w:t xml:space="preserve"> </w:t>
      </w:r>
      <w:r>
        <w:t>қатысады</w:t>
      </w:r>
      <w:r w:rsidRPr="000118AF">
        <w:rPr>
          <w:lang w:val="en-US"/>
        </w:rPr>
        <w:t>.</w:t>
      </w:r>
    </w:p>
    <w:p w14:paraId="67770E12" w14:textId="77777777" w:rsidR="00B33A3F" w:rsidRPr="000118AF" w:rsidRDefault="000118AF">
      <w:pPr>
        <w:pStyle w:val="a3"/>
        <w:spacing w:before="1"/>
        <w:ind w:left="782" w:right="663" w:firstLine="707"/>
        <w:jc w:val="both"/>
        <w:rPr>
          <w:lang w:val="en-US"/>
        </w:rPr>
      </w:pPr>
      <w:r>
        <w:t>Саяси</w:t>
      </w:r>
      <w:r w:rsidRPr="000118AF">
        <w:rPr>
          <w:lang w:val="en-US"/>
        </w:rPr>
        <w:t xml:space="preserve"> </w:t>
      </w:r>
      <w:r>
        <w:t>дискурс</w:t>
      </w:r>
      <w:r w:rsidRPr="000118AF">
        <w:rPr>
          <w:lang w:val="en-US"/>
        </w:rPr>
        <w:t xml:space="preserve"> </w:t>
      </w:r>
      <w:r>
        <w:t>дискурстың</w:t>
      </w:r>
      <w:r w:rsidRPr="000118AF">
        <w:rPr>
          <w:lang w:val="en-US"/>
        </w:rPr>
        <w:t xml:space="preserve"> </w:t>
      </w:r>
      <w:r>
        <w:t>басқа</w:t>
      </w:r>
      <w:r w:rsidRPr="000118AF">
        <w:rPr>
          <w:lang w:val="en-US"/>
        </w:rPr>
        <w:t xml:space="preserve"> </w:t>
      </w:r>
      <w:r>
        <w:t>түрлерімен</w:t>
      </w:r>
      <w:r w:rsidRPr="000118AF">
        <w:rPr>
          <w:lang w:val="en-US"/>
        </w:rPr>
        <w:t xml:space="preserve"> – </w:t>
      </w:r>
      <w:r>
        <w:t>ғылыми</w:t>
      </w:r>
      <w:r w:rsidRPr="000118AF">
        <w:rPr>
          <w:lang w:val="en-US"/>
        </w:rPr>
        <w:t xml:space="preserve">, </w:t>
      </w:r>
      <w:r>
        <w:t>құқықтық</w:t>
      </w:r>
      <w:r w:rsidRPr="000118AF">
        <w:rPr>
          <w:lang w:val="en-US"/>
        </w:rPr>
        <w:t xml:space="preserve">, </w:t>
      </w:r>
      <w:r>
        <w:t>бұқаралық</w:t>
      </w:r>
      <w:r w:rsidRPr="000118AF">
        <w:rPr>
          <w:lang w:val="en-US"/>
        </w:rPr>
        <w:t xml:space="preserve"> </w:t>
      </w:r>
      <w:r>
        <w:t>ақпаратпен</w:t>
      </w:r>
      <w:r w:rsidRPr="000118AF">
        <w:rPr>
          <w:lang w:val="en-US"/>
        </w:rPr>
        <w:t>,</w:t>
      </w:r>
      <w:r w:rsidRPr="000118AF">
        <w:rPr>
          <w:spacing w:val="1"/>
          <w:lang w:val="en-US"/>
        </w:rPr>
        <w:t xml:space="preserve"> </w:t>
      </w:r>
      <w:r>
        <w:t>жарнамалық</w:t>
      </w:r>
      <w:r w:rsidRPr="000118AF">
        <w:rPr>
          <w:lang w:val="en-US"/>
        </w:rPr>
        <w:t>,</w:t>
      </w:r>
      <w:r w:rsidRPr="000118AF">
        <w:rPr>
          <w:spacing w:val="1"/>
          <w:lang w:val="en-US"/>
        </w:rPr>
        <w:t xml:space="preserve"> </w:t>
      </w:r>
      <w:r>
        <w:t>педагогикалық</w:t>
      </w:r>
      <w:r w:rsidRPr="000118AF">
        <w:rPr>
          <w:lang w:val="en-US"/>
        </w:rPr>
        <w:t>,</w:t>
      </w:r>
      <w:r w:rsidRPr="000118AF">
        <w:rPr>
          <w:spacing w:val="1"/>
          <w:lang w:val="en-US"/>
        </w:rPr>
        <w:t xml:space="preserve"> </w:t>
      </w:r>
      <w:r>
        <w:t>діни</w:t>
      </w:r>
      <w:r w:rsidRPr="000118AF">
        <w:rPr>
          <w:lang w:val="en-US"/>
        </w:rPr>
        <w:t>,</w:t>
      </w:r>
      <w:r w:rsidRPr="000118AF">
        <w:rPr>
          <w:spacing w:val="1"/>
          <w:lang w:val="en-US"/>
        </w:rPr>
        <w:t xml:space="preserve"> </w:t>
      </w:r>
      <w:r>
        <w:t>спорттық</w:t>
      </w:r>
      <w:r w:rsidRPr="000118AF">
        <w:rPr>
          <w:spacing w:val="1"/>
          <w:lang w:val="en-US"/>
        </w:rPr>
        <w:t xml:space="preserve"> </w:t>
      </w:r>
      <w:r>
        <w:t>ойындармен</w:t>
      </w:r>
      <w:r w:rsidRPr="000118AF">
        <w:rPr>
          <w:lang w:val="en-US"/>
        </w:rPr>
        <w:t>,</w:t>
      </w:r>
      <w:r w:rsidRPr="000118AF">
        <w:rPr>
          <w:spacing w:val="1"/>
          <w:lang w:val="en-US"/>
        </w:rPr>
        <w:t xml:space="preserve"> </w:t>
      </w:r>
      <w:r>
        <w:t>тұрмыстық</w:t>
      </w:r>
      <w:r w:rsidRPr="000118AF">
        <w:rPr>
          <w:spacing w:val="1"/>
          <w:lang w:val="en-US"/>
        </w:rPr>
        <w:t xml:space="preserve"> </w:t>
      </w:r>
      <w:r>
        <w:t>және</w:t>
      </w:r>
      <w:r w:rsidRPr="000118AF">
        <w:rPr>
          <w:spacing w:val="1"/>
          <w:lang w:val="en-US"/>
        </w:rPr>
        <w:t xml:space="preserve"> </w:t>
      </w:r>
      <w:r>
        <w:t>өнермен</w:t>
      </w:r>
      <w:r w:rsidRPr="000118AF">
        <w:rPr>
          <w:spacing w:val="1"/>
          <w:lang w:val="en-US"/>
        </w:rPr>
        <w:t xml:space="preserve"> </w:t>
      </w:r>
      <w:r>
        <w:t>тығыз</w:t>
      </w:r>
      <w:r w:rsidRPr="000118AF">
        <w:rPr>
          <w:spacing w:val="1"/>
          <w:lang w:val="en-US"/>
        </w:rPr>
        <w:t xml:space="preserve"> </w:t>
      </w:r>
      <w:r>
        <w:t>байланысады</w:t>
      </w:r>
      <w:r w:rsidRPr="000118AF">
        <w:rPr>
          <w:lang w:val="en-US"/>
        </w:rPr>
        <w:t>.</w:t>
      </w:r>
      <w:r w:rsidRPr="000118AF">
        <w:rPr>
          <w:spacing w:val="1"/>
          <w:lang w:val="en-US"/>
        </w:rPr>
        <w:t xml:space="preserve"> </w:t>
      </w:r>
      <w:r>
        <w:t>Қазіргі</w:t>
      </w:r>
      <w:r w:rsidRPr="000118AF">
        <w:rPr>
          <w:spacing w:val="1"/>
          <w:lang w:val="en-US"/>
        </w:rPr>
        <w:t xml:space="preserve"> </w:t>
      </w:r>
      <w:r>
        <w:t>заманғы</w:t>
      </w:r>
      <w:r w:rsidRPr="000118AF">
        <w:rPr>
          <w:spacing w:val="1"/>
          <w:lang w:val="en-US"/>
        </w:rPr>
        <w:t xml:space="preserve"> </w:t>
      </w:r>
      <w:r>
        <w:t>саясат</w:t>
      </w:r>
      <w:r w:rsidRPr="000118AF">
        <w:rPr>
          <w:spacing w:val="1"/>
          <w:lang w:val="en-US"/>
        </w:rPr>
        <w:t xml:space="preserve"> </w:t>
      </w:r>
      <w:r>
        <w:t>тілі</w:t>
      </w:r>
      <w:r w:rsidRPr="000118AF">
        <w:rPr>
          <w:spacing w:val="1"/>
          <w:lang w:val="en-US"/>
        </w:rPr>
        <w:t xml:space="preserve"> </w:t>
      </w:r>
      <w:r>
        <w:t>өзінің</w:t>
      </w:r>
      <w:r w:rsidRPr="000118AF">
        <w:rPr>
          <w:spacing w:val="1"/>
          <w:lang w:val="en-US"/>
        </w:rPr>
        <w:t xml:space="preserve"> </w:t>
      </w:r>
      <w:r>
        <w:t>өмір</w:t>
      </w:r>
      <w:r w:rsidRPr="000118AF">
        <w:rPr>
          <w:spacing w:val="1"/>
          <w:lang w:val="en-US"/>
        </w:rPr>
        <w:t xml:space="preserve"> </w:t>
      </w:r>
      <w:r>
        <w:t>сүру</w:t>
      </w:r>
      <w:r w:rsidRPr="000118AF">
        <w:rPr>
          <w:spacing w:val="1"/>
          <w:lang w:val="en-US"/>
        </w:rPr>
        <w:t xml:space="preserve"> </w:t>
      </w:r>
      <w:r>
        <w:t>ортасы</w:t>
      </w:r>
      <w:r w:rsidRPr="000118AF">
        <w:rPr>
          <w:spacing w:val="1"/>
          <w:lang w:val="en-US"/>
        </w:rPr>
        <w:t xml:space="preserve"> </w:t>
      </w:r>
      <w:r w:rsidRPr="000118AF">
        <w:rPr>
          <w:lang w:val="en-US"/>
        </w:rPr>
        <w:t>-</w:t>
      </w:r>
      <w:r w:rsidRPr="000118AF">
        <w:rPr>
          <w:spacing w:val="1"/>
          <w:lang w:val="en-US"/>
        </w:rPr>
        <w:t xml:space="preserve"> </w:t>
      </w:r>
      <w:r>
        <w:t>бұқаралық</w:t>
      </w:r>
      <w:r w:rsidRPr="000118AF">
        <w:rPr>
          <w:spacing w:val="1"/>
          <w:lang w:val="en-US"/>
        </w:rPr>
        <w:t xml:space="preserve"> </w:t>
      </w:r>
      <w:r>
        <w:t>ақпарат</w:t>
      </w:r>
      <w:r w:rsidRPr="000118AF">
        <w:rPr>
          <w:spacing w:val="-52"/>
          <w:lang w:val="en-US"/>
        </w:rPr>
        <w:t xml:space="preserve"> </w:t>
      </w:r>
      <w:r>
        <w:t>құралдарымен</w:t>
      </w:r>
      <w:r w:rsidRPr="000118AF">
        <w:rPr>
          <w:spacing w:val="1"/>
          <w:lang w:val="en-US"/>
        </w:rPr>
        <w:t xml:space="preserve"> </w:t>
      </w:r>
      <w:r>
        <w:t>ерекшеленеді</w:t>
      </w:r>
      <w:r w:rsidRPr="000118AF">
        <w:rPr>
          <w:lang w:val="en-US"/>
        </w:rPr>
        <w:t>.</w:t>
      </w:r>
      <w:r w:rsidRPr="000118AF">
        <w:rPr>
          <w:spacing w:val="1"/>
          <w:lang w:val="en-US"/>
        </w:rPr>
        <w:t xml:space="preserve"> </w:t>
      </w:r>
      <w:r>
        <w:t>Саяси</w:t>
      </w:r>
      <w:r w:rsidRPr="000118AF">
        <w:rPr>
          <w:spacing w:val="1"/>
          <w:lang w:val="en-US"/>
        </w:rPr>
        <w:t xml:space="preserve"> </w:t>
      </w:r>
      <w:r>
        <w:t>дискурстың</w:t>
      </w:r>
      <w:r w:rsidRPr="000118AF">
        <w:rPr>
          <w:spacing w:val="1"/>
          <w:lang w:val="en-US"/>
        </w:rPr>
        <w:t xml:space="preserve"> </w:t>
      </w:r>
      <w:r>
        <w:t>негізгі</w:t>
      </w:r>
      <w:r w:rsidRPr="000118AF">
        <w:rPr>
          <w:spacing w:val="1"/>
          <w:lang w:val="en-US"/>
        </w:rPr>
        <w:t xml:space="preserve"> </w:t>
      </w:r>
      <w:r>
        <w:t>міндеті</w:t>
      </w:r>
      <w:r w:rsidRPr="000118AF">
        <w:rPr>
          <w:spacing w:val="1"/>
          <w:lang w:val="en-US"/>
        </w:rPr>
        <w:t xml:space="preserve"> </w:t>
      </w:r>
      <w:r w:rsidRPr="000118AF">
        <w:rPr>
          <w:lang w:val="en-US"/>
        </w:rPr>
        <w:t>–</w:t>
      </w:r>
      <w:r w:rsidRPr="000118AF">
        <w:rPr>
          <w:spacing w:val="1"/>
          <w:lang w:val="en-US"/>
        </w:rPr>
        <w:t xml:space="preserve"> </w:t>
      </w:r>
      <w:r>
        <w:t>билік</w:t>
      </w:r>
      <w:r w:rsidRPr="000118AF">
        <w:rPr>
          <w:spacing w:val="1"/>
          <w:lang w:val="en-US"/>
        </w:rPr>
        <w:t xml:space="preserve"> </w:t>
      </w:r>
      <w:r>
        <w:t>үшін</w:t>
      </w:r>
      <w:r w:rsidRPr="000118AF">
        <w:rPr>
          <w:spacing w:val="1"/>
          <w:lang w:val="en-US"/>
        </w:rPr>
        <w:t xml:space="preserve"> </w:t>
      </w:r>
      <w:r>
        <w:t>күрес</w:t>
      </w:r>
      <w:r w:rsidRPr="000118AF">
        <w:rPr>
          <w:lang w:val="en-US"/>
        </w:rPr>
        <w:t>.</w:t>
      </w:r>
      <w:r w:rsidRPr="000118AF">
        <w:rPr>
          <w:spacing w:val="1"/>
          <w:lang w:val="en-US"/>
        </w:rPr>
        <w:t xml:space="preserve"> </w:t>
      </w:r>
      <w:r>
        <w:t>Саяси</w:t>
      </w:r>
      <w:r w:rsidRPr="000118AF">
        <w:rPr>
          <w:spacing w:val="1"/>
          <w:lang w:val="en-US"/>
        </w:rPr>
        <w:t xml:space="preserve"> </w:t>
      </w:r>
      <w:r>
        <w:t>дискурстың</w:t>
      </w:r>
      <w:r w:rsidRPr="000118AF">
        <w:rPr>
          <w:spacing w:val="18"/>
          <w:lang w:val="en-US"/>
        </w:rPr>
        <w:t xml:space="preserve"> </w:t>
      </w:r>
      <w:r>
        <w:t>жанрлық</w:t>
      </w:r>
      <w:r w:rsidRPr="000118AF">
        <w:rPr>
          <w:spacing w:val="20"/>
          <w:lang w:val="en-US"/>
        </w:rPr>
        <w:t xml:space="preserve"> </w:t>
      </w:r>
      <w:r>
        <w:t>құрылымы</w:t>
      </w:r>
      <w:r w:rsidRPr="000118AF">
        <w:rPr>
          <w:spacing w:val="19"/>
          <w:lang w:val="en-US"/>
        </w:rPr>
        <w:t xml:space="preserve"> </w:t>
      </w:r>
      <w:r>
        <w:t>өте</w:t>
      </w:r>
      <w:r w:rsidRPr="000118AF">
        <w:rPr>
          <w:spacing w:val="21"/>
          <w:lang w:val="en-US"/>
        </w:rPr>
        <w:t xml:space="preserve"> </w:t>
      </w:r>
      <w:r>
        <w:t>бай</w:t>
      </w:r>
      <w:r w:rsidRPr="000118AF">
        <w:rPr>
          <w:lang w:val="en-US"/>
        </w:rPr>
        <w:t>.</w:t>
      </w:r>
      <w:r w:rsidRPr="000118AF">
        <w:rPr>
          <w:spacing w:val="21"/>
          <w:lang w:val="en-US"/>
        </w:rPr>
        <w:t xml:space="preserve"> </w:t>
      </w:r>
      <w:r>
        <w:t>Бұл</w:t>
      </w:r>
      <w:r w:rsidRPr="000118AF">
        <w:rPr>
          <w:spacing w:val="21"/>
          <w:lang w:val="en-US"/>
        </w:rPr>
        <w:t xml:space="preserve"> </w:t>
      </w:r>
      <w:r>
        <w:t>ең</w:t>
      </w:r>
      <w:r w:rsidRPr="000118AF">
        <w:rPr>
          <w:spacing w:val="18"/>
          <w:lang w:val="en-US"/>
        </w:rPr>
        <w:t xml:space="preserve"> </w:t>
      </w:r>
      <w:r>
        <w:t>алдымен</w:t>
      </w:r>
      <w:r w:rsidRPr="000118AF">
        <w:rPr>
          <w:spacing w:val="21"/>
          <w:lang w:val="en-US"/>
        </w:rPr>
        <w:t xml:space="preserve"> </w:t>
      </w:r>
      <w:r>
        <w:t>парламенттік</w:t>
      </w:r>
      <w:r w:rsidRPr="000118AF">
        <w:rPr>
          <w:spacing w:val="19"/>
          <w:lang w:val="en-US"/>
        </w:rPr>
        <w:t xml:space="preserve"> </w:t>
      </w:r>
      <w:r>
        <w:t>пікірталастар</w:t>
      </w:r>
      <w:r w:rsidRPr="000118AF">
        <w:rPr>
          <w:lang w:val="en-US"/>
        </w:rPr>
        <w:t>,</w:t>
      </w:r>
      <w:r w:rsidRPr="000118AF">
        <w:rPr>
          <w:spacing w:val="18"/>
          <w:lang w:val="en-US"/>
        </w:rPr>
        <w:t xml:space="preserve"> </w:t>
      </w:r>
      <w:r>
        <w:t>қоғамдық</w:t>
      </w:r>
      <w:r w:rsidRPr="000118AF">
        <w:rPr>
          <w:lang w:val="en-US"/>
        </w:rPr>
        <w:t>-</w:t>
      </w:r>
    </w:p>
    <w:p w14:paraId="5D63ABD1" w14:textId="77777777" w:rsidR="00B33A3F" w:rsidRPr="000118AF" w:rsidRDefault="00B33A3F">
      <w:pPr>
        <w:jc w:val="both"/>
        <w:rPr>
          <w:lang w:val="en-US"/>
        </w:rPr>
        <w:sectPr w:rsidR="00B33A3F" w:rsidRPr="000118AF">
          <w:pgSz w:w="11910" w:h="16840"/>
          <w:pgMar w:top="1040" w:right="180" w:bottom="1200" w:left="920" w:header="706" w:footer="1000" w:gutter="0"/>
          <w:cols w:space="720"/>
        </w:sectPr>
      </w:pPr>
    </w:p>
    <w:p w14:paraId="53C3649D" w14:textId="77777777" w:rsidR="00B33A3F" w:rsidRPr="000118AF" w:rsidRDefault="000118AF">
      <w:pPr>
        <w:pStyle w:val="a3"/>
        <w:spacing w:before="154"/>
        <w:ind w:left="782" w:right="663"/>
        <w:jc w:val="both"/>
        <w:rPr>
          <w:lang w:val="en-US"/>
        </w:rPr>
      </w:pPr>
      <w:r>
        <w:lastRenderedPageBreak/>
        <w:t>саяси</w:t>
      </w:r>
      <w:r w:rsidRPr="000118AF">
        <w:rPr>
          <w:lang w:val="en-US"/>
        </w:rPr>
        <w:t xml:space="preserve"> </w:t>
      </w:r>
      <w:r>
        <w:t>сөйлеулер</w:t>
      </w:r>
      <w:r w:rsidRPr="000118AF">
        <w:rPr>
          <w:lang w:val="en-US"/>
        </w:rPr>
        <w:t xml:space="preserve">, </w:t>
      </w:r>
      <w:r>
        <w:t>дауыс</w:t>
      </w:r>
      <w:r w:rsidRPr="000118AF">
        <w:rPr>
          <w:lang w:val="en-US"/>
        </w:rPr>
        <w:t xml:space="preserve"> </w:t>
      </w:r>
      <w:r>
        <w:t>беру</w:t>
      </w:r>
      <w:r w:rsidRPr="000118AF">
        <w:rPr>
          <w:lang w:val="en-US"/>
        </w:rPr>
        <w:t xml:space="preserve"> </w:t>
      </w:r>
      <w:r>
        <w:t>және</w:t>
      </w:r>
      <w:r w:rsidRPr="000118AF">
        <w:rPr>
          <w:lang w:val="en-US"/>
        </w:rPr>
        <w:t xml:space="preserve"> </w:t>
      </w:r>
      <w:r>
        <w:t>т</w:t>
      </w:r>
      <w:r w:rsidRPr="000118AF">
        <w:rPr>
          <w:lang w:val="en-US"/>
        </w:rPr>
        <w:t>.</w:t>
      </w:r>
      <w:r>
        <w:t>б</w:t>
      </w:r>
      <w:r w:rsidRPr="000118AF">
        <w:rPr>
          <w:lang w:val="en-US"/>
        </w:rPr>
        <w:t xml:space="preserve">. </w:t>
      </w:r>
      <w:r>
        <w:t>Саяси</w:t>
      </w:r>
      <w:r w:rsidRPr="000118AF">
        <w:rPr>
          <w:lang w:val="en-US"/>
        </w:rPr>
        <w:t xml:space="preserve"> </w:t>
      </w:r>
      <w:r>
        <w:t>дискурстың</w:t>
      </w:r>
      <w:r w:rsidRPr="000118AF">
        <w:rPr>
          <w:lang w:val="en-US"/>
        </w:rPr>
        <w:t xml:space="preserve"> </w:t>
      </w:r>
      <w:r>
        <w:t>бір</w:t>
      </w:r>
      <w:r w:rsidRPr="000118AF">
        <w:rPr>
          <w:lang w:val="en-US"/>
        </w:rPr>
        <w:t xml:space="preserve"> </w:t>
      </w:r>
      <w:r>
        <w:t>бөлігі</w:t>
      </w:r>
      <w:r w:rsidRPr="000118AF">
        <w:rPr>
          <w:lang w:val="en-US"/>
        </w:rPr>
        <w:t xml:space="preserve"> </w:t>
      </w:r>
      <w:r>
        <w:t>ретінде</w:t>
      </w:r>
      <w:r w:rsidRPr="000118AF">
        <w:rPr>
          <w:lang w:val="en-US"/>
        </w:rPr>
        <w:t xml:space="preserve"> </w:t>
      </w:r>
      <w:r>
        <w:t>манифест</w:t>
      </w:r>
      <w:r w:rsidRPr="000118AF">
        <w:rPr>
          <w:lang w:val="en-US"/>
        </w:rPr>
        <w:t xml:space="preserve">, </w:t>
      </w:r>
      <w:r>
        <w:t>сайлауалды</w:t>
      </w:r>
      <w:r w:rsidRPr="000118AF">
        <w:rPr>
          <w:spacing w:val="1"/>
          <w:lang w:val="en-US"/>
        </w:rPr>
        <w:t xml:space="preserve"> </w:t>
      </w:r>
      <w:r>
        <w:t>үгіт</w:t>
      </w:r>
      <w:r w:rsidRPr="000118AF">
        <w:rPr>
          <w:lang w:val="en-US"/>
        </w:rPr>
        <w:t>-</w:t>
      </w:r>
      <w:r>
        <w:t>насихат</w:t>
      </w:r>
      <w:r w:rsidRPr="000118AF">
        <w:rPr>
          <w:lang w:val="en-US"/>
        </w:rPr>
        <w:t xml:space="preserve">, </w:t>
      </w:r>
      <w:r>
        <w:t>жеке</w:t>
      </w:r>
      <w:r w:rsidRPr="000118AF">
        <w:rPr>
          <w:lang w:val="en-US"/>
        </w:rPr>
        <w:t xml:space="preserve"> </w:t>
      </w:r>
      <w:r>
        <w:t>қарым</w:t>
      </w:r>
      <w:r w:rsidRPr="000118AF">
        <w:rPr>
          <w:lang w:val="en-US"/>
        </w:rPr>
        <w:t>-</w:t>
      </w:r>
      <w:r>
        <w:t>қатынас</w:t>
      </w:r>
      <w:r w:rsidRPr="000118AF">
        <w:rPr>
          <w:lang w:val="en-US"/>
        </w:rPr>
        <w:t xml:space="preserve">, </w:t>
      </w:r>
      <w:r>
        <w:t>сұхбат</w:t>
      </w:r>
      <w:r w:rsidRPr="000118AF">
        <w:rPr>
          <w:lang w:val="en-US"/>
        </w:rPr>
        <w:t xml:space="preserve">, </w:t>
      </w:r>
      <w:r>
        <w:t>саяси</w:t>
      </w:r>
      <w:r w:rsidRPr="000118AF">
        <w:rPr>
          <w:lang w:val="en-US"/>
        </w:rPr>
        <w:t xml:space="preserve"> </w:t>
      </w:r>
      <w:r>
        <w:t>жарнама</w:t>
      </w:r>
      <w:r w:rsidRPr="000118AF">
        <w:rPr>
          <w:lang w:val="en-US"/>
        </w:rPr>
        <w:t xml:space="preserve"> </w:t>
      </w:r>
      <w:r>
        <w:t>және</w:t>
      </w:r>
      <w:r w:rsidRPr="000118AF">
        <w:rPr>
          <w:lang w:val="en-US"/>
        </w:rPr>
        <w:t xml:space="preserve"> </w:t>
      </w:r>
      <w:r>
        <w:t>т</w:t>
      </w:r>
      <w:r w:rsidRPr="000118AF">
        <w:rPr>
          <w:lang w:val="en-US"/>
        </w:rPr>
        <w:t>.</w:t>
      </w:r>
      <w:r>
        <w:t>б</w:t>
      </w:r>
      <w:r w:rsidRPr="000118AF">
        <w:rPr>
          <w:lang w:val="en-US"/>
        </w:rPr>
        <w:t xml:space="preserve">. </w:t>
      </w:r>
      <w:r>
        <w:t>сияқты</w:t>
      </w:r>
      <w:r w:rsidRPr="000118AF">
        <w:rPr>
          <w:lang w:val="en-US"/>
        </w:rPr>
        <w:t xml:space="preserve"> </w:t>
      </w:r>
      <w:r>
        <w:t>жанрлар</w:t>
      </w:r>
      <w:r w:rsidRPr="000118AF">
        <w:rPr>
          <w:lang w:val="en-US"/>
        </w:rPr>
        <w:t xml:space="preserve"> </w:t>
      </w:r>
      <w:r>
        <w:t>ерекшеленеді</w:t>
      </w:r>
      <w:r w:rsidRPr="000118AF">
        <w:rPr>
          <w:lang w:val="en-US"/>
        </w:rPr>
        <w:t>.</w:t>
      </w:r>
      <w:r w:rsidRPr="000118AF">
        <w:rPr>
          <w:spacing w:val="1"/>
          <w:lang w:val="en-US"/>
        </w:rPr>
        <w:t xml:space="preserve"> </w:t>
      </w:r>
      <w:r>
        <w:t>Мысалы</w:t>
      </w:r>
      <w:r w:rsidRPr="000118AF">
        <w:rPr>
          <w:lang w:val="en-US"/>
        </w:rPr>
        <w:t>,</w:t>
      </w:r>
      <w:r w:rsidRPr="000118AF">
        <w:rPr>
          <w:spacing w:val="1"/>
          <w:lang w:val="en-US"/>
        </w:rPr>
        <w:t xml:space="preserve"> </w:t>
      </w:r>
      <w:r>
        <w:t>саясаттанушының</w:t>
      </w:r>
      <w:r w:rsidRPr="000118AF">
        <w:rPr>
          <w:spacing w:val="1"/>
          <w:lang w:val="en-US"/>
        </w:rPr>
        <w:t xml:space="preserve"> </w:t>
      </w:r>
      <w:r>
        <w:t>сұхбаты</w:t>
      </w:r>
      <w:r w:rsidRPr="000118AF">
        <w:rPr>
          <w:spacing w:val="1"/>
          <w:lang w:val="en-US"/>
        </w:rPr>
        <w:t xml:space="preserve"> </w:t>
      </w:r>
      <w:r>
        <w:t>бұқаралық</w:t>
      </w:r>
      <w:r w:rsidRPr="000118AF">
        <w:rPr>
          <w:spacing w:val="1"/>
          <w:lang w:val="en-US"/>
        </w:rPr>
        <w:t xml:space="preserve"> </w:t>
      </w:r>
      <w:r>
        <w:t>ақпарат</w:t>
      </w:r>
      <w:r w:rsidRPr="000118AF">
        <w:rPr>
          <w:spacing w:val="1"/>
          <w:lang w:val="en-US"/>
        </w:rPr>
        <w:t xml:space="preserve"> </w:t>
      </w:r>
      <w:r>
        <w:t>құралдарының</w:t>
      </w:r>
      <w:r w:rsidRPr="000118AF">
        <w:rPr>
          <w:spacing w:val="1"/>
          <w:lang w:val="en-US"/>
        </w:rPr>
        <w:t xml:space="preserve"> </w:t>
      </w:r>
      <w:r>
        <w:t>элементтерін</w:t>
      </w:r>
      <w:r w:rsidRPr="000118AF">
        <w:rPr>
          <w:lang w:val="en-US"/>
        </w:rPr>
        <w:t>,</w:t>
      </w:r>
      <w:r w:rsidRPr="000118AF">
        <w:rPr>
          <w:spacing w:val="55"/>
          <w:lang w:val="en-US"/>
        </w:rPr>
        <w:t xml:space="preserve"> </w:t>
      </w:r>
      <w:r>
        <w:t>ғылыми</w:t>
      </w:r>
      <w:r w:rsidRPr="000118AF">
        <w:rPr>
          <w:spacing w:val="1"/>
          <w:lang w:val="en-US"/>
        </w:rPr>
        <w:t xml:space="preserve"> </w:t>
      </w:r>
      <w:r>
        <w:t>және</w:t>
      </w:r>
      <w:r w:rsidRPr="000118AF">
        <w:rPr>
          <w:lang w:val="en-US"/>
        </w:rPr>
        <w:t xml:space="preserve"> </w:t>
      </w:r>
      <w:r>
        <w:t>саяси</w:t>
      </w:r>
      <w:r w:rsidRPr="000118AF">
        <w:rPr>
          <w:lang w:val="en-US"/>
        </w:rPr>
        <w:t xml:space="preserve"> </w:t>
      </w:r>
      <w:r>
        <w:t>дискурстарды</w:t>
      </w:r>
      <w:r w:rsidRPr="000118AF">
        <w:rPr>
          <w:lang w:val="en-US"/>
        </w:rPr>
        <w:t xml:space="preserve"> </w:t>
      </w:r>
      <w:r>
        <w:t>қамтиды</w:t>
      </w:r>
      <w:r w:rsidRPr="000118AF">
        <w:rPr>
          <w:lang w:val="en-US"/>
        </w:rPr>
        <w:t xml:space="preserve">. </w:t>
      </w:r>
      <w:r>
        <w:t>Саяси</w:t>
      </w:r>
      <w:r w:rsidRPr="000118AF">
        <w:rPr>
          <w:lang w:val="en-US"/>
        </w:rPr>
        <w:t xml:space="preserve"> </w:t>
      </w:r>
      <w:r>
        <w:t>және</w:t>
      </w:r>
      <w:r w:rsidRPr="000118AF">
        <w:rPr>
          <w:lang w:val="en-US"/>
        </w:rPr>
        <w:t xml:space="preserve"> </w:t>
      </w:r>
      <w:r>
        <w:t>жарнамалық</w:t>
      </w:r>
      <w:r w:rsidRPr="000118AF">
        <w:rPr>
          <w:lang w:val="en-US"/>
        </w:rPr>
        <w:t xml:space="preserve"> </w:t>
      </w:r>
      <w:r>
        <w:t>дискурс</w:t>
      </w:r>
      <w:r w:rsidRPr="000118AF">
        <w:rPr>
          <w:lang w:val="en-US"/>
        </w:rPr>
        <w:t xml:space="preserve"> </w:t>
      </w:r>
      <w:r>
        <w:t>саяси</w:t>
      </w:r>
      <w:r w:rsidRPr="000118AF">
        <w:rPr>
          <w:lang w:val="en-US"/>
        </w:rPr>
        <w:t xml:space="preserve"> </w:t>
      </w:r>
      <w:r>
        <w:t>жарнама</w:t>
      </w:r>
      <w:r w:rsidRPr="000118AF">
        <w:rPr>
          <w:lang w:val="en-US"/>
        </w:rPr>
        <w:t xml:space="preserve"> </w:t>
      </w:r>
      <w:r>
        <w:t>жанрында</w:t>
      </w:r>
      <w:r w:rsidRPr="000118AF">
        <w:rPr>
          <w:spacing w:val="1"/>
          <w:lang w:val="en-US"/>
        </w:rPr>
        <w:t xml:space="preserve"> </w:t>
      </w:r>
      <w:r>
        <w:t>көрініс</w:t>
      </w:r>
      <w:r w:rsidRPr="000118AF">
        <w:rPr>
          <w:lang w:val="en-US"/>
        </w:rPr>
        <w:t xml:space="preserve"> </w:t>
      </w:r>
      <w:r>
        <w:t>табады</w:t>
      </w:r>
      <w:r w:rsidRPr="000118AF">
        <w:rPr>
          <w:lang w:val="en-US"/>
        </w:rPr>
        <w:t xml:space="preserve">. </w:t>
      </w:r>
      <w:r>
        <w:t>Осылайша</w:t>
      </w:r>
      <w:r w:rsidRPr="000118AF">
        <w:rPr>
          <w:lang w:val="en-US"/>
        </w:rPr>
        <w:t xml:space="preserve">, </w:t>
      </w:r>
      <w:r>
        <w:t>бұқаралық</w:t>
      </w:r>
      <w:r w:rsidRPr="000118AF">
        <w:rPr>
          <w:lang w:val="en-US"/>
        </w:rPr>
        <w:t xml:space="preserve"> </w:t>
      </w:r>
      <w:r>
        <w:t>ақпарат</w:t>
      </w:r>
      <w:r w:rsidRPr="000118AF">
        <w:rPr>
          <w:lang w:val="en-US"/>
        </w:rPr>
        <w:t xml:space="preserve"> </w:t>
      </w:r>
      <w:r>
        <w:t>құралдарындағы</w:t>
      </w:r>
      <w:r w:rsidRPr="000118AF">
        <w:rPr>
          <w:lang w:val="en-US"/>
        </w:rPr>
        <w:t xml:space="preserve"> </w:t>
      </w:r>
      <w:r>
        <w:t>саясатқа</w:t>
      </w:r>
      <w:r w:rsidRPr="000118AF">
        <w:rPr>
          <w:lang w:val="en-US"/>
        </w:rPr>
        <w:t xml:space="preserve"> </w:t>
      </w:r>
      <w:r>
        <w:t>қатысты</w:t>
      </w:r>
      <w:r w:rsidRPr="000118AF">
        <w:rPr>
          <w:lang w:val="en-US"/>
        </w:rPr>
        <w:t xml:space="preserve"> </w:t>
      </w:r>
      <w:r>
        <w:t>және</w:t>
      </w:r>
      <w:r w:rsidRPr="000118AF">
        <w:rPr>
          <w:lang w:val="en-US"/>
        </w:rPr>
        <w:t xml:space="preserve"> </w:t>
      </w:r>
      <w:r>
        <w:t>саясаткер</w:t>
      </w:r>
      <w:r w:rsidRPr="000118AF">
        <w:rPr>
          <w:spacing w:val="1"/>
          <w:lang w:val="en-US"/>
        </w:rPr>
        <w:t xml:space="preserve"> </w:t>
      </w:r>
      <w:r>
        <w:t>авторы</w:t>
      </w:r>
      <w:r w:rsidRPr="000118AF">
        <w:rPr>
          <w:spacing w:val="1"/>
          <w:lang w:val="en-US"/>
        </w:rPr>
        <w:t xml:space="preserve"> </w:t>
      </w:r>
      <w:r>
        <w:t>болған</w:t>
      </w:r>
      <w:r w:rsidRPr="000118AF">
        <w:rPr>
          <w:spacing w:val="1"/>
          <w:lang w:val="en-US"/>
        </w:rPr>
        <w:t xml:space="preserve"> </w:t>
      </w:r>
      <w:r>
        <w:t>немесе</w:t>
      </w:r>
      <w:r w:rsidRPr="000118AF">
        <w:rPr>
          <w:spacing w:val="1"/>
          <w:lang w:val="en-US"/>
        </w:rPr>
        <w:t xml:space="preserve"> </w:t>
      </w:r>
      <w:r>
        <w:t>керісінше</w:t>
      </w:r>
      <w:r w:rsidRPr="000118AF">
        <w:rPr>
          <w:spacing w:val="1"/>
          <w:lang w:val="en-US"/>
        </w:rPr>
        <w:t xml:space="preserve"> </w:t>
      </w:r>
      <w:r>
        <w:t>саясаткерге</w:t>
      </w:r>
      <w:r w:rsidRPr="000118AF">
        <w:rPr>
          <w:spacing w:val="1"/>
          <w:lang w:val="en-US"/>
        </w:rPr>
        <w:t xml:space="preserve"> </w:t>
      </w:r>
      <w:r>
        <w:t>жолданған</w:t>
      </w:r>
      <w:r w:rsidRPr="000118AF">
        <w:rPr>
          <w:spacing w:val="1"/>
          <w:lang w:val="en-US"/>
        </w:rPr>
        <w:t xml:space="preserve"> </w:t>
      </w:r>
      <w:r>
        <w:t>кез</w:t>
      </w:r>
      <w:r w:rsidRPr="000118AF">
        <w:rPr>
          <w:lang w:val="en-US"/>
        </w:rPr>
        <w:t>-</w:t>
      </w:r>
      <w:r>
        <w:t>келген</w:t>
      </w:r>
      <w:r w:rsidRPr="000118AF">
        <w:rPr>
          <w:spacing w:val="1"/>
          <w:lang w:val="en-US"/>
        </w:rPr>
        <w:t xml:space="preserve"> </w:t>
      </w:r>
      <w:r>
        <w:t>материал</w:t>
      </w:r>
      <w:r w:rsidRPr="000118AF">
        <w:rPr>
          <w:spacing w:val="1"/>
          <w:lang w:val="en-US"/>
        </w:rPr>
        <w:t xml:space="preserve"> </w:t>
      </w:r>
      <w:r>
        <w:t>саяси</w:t>
      </w:r>
      <w:r w:rsidRPr="000118AF">
        <w:rPr>
          <w:spacing w:val="1"/>
          <w:lang w:val="en-US"/>
        </w:rPr>
        <w:t xml:space="preserve"> </w:t>
      </w:r>
      <w:r>
        <w:t>дискурс</w:t>
      </w:r>
      <w:r w:rsidRPr="000118AF">
        <w:rPr>
          <w:spacing w:val="1"/>
          <w:lang w:val="en-US"/>
        </w:rPr>
        <w:t xml:space="preserve"> </w:t>
      </w:r>
      <w:r>
        <w:t>саласына</w:t>
      </w:r>
      <w:r w:rsidRPr="000118AF">
        <w:rPr>
          <w:spacing w:val="-2"/>
          <w:lang w:val="en-US"/>
        </w:rPr>
        <w:t xml:space="preserve"> </w:t>
      </w:r>
      <w:r>
        <w:t>қатысты</w:t>
      </w:r>
      <w:r w:rsidRPr="000118AF">
        <w:rPr>
          <w:spacing w:val="-1"/>
          <w:lang w:val="en-US"/>
        </w:rPr>
        <w:t xml:space="preserve"> </w:t>
      </w:r>
      <w:r>
        <w:t>деген</w:t>
      </w:r>
      <w:r w:rsidRPr="000118AF">
        <w:rPr>
          <w:spacing w:val="-3"/>
          <w:lang w:val="en-US"/>
        </w:rPr>
        <w:t xml:space="preserve"> </w:t>
      </w:r>
      <w:r>
        <w:t>қорытынды</w:t>
      </w:r>
      <w:r w:rsidRPr="000118AF">
        <w:rPr>
          <w:spacing w:val="-2"/>
          <w:lang w:val="en-US"/>
        </w:rPr>
        <w:t xml:space="preserve"> </w:t>
      </w:r>
      <w:r>
        <w:t>жасауға</w:t>
      </w:r>
      <w:r w:rsidRPr="000118AF">
        <w:rPr>
          <w:spacing w:val="-2"/>
          <w:lang w:val="en-US"/>
        </w:rPr>
        <w:t xml:space="preserve"> </w:t>
      </w:r>
      <w:r>
        <w:t>болады</w:t>
      </w:r>
      <w:r w:rsidRPr="000118AF">
        <w:rPr>
          <w:lang w:val="en-US"/>
        </w:rPr>
        <w:t>.</w:t>
      </w:r>
    </w:p>
    <w:p w14:paraId="09F7C643" w14:textId="77777777" w:rsidR="00B33A3F" w:rsidRPr="000118AF" w:rsidRDefault="000118AF">
      <w:pPr>
        <w:pStyle w:val="a3"/>
        <w:spacing w:before="1"/>
        <w:ind w:left="782" w:right="664" w:firstLine="707"/>
        <w:jc w:val="both"/>
        <w:rPr>
          <w:lang w:val="en-US"/>
        </w:rPr>
      </w:pPr>
      <w:r>
        <w:t>Саяси</w:t>
      </w:r>
      <w:r w:rsidRPr="000118AF">
        <w:rPr>
          <w:spacing w:val="1"/>
          <w:lang w:val="en-US"/>
        </w:rPr>
        <w:t xml:space="preserve"> </w:t>
      </w:r>
      <w:r>
        <w:t>бағыттағы</w:t>
      </w:r>
      <w:r w:rsidRPr="000118AF">
        <w:rPr>
          <w:spacing w:val="1"/>
          <w:lang w:val="en-US"/>
        </w:rPr>
        <w:t xml:space="preserve"> </w:t>
      </w:r>
      <w:r>
        <w:t>кез</w:t>
      </w:r>
      <w:r w:rsidRPr="000118AF">
        <w:rPr>
          <w:lang w:val="en-US"/>
        </w:rPr>
        <w:t>-</w:t>
      </w:r>
      <w:r>
        <w:t>келген</w:t>
      </w:r>
      <w:r w:rsidRPr="000118AF">
        <w:rPr>
          <w:spacing w:val="1"/>
          <w:lang w:val="en-US"/>
        </w:rPr>
        <w:t xml:space="preserve"> </w:t>
      </w:r>
      <w:r>
        <w:t>мәтін</w:t>
      </w:r>
      <w:r w:rsidRPr="000118AF">
        <w:rPr>
          <w:spacing w:val="1"/>
          <w:lang w:val="en-US"/>
        </w:rPr>
        <w:t xml:space="preserve"> </w:t>
      </w:r>
      <w:r>
        <w:t>аудармашыға</w:t>
      </w:r>
      <w:r w:rsidRPr="000118AF">
        <w:rPr>
          <w:spacing w:val="1"/>
          <w:lang w:val="en-US"/>
        </w:rPr>
        <w:t xml:space="preserve"> </w:t>
      </w:r>
      <w:r>
        <w:t>үлкен</w:t>
      </w:r>
      <w:r w:rsidRPr="000118AF">
        <w:rPr>
          <w:spacing w:val="1"/>
          <w:lang w:val="en-US"/>
        </w:rPr>
        <w:t xml:space="preserve"> </w:t>
      </w:r>
      <w:r>
        <w:t>жауапкершілікті</w:t>
      </w:r>
      <w:r w:rsidRPr="000118AF">
        <w:rPr>
          <w:spacing w:val="1"/>
          <w:lang w:val="en-US"/>
        </w:rPr>
        <w:t xml:space="preserve"> </w:t>
      </w:r>
      <w:r>
        <w:t>артады</w:t>
      </w:r>
      <w:r w:rsidRPr="000118AF">
        <w:rPr>
          <w:lang w:val="en-US"/>
        </w:rPr>
        <w:t>.</w:t>
      </w:r>
      <w:r w:rsidRPr="000118AF">
        <w:rPr>
          <w:spacing w:val="1"/>
          <w:lang w:val="en-US"/>
        </w:rPr>
        <w:t xml:space="preserve"> </w:t>
      </w:r>
      <w:r>
        <w:t>Саяси</w:t>
      </w:r>
      <w:r w:rsidRPr="000118AF">
        <w:rPr>
          <w:spacing w:val="1"/>
          <w:lang w:val="en-US"/>
        </w:rPr>
        <w:t xml:space="preserve"> </w:t>
      </w:r>
      <w:r>
        <w:t>саладағы</w:t>
      </w:r>
      <w:r w:rsidRPr="000118AF">
        <w:rPr>
          <w:spacing w:val="1"/>
          <w:lang w:val="en-US"/>
        </w:rPr>
        <w:t xml:space="preserve"> </w:t>
      </w:r>
      <w:r>
        <w:t>аудармашы</w:t>
      </w:r>
      <w:r w:rsidRPr="000118AF">
        <w:rPr>
          <w:spacing w:val="1"/>
          <w:lang w:val="en-US"/>
        </w:rPr>
        <w:t xml:space="preserve"> </w:t>
      </w:r>
      <w:r>
        <w:t>саясат</w:t>
      </w:r>
      <w:r w:rsidRPr="000118AF">
        <w:rPr>
          <w:spacing w:val="1"/>
          <w:lang w:val="en-US"/>
        </w:rPr>
        <w:t xml:space="preserve"> </w:t>
      </w:r>
      <w:r>
        <w:t>тақырыбында</w:t>
      </w:r>
      <w:r w:rsidRPr="000118AF">
        <w:rPr>
          <w:spacing w:val="1"/>
          <w:lang w:val="en-US"/>
        </w:rPr>
        <w:t xml:space="preserve"> </w:t>
      </w:r>
      <w:r>
        <w:t>өте</w:t>
      </w:r>
      <w:r w:rsidRPr="000118AF">
        <w:rPr>
          <w:spacing w:val="1"/>
          <w:lang w:val="en-US"/>
        </w:rPr>
        <w:t xml:space="preserve"> </w:t>
      </w:r>
      <w:r>
        <w:t>сауатты</w:t>
      </w:r>
      <w:r w:rsidRPr="000118AF">
        <w:rPr>
          <w:lang w:val="en-US"/>
        </w:rPr>
        <w:t>,</w:t>
      </w:r>
      <w:r w:rsidRPr="000118AF">
        <w:rPr>
          <w:spacing w:val="1"/>
          <w:lang w:val="en-US"/>
        </w:rPr>
        <w:t xml:space="preserve"> </w:t>
      </w:r>
      <w:r>
        <w:t>пікірталастардың</w:t>
      </w:r>
      <w:r w:rsidRPr="000118AF">
        <w:rPr>
          <w:spacing w:val="1"/>
          <w:lang w:val="en-US"/>
        </w:rPr>
        <w:t xml:space="preserve"> </w:t>
      </w:r>
      <w:r>
        <w:t>мәнін</w:t>
      </w:r>
      <w:r w:rsidRPr="000118AF">
        <w:rPr>
          <w:spacing w:val="1"/>
          <w:lang w:val="en-US"/>
        </w:rPr>
        <w:t xml:space="preserve"> </w:t>
      </w:r>
      <w:r>
        <w:t>жақсы</w:t>
      </w:r>
      <w:r w:rsidRPr="000118AF">
        <w:rPr>
          <w:spacing w:val="1"/>
          <w:lang w:val="en-US"/>
        </w:rPr>
        <w:t xml:space="preserve"> </w:t>
      </w:r>
      <w:r>
        <w:t>түсінуі</w:t>
      </w:r>
      <w:r w:rsidRPr="000118AF">
        <w:rPr>
          <w:spacing w:val="-52"/>
          <w:lang w:val="en-US"/>
        </w:rPr>
        <w:t xml:space="preserve"> </w:t>
      </w:r>
      <w:r>
        <w:t>керек</w:t>
      </w:r>
      <w:r w:rsidRPr="000118AF">
        <w:rPr>
          <w:lang w:val="en-US"/>
        </w:rPr>
        <w:t xml:space="preserve">. </w:t>
      </w:r>
      <w:r>
        <w:t>А</w:t>
      </w:r>
      <w:r w:rsidRPr="000118AF">
        <w:rPr>
          <w:lang w:val="en-US"/>
        </w:rPr>
        <w:t>.</w:t>
      </w:r>
      <w:r>
        <w:t>В</w:t>
      </w:r>
      <w:r w:rsidRPr="000118AF">
        <w:rPr>
          <w:lang w:val="en-US"/>
        </w:rPr>
        <w:t xml:space="preserve">. </w:t>
      </w:r>
      <w:r>
        <w:t>Федоров</w:t>
      </w:r>
      <w:r w:rsidRPr="000118AF">
        <w:rPr>
          <w:lang w:val="en-US"/>
        </w:rPr>
        <w:t xml:space="preserve"> </w:t>
      </w:r>
      <w:r>
        <w:t>айтуы</w:t>
      </w:r>
      <w:r w:rsidRPr="000118AF">
        <w:rPr>
          <w:lang w:val="en-US"/>
        </w:rPr>
        <w:t xml:space="preserve"> </w:t>
      </w:r>
      <w:r>
        <w:t>бойынша</w:t>
      </w:r>
      <w:r w:rsidRPr="000118AF">
        <w:rPr>
          <w:lang w:val="en-US"/>
        </w:rPr>
        <w:t>, «</w:t>
      </w:r>
      <w:r>
        <w:t>дұрыс</w:t>
      </w:r>
      <w:r w:rsidRPr="000118AF">
        <w:rPr>
          <w:lang w:val="en-US"/>
        </w:rPr>
        <w:t xml:space="preserve"> </w:t>
      </w:r>
      <w:r>
        <w:t>аударманың</w:t>
      </w:r>
      <w:r w:rsidRPr="000118AF">
        <w:rPr>
          <w:lang w:val="en-US"/>
        </w:rPr>
        <w:t xml:space="preserve"> </w:t>
      </w:r>
      <w:r>
        <w:t>негізі</w:t>
      </w:r>
      <w:r w:rsidRPr="000118AF">
        <w:rPr>
          <w:lang w:val="en-US"/>
        </w:rPr>
        <w:t xml:space="preserve"> - </w:t>
      </w:r>
      <w:r>
        <w:t>бұл</w:t>
      </w:r>
      <w:r w:rsidRPr="000118AF">
        <w:rPr>
          <w:lang w:val="en-US"/>
        </w:rPr>
        <w:t xml:space="preserve"> </w:t>
      </w:r>
      <w:r>
        <w:t>қарастырылатын</w:t>
      </w:r>
      <w:r w:rsidRPr="000118AF">
        <w:rPr>
          <w:lang w:val="en-US"/>
        </w:rPr>
        <w:t xml:space="preserve"> </w:t>
      </w:r>
      <w:r>
        <w:t>тақырыпты</w:t>
      </w:r>
      <w:r w:rsidRPr="000118AF">
        <w:rPr>
          <w:spacing w:val="-52"/>
          <w:lang w:val="en-US"/>
        </w:rPr>
        <w:t xml:space="preserve"> </w:t>
      </w:r>
      <w:r>
        <w:t>жоғары</w:t>
      </w:r>
      <w:r w:rsidRPr="000118AF">
        <w:rPr>
          <w:spacing w:val="-2"/>
          <w:lang w:val="en-US"/>
        </w:rPr>
        <w:t xml:space="preserve"> </w:t>
      </w:r>
      <w:r>
        <w:t>деңгейде</w:t>
      </w:r>
      <w:r w:rsidRPr="000118AF">
        <w:rPr>
          <w:spacing w:val="-2"/>
          <w:lang w:val="en-US"/>
        </w:rPr>
        <w:t xml:space="preserve"> </w:t>
      </w:r>
      <w:r>
        <w:t>білу</w:t>
      </w:r>
      <w:r w:rsidRPr="000118AF">
        <w:rPr>
          <w:lang w:val="en-US"/>
        </w:rPr>
        <w:t>» [10, 298-</w:t>
      </w:r>
      <w:r>
        <w:t>б</w:t>
      </w:r>
      <w:r w:rsidRPr="000118AF">
        <w:rPr>
          <w:lang w:val="en-US"/>
        </w:rPr>
        <w:t>].</w:t>
      </w:r>
    </w:p>
    <w:p w14:paraId="017DA90C" w14:textId="77777777" w:rsidR="00B33A3F" w:rsidRPr="000118AF" w:rsidRDefault="000118AF">
      <w:pPr>
        <w:pStyle w:val="a3"/>
        <w:ind w:left="782" w:right="662" w:firstLine="707"/>
        <w:jc w:val="both"/>
        <w:rPr>
          <w:lang w:val="en-US"/>
        </w:rPr>
      </w:pPr>
      <w:r>
        <w:t>Саяси</w:t>
      </w:r>
      <w:r w:rsidRPr="000118AF">
        <w:rPr>
          <w:spacing w:val="1"/>
          <w:lang w:val="en-US"/>
        </w:rPr>
        <w:t xml:space="preserve"> </w:t>
      </w:r>
      <w:r>
        <w:t>ұғымдарды</w:t>
      </w:r>
      <w:r w:rsidRPr="000118AF">
        <w:rPr>
          <w:spacing w:val="1"/>
          <w:lang w:val="en-US"/>
        </w:rPr>
        <w:t xml:space="preserve"> </w:t>
      </w:r>
      <w:r>
        <w:t>аудару</w:t>
      </w:r>
      <w:r w:rsidRPr="000118AF">
        <w:rPr>
          <w:spacing w:val="1"/>
          <w:lang w:val="en-US"/>
        </w:rPr>
        <w:t xml:space="preserve"> </w:t>
      </w:r>
      <w:r>
        <w:t>кезінде</w:t>
      </w:r>
      <w:r w:rsidRPr="000118AF">
        <w:rPr>
          <w:spacing w:val="1"/>
          <w:lang w:val="en-US"/>
        </w:rPr>
        <w:t xml:space="preserve"> </w:t>
      </w:r>
      <w:r>
        <w:t>әрдайым</w:t>
      </w:r>
      <w:r w:rsidRPr="000118AF">
        <w:rPr>
          <w:spacing w:val="1"/>
          <w:lang w:val="en-US"/>
        </w:rPr>
        <w:t xml:space="preserve"> </w:t>
      </w:r>
      <w:r>
        <w:t>тек</w:t>
      </w:r>
      <w:r w:rsidRPr="000118AF">
        <w:rPr>
          <w:spacing w:val="1"/>
          <w:lang w:val="en-US"/>
        </w:rPr>
        <w:t xml:space="preserve"> </w:t>
      </w:r>
      <w:r>
        <w:t>контекстті</w:t>
      </w:r>
      <w:r w:rsidRPr="000118AF">
        <w:rPr>
          <w:spacing w:val="1"/>
          <w:lang w:val="en-US"/>
        </w:rPr>
        <w:t xml:space="preserve"> </w:t>
      </w:r>
      <w:r>
        <w:t>ғана</w:t>
      </w:r>
      <w:r w:rsidRPr="000118AF">
        <w:rPr>
          <w:spacing w:val="1"/>
          <w:lang w:val="en-US"/>
        </w:rPr>
        <w:t xml:space="preserve"> </w:t>
      </w:r>
      <w:r>
        <w:t>емес</w:t>
      </w:r>
      <w:r w:rsidRPr="000118AF">
        <w:rPr>
          <w:lang w:val="en-US"/>
        </w:rPr>
        <w:t>,</w:t>
      </w:r>
      <w:r w:rsidRPr="000118AF">
        <w:rPr>
          <w:spacing w:val="1"/>
          <w:lang w:val="en-US"/>
        </w:rPr>
        <w:t xml:space="preserve"> </w:t>
      </w:r>
      <w:r>
        <w:t>сонымен</w:t>
      </w:r>
      <w:r w:rsidRPr="000118AF">
        <w:rPr>
          <w:spacing w:val="55"/>
          <w:lang w:val="en-US"/>
        </w:rPr>
        <w:t xml:space="preserve"> </w:t>
      </w:r>
      <w:r>
        <w:t>бірге</w:t>
      </w:r>
      <w:r w:rsidRPr="000118AF">
        <w:rPr>
          <w:spacing w:val="1"/>
          <w:lang w:val="en-US"/>
        </w:rPr>
        <w:t xml:space="preserve"> </w:t>
      </w:r>
      <w:r>
        <w:t>түпнұсқа</w:t>
      </w:r>
      <w:r w:rsidRPr="000118AF">
        <w:rPr>
          <w:lang w:val="en-US"/>
        </w:rPr>
        <w:t xml:space="preserve"> </w:t>
      </w:r>
      <w:r>
        <w:t>тілі</w:t>
      </w:r>
      <w:r w:rsidRPr="000118AF">
        <w:rPr>
          <w:lang w:val="en-US"/>
        </w:rPr>
        <w:t xml:space="preserve"> </w:t>
      </w:r>
      <w:r>
        <w:t>мен</w:t>
      </w:r>
      <w:r w:rsidRPr="000118AF">
        <w:rPr>
          <w:lang w:val="en-US"/>
        </w:rPr>
        <w:t xml:space="preserve"> </w:t>
      </w:r>
      <w:r>
        <w:t>аударма</w:t>
      </w:r>
      <w:r w:rsidRPr="000118AF">
        <w:rPr>
          <w:lang w:val="en-US"/>
        </w:rPr>
        <w:t xml:space="preserve"> </w:t>
      </w:r>
      <w:r>
        <w:t>тіліндегі</w:t>
      </w:r>
      <w:r w:rsidRPr="000118AF">
        <w:rPr>
          <w:lang w:val="en-US"/>
        </w:rPr>
        <w:t xml:space="preserve"> </w:t>
      </w:r>
      <w:r>
        <w:t>елдердің</w:t>
      </w:r>
      <w:r w:rsidRPr="000118AF">
        <w:rPr>
          <w:lang w:val="en-US"/>
        </w:rPr>
        <w:t xml:space="preserve"> </w:t>
      </w:r>
      <w:r>
        <w:t>мәдени</w:t>
      </w:r>
      <w:r w:rsidRPr="000118AF">
        <w:rPr>
          <w:lang w:val="en-US"/>
        </w:rPr>
        <w:t xml:space="preserve"> </w:t>
      </w:r>
      <w:r>
        <w:t>ерекшеліктерін</w:t>
      </w:r>
      <w:r w:rsidRPr="000118AF">
        <w:rPr>
          <w:lang w:val="en-US"/>
        </w:rPr>
        <w:t xml:space="preserve"> </w:t>
      </w:r>
      <w:r>
        <w:t>де</w:t>
      </w:r>
      <w:r w:rsidRPr="000118AF">
        <w:rPr>
          <w:lang w:val="en-US"/>
        </w:rPr>
        <w:t xml:space="preserve"> </w:t>
      </w:r>
      <w:r>
        <w:t>ескеру</w:t>
      </w:r>
      <w:r w:rsidRPr="000118AF">
        <w:rPr>
          <w:lang w:val="en-US"/>
        </w:rPr>
        <w:t xml:space="preserve"> </w:t>
      </w:r>
      <w:r>
        <w:t>керек</w:t>
      </w:r>
      <w:r w:rsidRPr="000118AF">
        <w:rPr>
          <w:lang w:val="en-US"/>
        </w:rPr>
        <w:t xml:space="preserve">, </w:t>
      </w:r>
      <w:r>
        <w:t>сонымен</w:t>
      </w:r>
      <w:r w:rsidRPr="000118AF">
        <w:rPr>
          <w:spacing w:val="1"/>
          <w:lang w:val="en-US"/>
        </w:rPr>
        <w:t xml:space="preserve"> </w:t>
      </w:r>
      <w:r>
        <w:t>қатар</w:t>
      </w:r>
      <w:r w:rsidRPr="000118AF">
        <w:rPr>
          <w:lang w:val="en-US"/>
        </w:rPr>
        <w:t xml:space="preserve"> </w:t>
      </w:r>
      <w:r>
        <w:t>олардың</w:t>
      </w:r>
      <w:r w:rsidRPr="000118AF">
        <w:rPr>
          <w:lang w:val="en-US"/>
        </w:rPr>
        <w:t xml:space="preserve"> </w:t>
      </w:r>
      <w:r>
        <w:t>тарихын</w:t>
      </w:r>
      <w:r w:rsidRPr="000118AF">
        <w:rPr>
          <w:lang w:val="en-US"/>
        </w:rPr>
        <w:t xml:space="preserve">, </w:t>
      </w:r>
      <w:r>
        <w:t>саяси</w:t>
      </w:r>
      <w:r w:rsidRPr="000118AF">
        <w:rPr>
          <w:lang w:val="en-US"/>
        </w:rPr>
        <w:t xml:space="preserve"> </w:t>
      </w:r>
      <w:r>
        <w:t>жағдайларын</w:t>
      </w:r>
      <w:r w:rsidRPr="000118AF">
        <w:rPr>
          <w:lang w:val="en-US"/>
        </w:rPr>
        <w:t xml:space="preserve"> </w:t>
      </w:r>
      <w:r>
        <w:t>білу</w:t>
      </w:r>
      <w:r w:rsidRPr="000118AF">
        <w:rPr>
          <w:lang w:val="en-US"/>
        </w:rPr>
        <w:t xml:space="preserve"> </w:t>
      </w:r>
      <w:r>
        <w:t>және</w:t>
      </w:r>
      <w:r w:rsidRPr="000118AF">
        <w:rPr>
          <w:lang w:val="en-US"/>
        </w:rPr>
        <w:t xml:space="preserve"> </w:t>
      </w:r>
      <w:r>
        <w:t>нақты</w:t>
      </w:r>
      <w:r w:rsidRPr="000118AF">
        <w:rPr>
          <w:lang w:val="en-US"/>
        </w:rPr>
        <w:t xml:space="preserve"> </w:t>
      </w:r>
      <w:r>
        <w:t>жағдайларға</w:t>
      </w:r>
      <w:r w:rsidRPr="000118AF">
        <w:rPr>
          <w:lang w:val="en-US"/>
        </w:rPr>
        <w:t xml:space="preserve"> </w:t>
      </w:r>
      <w:r>
        <w:t>қатысты</w:t>
      </w:r>
      <w:r w:rsidRPr="000118AF">
        <w:rPr>
          <w:lang w:val="en-US"/>
        </w:rPr>
        <w:t xml:space="preserve"> </w:t>
      </w:r>
      <w:r>
        <w:t>басшылардың</w:t>
      </w:r>
      <w:r w:rsidRPr="000118AF">
        <w:rPr>
          <w:spacing w:val="1"/>
          <w:lang w:val="en-US"/>
        </w:rPr>
        <w:t xml:space="preserve"> </w:t>
      </w:r>
      <w:r>
        <w:t>көзқарастарын</w:t>
      </w:r>
      <w:r w:rsidRPr="000118AF">
        <w:rPr>
          <w:lang w:val="en-US"/>
        </w:rPr>
        <w:t xml:space="preserve"> </w:t>
      </w:r>
      <w:r>
        <w:t>түсіну</w:t>
      </w:r>
      <w:r w:rsidRPr="000118AF">
        <w:rPr>
          <w:lang w:val="en-US"/>
        </w:rPr>
        <w:t xml:space="preserve"> </w:t>
      </w:r>
      <w:r>
        <w:t>қажет</w:t>
      </w:r>
      <w:r w:rsidRPr="000118AF">
        <w:rPr>
          <w:lang w:val="en-US"/>
        </w:rPr>
        <w:t xml:space="preserve">. </w:t>
      </w:r>
      <w:r>
        <w:t>Адекватты</w:t>
      </w:r>
      <w:r w:rsidRPr="000118AF">
        <w:rPr>
          <w:lang w:val="en-US"/>
        </w:rPr>
        <w:t xml:space="preserve"> </w:t>
      </w:r>
      <w:r>
        <w:t>аударма</w:t>
      </w:r>
      <w:r w:rsidRPr="000118AF">
        <w:rPr>
          <w:lang w:val="en-US"/>
        </w:rPr>
        <w:t xml:space="preserve"> </w:t>
      </w:r>
      <w:r>
        <w:t>жасау</w:t>
      </w:r>
      <w:r w:rsidRPr="000118AF">
        <w:rPr>
          <w:lang w:val="en-US"/>
        </w:rPr>
        <w:t xml:space="preserve"> </w:t>
      </w:r>
      <w:r>
        <w:t>үшін</w:t>
      </w:r>
      <w:r w:rsidRPr="000118AF">
        <w:rPr>
          <w:lang w:val="en-US"/>
        </w:rPr>
        <w:t xml:space="preserve">, </w:t>
      </w:r>
      <w:r>
        <w:t>аудармашылар</w:t>
      </w:r>
      <w:r w:rsidRPr="000118AF">
        <w:rPr>
          <w:lang w:val="en-US"/>
        </w:rPr>
        <w:t xml:space="preserve"> </w:t>
      </w:r>
      <w:r>
        <w:t>белгілі</w:t>
      </w:r>
      <w:r w:rsidRPr="000118AF">
        <w:rPr>
          <w:lang w:val="en-US"/>
        </w:rPr>
        <w:t xml:space="preserve"> </w:t>
      </w:r>
      <w:r>
        <w:t>бір</w:t>
      </w:r>
      <w:r w:rsidRPr="000118AF">
        <w:rPr>
          <w:lang w:val="en-US"/>
        </w:rPr>
        <w:t xml:space="preserve"> </w:t>
      </w:r>
      <w:r>
        <w:t>жағдайға</w:t>
      </w:r>
      <w:r w:rsidRPr="000118AF">
        <w:rPr>
          <w:spacing w:val="1"/>
          <w:lang w:val="en-US"/>
        </w:rPr>
        <w:t xml:space="preserve"> </w:t>
      </w:r>
      <w:r>
        <w:t>қатысты</w:t>
      </w:r>
      <w:r w:rsidRPr="000118AF">
        <w:rPr>
          <w:lang w:val="en-US"/>
        </w:rPr>
        <w:t xml:space="preserve"> </w:t>
      </w:r>
      <w:r>
        <w:t>қоғамның</w:t>
      </w:r>
      <w:r w:rsidRPr="000118AF">
        <w:rPr>
          <w:lang w:val="en-US"/>
        </w:rPr>
        <w:t xml:space="preserve"> </w:t>
      </w:r>
      <w:r>
        <w:t>пікірі</w:t>
      </w:r>
      <w:r w:rsidRPr="000118AF">
        <w:rPr>
          <w:lang w:val="en-US"/>
        </w:rPr>
        <w:t xml:space="preserve"> </w:t>
      </w:r>
      <w:r>
        <w:t>мен</w:t>
      </w:r>
      <w:r w:rsidRPr="000118AF">
        <w:rPr>
          <w:lang w:val="en-US"/>
        </w:rPr>
        <w:t xml:space="preserve"> </w:t>
      </w:r>
      <w:r>
        <w:t>әлем</w:t>
      </w:r>
      <w:r w:rsidRPr="000118AF">
        <w:rPr>
          <w:lang w:val="en-US"/>
        </w:rPr>
        <w:t xml:space="preserve"> </w:t>
      </w:r>
      <w:r>
        <w:t>бейнесін</w:t>
      </w:r>
      <w:r w:rsidRPr="000118AF">
        <w:rPr>
          <w:lang w:val="en-US"/>
        </w:rPr>
        <w:t xml:space="preserve"> </w:t>
      </w:r>
      <w:r>
        <w:t>екі</w:t>
      </w:r>
      <w:r w:rsidRPr="000118AF">
        <w:rPr>
          <w:lang w:val="en-US"/>
        </w:rPr>
        <w:t xml:space="preserve"> </w:t>
      </w:r>
      <w:r>
        <w:t>тілде</w:t>
      </w:r>
      <w:r w:rsidRPr="000118AF">
        <w:rPr>
          <w:lang w:val="en-US"/>
        </w:rPr>
        <w:t xml:space="preserve"> </w:t>
      </w:r>
      <w:r>
        <w:t>де</w:t>
      </w:r>
      <w:r w:rsidRPr="000118AF">
        <w:rPr>
          <w:lang w:val="en-US"/>
        </w:rPr>
        <w:t xml:space="preserve"> </w:t>
      </w:r>
      <w:r>
        <w:t>білуі</w:t>
      </w:r>
      <w:r w:rsidRPr="000118AF">
        <w:rPr>
          <w:lang w:val="en-US"/>
        </w:rPr>
        <w:t xml:space="preserve"> </w:t>
      </w:r>
      <w:r>
        <w:t>шарт</w:t>
      </w:r>
      <w:r w:rsidRPr="000118AF">
        <w:rPr>
          <w:lang w:val="en-US"/>
        </w:rPr>
        <w:t xml:space="preserve">. </w:t>
      </w:r>
      <w:r>
        <w:t>Себебі</w:t>
      </w:r>
      <w:r w:rsidRPr="000118AF">
        <w:rPr>
          <w:lang w:val="en-US"/>
        </w:rPr>
        <w:t xml:space="preserve"> </w:t>
      </w:r>
      <w:r>
        <w:t>кейбір</w:t>
      </w:r>
      <w:r w:rsidRPr="000118AF">
        <w:rPr>
          <w:lang w:val="en-US"/>
        </w:rPr>
        <w:t xml:space="preserve"> </w:t>
      </w:r>
      <w:r>
        <w:t>концепттер</w:t>
      </w:r>
      <w:r w:rsidRPr="000118AF">
        <w:rPr>
          <w:lang w:val="en-US"/>
        </w:rPr>
        <w:t xml:space="preserve"> </w:t>
      </w:r>
      <w:r>
        <w:t>бір</w:t>
      </w:r>
      <w:r w:rsidRPr="000118AF">
        <w:rPr>
          <w:spacing w:val="1"/>
          <w:lang w:val="en-US"/>
        </w:rPr>
        <w:t xml:space="preserve"> </w:t>
      </w:r>
      <w:r>
        <w:t>тілде</w:t>
      </w:r>
      <w:r w:rsidRPr="000118AF">
        <w:rPr>
          <w:lang w:val="en-US"/>
        </w:rPr>
        <w:t xml:space="preserve"> </w:t>
      </w:r>
      <w:r>
        <w:t>позитивті</w:t>
      </w:r>
      <w:r w:rsidRPr="000118AF">
        <w:rPr>
          <w:lang w:val="en-US"/>
        </w:rPr>
        <w:t xml:space="preserve"> </w:t>
      </w:r>
      <w:r>
        <w:t>мағына</w:t>
      </w:r>
      <w:r w:rsidRPr="000118AF">
        <w:rPr>
          <w:lang w:val="en-US"/>
        </w:rPr>
        <w:t xml:space="preserve"> </w:t>
      </w:r>
      <w:r>
        <w:t>үстесе</w:t>
      </w:r>
      <w:r w:rsidRPr="000118AF">
        <w:rPr>
          <w:lang w:val="en-US"/>
        </w:rPr>
        <w:t xml:space="preserve">, </w:t>
      </w:r>
      <w:r>
        <w:t>екінші</w:t>
      </w:r>
      <w:r w:rsidRPr="000118AF">
        <w:rPr>
          <w:lang w:val="en-US"/>
        </w:rPr>
        <w:t xml:space="preserve"> </w:t>
      </w:r>
      <w:r>
        <w:t>тілде</w:t>
      </w:r>
      <w:r w:rsidRPr="000118AF">
        <w:rPr>
          <w:lang w:val="en-US"/>
        </w:rPr>
        <w:t xml:space="preserve"> </w:t>
      </w:r>
      <w:r>
        <w:t>қарама</w:t>
      </w:r>
      <w:r w:rsidRPr="000118AF">
        <w:rPr>
          <w:lang w:val="en-US"/>
        </w:rPr>
        <w:t>-</w:t>
      </w:r>
      <w:r>
        <w:t>қайшы</w:t>
      </w:r>
      <w:r w:rsidRPr="000118AF">
        <w:rPr>
          <w:lang w:val="en-US"/>
        </w:rPr>
        <w:t xml:space="preserve"> </w:t>
      </w:r>
      <w:r>
        <w:t>мағына</w:t>
      </w:r>
      <w:r w:rsidRPr="000118AF">
        <w:rPr>
          <w:lang w:val="en-US"/>
        </w:rPr>
        <w:t xml:space="preserve"> </w:t>
      </w:r>
      <w:r>
        <w:t>беруі</w:t>
      </w:r>
      <w:r w:rsidRPr="000118AF">
        <w:rPr>
          <w:lang w:val="en-US"/>
        </w:rPr>
        <w:t xml:space="preserve"> </w:t>
      </w:r>
      <w:r>
        <w:t>мүмкін</w:t>
      </w:r>
      <w:r w:rsidRPr="000118AF">
        <w:rPr>
          <w:lang w:val="en-US"/>
        </w:rPr>
        <w:t xml:space="preserve">. </w:t>
      </w:r>
      <w:r>
        <w:t>Сонымен</w:t>
      </w:r>
      <w:r w:rsidRPr="000118AF">
        <w:rPr>
          <w:lang w:val="en-US"/>
        </w:rPr>
        <w:t xml:space="preserve"> </w:t>
      </w:r>
      <w:r>
        <w:t>қатар</w:t>
      </w:r>
      <w:r w:rsidRPr="000118AF">
        <w:rPr>
          <w:lang w:val="en-US"/>
        </w:rPr>
        <w:t>,</w:t>
      </w:r>
      <w:r w:rsidRPr="000118AF">
        <w:rPr>
          <w:spacing w:val="1"/>
          <w:lang w:val="en-US"/>
        </w:rPr>
        <w:t xml:space="preserve"> </w:t>
      </w:r>
      <w:r>
        <w:t>аударма</w:t>
      </w:r>
      <w:r w:rsidRPr="000118AF">
        <w:rPr>
          <w:lang w:val="en-US"/>
        </w:rPr>
        <w:t xml:space="preserve"> </w:t>
      </w:r>
      <w:r>
        <w:t>жасағанда</w:t>
      </w:r>
      <w:r w:rsidRPr="000118AF">
        <w:rPr>
          <w:lang w:val="en-US"/>
        </w:rPr>
        <w:t xml:space="preserve"> </w:t>
      </w:r>
      <w:r>
        <w:t>өте</w:t>
      </w:r>
      <w:r w:rsidRPr="000118AF">
        <w:rPr>
          <w:lang w:val="en-US"/>
        </w:rPr>
        <w:t xml:space="preserve"> </w:t>
      </w:r>
      <w:r>
        <w:t>мұқият</w:t>
      </w:r>
      <w:r w:rsidRPr="000118AF">
        <w:rPr>
          <w:lang w:val="en-US"/>
        </w:rPr>
        <w:t xml:space="preserve"> </w:t>
      </w:r>
      <w:r>
        <w:t>болу</w:t>
      </w:r>
      <w:r w:rsidRPr="000118AF">
        <w:rPr>
          <w:lang w:val="en-US"/>
        </w:rPr>
        <w:t xml:space="preserve"> </w:t>
      </w:r>
      <w:r>
        <w:t>қажет</w:t>
      </w:r>
      <w:r w:rsidRPr="000118AF">
        <w:rPr>
          <w:lang w:val="en-US"/>
        </w:rPr>
        <w:t xml:space="preserve">, </w:t>
      </w:r>
      <w:r>
        <w:t>себебі</w:t>
      </w:r>
      <w:r w:rsidRPr="000118AF">
        <w:rPr>
          <w:lang w:val="en-US"/>
        </w:rPr>
        <w:t xml:space="preserve"> </w:t>
      </w:r>
      <w:r>
        <w:t>белгілі</w:t>
      </w:r>
      <w:r w:rsidRPr="000118AF">
        <w:rPr>
          <w:lang w:val="en-US"/>
        </w:rPr>
        <w:t xml:space="preserve"> </w:t>
      </w:r>
      <w:r>
        <w:t>бір</w:t>
      </w:r>
      <w:r w:rsidRPr="000118AF">
        <w:rPr>
          <w:lang w:val="en-US"/>
        </w:rPr>
        <w:t xml:space="preserve"> </w:t>
      </w:r>
      <w:r>
        <w:t>сөз</w:t>
      </w:r>
      <w:r w:rsidRPr="000118AF">
        <w:rPr>
          <w:lang w:val="en-US"/>
        </w:rPr>
        <w:t>-</w:t>
      </w:r>
      <w:r>
        <w:t>тіркесін</w:t>
      </w:r>
      <w:r w:rsidRPr="000118AF">
        <w:rPr>
          <w:lang w:val="en-US"/>
        </w:rPr>
        <w:t xml:space="preserve"> </w:t>
      </w:r>
      <w:r>
        <w:t>екі</w:t>
      </w:r>
      <w:r w:rsidRPr="000118AF">
        <w:rPr>
          <w:lang w:val="en-US"/>
        </w:rPr>
        <w:t xml:space="preserve"> </w:t>
      </w:r>
      <w:r>
        <w:t>қоғам</w:t>
      </w:r>
      <w:r w:rsidRPr="000118AF">
        <w:rPr>
          <w:lang w:val="en-US"/>
        </w:rPr>
        <w:t xml:space="preserve"> </w:t>
      </w:r>
      <w:r>
        <w:t>әртүрлі</w:t>
      </w:r>
      <w:r w:rsidRPr="000118AF">
        <w:rPr>
          <w:lang w:val="en-US"/>
        </w:rPr>
        <w:t xml:space="preserve"> </w:t>
      </w:r>
      <w:r>
        <w:t>түсіну</w:t>
      </w:r>
      <w:r w:rsidRPr="000118AF">
        <w:rPr>
          <w:spacing w:val="1"/>
          <w:lang w:val="en-US"/>
        </w:rPr>
        <w:t xml:space="preserve"> </w:t>
      </w:r>
      <w:r>
        <w:t>мүмкін</w:t>
      </w:r>
      <w:r w:rsidRPr="000118AF">
        <w:rPr>
          <w:lang w:val="en-US"/>
        </w:rPr>
        <w:t>,</w:t>
      </w:r>
      <w:r w:rsidRPr="000118AF">
        <w:rPr>
          <w:spacing w:val="1"/>
          <w:lang w:val="en-US"/>
        </w:rPr>
        <w:t xml:space="preserve"> </w:t>
      </w:r>
      <w:r>
        <w:t>екі</w:t>
      </w:r>
      <w:r w:rsidRPr="000118AF">
        <w:rPr>
          <w:spacing w:val="1"/>
          <w:lang w:val="en-US"/>
        </w:rPr>
        <w:t xml:space="preserve"> </w:t>
      </w:r>
      <w:r>
        <w:t>ел</w:t>
      </w:r>
      <w:r w:rsidRPr="000118AF">
        <w:rPr>
          <w:spacing w:val="1"/>
          <w:lang w:val="en-US"/>
        </w:rPr>
        <w:t xml:space="preserve"> </w:t>
      </w:r>
      <w:r>
        <w:t>арасында</w:t>
      </w:r>
      <w:r w:rsidRPr="000118AF">
        <w:rPr>
          <w:spacing w:val="1"/>
          <w:lang w:val="en-US"/>
        </w:rPr>
        <w:t xml:space="preserve"> </w:t>
      </w:r>
      <w:r>
        <w:t>кикілжің</w:t>
      </w:r>
      <w:r w:rsidRPr="000118AF">
        <w:rPr>
          <w:spacing w:val="1"/>
          <w:lang w:val="en-US"/>
        </w:rPr>
        <w:t xml:space="preserve"> </w:t>
      </w:r>
      <w:r>
        <w:t>тудырып</w:t>
      </w:r>
      <w:r w:rsidRPr="000118AF">
        <w:rPr>
          <w:spacing w:val="1"/>
          <w:lang w:val="en-US"/>
        </w:rPr>
        <w:t xml:space="preserve"> </w:t>
      </w:r>
      <w:r>
        <w:t>алмас</w:t>
      </w:r>
      <w:r w:rsidRPr="000118AF">
        <w:rPr>
          <w:spacing w:val="1"/>
          <w:lang w:val="en-US"/>
        </w:rPr>
        <w:t xml:space="preserve"> </w:t>
      </w:r>
      <w:r>
        <w:t>үшін</w:t>
      </w:r>
      <w:r w:rsidRPr="000118AF">
        <w:rPr>
          <w:lang w:val="en-US"/>
        </w:rPr>
        <w:t>,</w:t>
      </w:r>
      <w:r w:rsidRPr="000118AF">
        <w:rPr>
          <w:spacing w:val="1"/>
          <w:lang w:val="en-US"/>
        </w:rPr>
        <w:t xml:space="preserve"> </w:t>
      </w:r>
      <w:r>
        <w:t>әрбір</w:t>
      </w:r>
      <w:r w:rsidRPr="000118AF">
        <w:rPr>
          <w:spacing w:val="1"/>
          <w:lang w:val="en-US"/>
        </w:rPr>
        <w:t xml:space="preserve"> </w:t>
      </w:r>
      <w:r>
        <w:t>тіркесті</w:t>
      </w:r>
      <w:r w:rsidRPr="000118AF">
        <w:rPr>
          <w:spacing w:val="1"/>
          <w:lang w:val="en-US"/>
        </w:rPr>
        <w:t xml:space="preserve"> </w:t>
      </w:r>
      <w:r>
        <w:t>аударғанда</w:t>
      </w:r>
      <w:r w:rsidRPr="000118AF">
        <w:rPr>
          <w:spacing w:val="1"/>
          <w:lang w:val="en-US"/>
        </w:rPr>
        <w:t xml:space="preserve"> </w:t>
      </w:r>
      <w:r>
        <w:t>екі</w:t>
      </w:r>
      <w:r w:rsidRPr="000118AF">
        <w:rPr>
          <w:spacing w:val="1"/>
          <w:lang w:val="en-US"/>
        </w:rPr>
        <w:t xml:space="preserve"> </w:t>
      </w:r>
      <w:r>
        <w:t>тілдегі</w:t>
      </w:r>
      <w:r w:rsidRPr="000118AF">
        <w:rPr>
          <w:spacing w:val="1"/>
          <w:lang w:val="en-US"/>
        </w:rPr>
        <w:t xml:space="preserve"> </w:t>
      </w:r>
      <w:r>
        <w:t>халықтың</w:t>
      </w:r>
      <w:r w:rsidRPr="000118AF">
        <w:rPr>
          <w:spacing w:val="1"/>
          <w:lang w:val="en-US"/>
        </w:rPr>
        <w:t xml:space="preserve"> </w:t>
      </w:r>
      <w:r>
        <w:t>пікірін</w:t>
      </w:r>
      <w:r w:rsidRPr="000118AF">
        <w:rPr>
          <w:lang w:val="en-US"/>
        </w:rPr>
        <w:t xml:space="preserve"> </w:t>
      </w:r>
      <w:r>
        <w:t>білу</w:t>
      </w:r>
      <w:r w:rsidRPr="000118AF">
        <w:rPr>
          <w:lang w:val="en-US"/>
        </w:rPr>
        <w:t xml:space="preserve"> </w:t>
      </w:r>
      <w:r>
        <w:t>керек</w:t>
      </w:r>
      <w:r w:rsidRPr="000118AF">
        <w:rPr>
          <w:lang w:val="en-US"/>
        </w:rPr>
        <w:t xml:space="preserve">, </w:t>
      </w:r>
      <w:r>
        <w:t>яғни</w:t>
      </w:r>
      <w:r w:rsidRPr="000118AF">
        <w:rPr>
          <w:lang w:val="en-US"/>
        </w:rPr>
        <w:t>,</w:t>
      </w:r>
      <w:r w:rsidRPr="000118AF">
        <w:rPr>
          <w:spacing w:val="1"/>
          <w:lang w:val="en-US"/>
        </w:rPr>
        <w:t xml:space="preserve"> </w:t>
      </w:r>
      <w:r>
        <w:t>аудармашы</w:t>
      </w:r>
      <w:r w:rsidRPr="000118AF">
        <w:rPr>
          <w:spacing w:val="1"/>
          <w:lang w:val="en-US"/>
        </w:rPr>
        <w:t xml:space="preserve"> </w:t>
      </w:r>
      <w:r>
        <w:t>экстралингвистикалық</w:t>
      </w:r>
      <w:r w:rsidRPr="000118AF">
        <w:rPr>
          <w:spacing w:val="1"/>
          <w:lang w:val="en-US"/>
        </w:rPr>
        <w:t xml:space="preserve"> </w:t>
      </w:r>
      <w:r>
        <w:t>біліміне</w:t>
      </w:r>
      <w:r w:rsidRPr="000118AF">
        <w:rPr>
          <w:lang w:val="en-US"/>
        </w:rPr>
        <w:t xml:space="preserve"> </w:t>
      </w:r>
      <w:r>
        <w:t>сүйене</w:t>
      </w:r>
      <w:r w:rsidRPr="000118AF">
        <w:rPr>
          <w:spacing w:val="1"/>
          <w:lang w:val="en-US"/>
        </w:rPr>
        <w:t xml:space="preserve"> </w:t>
      </w:r>
      <w:r>
        <w:t>отырып</w:t>
      </w:r>
      <w:r w:rsidRPr="000118AF">
        <w:rPr>
          <w:spacing w:val="1"/>
          <w:lang w:val="en-US"/>
        </w:rPr>
        <w:t xml:space="preserve"> </w:t>
      </w:r>
      <w:r>
        <w:t>аударуы</w:t>
      </w:r>
      <w:r w:rsidRPr="000118AF">
        <w:rPr>
          <w:lang w:val="en-US"/>
        </w:rPr>
        <w:t xml:space="preserve"> </w:t>
      </w:r>
      <w:r>
        <w:t>қажет</w:t>
      </w:r>
      <w:r w:rsidRPr="000118AF">
        <w:rPr>
          <w:lang w:val="en-US"/>
        </w:rPr>
        <w:t>.</w:t>
      </w:r>
    </w:p>
    <w:p w14:paraId="4CCAE762" w14:textId="77777777" w:rsidR="00B33A3F" w:rsidRPr="000118AF" w:rsidRDefault="000118AF">
      <w:pPr>
        <w:pStyle w:val="a3"/>
        <w:ind w:left="782" w:right="667" w:firstLine="719"/>
        <w:jc w:val="both"/>
        <w:rPr>
          <w:lang w:val="en-US"/>
        </w:rPr>
      </w:pPr>
      <w:r>
        <w:t>Саяси</w:t>
      </w:r>
      <w:r w:rsidRPr="000118AF">
        <w:rPr>
          <w:spacing w:val="1"/>
          <w:lang w:val="en-US"/>
        </w:rPr>
        <w:t xml:space="preserve"> </w:t>
      </w:r>
      <w:r>
        <w:t>мәтіндер</w:t>
      </w:r>
      <w:r w:rsidRPr="000118AF">
        <w:rPr>
          <w:spacing w:val="1"/>
          <w:lang w:val="en-US"/>
        </w:rPr>
        <w:t xml:space="preserve"> </w:t>
      </w:r>
      <w:r>
        <w:t>мәдени</w:t>
      </w:r>
      <w:r w:rsidRPr="000118AF">
        <w:rPr>
          <w:spacing w:val="1"/>
          <w:lang w:val="en-US"/>
        </w:rPr>
        <w:t xml:space="preserve"> </w:t>
      </w:r>
      <w:r>
        <w:t>лексикалық</w:t>
      </w:r>
      <w:r w:rsidRPr="000118AF">
        <w:rPr>
          <w:spacing w:val="1"/>
          <w:lang w:val="en-US"/>
        </w:rPr>
        <w:t xml:space="preserve"> </w:t>
      </w:r>
      <w:r>
        <w:t>бірліктерге</w:t>
      </w:r>
      <w:r w:rsidRPr="000118AF">
        <w:rPr>
          <w:spacing w:val="1"/>
          <w:lang w:val="en-US"/>
        </w:rPr>
        <w:t xml:space="preserve"> </w:t>
      </w:r>
      <w:r>
        <w:t>толы</w:t>
      </w:r>
      <w:r w:rsidRPr="000118AF">
        <w:rPr>
          <w:spacing w:val="1"/>
          <w:lang w:val="en-US"/>
        </w:rPr>
        <w:t xml:space="preserve"> </w:t>
      </w:r>
      <w:r>
        <w:t>болып</w:t>
      </w:r>
      <w:r w:rsidRPr="000118AF">
        <w:rPr>
          <w:spacing w:val="1"/>
          <w:lang w:val="en-US"/>
        </w:rPr>
        <w:t xml:space="preserve"> </w:t>
      </w:r>
      <w:r>
        <w:t>келеді</w:t>
      </w:r>
      <w:r w:rsidRPr="000118AF">
        <w:rPr>
          <w:lang w:val="en-US"/>
        </w:rPr>
        <w:t>,</w:t>
      </w:r>
      <w:r w:rsidRPr="000118AF">
        <w:rPr>
          <w:spacing w:val="1"/>
          <w:lang w:val="en-US"/>
        </w:rPr>
        <w:t xml:space="preserve"> </w:t>
      </w:r>
      <w:r>
        <w:t>олар</w:t>
      </w:r>
      <w:r w:rsidRPr="000118AF">
        <w:rPr>
          <w:spacing w:val="1"/>
          <w:lang w:val="en-US"/>
        </w:rPr>
        <w:t xml:space="preserve"> </w:t>
      </w:r>
      <w:r>
        <w:t>ұлттық</w:t>
      </w:r>
      <w:r w:rsidRPr="000118AF">
        <w:rPr>
          <w:spacing w:val="1"/>
          <w:lang w:val="en-US"/>
        </w:rPr>
        <w:t xml:space="preserve"> </w:t>
      </w:r>
      <w:r>
        <w:t>мәдениеттердің</w:t>
      </w:r>
      <w:r w:rsidRPr="000118AF">
        <w:rPr>
          <w:lang w:val="en-US"/>
        </w:rPr>
        <w:t xml:space="preserve"> </w:t>
      </w:r>
      <w:r>
        <w:t>ерекшеліктерін</w:t>
      </w:r>
      <w:r w:rsidRPr="000118AF">
        <w:rPr>
          <w:lang w:val="en-US"/>
        </w:rPr>
        <w:t xml:space="preserve"> </w:t>
      </w:r>
      <w:r>
        <w:t>көрсетеді</w:t>
      </w:r>
      <w:r w:rsidRPr="000118AF">
        <w:rPr>
          <w:lang w:val="en-US"/>
        </w:rPr>
        <w:t xml:space="preserve">. </w:t>
      </w:r>
      <w:r>
        <w:t>Сондықтан</w:t>
      </w:r>
      <w:r w:rsidRPr="000118AF">
        <w:rPr>
          <w:lang w:val="en-US"/>
        </w:rPr>
        <w:t xml:space="preserve">, </w:t>
      </w:r>
      <w:r>
        <w:t>саяси</w:t>
      </w:r>
      <w:r w:rsidRPr="000118AF">
        <w:rPr>
          <w:lang w:val="en-US"/>
        </w:rPr>
        <w:t xml:space="preserve"> </w:t>
      </w:r>
      <w:r>
        <w:t>дискурстың</w:t>
      </w:r>
      <w:r w:rsidRPr="000118AF">
        <w:rPr>
          <w:lang w:val="en-US"/>
        </w:rPr>
        <w:t xml:space="preserve"> </w:t>
      </w:r>
      <w:r>
        <w:t>лексикалық</w:t>
      </w:r>
      <w:r w:rsidRPr="000118AF">
        <w:rPr>
          <w:lang w:val="en-US"/>
        </w:rPr>
        <w:t xml:space="preserve"> </w:t>
      </w:r>
      <w:r>
        <w:t>бірліктерін</w:t>
      </w:r>
      <w:r w:rsidRPr="000118AF">
        <w:rPr>
          <w:spacing w:val="1"/>
          <w:lang w:val="en-US"/>
        </w:rPr>
        <w:t xml:space="preserve"> </w:t>
      </w:r>
      <w:r>
        <w:t>аудару</w:t>
      </w:r>
      <w:r w:rsidRPr="000118AF">
        <w:rPr>
          <w:spacing w:val="1"/>
          <w:lang w:val="en-US"/>
        </w:rPr>
        <w:t xml:space="preserve"> </w:t>
      </w:r>
      <w:r>
        <w:t>қиын</w:t>
      </w:r>
      <w:r w:rsidRPr="000118AF">
        <w:rPr>
          <w:spacing w:val="1"/>
          <w:lang w:val="en-US"/>
        </w:rPr>
        <w:t xml:space="preserve"> </w:t>
      </w:r>
      <w:r>
        <w:t>соғады</w:t>
      </w:r>
      <w:r w:rsidRPr="000118AF">
        <w:rPr>
          <w:lang w:val="en-US"/>
        </w:rPr>
        <w:t>,</w:t>
      </w:r>
      <w:r w:rsidRPr="000118AF">
        <w:rPr>
          <w:spacing w:val="1"/>
          <w:lang w:val="en-US"/>
        </w:rPr>
        <w:t xml:space="preserve"> </w:t>
      </w:r>
      <w:r>
        <w:t>аудармашыға</w:t>
      </w:r>
      <w:r w:rsidRPr="000118AF">
        <w:rPr>
          <w:spacing w:val="1"/>
          <w:lang w:val="en-US"/>
        </w:rPr>
        <w:t xml:space="preserve"> </w:t>
      </w:r>
      <w:r>
        <w:t>саясаткерлердің</w:t>
      </w:r>
      <w:r w:rsidRPr="000118AF">
        <w:rPr>
          <w:spacing w:val="1"/>
          <w:lang w:val="en-US"/>
        </w:rPr>
        <w:t xml:space="preserve"> </w:t>
      </w:r>
      <w:r>
        <w:t>сөйлеулерінің</w:t>
      </w:r>
      <w:r w:rsidRPr="000118AF">
        <w:rPr>
          <w:spacing w:val="1"/>
          <w:lang w:val="en-US"/>
        </w:rPr>
        <w:t xml:space="preserve"> </w:t>
      </w:r>
      <w:r>
        <w:t>мәдени</w:t>
      </w:r>
      <w:r w:rsidRPr="000118AF">
        <w:rPr>
          <w:spacing w:val="56"/>
          <w:lang w:val="en-US"/>
        </w:rPr>
        <w:t xml:space="preserve"> </w:t>
      </w:r>
      <w:r>
        <w:t>маңызды</w:t>
      </w:r>
      <w:r w:rsidRPr="000118AF">
        <w:rPr>
          <w:spacing w:val="1"/>
          <w:lang w:val="en-US"/>
        </w:rPr>
        <w:t xml:space="preserve"> </w:t>
      </w:r>
      <w:r>
        <w:t>компоненттерін</w:t>
      </w:r>
      <w:r w:rsidRPr="000118AF">
        <w:rPr>
          <w:spacing w:val="1"/>
          <w:lang w:val="en-US"/>
        </w:rPr>
        <w:t xml:space="preserve"> </w:t>
      </w:r>
      <w:r>
        <w:t>анықтап</w:t>
      </w:r>
      <w:r w:rsidRPr="000118AF">
        <w:rPr>
          <w:spacing w:val="1"/>
          <w:lang w:val="en-US"/>
        </w:rPr>
        <w:t xml:space="preserve"> </w:t>
      </w:r>
      <w:r>
        <w:t>қана</w:t>
      </w:r>
      <w:r w:rsidRPr="000118AF">
        <w:rPr>
          <w:spacing w:val="1"/>
          <w:lang w:val="en-US"/>
        </w:rPr>
        <w:t xml:space="preserve"> </w:t>
      </w:r>
      <w:r>
        <w:t>қоймай</w:t>
      </w:r>
      <w:r w:rsidRPr="000118AF">
        <w:rPr>
          <w:lang w:val="en-US"/>
        </w:rPr>
        <w:t>,</w:t>
      </w:r>
      <w:r w:rsidRPr="000118AF">
        <w:rPr>
          <w:spacing w:val="1"/>
          <w:lang w:val="en-US"/>
        </w:rPr>
        <w:t xml:space="preserve"> </w:t>
      </w:r>
      <w:r>
        <w:t>оларды</w:t>
      </w:r>
      <w:r w:rsidRPr="000118AF">
        <w:rPr>
          <w:spacing w:val="1"/>
          <w:lang w:val="en-US"/>
        </w:rPr>
        <w:t xml:space="preserve"> </w:t>
      </w:r>
      <w:r>
        <w:t>қабылдаушының</w:t>
      </w:r>
      <w:r w:rsidRPr="000118AF">
        <w:rPr>
          <w:spacing w:val="1"/>
          <w:lang w:val="en-US"/>
        </w:rPr>
        <w:t xml:space="preserve"> </w:t>
      </w:r>
      <w:r>
        <w:t>мәдениетімен</w:t>
      </w:r>
      <w:r w:rsidRPr="000118AF">
        <w:rPr>
          <w:spacing w:val="1"/>
          <w:lang w:val="en-US"/>
        </w:rPr>
        <w:t xml:space="preserve"> </w:t>
      </w:r>
      <w:r>
        <w:t>байланыстырып</w:t>
      </w:r>
      <w:r w:rsidRPr="000118AF">
        <w:rPr>
          <w:lang w:val="en-US"/>
        </w:rPr>
        <w:t>,</w:t>
      </w:r>
      <w:r w:rsidRPr="000118AF">
        <w:rPr>
          <w:spacing w:val="-52"/>
          <w:lang w:val="en-US"/>
        </w:rPr>
        <w:t xml:space="preserve"> </w:t>
      </w:r>
      <w:r>
        <w:t>адресатты</w:t>
      </w:r>
      <w:r w:rsidRPr="000118AF">
        <w:rPr>
          <w:spacing w:val="-1"/>
          <w:lang w:val="en-US"/>
        </w:rPr>
        <w:t xml:space="preserve"> </w:t>
      </w:r>
      <w:r>
        <w:t>түсіну</w:t>
      </w:r>
      <w:r w:rsidRPr="000118AF">
        <w:rPr>
          <w:lang w:val="en-US"/>
        </w:rPr>
        <w:t xml:space="preserve"> </w:t>
      </w:r>
      <w:r>
        <w:t>үшін</w:t>
      </w:r>
      <w:r w:rsidRPr="000118AF">
        <w:rPr>
          <w:lang w:val="en-US"/>
        </w:rPr>
        <w:t xml:space="preserve"> </w:t>
      </w:r>
      <w:r>
        <w:t>мүмкіндігінше</w:t>
      </w:r>
      <w:r w:rsidRPr="000118AF">
        <w:rPr>
          <w:spacing w:val="-2"/>
          <w:lang w:val="en-US"/>
        </w:rPr>
        <w:t xml:space="preserve"> </w:t>
      </w:r>
      <w:r>
        <w:t>бейімдеу</w:t>
      </w:r>
      <w:r w:rsidRPr="000118AF">
        <w:rPr>
          <w:spacing w:val="-2"/>
          <w:lang w:val="en-US"/>
        </w:rPr>
        <w:t xml:space="preserve"> </w:t>
      </w:r>
      <w:r>
        <w:t>қажет</w:t>
      </w:r>
      <w:r w:rsidRPr="000118AF">
        <w:rPr>
          <w:lang w:val="en-US"/>
        </w:rPr>
        <w:t>.</w:t>
      </w:r>
    </w:p>
    <w:p w14:paraId="1F1B7305" w14:textId="77777777" w:rsidR="00B33A3F" w:rsidRPr="000118AF" w:rsidRDefault="000118AF">
      <w:pPr>
        <w:pStyle w:val="a3"/>
        <w:ind w:left="782" w:right="664" w:firstLine="719"/>
        <w:jc w:val="both"/>
        <w:rPr>
          <w:lang w:val="en-US"/>
        </w:rPr>
      </w:pPr>
      <w:r>
        <w:t>Саясаткерлер</w:t>
      </w:r>
      <w:r w:rsidRPr="000118AF">
        <w:rPr>
          <w:spacing w:val="1"/>
          <w:lang w:val="en-US"/>
        </w:rPr>
        <w:t xml:space="preserve"> </w:t>
      </w:r>
      <w:r>
        <w:t>көбінесе</w:t>
      </w:r>
      <w:r w:rsidRPr="000118AF">
        <w:rPr>
          <w:spacing w:val="1"/>
          <w:lang w:val="en-US"/>
        </w:rPr>
        <w:t xml:space="preserve"> </w:t>
      </w:r>
      <w:r>
        <w:t>өздерінің</w:t>
      </w:r>
      <w:r w:rsidRPr="000118AF">
        <w:rPr>
          <w:spacing w:val="1"/>
          <w:lang w:val="en-US"/>
        </w:rPr>
        <w:t xml:space="preserve"> </w:t>
      </w:r>
      <w:r>
        <w:t>сөздерінде</w:t>
      </w:r>
      <w:r w:rsidRPr="000118AF">
        <w:rPr>
          <w:spacing w:val="1"/>
          <w:lang w:val="en-US"/>
        </w:rPr>
        <w:t xml:space="preserve"> </w:t>
      </w:r>
      <w:r>
        <w:t>тарихи</w:t>
      </w:r>
      <w:r w:rsidRPr="000118AF">
        <w:rPr>
          <w:spacing w:val="1"/>
          <w:lang w:val="en-US"/>
        </w:rPr>
        <w:t xml:space="preserve"> </w:t>
      </w:r>
      <w:r>
        <w:t>оқиғалар</w:t>
      </w:r>
      <w:r w:rsidRPr="000118AF">
        <w:rPr>
          <w:spacing w:val="1"/>
          <w:lang w:val="en-US"/>
        </w:rPr>
        <w:t xml:space="preserve"> </w:t>
      </w:r>
      <w:r>
        <w:t>мен</w:t>
      </w:r>
      <w:r w:rsidRPr="000118AF">
        <w:rPr>
          <w:spacing w:val="1"/>
          <w:lang w:val="en-US"/>
        </w:rPr>
        <w:t xml:space="preserve"> </w:t>
      </w:r>
      <w:r>
        <w:t>реалияларды</w:t>
      </w:r>
      <w:r w:rsidRPr="000118AF">
        <w:rPr>
          <w:spacing w:val="1"/>
          <w:lang w:val="en-US"/>
        </w:rPr>
        <w:t xml:space="preserve"> </w:t>
      </w:r>
      <w:r>
        <w:t>жиі</w:t>
      </w:r>
      <w:r w:rsidRPr="000118AF">
        <w:rPr>
          <w:spacing w:val="1"/>
          <w:lang w:val="en-US"/>
        </w:rPr>
        <w:t xml:space="preserve"> </w:t>
      </w:r>
      <w:r>
        <w:t>қолданады</w:t>
      </w:r>
      <w:r w:rsidRPr="000118AF">
        <w:rPr>
          <w:lang w:val="en-US"/>
        </w:rPr>
        <w:t xml:space="preserve">. </w:t>
      </w:r>
      <w:r>
        <w:t>Американдық</w:t>
      </w:r>
      <w:r w:rsidRPr="000118AF">
        <w:rPr>
          <w:lang w:val="en-US"/>
        </w:rPr>
        <w:t xml:space="preserve"> </w:t>
      </w:r>
      <w:r>
        <w:t>саясаткерлер</w:t>
      </w:r>
      <w:r w:rsidRPr="000118AF">
        <w:rPr>
          <w:lang w:val="en-US"/>
        </w:rPr>
        <w:t xml:space="preserve"> </w:t>
      </w:r>
      <w:r>
        <w:t>қауымдастығының</w:t>
      </w:r>
      <w:r w:rsidRPr="000118AF">
        <w:rPr>
          <w:lang w:val="en-US"/>
        </w:rPr>
        <w:t xml:space="preserve"> </w:t>
      </w:r>
      <w:r>
        <w:t>құндылықты</w:t>
      </w:r>
      <w:r w:rsidRPr="000118AF">
        <w:rPr>
          <w:lang w:val="en-US"/>
        </w:rPr>
        <w:t xml:space="preserve"> </w:t>
      </w:r>
      <w:r>
        <w:t>бағдарларын</w:t>
      </w:r>
      <w:r w:rsidRPr="000118AF">
        <w:rPr>
          <w:lang w:val="en-US"/>
        </w:rPr>
        <w:t xml:space="preserve"> </w:t>
      </w:r>
      <w:r>
        <w:t>білдіретін</w:t>
      </w:r>
      <w:r w:rsidRPr="000118AF">
        <w:rPr>
          <w:spacing w:val="1"/>
          <w:lang w:val="en-US"/>
        </w:rPr>
        <w:t xml:space="preserve"> </w:t>
      </w:r>
      <w:r>
        <w:t>прецеденттік</w:t>
      </w:r>
      <w:r w:rsidRPr="000118AF">
        <w:rPr>
          <w:lang w:val="en-US"/>
        </w:rPr>
        <w:t xml:space="preserve"> </w:t>
      </w:r>
      <w:r>
        <w:t>феномендерді</w:t>
      </w:r>
      <w:r w:rsidRPr="000118AF">
        <w:rPr>
          <w:lang w:val="en-US"/>
        </w:rPr>
        <w:t xml:space="preserve"> </w:t>
      </w:r>
      <w:r>
        <w:t>сөздерінде</w:t>
      </w:r>
      <w:r w:rsidRPr="000118AF">
        <w:rPr>
          <w:lang w:val="en-US"/>
        </w:rPr>
        <w:t xml:space="preserve"> </w:t>
      </w:r>
      <w:r>
        <w:t>үнемі</w:t>
      </w:r>
      <w:r w:rsidRPr="000118AF">
        <w:rPr>
          <w:lang w:val="en-US"/>
        </w:rPr>
        <w:t xml:space="preserve"> </w:t>
      </w:r>
      <w:r>
        <w:t>пайдаланады</w:t>
      </w:r>
      <w:r w:rsidRPr="000118AF">
        <w:rPr>
          <w:lang w:val="en-US"/>
        </w:rPr>
        <w:t xml:space="preserve">. </w:t>
      </w:r>
      <w:r>
        <w:t>Осылайша</w:t>
      </w:r>
      <w:r w:rsidRPr="000118AF">
        <w:rPr>
          <w:lang w:val="en-US"/>
        </w:rPr>
        <w:t xml:space="preserve"> </w:t>
      </w:r>
      <w:r>
        <w:t>олар</w:t>
      </w:r>
      <w:r w:rsidRPr="000118AF">
        <w:rPr>
          <w:lang w:val="en-US"/>
        </w:rPr>
        <w:t xml:space="preserve"> </w:t>
      </w:r>
      <w:r>
        <w:t>өздерінің</w:t>
      </w:r>
      <w:r w:rsidRPr="000118AF">
        <w:rPr>
          <w:lang w:val="en-US"/>
        </w:rPr>
        <w:t xml:space="preserve"> </w:t>
      </w:r>
      <w:r>
        <w:t>қоғамына</w:t>
      </w:r>
      <w:r w:rsidRPr="000118AF">
        <w:rPr>
          <w:spacing w:val="1"/>
          <w:lang w:val="en-US"/>
        </w:rPr>
        <w:t xml:space="preserve"> </w:t>
      </w:r>
      <w:r>
        <w:t>түсінікті</w:t>
      </w:r>
      <w:r w:rsidRPr="000118AF">
        <w:rPr>
          <w:spacing w:val="1"/>
          <w:lang w:val="en-US"/>
        </w:rPr>
        <w:t xml:space="preserve"> </w:t>
      </w:r>
      <w:r>
        <w:t>құндылықтарды</w:t>
      </w:r>
      <w:r w:rsidRPr="000118AF">
        <w:rPr>
          <w:spacing w:val="1"/>
          <w:lang w:val="en-US"/>
        </w:rPr>
        <w:t xml:space="preserve"> </w:t>
      </w:r>
      <w:r>
        <w:t>сөзге</w:t>
      </w:r>
      <w:r w:rsidRPr="000118AF">
        <w:rPr>
          <w:spacing w:val="1"/>
          <w:lang w:val="en-US"/>
        </w:rPr>
        <w:t xml:space="preserve"> </w:t>
      </w:r>
      <w:r>
        <w:t>тірек</w:t>
      </w:r>
      <w:r w:rsidRPr="000118AF">
        <w:rPr>
          <w:spacing w:val="1"/>
          <w:lang w:val="en-US"/>
        </w:rPr>
        <w:t xml:space="preserve"> </w:t>
      </w:r>
      <w:r>
        <w:t>ете</w:t>
      </w:r>
      <w:r w:rsidRPr="000118AF">
        <w:rPr>
          <w:spacing w:val="1"/>
          <w:lang w:val="en-US"/>
        </w:rPr>
        <w:t xml:space="preserve"> </w:t>
      </w:r>
      <w:r>
        <w:t>отырып</w:t>
      </w:r>
      <w:r w:rsidRPr="000118AF">
        <w:rPr>
          <w:lang w:val="en-US"/>
        </w:rPr>
        <w:t>,</w:t>
      </w:r>
      <w:r w:rsidRPr="000118AF">
        <w:rPr>
          <w:spacing w:val="1"/>
          <w:lang w:val="en-US"/>
        </w:rPr>
        <w:t xml:space="preserve"> </w:t>
      </w:r>
      <w:r>
        <w:t>тек</w:t>
      </w:r>
      <w:r w:rsidRPr="000118AF">
        <w:rPr>
          <w:spacing w:val="1"/>
          <w:lang w:val="en-US"/>
        </w:rPr>
        <w:t xml:space="preserve"> </w:t>
      </w:r>
      <w:r>
        <w:t>өздеріне</w:t>
      </w:r>
      <w:r w:rsidRPr="000118AF">
        <w:rPr>
          <w:spacing w:val="1"/>
          <w:lang w:val="en-US"/>
        </w:rPr>
        <w:t xml:space="preserve"> </w:t>
      </w:r>
      <w:r>
        <w:t>тән</w:t>
      </w:r>
      <w:r w:rsidRPr="000118AF">
        <w:rPr>
          <w:spacing w:val="1"/>
          <w:lang w:val="en-US"/>
        </w:rPr>
        <w:t xml:space="preserve"> </w:t>
      </w:r>
      <w:r>
        <w:t>ортаны</w:t>
      </w:r>
      <w:r w:rsidRPr="000118AF">
        <w:rPr>
          <w:spacing w:val="1"/>
          <w:lang w:val="en-US"/>
        </w:rPr>
        <w:t xml:space="preserve"> </w:t>
      </w:r>
      <w:r>
        <w:t>қалыптастырады</w:t>
      </w:r>
      <w:r w:rsidRPr="000118AF">
        <w:rPr>
          <w:lang w:val="en-US"/>
        </w:rPr>
        <w:t>.</w:t>
      </w:r>
      <w:r w:rsidRPr="000118AF">
        <w:rPr>
          <w:spacing w:val="1"/>
          <w:lang w:val="en-US"/>
        </w:rPr>
        <w:t xml:space="preserve"> </w:t>
      </w:r>
      <w:r>
        <w:t>Аудармашылар</w:t>
      </w:r>
      <w:r w:rsidRPr="000118AF">
        <w:rPr>
          <w:spacing w:val="1"/>
          <w:lang w:val="en-US"/>
        </w:rPr>
        <w:t xml:space="preserve"> </w:t>
      </w:r>
      <w:r>
        <w:t>АҚШ</w:t>
      </w:r>
      <w:r w:rsidRPr="000118AF">
        <w:rPr>
          <w:spacing w:val="1"/>
          <w:lang w:val="en-US"/>
        </w:rPr>
        <w:t xml:space="preserve"> </w:t>
      </w:r>
      <w:r>
        <w:t>саясаткерлерінің</w:t>
      </w:r>
      <w:r w:rsidRPr="000118AF">
        <w:rPr>
          <w:spacing w:val="1"/>
          <w:lang w:val="en-US"/>
        </w:rPr>
        <w:t xml:space="preserve"> </w:t>
      </w:r>
      <w:r>
        <w:t>сөздерін</w:t>
      </w:r>
      <w:r w:rsidRPr="000118AF">
        <w:rPr>
          <w:spacing w:val="1"/>
          <w:lang w:val="en-US"/>
        </w:rPr>
        <w:t xml:space="preserve"> </w:t>
      </w:r>
      <w:r>
        <w:t>аударуда</w:t>
      </w:r>
      <w:r w:rsidRPr="000118AF">
        <w:rPr>
          <w:spacing w:val="1"/>
          <w:lang w:val="en-US"/>
        </w:rPr>
        <w:t xml:space="preserve"> </w:t>
      </w:r>
      <w:r>
        <w:t>осындай</w:t>
      </w:r>
      <w:r w:rsidRPr="000118AF">
        <w:rPr>
          <w:spacing w:val="1"/>
          <w:lang w:val="en-US"/>
        </w:rPr>
        <w:t xml:space="preserve"> </w:t>
      </w:r>
      <w:r>
        <w:t>жағдайларға</w:t>
      </w:r>
      <w:r w:rsidRPr="000118AF">
        <w:rPr>
          <w:spacing w:val="1"/>
          <w:lang w:val="en-US"/>
        </w:rPr>
        <w:t xml:space="preserve"> </w:t>
      </w:r>
      <w:r>
        <w:t>тап</w:t>
      </w:r>
      <w:r w:rsidRPr="000118AF">
        <w:rPr>
          <w:spacing w:val="55"/>
          <w:lang w:val="en-US"/>
        </w:rPr>
        <w:t xml:space="preserve"> </w:t>
      </w:r>
      <w:r>
        <w:t>болып</w:t>
      </w:r>
      <w:r w:rsidRPr="000118AF">
        <w:rPr>
          <w:lang w:val="en-US"/>
        </w:rPr>
        <w:t>,</w:t>
      </w:r>
      <w:r w:rsidRPr="000118AF">
        <w:rPr>
          <w:spacing w:val="1"/>
          <w:lang w:val="en-US"/>
        </w:rPr>
        <w:t xml:space="preserve"> </w:t>
      </w:r>
      <w:r>
        <w:t>аударма</w:t>
      </w:r>
      <w:r w:rsidRPr="000118AF">
        <w:rPr>
          <w:lang w:val="en-US"/>
        </w:rPr>
        <w:t xml:space="preserve"> </w:t>
      </w:r>
      <w:r>
        <w:t>жасау</w:t>
      </w:r>
      <w:r w:rsidRPr="000118AF">
        <w:rPr>
          <w:lang w:val="en-US"/>
        </w:rPr>
        <w:t xml:space="preserve"> </w:t>
      </w:r>
      <w:r>
        <w:t>барысында</w:t>
      </w:r>
      <w:r w:rsidRPr="000118AF">
        <w:rPr>
          <w:lang w:val="en-US"/>
        </w:rPr>
        <w:t xml:space="preserve"> </w:t>
      </w:r>
      <w:r>
        <w:t>сол</w:t>
      </w:r>
      <w:r w:rsidRPr="000118AF">
        <w:rPr>
          <w:lang w:val="en-US"/>
        </w:rPr>
        <w:t xml:space="preserve"> </w:t>
      </w:r>
      <w:r>
        <w:t>қоғамға</w:t>
      </w:r>
      <w:r w:rsidRPr="000118AF">
        <w:rPr>
          <w:lang w:val="en-US"/>
        </w:rPr>
        <w:t xml:space="preserve"> </w:t>
      </w:r>
      <w:r>
        <w:t>тән</w:t>
      </w:r>
      <w:r w:rsidRPr="000118AF">
        <w:rPr>
          <w:lang w:val="en-US"/>
        </w:rPr>
        <w:t xml:space="preserve"> </w:t>
      </w:r>
      <w:r>
        <w:t>құндылықтар</w:t>
      </w:r>
      <w:r w:rsidRPr="000118AF">
        <w:rPr>
          <w:lang w:val="en-US"/>
        </w:rPr>
        <w:t xml:space="preserve"> </w:t>
      </w:r>
      <w:r>
        <w:t>атауының</w:t>
      </w:r>
      <w:r w:rsidRPr="000118AF">
        <w:rPr>
          <w:lang w:val="en-US"/>
        </w:rPr>
        <w:t xml:space="preserve"> </w:t>
      </w:r>
      <w:r>
        <w:t>аудармасын</w:t>
      </w:r>
      <w:r w:rsidRPr="000118AF">
        <w:rPr>
          <w:lang w:val="en-US"/>
        </w:rPr>
        <w:t xml:space="preserve"> </w:t>
      </w:r>
      <w:r>
        <w:t>беруде</w:t>
      </w:r>
      <w:r w:rsidRPr="000118AF">
        <w:rPr>
          <w:lang w:val="en-US"/>
        </w:rPr>
        <w:t xml:space="preserve">, </w:t>
      </w:r>
      <w:r>
        <w:t>аударған</w:t>
      </w:r>
      <w:r w:rsidRPr="000118AF">
        <w:rPr>
          <w:spacing w:val="1"/>
          <w:lang w:val="en-US"/>
        </w:rPr>
        <w:t xml:space="preserve"> </w:t>
      </w:r>
      <w:r>
        <w:t>дұрыс</w:t>
      </w:r>
      <w:r w:rsidRPr="000118AF">
        <w:rPr>
          <w:lang w:val="en-US"/>
        </w:rPr>
        <w:t xml:space="preserve"> </w:t>
      </w:r>
      <w:r>
        <w:t>па</w:t>
      </w:r>
      <w:r w:rsidRPr="000118AF">
        <w:rPr>
          <w:lang w:val="en-US"/>
        </w:rPr>
        <w:t xml:space="preserve"> </w:t>
      </w:r>
      <w:r>
        <w:t>әлде</w:t>
      </w:r>
      <w:r w:rsidRPr="000118AF">
        <w:rPr>
          <w:lang w:val="en-US"/>
        </w:rPr>
        <w:t xml:space="preserve"> </w:t>
      </w:r>
      <w:r>
        <w:t>түсіріп</w:t>
      </w:r>
      <w:r w:rsidRPr="000118AF">
        <w:rPr>
          <w:lang w:val="en-US"/>
        </w:rPr>
        <w:t xml:space="preserve"> </w:t>
      </w:r>
      <w:r>
        <w:t>тастаған</w:t>
      </w:r>
      <w:r w:rsidRPr="000118AF">
        <w:rPr>
          <w:lang w:val="en-US"/>
        </w:rPr>
        <w:t xml:space="preserve"> </w:t>
      </w:r>
      <w:r>
        <w:t>дұрыс</w:t>
      </w:r>
      <w:r w:rsidRPr="000118AF">
        <w:rPr>
          <w:lang w:val="en-US"/>
        </w:rPr>
        <w:t xml:space="preserve"> </w:t>
      </w:r>
      <w:r>
        <w:t>па</w:t>
      </w:r>
      <w:r w:rsidRPr="000118AF">
        <w:rPr>
          <w:lang w:val="en-US"/>
        </w:rPr>
        <w:t xml:space="preserve">, </w:t>
      </w:r>
      <w:r>
        <w:t>жоқ</w:t>
      </w:r>
      <w:r w:rsidRPr="000118AF">
        <w:rPr>
          <w:lang w:val="en-US"/>
        </w:rPr>
        <w:t xml:space="preserve"> </w:t>
      </w:r>
      <w:r>
        <w:t>түсіндірмесін</w:t>
      </w:r>
      <w:r w:rsidRPr="000118AF">
        <w:rPr>
          <w:lang w:val="en-US"/>
        </w:rPr>
        <w:t xml:space="preserve"> </w:t>
      </w:r>
      <w:r>
        <w:t>беру</w:t>
      </w:r>
      <w:r w:rsidRPr="000118AF">
        <w:rPr>
          <w:lang w:val="en-US"/>
        </w:rPr>
        <w:t xml:space="preserve"> </w:t>
      </w:r>
      <w:r>
        <w:t>қажет</w:t>
      </w:r>
      <w:r w:rsidRPr="000118AF">
        <w:rPr>
          <w:lang w:val="en-US"/>
        </w:rPr>
        <w:t xml:space="preserve"> </w:t>
      </w:r>
      <w:r>
        <w:t>пе</w:t>
      </w:r>
      <w:r w:rsidRPr="000118AF">
        <w:rPr>
          <w:lang w:val="en-US"/>
        </w:rPr>
        <w:t xml:space="preserve"> </w:t>
      </w:r>
      <w:r>
        <w:t>деген</w:t>
      </w:r>
      <w:r w:rsidRPr="000118AF">
        <w:rPr>
          <w:lang w:val="en-US"/>
        </w:rPr>
        <w:t xml:space="preserve"> </w:t>
      </w:r>
      <w:r>
        <w:t>біраз</w:t>
      </w:r>
      <w:r w:rsidRPr="000118AF">
        <w:rPr>
          <w:lang w:val="en-US"/>
        </w:rPr>
        <w:t xml:space="preserve"> </w:t>
      </w:r>
      <w:r>
        <w:t>сұрақтар</w:t>
      </w:r>
      <w:r w:rsidRPr="000118AF">
        <w:rPr>
          <w:spacing w:val="1"/>
          <w:lang w:val="en-US"/>
        </w:rPr>
        <w:t xml:space="preserve"> </w:t>
      </w:r>
      <w:r>
        <w:t>туындайды</w:t>
      </w:r>
      <w:r w:rsidRPr="000118AF">
        <w:rPr>
          <w:lang w:val="en-US"/>
        </w:rPr>
        <w:t>.</w:t>
      </w:r>
    </w:p>
    <w:p w14:paraId="7B1852A4" w14:textId="77777777" w:rsidR="00B33A3F" w:rsidRPr="000118AF" w:rsidRDefault="000118AF">
      <w:pPr>
        <w:pStyle w:val="a3"/>
        <w:spacing w:before="1"/>
        <w:ind w:left="782" w:right="666" w:firstLine="707"/>
        <w:jc w:val="both"/>
        <w:rPr>
          <w:lang w:val="en-US"/>
        </w:rPr>
      </w:pPr>
      <w:r>
        <w:t>Сонымен</w:t>
      </w:r>
      <w:r w:rsidRPr="000118AF">
        <w:rPr>
          <w:lang w:val="en-US"/>
        </w:rPr>
        <w:t xml:space="preserve"> </w:t>
      </w:r>
      <w:r>
        <w:t>қатар</w:t>
      </w:r>
      <w:r w:rsidRPr="000118AF">
        <w:rPr>
          <w:lang w:val="en-US"/>
        </w:rPr>
        <w:t xml:space="preserve">, </w:t>
      </w:r>
      <w:r>
        <w:t>американдық</w:t>
      </w:r>
      <w:r w:rsidRPr="000118AF">
        <w:rPr>
          <w:lang w:val="en-US"/>
        </w:rPr>
        <w:t xml:space="preserve"> </w:t>
      </w:r>
      <w:r>
        <w:t>саясаткерлер</w:t>
      </w:r>
      <w:r w:rsidRPr="000118AF">
        <w:rPr>
          <w:lang w:val="en-US"/>
        </w:rPr>
        <w:t xml:space="preserve"> </w:t>
      </w:r>
      <w:r>
        <w:t>сөздерінде</w:t>
      </w:r>
      <w:r w:rsidRPr="000118AF">
        <w:rPr>
          <w:lang w:val="en-US"/>
        </w:rPr>
        <w:t xml:space="preserve"> </w:t>
      </w:r>
      <w:r>
        <w:t>өздеріне</w:t>
      </w:r>
      <w:r w:rsidRPr="000118AF">
        <w:rPr>
          <w:lang w:val="en-US"/>
        </w:rPr>
        <w:t xml:space="preserve"> </w:t>
      </w:r>
      <w:r>
        <w:t>тән</w:t>
      </w:r>
      <w:r w:rsidRPr="000118AF">
        <w:rPr>
          <w:lang w:val="en-US"/>
        </w:rPr>
        <w:t xml:space="preserve"> </w:t>
      </w:r>
      <w:r>
        <w:t>тұрмыстық</w:t>
      </w:r>
      <w:r w:rsidRPr="000118AF">
        <w:rPr>
          <w:lang w:val="en-US"/>
        </w:rPr>
        <w:t xml:space="preserve"> </w:t>
      </w:r>
      <w:r>
        <w:t>аллюзияны</w:t>
      </w:r>
      <w:r w:rsidRPr="000118AF">
        <w:rPr>
          <w:lang w:val="en-US"/>
        </w:rPr>
        <w:t>,</w:t>
      </w:r>
      <w:r w:rsidRPr="000118AF">
        <w:rPr>
          <w:spacing w:val="-52"/>
          <w:lang w:val="en-US"/>
        </w:rPr>
        <w:t xml:space="preserve"> </w:t>
      </w:r>
      <w:r>
        <w:t>метафоралар</w:t>
      </w:r>
      <w:r w:rsidRPr="000118AF">
        <w:rPr>
          <w:spacing w:val="1"/>
          <w:lang w:val="en-US"/>
        </w:rPr>
        <w:t xml:space="preserve"> </w:t>
      </w:r>
      <w:r>
        <w:t>мен</w:t>
      </w:r>
      <w:r w:rsidRPr="000118AF">
        <w:rPr>
          <w:spacing w:val="1"/>
          <w:lang w:val="en-US"/>
        </w:rPr>
        <w:t xml:space="preserve"> </w:t>
      </w:r>
      <w:r>
        <w:t>фразеологизмдерді</w:t>
      </w:r>
      <w:r w:rsidRPr="000118AF">
        <w:rPr>
          <w:spacing w:val="1"/>
          <w:lang w:val="en-US"/>
        </w:rPr>
        <w:t xml:space="preserve"> </w:t>
      </w:r>
      <w:r>
        <w:t>жиі</w:t>
      </w:r>
      <w:r w:rsidRPr="000118AF">
        <w:rPr>
          <w:spacing w:val="1"/>
          <w:lang w:val="en-US"/>
        </w:rPr>
        <w:t xml:space="preserve"> </w:t>
      </w:r>
      <w:r>
        <w:t>қолданады</w:t>
      </w:r>
      <w:r w:rsidRPr="000118AF">
        <w:rPr>
          <w:lang w:val="en-US"/>
        </w:rPr>
        <w:t>,</w:t>
      </w:r>
      <w:r w:rsidRPr="000118AF">
        <w:rPr>
          <w:spacing w:val="1"/>
          <w:lang w:val="en-US"/>
        </w:rPr>
        <w:t xml:space="preserve"> </w:t>
      </w:r>
      <w:r>
        <w:t>сол</w:t>
      </w:r>
      <w:r w:rsidRPr="000118AF">
        <w:rPr>
          <w:spacing w:val="1"/>
          <w:lang w:val="en-US"/>
        </w:rPr>
        <w:t xml:space="preserve"> </w:t>
      </w:r>
      <w:r>
        <w:t>себепті</w:t>
      </w:r>
      <w:r w:rsidRPr="000118AF">
        <w:rPr>
          <w:spacing w:val="1"/>
          <w:lang w:val="en-US"/>
        </w:rPr>
        <w:t xml:space="preserve"> </w:t>
      </w:r>
      <w:r>
        <w:t>аудармашы</w:t>
      </w:r>
      <w:r w:rsidRPr="000118AF">
        <w:rPr>
          <w:spacing w:val="56"/>
          <w:lang w:val="en-US"/>
        </w:rPr>
        <w:t xml:space="preserve"> </w:t>
      </w:r>
      <w:r>
        <w:t>екі</w:t>
      </w:r>
      <w:r w:rsidRPr="000118AF">
        <w:rPr>
          <w:spacing w:val="56"/>
          <w:lang w:val="en-US"/>
        </w:rPr>
        <w:t xml:space="preserve"> </w:t>
      </w:r>
      <w:r>
        <w:t>тіл</w:t>
      </w:r>
      <w:r w:rsidRPr="000118AF">
        <w:rPr>
          <w:spacing w:val="1"/>
          <w:lang w:val="en-US"/>
        </w:rPr>
        <w:t xml:space="preserve"> </w:t>
      </w:r>
      <w:r>
        <w:t>мәдениетінмен</w:t>
      </w:r>
      <w:r w:rsidRPr="000118AF">
        <w:rPr>
          <w:spacing w:val="1"/>
          <w:lang w:val="en-US"/>
        </w:rPr>
        <w:t xml:space="preserve"> </w:t>
      </w:r>
      <w:r>
        <w:t>жақсы</w:t>
      </w:r>
      <w:r w:rsidRPr="000118AF">
        <w:rPr>
          <w:spacing w:val="1"/>
          <w:lang w:val="en-US"/>
        </w:rPr>
        <w:t xml:space="preserve"> </w:t>
      </w:r>
      <w:r>
        <w:t>таныс</w:t>
      </w:r>
      <w:r w:rsidRPr="000118AF">
        <w:rPr>
          <w:spacing w:val="1"/>
          <w:lang w:val="en-US"/>
        </w:rPr>
        <w:t xml:space="preserve"> </w:t>
      </w:r>
      <w:r>
        <w:t>болып</w:t>
      </w:r>
      <w:r w:rsidRPr="000118AF">
        <w:rPr>
          <w:lang w:val="en-US"/>
        </w:rPr>
        <w:t>,</w:t>
      </w:r>
      <w:r w:rsidRPr="000118AF">
        <w:rPr>
          <w:spacing w:val="1"/>
          <w:lang w:val="en-US"/>
        </w:rPr>
        <w:t xml:space="preserve"> </w:t>
      </w:r>
      <w:r>
        <w:t>аударуға</w:t>
      </w:r>
      <w:r w:rsidRPr="000118AF">
        <w:rPr>
          <w:spacing w:val="1"/>
          <w:lang w:val="en-US"/>
        </w:rPr>
        <w:t xml:space="preserve"> </w:t>
      </w:r>
      <w:r>
        <w:t>қиындық</w:t>
      </w:r>
      <w:r w:rsidRPr="000118AF">
        <w:rPr>
          <w:spacing w:val="1"/>
          <w:lang w:val="en-US"/>
        </w:rPr>
        <w:t xml:space="preserve"> </w:t>
      </w:r>
      <w:r>
        <w:t>тудыратын</w:t>
      </w:r>
      <w:r w:rsidRPr="000118AF">
        <w:rPr>
          <w:spacing w:val="1"/>
          <w:lang w:val="en-US"/>
        </w:rPr>
        <w:t xml:space="preserve"> </w:t>
      </w:r>
      <w:r>
        <w:t>тіркестердің</w:t>
      </w:r>
      <w:r w:rsidRPr="000118AF">
        <w:rPr>
          <w:spacing w:val="1"/>
          <w:lang w:val="en-US"/>
        </w:rPr>
        <w:t xml:space="preserve"> </w:t>
      </w:r>
      <w:r>
        <w:t>баламасын</w:t>
      </w:r>
      <w:r w:rsidRPr="000118AF">
        <w:rPr>
          <w:spacing w:val="1"/>
          <w:lang w:val="en-US"/>
        </w:rPr>
        <w:t xml:space="preserve"> </w:t>
      </w:r>
      <w:r>
        <w:t>өз</w:t>
      </w:r>
      <w:r w:rsidRPr="000118AF">
        <w:rPr>
          <w:spacing w:val="1"/>
          <w:lang w:val="en-US"/>
        </w:rPr>
        <w:t xml:space="preserve"> </w:t>
      </w:r>
      <w:r>
        <w:t>тілінде</w:t>
      </w:r>
      <w:r w:rsidRPr="000118AF">
        <w:rPr>
          <w:spacing w:val="-3"/>
          <w:lang w:val="en-US"/>
        </w:rPr>
        <w:t xml:space="preserve"> </w:t>
      </w:r>
      <w:r>
        <w:t>жеткізе</w:t>
      </w:r>
      <w:r w:rsidRPr="000118AF">
        <w:rPr>
          <w:lang w:val="en-US"/>
        </w:rPr>
        <w:t xml:space="preserve"> </w:t>
      </w:r>
      <w:r>
        <w:t>алу</w:t>
      </w:r>
      <w:r w:rsidRPr="000118AF">
        <w:rPr>
          <w:lang w:val="en-US"/>
        </w:rPr>
        <w:t xml:space="preserve"> </w:t>
      </w:r>
      <w:r>
        <w:t>қабілеті</w:t>
      </w:r>
      <w:r w:rsidRPr="000118AF">
        <w:rPr>
          <w:lang w:val="en-US"/>
        </w:rPr>
        <w:t xml:space="preserve"> </w:t>
      </w:r>
      <w:r>
        <w:t>болуы</w:t>
      </w:r>
      <w:r w:rsidRPr="000118AF">
        <w:rPr>
          <w:lang w:val="en-US"/>
        </w:rPr>
        <w:t xml:space="preserve"> </w:t>
      </w:r>
      <w:r>
        <w:t>керек</w:t>
      </w:r>
      <w:r w:rsidRPr="000118AF">
        <w:rPr>
          <w:lang w:val="en-US"/>
        </w:rPr>
        <w:t>.</w:t>
      </w:r>
    </w:p>
    <w:p w14:paraId="6F2756E2" w14:textId="77777777" w:rsidR="00B33A3F" w:rsidRPr="000118AF" w:rsidRDefault="000118AF">
      <w:pPr>
        <w:pStyle w:val="a3"/>
        <w:ind w:left="782" w:right="665" w:firstLine="707"/>
        <w:jc w:val="both"/>
        <w:rPr>
          <w:lang w:val="en-US"/>
        </w:rPr>
      </w:pPr>
      <w:r>
        <w:t>Сондай</w:t>
      </w:r>
      <w:r w:rsidRPr="000118AF">
        <w:rPr>
          <w:lang w:val="en-US"/>
        </w:rPr>
        <w:t>-</w:t>
      </w:r>
      <w:r>
        <w:t>ақ</w:t>
      </w:r>
      <w:r w:rsidRPr="000118AF">
        <w:rPr>
          <w:lang w:val="en-US"/>
        </w:rPr>
        <w:t>,</w:t>
      </w:r>
      <w:r w:rsidRPr="000118AF">
        <w:rPr>
          <w:spacing w:val="1"/>
          <w:lang w:val="en-US"/>
        </w:rPr>
        <w:t xml:space="preserve"> </w:t>
      </w:r>
      <w:r>
        <w:t>ағылшын</w:t>
      </w:r>
      <w:r w:rsidRPr="000118AF">
        <w:rPr>
          <w:spacing w:val="1"/>
          <w:lang w:val="en-US"/>
        </w:rPr>
        <w:t xml:space="preserve"> </w:t>
      </w:r>
      <w:r>
        <w:t>тіліндегі</w:t>
      </w:r>
      <w:r w:rsidRPr="000118AF">
        <w:rPr>
          <w:spacing w:val="1"/>
          <w:lang w:val="en-US"/>
        </w:rPr>
        <w:t xml:space="preserve"> </w:t>
      </w:r>
      <w:r>
        <w:t>сөздің</w:t>
      </w:r>
      <w:r w:rsidRPr="000118AF">
        <w:rPr>
          <w:spacing w:val="1"/>
          <w:lang w:val="en-US"/>
        </w:rPr>
        <w:t xml:space="preserve"> </w:t>
      </w:r>
      <w:r>
        <w:t>қазақ</w:t>
      </w:r>
      <w:r w:rsidRPr="000118AF">
        <w:rPr>
          <w:spacing w:val="1"/>
          <w:lang w:val="en-US"/>
        </w:rPr>
        <w:t xml:space="preserve"> </w:t>
      </w:r>
      <w:r>
        <w:t>тілінде</w:t>
      </w:r>
      <w:r w:rsidRPr="000118AF">
        <w:rPr>
          <w:spacing w:val="1"/>
          <w:lang w:val="en-US"/>
        </w:rPr>
        <w:t xml:space="preserve"> </w:t>
      </w:r>
      <w:r>
        <w:t>бірнеше</w:t>
      </w:r>
      <w:r w:rsidRPr="000118AF">
        <w:rPr>
          <w:spacing w:val="1"/>
          <w:lang w:val="en-US"/>
        </w:rPr>
        <w:t xml:space="preserve"> </w:t>
      </w:r>
      <w:r>
        <w:t>баламасы</w:t>
      </w:r>
      <w:r w:rsidRPr="000118AF">
        <w:rPr>
          <w:spacing w:val="1"/>
          <w:lang w:val="en-US"/>
        </w:rPr>
        <w:t xml:space="preserve"> </w:t>
      </w:r>
      <w:r>
        <w:t>болуы</w:t>
      </w:r>
      <w:r w:rsidRPr="000118AF">
        <w:rPr>
          <w:spacing w:val="1"/>
          <w:lang w:val="en-US"/>
        </w:rPr>
        <w:t xml:space="preserve"> </w:t>
      </w:r>
      <w:r>
        <w:t>мүмкін</w:t>
      </w:r>
      <w:r w:rsidRPr="000118AF">
        <w:rPr>
          <w:lang w:val="en-US"/>
        </w:rPr>
        <w:t>,</w:t>
      </w:r>
      <w:r w:rsidRPr="000118AF">
        <w:rPr>
          <w:spacing w:val="1"/>
          <w:lang w:val="en-US"/>
        </w:rPr>
        <w:t xml:space="preserve"> </w:t>
      </w:r>
      <w:r>
        <w:t>түпнұсқа</w:t>
      </w:r>
      <w:r w:rsidRPr="000118AF">
        <w:rPr>
          <w:lang w:val="en-US"/>
        </w:rPr>
        <w:t xml:space="preserve"> </w:t>
      </w:r>
      <w:r>
        <w:t>тілінде</w:t>
      </w:r>
      <w:r w:rsidRPr="000118AF">
        <w:rPr>
          <w:lang w:val="en-US"/>
        </w:rPr>
        <w:t xml:space="preserve"> </w:t>
      </w:r>
      <w:r>
        <w:t>берілген</w:t>
      </w:r>
      <w:r w:rsidRPr="000118AF">
        <w:rPr>
          <w:lang w:val="en-US"/>
        </w:rPr>
        <w:t xml:space="preserve"> </w:t>
      </w:r>
      <w:r>
        <w:t>сөз</w:t>
      </w:r>
      <w:r w:rsidRPr="000118AF">
        <w:rPr>
          <w:lang w:val="en-US"/>
        </w:rPr>
        <w:t xml:space="preserve"> </w:t>
      </w:r>
      <w:r>
        <w:t>аударма</w:t>
      </w:r>
      <w:r w:rsidRPr="000118AF">
        <w:rPr>
          <w:lang w:val="en-US"/>
        </w:rPr>
        <w:t xml:space="preserve"> </w:t>
      </w:r>
      <w:r>
        <w:t>тілінде</w:t>
      </w:r>
      <w:r w:rsidRPr="000118AF">
        <w:rPr>
          <w:lang w:val="en-US"/>
        </w:rPr>
        <w:t xml:space="preserve"> </w:t>
      </w:r>
      <w:r>
        <w:t>мүлдем</w:t>
      </w:r>
      <w:r w:rsidRPr="000118AF">
        <w:rPr>
          <w:lang w:val="en-US"/>
        </w:rPr>
        <w:t xml:space="preserve"> </w:t>
      </w:r>
      <w:r>
        <w:t>басқа</w:t>
      </w:r>
      <w:r w:rsidRPr="000118AF">
        <w:rPr>
          <w:lang w:val="en-US"/>
        </w:rPr>
        <w:t xml:space="preserve"> </w:t>
      </w:r>
      <w:r>
        <w:t>мағына</w:t>
      </w:r>
      <w:r w:rsidRPr="000118AF">
        <w:rPr>
          <w:lang w:val="en-US"/>
        </w:rPr>
        <w:t xml:space="preserve"> </w:t>
      </w:r>
      <w:r>
        <w:t>беретін</w:t>
      </w:r>
      <w:r w:rsidRPr="000118AF">
        <w:rPr>
          <w:lang w:val="en-US"/>
        </w:rPr>
        <w:t xml:space="preserve"> </w:t>
      </w:r>
      <w:r>
        <w:t>жағдайлар</w:t>
      </w:r>
      <w:r w:rsidRPr="000118AF">
        <w:rPr>
          <w:lang w:val="en-US"/>
        </w:rPr>
        <w:t xml:space="preserve"> </w:t>
      </w:r>
      <w:r>
        <w:t>да</w:t>
      </w:r>
      <w:r w:rsidRPr="000118AF">
        <w:rPr>
          <w:lang w:val="en-US"/>
        </w:rPr>
        <w:t xml:space="preserve"> </w:t>
      </w:r>
      <w:r>
        <w:t>болады</w:t>
      </w:r>
      <w:r w:rsidRPr="000118AF">
        <w:rPr>
          <w:lang w:val="en-US"/>
        </w:rPr>
        <w:t>.</w:t>
      </w:r>
      <w:r w:rsidRPr="000118AF">
        <w:rPr>
          <w:spacing w:val="1"/>
          <w:lang w:val="en-US"/>
        </w:rPr>
        <w:t xml:space="preserve"> </w:t>
      </w:r>
      <w:r>
        <w:t>Мысалға</w:t>
      </w:r>
      <w:r w:rsidRPr="000118AF">
        <w:rPr>
          <w:lang w:val="en-US"/>
        </w:rPr>
        <w:t>, ‘</w:t>
      </w:r>
      <w:r w:rsidRPr="000118AF">
        <w:rPr>
          <w:b/>
          <w:i/>
          <w:lang w:val="en-US"/>
        </w:rPr>
        <w:t xml:space="preserve">president’ </w:t>
      </w:r>
      <w:r>
        <w:t>сөзі</w:t>
      </w:r>
      <w:r w:rsidRPr="000118AF">
        <w:rPr>
          <w:lang w:val="en-US"/>
        </w:rPr>
        <w:t xml:space="preserve"> </w:t>
      </w:r>
      <w:r>
        <w:t>контекстке</w:t>
      </w:r>
      <w:r w:rsidRPr="000118AF">
        <w:rPr>
          <w:lang w:val="en-US"/>
        </w:rPr>
        <w:t xml:space="preserve"> </w:t>
      </w:r>
      <w:r>
        <w:t>байланысты</w:t>
      </w:r>
      <w:r w:rsidRPr="000118AF">
        <w:rPr>
          <w:lang w:val="en-US"/>
        </w:rPr>
        <w:t xml:space="preserve">, </w:t>
      </w:r>
      <w:r>
        <w:t>президент</w:t>
      </w:r>
      <w:r w:rsidRPr="000118AF">
        <w:rPr>
          <w:lang w:val="en-US"/>
        </w:rPr>
        <w:t xml:space="preserve">, </w:t>
      </w:r>
      <w:r>
        <w:t>елбасы</w:t>
      </w:r>
      <w:r w:rsidRPr="000118AF">
        <w:rPr>
          <w:lang w:val="en-US"/>
        </w:rPr>
        <w:t xml:space="preserve">, </w:t>
      </w:r>
      <w:r>
        <w:t>төраға</w:t>
      </w:r>
      <w:r w:rsidRPr="000118AF">
        <w:rPr>
          <w:lang w:val="en-US"/>
        </w:rPr>
        <w:t xml:space="preserve">, </w:t>
      </w:r>
      <w:r>
        <w:t>директор</w:t>
      </w:r>
      <w:r w:rsidRPr="000118AF">
        <w:rPr>
          <w:lang w:val="en-US"/>
        </w:rPr>
        <w:t xml:space="preserve"> </w:t>
      </w:r>
      <w:r>
        <w:t>және</w:t>
      </w:r>
      <w:r w:rsidRPr="000118AF">
        <w:rPr>
          <w:lang w:val="en-US"/>
        </w:rPr>
        <w:t xml:space="preserve"> </w:t>
      </w:r>
      <w:r>
        <w:t>т</w:t>
      </w:r>
      <w:r w:rsidRPr="000118AF">
        <w:rPr>
          <w:lang w:val="en-US"/>
        </w:rPr>
        <w:t>.</w:t>
      </w:r>
      <w:r>
        <w:t>б</w:t>
      </w:r>
      <w:r w:rsidRPr="000118AF">
        <w:rPr>
          <w:lang w:val="en-US"/>
        </w:rPr>
        <w:t>.</w:t>
      </w:r>
      <w:r w:rsidRPr="000118AF">
        <w:rPr>
          <w:spacing w:val="1"/>
          <w:lang w:val="en-US"/>
        </w:rPr>
        <w:t xml:space="preserve"> </w:t>
      </w:r>
      <w:r>
        <w:t>баламалары</w:t>
      </w:r>
      <w:r w:rsidRPr="000118AF">
        <w:rPr>
          <w:spacing w:val="-1"/>
          <w:lang w:val="en-US"/>
        </w:rPr>
        <w:t xml:space="preserve"> </w:t>
      </w:r>
      <w:r>
        <w:t>болуы</w:t>
      </w:r>
      <w:r w:rsidRPr="000118AF">
        <w:rPr>
          <w:lang w:val="en-US"/>
        </w:rPr>
        <w:t xml:space="preserve"> </w:t>
      </w:r>
      <w:r>
        <w:t>мүмкін</w:t>
      </w:r>
      <w:r w:rsidRPr="000118AF">
        <w:rPr>
          <w:lang w:val="en-US"/>
        </w:rPr>
        <w:t>.</w:t>
      </w:r>
      <w:r w:rsidRPr="000118AF">
        <w:rPr>
          <w:spacing w:val="-1"/>
          <w:lang w:val="en-US"/>
        </w:rPr>
        <w:t xml:space="preserve"> </w:t>
      </w:r>
      <w:r>
        <w:t>Сол</w:t>
      </w:r>
      <w:r w:rsidRPr="000118AF">
        <w:rPr>
          <w:lang w:val="en-US"/>
        </w:rPr>
        <w:t xml:space="preserve"> </w:t>
      </w:r>
      <w:r>
        <w:t>себепті</w:t>
      </w:r>
      <w:r w:rsidRPr="000118AF">
        <w:rPr>
          <w:spacing w:val="-3"/>
          <w:lang w:val="en-US"/>
        </w:rPr>
        <w:t xml:space="preserve"> </w:t>
      </w:r>
      <w:r>
        <w:t>аудармашы</w:t>
      </w:r>
      <w:r w:rsidRPr="000118AF">
        <w:rPr>
          <w:lang w:val="en-US"/>
        </w:rPr>
        <w:t xml:space="preserve"> </w:t>
      </w:r>
      <w:r>
        <w:t>контекстке</w:t>
      </w:r>
      <w:r w:rsidRPr="000118AF">
        <w:rPr>
          <w:spacing w:val="-1"/>
          <w:lang w:val="en-US"/>
        </w:rPr>
        <w:t xml:space="preserve"> </w:t>
      </w:r>
      <w:r>
        <w:t>сәйкес</w:t>
      </w:r>
      <w:r w:rsidRPr="000118AF">
        <w:rPr>
          <w:spacing w:val="3"/>
          <w:lang w:val="en-US"/>
        </w:rPr>
        <w:t xml:space="preserve"> </w:t>
      </w:r>
      <w:r>
        <w:t>аудару</w:t>
      </w:r>
      <w:r w:rsidRPr="000118AF">
        <w:rPr>
          <w:spacing w:val="-1"/>
          <w:lang w:val="en-US"/>
        </w:rPr>
        <w:t xml:space="preserve"> </w:t>
      </w:r>
      <w:r>
        <w:t>қажет</w:t>
      </w:r>
      <w:r w:rsidRPr="000118AF">
        <w:rPr>
          <w:lang w:val="en-US"/>
        </w:rPr>
        <w:t>.</w:t>
      </w:r>
    </w:p>
    <w:p w14:paraId="533D1F4D" w14:textId="77777777" w:rsidR="00B33A3F" w:rsidRDefault="000118AF">
      <w:pPr>
        <w:pStyle w:val="a3"/>
        <w:ind w:left="782" w:right="666" w:firstLine="707"/>
        <w:jc w:val="both"/>
      </w:pPr>
      <w:r>
        <w:t>Саяси</w:t>
      </w:r>
      <w:r w:rsidRPr="000118AF">
        <w:rPr>
          <w:lang w:val="en-US"/>
        </w:rPr>
        <w:t xml:space="preserve"> </w:t>
      </w:r>
      <w:r>
        <w:t>дискурс</w:t>
      </w:r>
      <w:r w:rsidRPr="000118AF">
        <w:rPr>
          <w:lang w:val="en-US"/>
        </w:rPr>
        <w:t xml:space="preserve"> </w:t>
      </w:r>
      <w:r>
        <w:t>аударудың</w:t>
      </w:r>
      <w:r w:rsidRPr="000118AF">
        <w:rPr>
          <w:lang w:val="en-US"/>
        </w:rPr>
        <w:t xml:space="preserve"> </w:t>
      </w:r>
      <w:r>
        <w:t>тағы</w:t>
      </w:r>
      <w:r w:rsidRPr="000118AF">
        <w:rPr>
          <w:lang w:val="en-US"/>
        </w:rPr>
        <w:t xml:space="preserve"> </w:t>
      </w:r>
      <w:r>
        <w:t>да</w:t>
      </w:r>
      <w:r w:rsidRPr="000118AF">
        <w:rPr>
          <w:lang w:val="en-US"/>
        </w:rPr>
        <w:t xml:space="preserve"> </w:t>
      </w:r>
      <w:r>
        <w:t>бір</w:t>
      </w:r>
      <w:r w:rsidRPr="000118AF">
        <w:rPr>
          <w:lang w:val="en-US"/>
        </w:rPr>
        <w:t xml:space="preserve"> </w:t>
      </w:r>
      <w:r>
        <w:t>мәселесі</w:t>
      </w:r>
      <w:r w:rsidRPr="000118AF">
        <w:rPr>
          <w:lang w:val="en-US"/>
        </w:rPr>
        <w:t xml:space="preserve"> – </w:t>
      </w:r>
      <w:r>
        <w:t>неологизмдер</w:t>
      </w:r>
      <w:r w:rsidRPr="000118AF">
        <w:rPr>
          <w:lang w:val="en-US"/>
        </w:rPr>
        <w:t xml:space="preserve">. </w:t>
      </w:r>
      <w:r>
        <w:t>Саясат</w:t>
      </w:r>
      <w:r w:rsidRPr="000118AF">
        <w:rPr>
          <w:lang w:val="en-US"/>
        </w:rPr>
        <w:t xml:space="preserve"> </w:t>
      </w:r>
      <w:r>
        <w:t>тілі</w:t>
      </w:r>
      <w:r w:rsidRPr="000118AF">
        <w:rPr>
          <w:lang w:val="en-US"/>
        </w:rPr>
        <w:t xml:space="preserve"> </w:t>
      </w:r>
      <w:r>
        <w:t>күннен</w:t>
      </w:r>
      <w:r w:rsidRPr="000118AF">
        <w:rPr>
          <w:lang w:val="en-US"/>
        </w:rPr>
        <w:t>-</w:t>
      </w:r>
      <w:r>
        <w:t>күнге</w:t>
      </w:r>
      <w:r w:rsidRPr="000118AF">
        <w:rPr>
          <w:spacing w:val="1"/>
          <w:lang w:val="en-US"/>
        </w:rPr>
        <w:t xml:space="preserve"> </w:t>
      </w:r>
      <w:r>
        <w:t>жаңа</w:t>
      </w:r>
      <w:r w:rsidRPr="000118AF">
        <w:rPr>
          <w:lang w:val="en-US"/>
        </w:rPr>
        <w:t xml:space="preserve"> </w:t>
      </w:r>
      <w:r>
        <w:t>сөздермен</w:t>
      </w:r>
      <w:r w:rsidRPr="000118AF">
        <w:rPr>
          <w:lang w:val="en-US"/>
        </w:rPr>
        <w:t xml:space="preserve"> </w:t>
      </w:r>
      <w:r>
        <w:t>толығып</w:t>
      </w:r>
      <w:r w:rsidRPr="000118AF">
        <w:rPr>
          <w:lang w:val="en-US"/>
        </w:rPr>
        <w:t xml:space="preserve"> </w:t>
      </w:r>
      <w:r>
        <w:t>отырады</w:t>
      </w:r>
      <w:r w:rsidRPr="000118AF">
        <w:rPr>
          <w:lang w:val="en-US"/>
        </w:rPr>
        <w:t xml:space="preserve"> </w:t>
      </w:r>
      <w:r>
        <w:t>және</w:t>
      </w:r>
      <w:r w:rsidRPr="000118AF">
        <w:rPr>
          <w:lang w:val="en-US"/>
        </w:rPr>
        <w:t xml:space="preserve"> </w:t>
      </w:r>
      <w:r>
        <w:t>саяси</w:t>
      </w:r>
      <w:r w:rsidRPr="000118AF">
        <w:rPr>
          <w:lang w:val="en-US"/>
        </w:rPr>
        <w:t xml:space="preserve"> </w:t>
      </w:r>
      <w:r>
        <w:t>терминдер</w:t>
      </w:r>
      <w:r w:rsidRPr="000118AF">
        <w:rPr>
          <w:lang w:val="en-US"/>
        </w:rPr>
        <w:t xml:space="preserve"> </w:t>
      </w:r>
      <w:r>
        <w:t>көбінесе</w:t>
      </w:r>
      <w:r w:rsidRPr="000118AF">
        <w:rPr>
          <w:lang w:val="en-US"/>
        </w:rPr>
        <w:t xml:space="preserve"> </w:t>
      </w:r>
      <w:r>
        <w:t>осы</w:t>
      </w:r>
      <w:r w:rsidRPr="000118AF">
        <w:rPr>
          <w:lang w:val="en-US"/>
        </w:rPr>
        <w:t xml:space="preserve"> </w:t>
      </w:r>
      <w:r>
        <w:t>неологизмдердің</w:t>
      </w:r>
      <w:r w:rsidRPr="000118AF">
        <w:rPr>
          <w:lang w:val="en-US"/>
        </w:rPr>
        <w:t xml:space="preserve"> </w:t>
      </w:r>
      <w:r>
        <w:t>енуіне</w:t>
      </w:r>
      <w:r w:rsidRPr="000118AF">
        <w:rPr>
          <w:spacing w:val="1"/>
          <w:lang w:val="en-US"/>
        </w:rPr>
        <w:t xml:space="preserve"> </w:t>
      </w:r>
      <w:r>
        <w:t>байланысты</w:t>
      </w:r>
      <w:r w:rsidRPr="000118AF">
        <w:rPr>
          <w:spacing w:val="-4"/>
          <w:lang w:val="en-US"/>
        </w:rPr>
        <w:t xml:space="preserve"> </w:t>
      </w:r>
      <w:r>
        <w:t>болады</w:t>
      </w:r>
      <w:r w:rsidRPr="000118AF">
        <w:rPr>
          <w:lang w:val="en-US"/>
        </w:rPr>
        <w:t xml:space="preserve">. </w:t>
      </w:r>
      <w:r>
        <w:t>Неологизмдерді</w:t>
      </w:r>
      <w:r>
        <w:rPr>
          <w:spacing w:val="-3"/>
        </w:rPr>
        <w:t xml:space="preserve"> </w:t>
      </w:r>
      <w:r>
        <w:t>аударудың негізгі</w:t>
      </w:r>
      <w:r>
        <w:rPr>
          <w:spacing w:val="1"/>
        </w:rPr>
        <w:t xml:space="preserve"> </w:t>
      </w:r>
      <w:r>
        <w:t>үш</w:t>
      </w:r>
      <w:r>
        <w:rPr>
          <w:spacing w:val="-1"/>
        </w:rPr>
        <w:t xml:space="preserve"> </w:t>
      </w:r>
      <w:r>
        <w:t>жолы</w:t>
      </w:r>
      <w:r>
        <w:rPr>
          <w:spacing w:val="-2"/>
        </w:rPr>
        <w:t xml:space="preserve"> </w:t>
      </w:r>
      <w:r>
        <w:t>қарастырылған:</w:t>
      </w:r>
    </w:p>
    <w:p w14:paraId="6AE6A8E8" w14:textId="77777777" w:rsidR="00B33A3F" w:rsidRDefault="000118AF">
      <w:pPr>
        <w:pStyle w:val="a5"/>
        <w:numPr>
          <w:ilvl w:val="1"/>
          <w:numId w:val="10"/>
        </w:numPr>
        <w:tabs>
          <w:tab w:val="left" w:pos="2221"/>
          <w:tab w:val="left" w:pos="2222"/>
        </w:tabs>
      </w:pPr>
      <w:r>
        <w:t>аударма</w:t>
      </w:r>
      <w:r>
        <w:rPr>
          <w:spacing w:val="-1"/>
        </w:rPr>
        <w:t xml:space="preserve"> </w:t>
      </w:r>
      <w:r>
        <w:t>тіліндегі</w:t>
      </w:r>
      <w:r>
        <w:rPr>
          <w:spacing w:val="-3"/>
        </w:rPr>
        <w:t xml:space="preserve"> </w:t>
      </w:r>
      <w:r>
        <w:t>баламасын</w:t>
      </w:r>
      <w:r>
        <w:rPr>
          <w:spacing w:val="-1"/>
        </w:rPr>
        <w:t xml:space="preserve"> </w:t>
      </w:r>
      <w:r>
        <w:t>табу</w:t>
      </w:r>
    </w:p>
    <w:p w14:paraId="2DEAC79D" w14:textId="77777777" w:rsidR="00B33A3F" w:rsidRDefault="000118AF">
      <w:pPr>
        <w:pStyle w:val="a5"/>
        <w:numPr>
          <w:ilvl w:val="1"/>
          <w:numId w:val="10"/>
        </w:numPr>
        <w:tabs>
          <w:tab w:val="left" w:pos="2221"/>
          <w:tab w:val="left" w:pos="2222"/>
        </w:tabs>
        <w:spacing w:before="1" w:line="252" w:lineRule="exact"/>
      </w:pPr>
      <w:r>
        <w:t>транскрипция</w:t>
      </w:r>
      <w:r>
        <w:rPr>
          <w:spacing w:val="-5"/>
        </w:rPr>
        <w:t xml:space="preserve"> </w:t>
      </w:r>
      <w:r>
        <w:t>немесе</w:t>
      </w:r>
      <w:r>
        <w:rPr>
          <w:spacing w:val="-3"/>
        </w:rPr>
        <w:t xml:space="preserve"> </w:t>
      </w:r>
      <w:r>
        <w:t>транслитерация</w:t>
      </w:r>
    </w:p>
    <w:p w14:paraId="22F8AB47" w14:textId="77777777" w:rsidR="00B33A3F" w:rsidRDefault="000118AF">
      <w:pPr>
        <w:pStyle w:val="a5"/>
        <w:numPr>
          <w:ilvl w:val="1"/>
          <w:numId w:val="10"/>
        </w:numPr>
        <w:tabs>
          <w:tab w:val="left" w:pos="2221"/>
          <w:tab w:val="left" w:pos="2222"/>
        </w:tabs>
        <w:spacing w:line="252" w:lineRule="exact"/>
      </w:pPr>
      <w:r>
        <w:t>калькалау</w:t>
      </w:r>
    </w:p>
    <w:p w14:paraId="38CF8315" w14:textId="77777777" w:rsidR="00B33A3F" w:rsidRDefault="000118AF">
      <w:pPr>
        <w:spacing w:line="252" w:lineRule="exact"/>
        <w:ind w:left="782"/>
      </w:pPr>
      <w:r>
        <w:t>Мысалға:</w:t>
      </w:r>
      <w:r>
        <w:rPr>
          <w:spacing w:val="-1"/>
        </w:rPr>
        <w:t xml:space="preserve"> </w:t>
      </w:r>
      <w:r>
        <w:rPr>
          <w:b/>
          <w:i/>
        </w:rPr>
        <w:t>p.r.</w:t>
      </w:r>
      <w:r>
        <w:rPr>
          <w:b/>
          <w:i/>
          <w:spacing w:val="-1"/>
        </w:rPr>
        <w:t xml:space="preserve"> </w:t>
      </w:r>
      <w:r>
        <w:t>–</w:t>
      </w:r>
      <w:r>
        <w:rPr>
          <w:spacing w:val="-1"/>
        </w:rPr>
        <w:t xml:space="preserve"> </w:t>
      </w:r>
      <w:r>
        <w:t>пиар,</w:t>
      </w:r>
      <w:r>
        <w:rPr>
          <w:spacing w:val="52"/>
        </w:rPr>
        <w:t xml:space="preserve"> </w:t>
      </w:r>
      <w:r>
        <w:rPr>
          <w:b/>
          <w:i/>
        </w:rPr>
        <w:t>inauguration</w:t>
      </w:r>
      <w:r>
        <w:rPr>
          <w:b/>
          <w:i/>
          <w:spacing w:val="-1"/>
        </w:rPr>
        <w:t xml:space="preserve"> </w:t>
      </w:r>
      <w:r>
        <w:t>–</w:t>
      </w:r>
      <w:r>
        <w:rPr>
          <w:spacing w:val="-1"/>
        </w:rPr>
        <w:t xml:space="preserve"> </w:t>
      </w:r>
      <w:r>
        <w:t>инаугурация,</w:t>
      </w:r>
      <w:r>
        <w:rPr>
          <w:spacing w:val="-3"/>
        </w:rPr>
        <w:t xml:space="preserve"> </w:t>
      </w:r>
      <w:r>
        <w:rPr>
          <w:b/>
          <w:i/>
        </w:rPr>
        <w:t>Obamacare</w:t>
      </w:r>
      <w:r>
        <w:rPr>
          <w:b/>
          <w:i/>
          <w:spacing w:val="-1"/>
        </w:rPr>
        <w:t xml:space="preserve"> </w:t>
      </w:r>
      <w:r>
        <w:t>–</w:t>
      </w:r>
      <w:r>
        <w:rPr>
          <w:spacing w:val="-1"/>
        </w:rPr>
        <w:t xml:space="preserve"> </w:t>
      </w:r>
      <w:r>
        <w:t xml:space="preserve">Обамакэр, </w:t>
      </w:r>
      <w:r>
        <w:rPr>
          <w:b/>
          <w:i/>
        </w:rPr>
        <w:t>Brexit</w:t>
      </w:r>
      <w:r>
        <w:rPr>
          <w:b/>
          <w:i/>
          <w:spacing w:val="-1"/>
        </w:rPr>
        <w:t xml:space="preserve"> </w:t>
      </w:r>
      <w:r>
        <w:t>–</w:t>
      </w:r>
      <w:r>
        <w:rPr>
          <w:spacing w:val="-4"/>
        </w:rPr>
        <w:t xml:space="preserve"> </w:t>
      </w:r>
      <w:r>
        <w:t>Брексит,</w:t>
      </w:r>
      <w:r>
        <w:rPr>
          <w:spacing w:val="-1"/>
        </w:rPr>
        <w:t xml:space="preserve"> </w:t>
      </w:r>
      <w:r>
        <w:t>т.б.</w:t>
      </w:r>
    </w:p>
    <w:p w14:paraId="0BE490A1" w14:textId="77777777" w:rsidR="00B33A3F" w:rsidRDefault="000118AF">
      <w:pPr>
        <w:pStyle w:val="a3"/>
        <w:spacing w:before="1"/>
        <w:ind w:left="782" w:right="663" w:firstLine="707"/>
        <w:jc w:val="both"/>
        <w:rPr>
          <w:b/>
          <w:i/>
        </w:rPr>
      </w:pPr>
      <w:r>
        <w:t>Саяси</w:t>
      </w:r>
      <w:r>
        <w:rPr>
          <w:spacing w:val="1"/>
        </w:rPr>
        <w:t xml:space="preserve"> </w:t>
      </w:r>
      <w:r>
        <w:t>терминдердің</w:t>
      </w:r>
      <w:r>
        <w:rPr>
          <w:spacing w:val="1"/>
        </w:rPr>
        <w:t xml:space="preserve"> </w:t>
      </w:r>
      <w:r>
        <w:t>аудармасы</w:t>
      </w:r>
      <w:r>
        <w:rPr>
          <w:spacing w:val="1"/>
        </w:rPr>
        <w:t xml:space="preserve"> </w:t>
      </w:r>
      <w:r>
        <w:t>да</w:t>
      </w:r>
      <w:r>
        <w:rPr>
          <w:spacing w:val="1"/>
        </w:rPr>
        <w:t xml:space="preserve"> </w:t>
      </w:r>
      <w:r>
        <w:t>лексикалық</w:t>
      </w:r>
      <w:r>
        <w:rPr>
          <w:spacing w:val="1"/>
        </w:rPr>
        <w:t xml:space="preserve"> </w:t>
      </w:r>
      <w:r>
        <w:t>проблемалардың</w:t>
      </w:r>
      <w:r>
        <w:rPr>
          <w:spacing w:val="1"/>
        </w:rPr>
        <w:t xml:space="preserve"> </w:t>
      </w:r>
      <w:r>
        <w:t>бірі</w:t>
      </w:r>
      <w:r>
        <w:rPr>
          <w:spacing w:val="1"/>
        </w:rPr>
        <w:t xml:space="preserve"> </w:t>
      </w:r>
      <w:r>
        <w:t>болып</w:t>
      </w:r>
      <w:r>
        <w:rPr>
          <w:spacing w:val="1"/>
        </w:rPr>
        <w:t xml:space="preserve"> </w:t>
      </w:r>
      <w:r>
        <w:t>табылады.</w:t>
      </w:r>
      <w:r>
        <w:rPr>
          <w:spacing w:val="1"/>
        </w:rPr>
        <w:t xml:space="preserve"> </w:t>
      </w:r>
      <w:r>
        <w:t>Жоғарыда</w:t>
      </w:r>
      <w:r>
        <w:rPr>
          <w:spacing w:val="1"/>
        </w:rPr>
        <w:t xml:space="preserve"> </w:t>
      </w:r>
      <w:r>
        <w:t>айтылғандай,</w:t>
      </w:r>
      <w:r>
        <w:rPr>
          <w:spacing w:val="1"/>
        </w:rPr>
        <w:t xml:space="preserve"> </w:t>
      </w:r>
      <w:r>
        <w:t>сөздердің</w:t>
      </w:r>
      <w:r>
        <w:rPr>
          <w:spacing w:val="1"/>
        </w:rPr>
        <w:t xml:space="preserve"> </w:t>
      </w:r>
      <w:r>
        <w:t>бірнеше</w:t>
      </w:r>
      <w:r>
        <w:rPr>
          <w:spacing w:val="1"/>
        </w:rPr>
        <w:t xml:space="preserve"> </w:t>
      </w:r>
      <w:r>
        <w:t>аудармасының</w:t>
      </w:r>
      <w:r>
        <w:rPr>
          <w:spacing w:val="1"/>
        </w:rPr>
        <w:t xml:space="preserve"> </w:t>
      </w:r>
      <w:r>
        <w:t>болуы</w:t>
      </w:r>
      <w:r>
        <w:rPr>
          <w:spacing w:val="1"/>
        </w:rPr>
        <w:t xml:space="preserve"> </w:t>
      </w:r>
      <w:r>
        <w:t>аудармашыны</w:t>
      </w:r>
      <w:r>
        <w:rPr>
          <w:spacing w:val="1"/>
        </w:rPr>
        <w:t xml:space="preserve"> </w:t>
      </w:r>
      <w:r>
        <w:t>адастырады,</w:t>
      </w:r>
      <w:r>
        <w:rPr>
          <w:spacing w:val="1"/>
        </w:rPr>
        <w:t xml:space="preserve"> </w:t>
      </w:r>
      <w:r>
        <w:t>мысалы,</w:t>
      </w:r>
      <w:r>
        <w:rPr>
          <w:spacing w:val="1"/>
        </w:rPr>
        <w:t xml:space="preserve"> </w:t>
      </w:r>
      <w:r>
        <w:t>«</w:t>
      </w:r>
      <w:r>
        <w:rPr>
          <w:b/>
          <w:i/>
        </w:rPr>
        <w:t>engine</w:t>
      </w:r>
      <w:r>
        <w:t>»</w:t>
      </w:r>
      <w:r>
        <w:rPr>
          <w:spacing w:val="1"/>
        </w:rPr>
        <w:t xml:space="preserve"> </w:t>
      </w:r>
      <w:r>
        <w:t>сөзі</w:t>
      </w:r>
      <w:r>
        <w:rPr>
          <w:spacing w:val="1"/>
        </w:rPr>
        <w:t xml:space="preserve"> </w:t>
      </w:r>
      <w:r>
        <w:t>қазақ</w:t>
      </w:r>
      <w:r>
        <w:rPr>
          <w:spacing w:val="1"/>
        </w:rPr>
        <w:t xml:space="preserve"> </w:t>
      </w:r>
      <w:r>
        <w:t>тілінде</w:t>
      </w:r>
      <w:r>
        <w:rPr>
          <w:spacing w:val="1"/>
        </w:rPr>
        <w:t xml:space="preserve"> </w:t>
      </w:r>
      <w:r>
        <w:t>машина,</w:t>
      </w:r>
      <w:r>
        <w:rPr>
          <w:spacing w:val="1"/>
        </w:rPr>
        <w:t xml:space="preserve"> </w:t>
      </w:r>
      <w:r>
        <w:t>қозғалтқыш,</w:t>
      </w:r>
      <w:r>
        <w:rPr>
          <w:spacing w:val="1"/>
        </w:rPr>
        <w:t xml:space="preserve"> </w:t>
      </w:r>
      <w:r>
        <w:t>құрылғы,</w:t>
      </w:r>
      <w:r>
        <w:rPr>
          <w:spacing w:val="1"/>
        </w:rPr>
        <w:t xml:space="preserve"> </w:t>
      </w:r>
      <w:r>
        <w:t>аппарат,</w:t>
      </w:r>
      <w:r>
        <w:rPr>
          <w:spacing w:val="1"/>
        </w:rPr>
        <w:t xml:space="preserve"> </w:t>
      </w:r>
      <w:r>
        <w:t>белгі,</w:t>
      </w:r>
      <w:r>
        <w:rPr>
          <w:spacing w:val="1"/>
        </w:rPr>
        <w:t xml:space="preserve"> </w:t>
      </w:r>
      <w:r>
        <w:t>эмблема,</w:t>
      </w:r>
      <w:r>
        <w:rPr>
          <w:spacing w:val="1"/>
        </w:rPr>
        <w:t xml:space="preserve"> </w:t>
      </w:r>
      <w:r>
        <w:t>паравоз және т.б. аудармалары бар. Сондай-ақ, терминдердің басқа тілде аудармасы болмауы да</w:t>
      </w:r>
      <w:r>
        <w:rPr>
          <w:spacing w:val="1"/>
        </w:rPr>
        <w:t xml:space="preserve"> </w:t>
      </w:r>
      <w:r>
        <w:t>мүмкін,</w:t>
      </w:r>
      <w:r>
        <w:rPr>
          <w:spacing w:val="1"/>
        </w:rPr>
        <w:t xml:space="preserve"> </w:t>
      </w:r>
      <w:r>
        <w:t>бұндай</w:t>
      </w:r>
      <w:r>
        <w:rPr>
          <w:spacing w:val="1"/>
        </w:rPr>
        <w:t xml:space="preserve"> </w:t>
      </w:r>
      <w:r>
        <w:t>жағдайда</w:t>
      </w:r>
      <w:r>
        <w:rPr>
          <w:spacing w:val="1"/>
        </w:rPr>
        <w:t xml:space="preserve"> </w:t>
      </w:r>
      <w:r>
        <w:t>жоғарыда</w:t>
      </w:r>
      <w:r>
        <w:rPr>
          <w:spacing w:val="1"/>
        </w:rPr>
        <w:t xml:space="preserve"> </w:t>
      </w:r>
      <w:r>
        <w:t>көрсетілген</w:t>
      </w:r>
      <w:r>
        <w:rPr>
          <w:spacing w:val="1"/>
        </w:rPr>
        <w:t xml:space="preserve"> </w:t>
      </w:r>
      <w:r>
        <w:t>үш</w:t>
      </w:r>
      <w:r>
        <w:rPr>
          <w:spacing w:val="1"/>
        </w:rPr>
        <w:t xml:space="preserve"> </w:t>
      </w:r>
      <w:r>
        <w:t>тәсілдің</w:t>
      </w:r>
      <w:r>
        <w:rPr>
          <w:spacing w:val="1"/>
        </w:rPr>
        <w:t xml:space="preserve"> </w:t>
      </w:r>
      <w:r>
        <w:t>бірін</w:t>
      </w:r>
      <w:r>
        <w:rPr>
          <w:spacing w:val="1"/>
        </w:rPr>
        <w:t xml:space="preserve"> </w:t>
      </w:r>
      <w:r>
        <w:t>қолдана</w:t>
      </w:r>
      <w:r>
        <w:rPr>
          <w:spacing w:val="1"/>
        </w:rPr>
        <w:t xml:space="preserve"> </w:t>
      </w:r>
      <w:r>
        <w:t>отырып</w:t>
      </w:r>
      <w:r>
        <w:rPr>
          <w:spacing w:val="1"/>
        </w:rPr>
        <w:t xml:space="preserve"> </w:t>
      </w:r>
      <w:r>
        <w:t>немесе</w:t>
      </w:r>
      <w:r>
        <w:rPr>
          <w:spacing w:val="1"/>
        </w:rPr>
        <w:t xml:space="preserve"> </w:t>
      </w:r>
      <w:r>
        <w:t>түсіндірме беру</w:t>
      </w:r>
      <w:r>
        <w:rPr>
          <w:spacing w:val="3"/>
        </w:rPr>
        <w:t xml:space="preserve"> </w:t>
      </w:r>
      <w:r>
        <w:t>арқылы</w:t>
      </w:r>
      <w:r>
        <w:rPr>
          <w:spacing w:val="3"/>
        </w:rPr>
        <w:t xml:space="preserve"> </w:t>
      </w:r>
      <w:r>
        <w:t>аударамыз.</w:t>
      </w:r>
      <w:r>
        <w:rPr>
          <w:spacing w:val="2"/>
        </w:rPr>
        <w:t xml:space="preserve"> </w:t>
      </w:r>
      <w:r>
        <w:t>Мысалға,</w:t>
      </w:r>
      <w:r>
        <w:rPr>
          <w:spacing w:val="7"/>
        </w:rPr>
        <w:t xml:space="preserve"> </w:t>
      </w:r>
      <w:r>
        <w:rPr>
          <w:b/>
          <w:i/>
        </w:rPr>
        <w:t>General</w:t>
      </w:r>
      <w:r>
        <w:rPr>
          <w:b/>
          <w:i/>
          <w:spacing w:val="4"/>
        </w:rPr>
        <w:t xml:space="preserve"> </w:t>
      </w:r>
      <w:r>
        <w:rPr>
          <w:b/>
          <w:i/>
        </w:rPr>
        <w:t>Motors</w:t>
      </w:r>
      <w:r>
        <w:rPr>
          <w:b/>
          <w:i/>
          <w:spacing w:val="6"/>
        </w:rPr>
        <w:t xml:space="preserve"> </w:t>
      </w:r>
      <w:r>
        <w:t>—</w:t>
      </w:r>
      <w:r>
        <w:rPr>
          <w:spacing w:val="3"/>
        </w:rPr>
        <w:t xml:space="preserve"> </w:t>
      </w:r>
      <w:r>
        <w:t>«Дженерал</w:t>
      </w:r>
      <w:r>
        <w:rPr>
          <w:spacing w:val="2"/>
        </w:rPr>
        <w:t xml:space="preserve"> </w:t>
      </w:r>
      <w:r>
        <w:t>моторс»,</w:t>
      </w:r>
      <w:r>
        <w:rPr>
          <w:spacing w:val="3"/>
        </w:rPr>
        <w:t xml:space="preserve"> </w:t>
      </w:r>
      <w:r>
        <w:rPr>
          <w:b/>
          <w:i/>
        </w:rPr>
        <w:t>White</w:t>
      </w:r>
      <w:r>
        <w:rPr>
          <w:b/>
          <w:i/>
          <w:spacing w:val="4"/>
        </w:rPr>
        <w:t xml:space="preserve"> </w:t>
      </w:r>
      <w:r>
        <w:rPr>
          <w:b/>
          <w:i/>
        </w:rPr>
        <w:t>House</w:t>
      </w:r>
    </w:p>
    <w:p w14:paraId="5A8D155A" w14:textId="77777777" w:rsidR="00B33A3F" w:rsidRDefault="000118AF">
      <w:pPr>
        <w:pStyle w:val="a3"/>
        <w:spacing w:line="252" w:lineRule="exact"/>
        <w:ind w:left="782"/>
        <w:jc w:val="both"/>
      </w:pPr>
      <w:r>
        <w:t>—</w:t>
      </w:r>
      <w:r>
        <w:rPr>
          <w:spacing w:val="-1"/>
        </w:rPr>
        <w:t xml:space="preserve"> </w:t>
      </w:r>
      <w:r>
        <w:t>«Ақ</w:t>
      </w:r>
      <w:r>
        <w:rPr>
          <w:spacing w:val="-1"/>
        </w:rPr>
        <w:t xml:space="preserve"> </w:t>
      </w:r>
      <w:r>
        <w:t>үй»,</w:t>
      </w:r>
      <w:r>
        <w:rPr>
          <w:spacing w:val="-4"/>
        </w:rPr>
        <w:t xml:space="preserve"> </w:t>
      </w:r>
      <w:r>
        <w:rPr>
          <w:b/>
          <w:i/>
        </w:rPr>
        <w:t xml:space="preserve">maverick </w:t>
      </w:r>
      <w:r>
        <w:t>–</w:t>
      </w:r>
      <w:r>
        <w:rPr>
          <w:spacing w:val="-4"/>
        </w:rPr>
        <w:t xml:space="preserve"> </w:t>
      </w:r>
      <w:r>
        <w:t>«жоғары</w:t>
      </w:r>
      <w:r>
        <w:rPr>
          <w:spacing w:val="-3"/>
        </w:rPr>
        <w:t xml:space="preserve"> </w:t>
      </w:r>
      <w:r>
        <w:t>дәрежелі мемлекеттік</w:t>
      </w:r>
      <w:r>
        <w:rPr>
          <w:spacing w:val="-1"/>
        </w:rPr>
        <w:t xml:space="preserve"> </w:t>
      </w:r>
      <w:r>
        <w:t>қайраткер»,</w:t>
      </w:r>
      <w:r>
        <w:rPr>
          <w:spacing w:val="-1"/>
        </w:rPr>
        <w:t xml:space="preserve"> </w:t>
      </w:r>
      <w:r>
        <w:t>т.б.</w:t>
      </w:r>
    </w:p>
    <w:p w14:paraId="7179059E" w14:textId="77777777" w:rsidR="00B33A3F" w:rsidRDefault="00B33A3F">
      <w:pPr>
        <w:spacing w:line="252" w:lineRule="exact"/>
        <w:jc w:val="both"/>
        <w:sectPr w:rsidR="00B33A3F">
          <w:pgSz w:w="11910" w:h="16840"/>
          <w:pgMar w:top="1040" w:right="180" w:bottom="1200" w:left="920" w:header="706" w:footer="1000" w:gutter="0"/>
          <w:cols w:space="720"/>
        </w:sectPr>
      </w:pPr>
    </w:p>
    <w:p w14:paraId="4AD97C21" w14:textId="77777777" w:rsidR="00B33A3F" w:rsidRDefault="000118AF">
      <w:pPr>
        <w:pStyle w:val="a3"/>
        <w:spacing w:before="154"/>
        <w:ind w:left="782" w:right="665" w:firstLine="707"/>
        <w:jc w:val="both"/>
      </w:pPr>
      <w:r>
        <w:lastRenderedPageBreak/>
        <w:t>Американдық</w:t>
      </w:r>
      <w:r>
        <w:rPr>
          <w:spacing w:val="55"/>
        </w:rPr>
        <w:t xml:space="preserve"> </w:t>
      </w:r>
      <w:r>
        <w:t>саяси дискурс эпитет, метафоралар мен экспрессивті сөз бірліктеріне өте</w:t>
      </w:r>
      <w:r>
        <w:rPr>
          <w:spacing w:val="1"/>
        </w:rPr>
        <w:t xml:space="preserve"> </w:t>
      </w:r>
      <w:r>
        <w:t xml:space="preserve">бай, ал қазақ тілінде көбінесе бейтарап сөздер жиі кездеседі. Мысалы, </w:t>
      </w:r>
      <w:r>
        <w:rPr>
          <w:b/>
          <w:i/>
        </w:rPr>
        <w:t>«they fill their heart with the</w:t>
      </w:r>
      <w:r>
        <w:rPr>
          <w:b/>
          <w:i/>
          <w:spacing w:val="1"/>
        </w:rPr>
        <w:t xml:space="preserve"> </w:t>
      </w:r>
      <w:r>
        <w:rPr>
          <w:b/>
          <w:i/>
        </w:rPr>
        <w:t xml:space="preserve">same dreams» - </w:t>
      </w:r>
      <w:r>
        <w:t xml:space="preserve">олар бір нәрсені армандайды; </w:t>
      </w:r>
      <w:r>
        <w:rPr>
          <w:b/>
          <w:i/>
        </w:rPr>
        <w:t xml:space="preserve">«the breath of lifе» </w:t>
      </w:r>
      <w:r>
        <w:t xml:space="preserve">- өмір; </w:t>
      </w:r>
      <w:r>
        <w:rPr>
          <w:b/>
          <w:i/>
        </w:rPr>
        <w:t xml:space="preserve">«glorious destiny» </w:t>
      </w:r>
      <w:r>
        <w:t>- жарқын</w:t>
      </w:r>
      <w:r>
        <w:rPr>
          <w:spacing w:val="-52"/>
        </w:rPr>
        <w:t xml:space="preserve"> </w:t>
      </w:r>
      <w:r>
        <w:t>болашақ, т.б.</w:t>
      </w:r>
      <w:r>
        <w:rPr>
          <w:spacing w:val="1"/>
        </w:rPr>
        <w:t xml:space="preserve"> </w:t>
      </w:r>
      <w:r>
        <w:t>Америкалық қоғамға әсер қалдыратын экспрессивті тіл бірліктері басқа қоғамға</w:t>
      </w:r>
      <w:r>
        <w:rPr>
          <w:spacing w:val="1"/>
        </w:rPr>
        <w:t xml:space="preserve"> </w:t>
      </w:r>
      <w:r>
        <w:t>мүлдем</w:t>
      </w:r>
      <w:r>
        <w:rPr>
          <w:spacing w:val="-1"/>
        </w:rPr>
        <w:t xml:space="preserve"> </w:t>
      </w:r>
      <w:r>
        <w:t>әсер</w:t>
      </w:r>
      <w:r>
        <w:rPr>
          <w:spacing w:val="-4"/>
        </w:rPr>
        <w:t xml:space="preserve"> </w:t>
      </w:r>
      <w:r>
        <w:t>етпеуі</w:t>
      </w:r>
      <w:r>
        <w:rPr>
          <w:spacing w:val="1"/>
        </w:rPr>
        <w:t xml:space="preserve"> </w:t>
      </w:r>
      <w:r>
        <w:t>мүмкін,</w:t>
      </w:r>
      <w:r>
        <w:rPr>
          <w:spacing w:val="-1"/>
        </w:rPr>
        <w:t xml:space="preserve"> </w:t>
      </w:r>
      <w:r>
        <w:t>сол себепті сол</w:t>
      </w:r>
      <w:r>
        <w:rPr>
          <w:spacing w:val="-2"/>
        </w:rPr>
        <w:t xml:space="preserve"> </w:t>
      </w:r>
      <w:r>
        <w:t>сөздердің</w:t>
      </w:r>
      <w:r>
        <w:rPr>
          <w:spacing w:val="-1"/>
        </w:rPr>
        <w:t xml:space="preserve"> </w:t>
      </w:r>
      <w:r>
        <w:t>аударма</w:t>
      </w:r>
      <w:r>
        <w:rPr>
          <w:spacing w:val="-1"/>
        </w:rPr>
        <w:t xml:space="preserve"> </w:t>
      </w:r>
      <w:r>
        <w:t>тіліндегі</w:t>
      </w:r>
      <w:r>
        <w:rPr>
          <w:spacing w:val="1"/>
        </w:rPr>
        <w:t xml:space="preserve"> </w:t>
      </w:r>
      <w:r>
        <w:t>баламасын</w:t>
      </w:r>
      <w:r>
        <w:rPr>
          <w:spacing w:val="-1"/>
        </w:rPr>
        <w:t xml:space="preserve"> </w:t>
      </w:r>
      <w:r>
        <w:t>білу</w:t>
      </w:r>
      <w:r>
        <w:rPr>
          <w:spacing w:val="-3"/>
        </w:rPr>
        <w:t xml:space="preserve"> </w:t>
      </w:r>
      <w:r>
        <w:t>қажет.</w:t>
      </w:r>
    </w:p>
    <w:p w14:paraId="147BD00A" w14:textId="77777777" w:rsidR="00B33A3F" w:rsidRDefault="000118AF">
      <w:pPr>
        <w:pStyle w:val="a3"/>
        <w:spacing w:before="1" w:line="252" w:lineRule="exact"/>
        <w:ind w:left="1490"/>
        <w:jc w:val="both"/>
      </w:pPr>
      <w:r>
        <w:t>Қорыта</w:t>
      </w:r>
      <w:r>
        <w:rPr>
          <w:spacing w:val="12"/>
        </w:rPr>
        <w:t xml:space="preserve"> </w:t>
      </w:r>
      <w:r>
        <w:t>келе,</w:t>
      </w:r>
      <w:r>
        <w:rPr>
          <w:spacing w:val="10"/>
        </w:rPr>
        <w:t xml:space="preserve"> </w:t>
      </w:r>
      <w:r>
        <w:t>саяси</w:t>
      </w:r>
      <w:r>
        <w:rPr>
          <w:spacing w:val="10"/>
        </w:rPr>
        <w:t xml:space="preserve"> </w:t>
      </w:r>
      <w:r>
        <w:t>дискурс</w:t>
      </w:r>
      <w:r>
        <w:rPr>
          <w:spacing w:val="13"/>
        </w:rPr>
        <w:t xml:space="preserve"> </w:t>
      </w:r>
      <w:r>
        <w:t>аудармасы</w:t>
      </w:r>
      <w:r>
        <w:rPr>
          <w:spacing w:val="14"/>
        </w:rPr>
        <w:t xml:space="preserve"> </w:t>
      </w:r>
      <w:r>
        <w:t>өте</w:t>
      </w:r>
      <w:r>
        <w:rPr>
          <w:spacing w:val="13"/>
        </w:rPr>
        <w:t xml:space="preserve"> </w:t>
      </w:r>
      <w:r>
        <w:t>үлкен</w:t>
      </w:r>
      <w:r>
        <w:rPr>
          <w:spacing w:val="10"/>
        </w:rPr>
        <w:t xml:space="preserve"> </w:t>
      </w:r>
      <w:r>
        <w:t>жауапкершілікті</w:t>
      </w:r>
      <w:r>
        <w:rPr>
          <w:spacing w:val="11"/>
        </w:rPr>
        <w:t xml:space="preserve"> </w:t>
      </w:r>
      <w:r>
        <w:t>қажет</w:t>
      </w:r>
      <w:r>
        <w:rPr>
          <w:spacing w:val="13"/>
        </w:rPr>
        <w:t xml:space="preserve"> </w:t>
      </w:r>
      <w:r>
        <w:t>етеді.</w:t>
      </w:r>
      <w:r>
        <w:rPr>
          <w:spacing w:val="13"/>
        </w:rPr>
        <w:t xml:space="preserve"> </w:t>
      </w:r>
      <w:r>
        <w:t>Саясат</w:t>
      </w:r>
      <w:r>
        <w:rPr>
          <w:spacing w:val="12"/>
        </w:rPr>
        <w:t xml:space="preserve"> </w:t>
      </w:r>
      <w:r>
        <w:t>тілі</w:t>
      </w:r>
    </w:p>
    <w:p w14:paraId="6CE8BF23" w14:textId="77777777" w:rsidR="00B33A3F" w:rsidRDefault="000118AF">
      <w:pPr>
        <w:pStyle w:val="a3"/>
        <w:spacing w:line="252" w:lineRule="exact"/>
        <w:ind w:left="782"/>
        <w:jc w:val="both"/>
      </w:pPr>
      <w:r>
        <w:t>–</w:t>
      </w:r>
      <w:r>
        <w:rPr>
          <w:spacing w:val="-1"/>
        </w:rPr>
        <w:t xml:space="preserve"> </w:t>
      </w:r>
      <w:r>
        <w:t>қоғамға</w:t>
      </w:r>
      <w:r>
        <w:rPr>
          <w:spacing w:val="-3"/>
        </w:rPr>
        <w:t xml:space="preserve"> </w:t>
      </w:r>
      <w:r>
        <w:t>әсер</w:t>
      </w:r>
      <w:r>
        <w:rPr>
          <w:spacing w:val="-2"/>
        </w:rPr>
        <w:t xml:space="preserve"> </w:t>
      </w:r>
      <w:r>
        <w:t>етуші</w:t>
      </w:r>
      <w:r>
        <w:rPr>
          <w:spacing w:val="-3"/>
        </w:rPr>
        <w:t xml:space="preserve"> </w:t>
      </w:r>
      <w:r>
        <w:t>факторларды</w:t>
      </w:r>
      <w:r>
        <w:rPr>
          <w:spacing w:val="-1"/>
        </w:rPr>
        <w:t xml:space="preserve"> </w:t>
      </w:r>
      <w:r>
        <w:t>қамтитын мемлекеттік</w:t>
      </w:r>
      <w:r>
        <w:rPr>
          <w:spacing w:val="-1"/>
        </w:rPr>
        <w:t xml:space="preserve"> </w:t>
      </w:r>
      <w:r>
        <w:t>ресми</w:t>
      </w:r>
      <w:r>
        <w:rPr>
          <w:spacing w:val="-1"/>
        </w:rPr>
        <w:t xml:space="preserve"> </w:t>
      </w:r>
      <w:r>
        <w:t>өкілдер</w:t>
      </w:r>
      <w:r>
        <w:rPr>
          <w:spacing w:val="-1"/>
        </w:rPr>
        <w:t xml:space="preserve"> </w:t>
      </w:r>
      <w:r>
        <w:t>тілі.</w:t>
      </w:r>
    </w:p>
    <w:p w14:paraId="37F981B3" w14:textId="77777777" w:rsidR="00B33A3F" w:rsidRDefault="000118AF">
      <w:pPr>
        <w:pStyle w:val="a3"/>
        <w:spacing w:before="1"/>
        <w:ind w:left="782" w:right="664" w:firstLine="707"/>
        <w:jc w:val="both"/>
      </w:pPr>
      <w:r>
        <w:t>Саяси</w:t>
      </w:r>
      <w:r>
        <w:rPr>
          <w:spacing w:val="1"/>
        </w:rPr>
        <w:t xml:space="preserve"> </w:t>
      </w:r>
      <w:r>
        <w:t>мәтіндердің</w:t>
      </w:r>
      <w:r>
        <w:rPr>
          <w:spacing w:val="1"/>
        </w:rPr>
        <w:t xml:space="preserve"> </w:t>
      </w:r>
      <w:r>
        <w:t>абайсыз</w:t>
      </w:r>
      <w:r>
        <w:rPr>
          <w:spacing w:val="1"/>
        </w:rPr>
        <w:t xml:space="preserve"> </w:t>
      </w:r>
      <w:r>
        <w:t>аудармасы</w:t>
      </w:r>
      <w:r>
        <w:rPr>
          <w:spacing w:val="1"/>
        </w:rPr>
        <w:t xml:space="preserve"> </w:t>
      </w:r>
      <w:r>
        <w:t>мемлекет</w:t>
      </w:r>
      <w:r>
        <w:rPr>
          <w:spacing w:val="1"/>
        </w:rPr>
        <w:t xml:space="preserve"> </w:t>
      </w:r>
      <w:r>
        <w:t>имиджіне</w:t>
      </w:r>
      <w:r>
        <w:rPr>
          <w:spacing w:val="1"/>
        </w:rPr>
        <w:t xml:space="preserve"> </w:t>
      </w:r>
      <w:r>
        <w:t>кесірін</w:t>
      </w:r>
      <w:r>
        <w:rPr>
          <w:spacing w:val="1"/>
        </w:rPr>
        <w:t xml:space="preserve"> </w:t>
      </w:r>
      <w:r>
        <w:t>тигізіп,</w:t>
      </w:r>
      <w:r>
        <w:rPr>
          <w:spacing w:val="1"/>
        </w:rPr>
        <w:t xml:space="preserve"> </w:t>
      </w:r>
      <w:r>
        <w:t>келіссөздер</w:t>
      </w:r>
      <w:r>
        <w:rPr>
          <w:spacing w:val="1"/>
        </w:rPr>
        <w:t xml:space="preserve"> </w:t>
      </w:r>
      <w:r>
        <w:t>барысында</w:t>
      </w:r>
      <w:r>
        <w:rPr>
          <w:spacing w:val="1"/>
        </w:rPr>
        <w:t xml:space="preserve"> </w:t>
      </w:r>
      <w:r>
        <w:t>саяси</w:t>
      </w:r>
      <w:r>
        <w:rPr>
          <w:spacing w:val="1"/>
        </w:rPr>
        <w:t xml:space="preserve"> </w:t>
      </w:r>
      <w:r>
        <w:t>қақтығыстар</w:t>
      </w:r>
      <w:r>
        <w:rPr>
          <w:spacing w:val="1"/>
        </w:rPr>
        <w:t xml:space="preserve"> </w:t>
      </w:r>
      <w:r>
        <w:t>мен</w:t>
      </w:r>
      <w:r>
        <w:rPr>
          <w:spacing w:val="1"/>
        </w:rPr>
        <w:t xml:space="preserve"> </w:t>
      </w:r>
      <w:r>
        <w:t>елеулі</w:t>
      </w:r>
      <w:r>
        <w:rPr>
          <w:spacing w:val="1"/>
        </w:rPr>
        <w:t xml:space="preserve"> </w:t>
      </w:r>
      <w:r>
        <w:t>салдарға</w:t>
      </w:r>
      <w:r>
        <w:rPr>
          <w:spacing w:val="1"/>
        </w:rPr>
        <w:t xml:space="preserve"> </w:t>
      </w:r>
      <w:r>
        <w:t>алып</w:t>
      </w:r>
      <w:r>
        <w:rPr>
          <w:spacing w:val="1"/>
        </w:rPr>
        <w:t xml:space="preserve"> </w:t>
      </w:r>
      <w:r>
        <w:t>келуі</w:t>
      </w:r>
      <w:r>
        <w:rPr>
          <w:spacing w:val="1"/>
        </w:rPr>
        <w:t xml:space="preserve"> </w:t>
      </w:r>
      <w:r>
        <w:t>мүмкін.</w:t>
      </w:r>
      <w:r>
        <w:rPr>
          <w:spacing w:val="1"/>
        </w:rPr>
        <w:t xml:space="preserve"> </w:t>
      </w:r>
      <w:r>
        <w:t>Саяси</w:t>
      </w:r>
      <w:r>
        <w:rPr>
          <w:spacing w:val="1"/>
        </w:rPr>
        <w:t xml:space="preserve"> </w:t>
      </w:r>
      <w:r>
        <w:t>бағыттағы</w:t>
      </w:r>
      <w:r>
        <w:rPr>
          <w:spacing w:val="1"/>
        </w:rPr>
        <w:t xml:space="preserve"> </w:t>
      </w:r>
      <w:r>
        <w:t>аудармашының аса маңызды міндеттерінің бірі – берілген мәтіндегі әсерді сақтай білу. Оған қол</w:t>
      </w:r>
      <w:r>
        <w:rPr>
          <w:spacing w:val="1"/>
        </w:rPr>
        <w:t xml:space="preserve"> </w:t>
      </w:r>
      <w:r>
        <w:t>жеткізу үшін аудармашы саяси дискурстың қызметін, стилистикалық ерекшеліктерін, сондай-ақ</w:t>
      </w:r>
      <w:r>
        <w:rPr>
          <w:spacing w:val="1"/>
        </w:rPr>
        <w:t xml:space="preserve"> </w:t>
      </w:r>
      <w:r>
        <w:t>лексикалық және синтаксистік құралдарын зерттеуі қажет. Сондай-ақ, аудармашы кең фондық</w:t>
      </w:r>
      <w:r>
        <w:rPr>
          <w:spacing w:val="1"/>
        </w:rPr>
        <w:t xml:space="preserve"> </w:t>
      </w:r>
      <w:r>
        <w:t>(экстралингвистикалық) білімге ие болуы және елтану және мәдениеттану салаларынан хабардар</w:t>
      </w:r>
      <w:r>
        <w:rPr>
          <w:spacing w:val="1"/>
        </w:rPr>
        <w:t xml:space="preserve"> </w:t>
      </w:r>
      <w:r>
        <w:t>болуы</w:t>
      </w:r>
      <w:r>
        <w:rPr>
          <w:spacing w:val="1"/>
        </w:rPr>
        <w:t xml:space="preserve"> </w:t>
      </w:r>
      <w:r>
        <w:t>тиіс.</w:t>
      </w:r>
    </w:p>
    <w:p w14:paraId="79F17DBA" w14:textId="77777777" w:rsidR="00B33A3F" w:rsidRDefault="000118AF">
      <w:pPr>
        <w:pStyle w:val="a3"/>
        <w:ind w:left="782" w:right="667" w:firstLine="707"/>
        <w:jc w:val="both"/>
      </w:pPr>
      <w:r>
        <w:t>Қазіргі</w:t>
      </w:r>
      <w:r>
        <w:rPr>
          <w:spacing w:val="1"/>
        </w:rPr>
        <w:t xml:space="preserve"> </w:t>
      </w:r>
      <w:r>
        <w:t>қоғамда</w:t>
      </w:r>
      <w:r>
        <w:rPr>
          <w:spacing w:val="1"/>
        </w:rPr>
        <w:t xml:space="preserve"> </w:t>
      </w:r>
      <w:r>
        <w:t>саяси</w:t>
      </w:r>
      <w:r>
        <w:rPr>
          <w:spacing w:val="1"/>
        </w:rPr>
        <w:t xml:space="preserve"> </w:t>
      </w:r>
      <w:r>
        <w:t>коммуникацияның</w:t>
      </w:r>
      <w:r>
        <w:rPr>
          <w:spacing w:val="1"/>
        </w:rPr>
        <w:t xml:space="preserve"> </w:t>
      </w:r>
      <w:r>
        <w:t>маңыздылығының</w:t>
      </w:r>
      <w:r>
        <w:rPr>
          <w:spacing w:val="1"/>
        </w:rPr>
        <w:t xml:space="preserve"> </w:t>
      </w:r>
      <w:r>
        <w:t>артуына</w:t>
      </w:r>
      <w:r>
        <w:rPr>
          <w:spacing w:val="56"/>
        </w:rPr>
        <w:t xml:space="preserve"> </w:t>
      </w:r>
      <w:r>
        <w:t>байланысты,</w:t>
      </w:r>
      <w:r>
        <w:rPr>
          <w:spacing w:val="1"/>
        </w:rPr>
        <w:t xml:space="preserve"> </w:t>
      </w:r>
      <w:r>
        <w:t>қоғамдық</w:t>
      </w:r>
      <w:r>
        <w:rPr>
          <w:spacing w:val="-1"/>
        </w:rPr>
        <w:t xml:space="preserve"> </w:t>
      </w:r>
      <w:r>
        <w:t>және саяси мәселелерді</w:t>
      </w:r>
      <w:r>
        <w:rPr>
          <w:spacing w:val="-2"/>
        </w:rPr>
        <w:t xml:space="preserve"> </w:t>
      </w:r>
      <w:r>
        <w:t>шешу аударманың дұрыс</w:t>
      </w:r>
      <w:r>
        <w:rPr>
          <w:spacing w:val="-1"/>
        </w:rPr>
        <w:t xml:space="preserve"> </w:t>
      </w:r>
      <w:r>
        <w:t>берілуіне</w:t>
      </w:r>
      <w:r>
        <w:rPr>
          <w:spacing w:val="-3"/>
        </w:rPr>
        <w:t xml:space="preserve"> </w:t>
      </w:r>
      <w:r>
        <w:t>тікелей байланысты.</w:t>
      </w:r>
    </w:p>
    <w:p w14:paraId="40713045" w14:textId="77777777" w:rsidR="00B33A3F" w:rsidRDefault="00B33A3F">
      <w:pPr>
        <w:pStyle w:val="a3"/>
        <w:spacing w:before="2"/>
      </w:pPr>
    </w:p>
    <w:p w14:paraId="5155AFE4" w14:textId="77777777" w:rsidR="00B33A3F" w:rsidRDefault="000118AF">
      <w:pPr>
        <w:spacing w:line="229" w:lineRule="exact"/>
        <w:ind w:left="1065"/>
        <w:rPr>
          <w:b/>
          <w:i/>
          <w:sz w:val="20"/>
        </w:rPr>
      </w:pPr>
      <w:r>
        <w:rPr>
          <w:b/>
          <w:i/>
          <w:sz w:val="20"/>
        </w:rPr>
        <w:t>Әдебиеттер:</w:t>
      </w:r>
    </w:p>
    <w:p w14:paraId="5F499C16" w14:textId="77777777" w:rsidR="00B33A3F" w:rsidRDefault="000118AF">
      <w:pPr>
        <w:pStyle w:val="a5"/>
        <w:numPr>
          <w:ilvl w:val="0"/>
          <w:numId w:val="9"/>
        </w:numPr>
        <w:tabs>
          <w:tab w:val="left" w:pos="1501"/>
          <w:tab w:val="left" w:pos="1502"/>
          <w:tab w:val="left" w:pos="3168"/>
        </w:tabs>
        <w:spacing w:line="229" w:lineRule="exact"/>
        <w:rPr>
          <w:i/>
          <w:sz w:val="20"/>
        </w:rPr>
      </w:pPr>
      <w:r>
        <w:rPr>
          <w:i/>
          <w:sz w:val="20"/>
        </w:rPr>
        <w:t>Бүркітбаева</w:t>
      </w:r>
      <w:r>
        <w:rPr>
          <w:i/>
          <w:spacing w:val="-1"/>
          <w:sz w:val="20"/>
        </w:rPr>
        <w:t xml:space="preserve"> </w:t>
      </w:r>
      <w:r>
        <w:rPr>
          <w:i/>
          <w:sz w:val="20"/>
        </w:rPr>
        <w:t>Г.Г.</w:t>
      </w:r>
      <w:r>
        <w:rPr>
          <w:i/>
          <w:sz w:val="20"/>
        </w:rPr>
        <w:tab/>
        <w:t>Текст</w:t>
      </w:r>
      <w:r>
        <w:rPr>
          <w:i/>
          <w:spacing w:val="-2"/>
          <w:sz w:val="20"/>
        </w:rPr>
        <w:t xml:space="preserve"> </w:t>
      </w:r>
      <w:r>
        <w:rPr>
          <w:i/>
          <w:sz w:val="20"/>
        </w:rPr>
        <w:t>и</w:t>
      </w:r>
      <w:r>
        <w:rPr>
          <w:i/>
          <w:spacing w:val="-3"/>
          <w:sz w:val="20"/>
        </w:rPr>
        <w:t xml:space="preserve"> </w:t>
      </w:r>
      <w:r>
        <w:rPr>
          <w:i/>
          <w:sz w:val="20"/>
        </w:rPr>
        <w:t>дискурс.</w:t>
      </w:r>
      <w:r>
        <w:rPr>
          <w:i/>
          <w:spacing w:val="-1"/>
          <w:sz w:val="20"/>
        </w:rPr>
        <w:t xml:space="preserve"> </w:t>
      </w:r>
      <w:r>
        <w:rPr>
          <w:i/>
          <w:sz w:val="20"/>
        </w:rPr>
        <w:t>Типы</w:t>
      </w:r>
      <w:r>
        <w:rPr>
          <w:i/>
          <w:spacing w:val="-4"/>
          <w:sz w:val="20"/>
        </w:rPr>
        <w:t xml:space="preserve"> </w:t>
      </w:r>
      <w:r>
        <w:rPr>
          <w:i/>
          <w:sz w:val="20"/>
        </w:rPr>
        <w:t>дискурса,</w:t>
      </w:r>
      <w:r>
        <w:rPr>
          <w:i/>
          <w:spacing w:val="-2"/>
          <w:sz w:val="20"/>
        </w:rPr>
        <w:t xml:space="preserve"> </w:t>
      </w:r>
      <w:r>
        <w:rPr>
          <w:i/>
          <w:sz w:val="20"/>
        </w:rPr>
        <w:t>2006.</w:t>
      </w:r>
    </w:p>
    <w:p w14:paraId="25F5E52A" w14:textId="77777777" w:rsidR="00B33A3F" w:rsidRDefault="000118AF">
      <w:pPr>
        <w:pStyle w:val="a5"/>
        <w:numPr>
          <w:ilvl w:val="0"/>
          <w:numId w:val="9"/>
        </w:numPr>
        <w:tabs>
          <w:tab w:val="left" w:pos="1501"/>
          <w:tab w:val="left" w:pos="1502"/>
          <w:tab w:val="left" w:pos="2942"/>
        </w:tabs>
        <w:spacing w:before="1"/>
        <w:rPr>
          <w:i/>
          <w:sz w:val="20"/>
        </w:rPr>
      </w:pPr>
      <w:r>
        <w:rPr>
          <w:i/>
          <w:sz w:val="20"/>
        </w:rPr>
        <w:t>Беневист</w:t>
      </w:r>
      <w:r>
        <w:rPr>
          <w:i/>
          <w:spacing w:val="-2"/>
          <w:sz w:val="20"/>
        </w:rPr>
        <w:t xml:space="preserve"> </w:t>
      </w:r>
      <w:r>
        <w:rPr>
          <w:i/>
          <w:sz w:val="20"/>
        </w:rPr>
        <w:t>Э.</w:t>
      </w:r>
      <w:r>
        <w:rPr>
          <w:i/>
          <w:sz w:val="20"/>
        </w:rPr>
        <w:tab/>
        <w:t>Общая</w:t>
      </w:r>
      <w:r>
        <w:rPr>
          <w:i/>
          <w:spacing w:val="-1"/>
          <w:sz w:val="20"/>
        </w:rPr>
        <w:t xml:space="preserve"> </w:t>
      </w:r>
      <w:r>
        <w:rPr>
          <w:i/>
          <w:sz w:val="20"/>
        </w:rPr>
        <w:t>лингвистика,</w:t>
      </w:r>
      <w:r>
        <w:rPr>
          <w:i/>
          <w:spacing w:val="-3"/>
          <w:sz w:val="20"/>
        </w:rPr>
        <w:t xml:space="preserve"> </w:t>
      </w:r>
      <w:r>
        <w:rPr>
          <w:i/>
          <w:sz w:val="20"/>
        </w:rPr>
        <w:t>1974.</w:t>
      </w:r>
    </w:p>
    <w:p w14:paraId="656548AF" w14:textId="77777777" w:rsidR="00B33A3F" w:rsidRDefault="000118AF">
      <w:pPr>
        <w:pStyle w:val="a5"/>
        <w:numPr>
          <w:ilvl w:val="0"/>
          <w:numId w:val="9"/>
        </w:numPr>
        <w:tabs>
          <w:tab w:val="left" w:pos="1501"/>
          <w:tab w:val="left" w:pos="1502"/>
          <w:tab w:val="left" w:pos="3093"/>
        </w:tabs>
        <w:rPr>
          <w:i/>
          <w:sz w:val="20"/>
        </w:rPr>
      </w:pPr>
      <w:r>
        <w:rPr>
          <w:i/>
          <w:sz w:val="20"/>
        </w:rPr>
        <w:t>Хабермес</w:t>
      </w:r>
      <w:r>
        <w:rPr>
          <w:i/>
          <w:spacing w:val="-2"/>
          <w:sz w:val="20"/>
        </w:rPr>
        <w:t xml:space="preserve"> </w:t>
      </w:r>
      <w:r>
        <w:rPr>
          <w:i/>
          <w:sz w:val="20"/>
        </w:rPr>
        <w:t>Ю.</w:t>
      </w:r>
      <w:r>
        <w:rPr>
          <w:i/>
          <w:sz w:val="20"/>
        </w:rPr>
        <w:tab/>
        <w:t>Философский</w:t>
      </w:r>
      <w:r>
        <w:rPr>
          <w:i/>
          <w:spacing w:val="-1"/>
          <w:sz w:val="20"/>
        </w:rPr>
        <w:t xml:space="preserve"> </w:t>
      </w:r>
      <w:r>
        <w:rPr>
          <w:i/>
          <w:sz w:val="20"/>
        </w:rPr>
        <w:t>дискурс</w:t>
      </w:r>
      <w:r>
        <w:rPr>
          <w:i/>
          <w:spacing w:val="-5"/>
          <w:sz w:val="20"/>
        </w:rPr>
        <w:t xml:space="preserve"> </w:t>
      </w:r>
      <w:r>
        <w:rPr>
          <w:i/>
          <w:sz w:val="20"/>
        </w:rPr>
        <w:t>о</w:t>
      </w:r>
      <w:r>
        <w:rPr>
          <w:i/>
          <w:spacing w:val="-1"/>
          <w:sz w:val="20"/>
        </w:rPr>
        <w:t xml:space="preserve"> </w:t>
      </w:r>
      <w:r>
        <w:rPr>
          <w:i/>
          <w:sz w:val="20"/>
        </w:rPr>
        <w:t>модерне,</w:t>
      </w:r>
      <w:r>
        <w:rPr>
          <w:i/>
          <w:spacing w:val="-3"/>
          <w:sz w:val="20"/>
        </w:rPr>
        <w:t xml:space="preserve"> </w:t>
      </w:r>
      <w:r>
        <w:rPr>
          <w:i/>
          <w:sz w:val="20"/>
        </w:rPr>
        <w:t>2003.</w:t>
      </w:r>
    </w:p>
    <w:p w14:paraId="79A245E6" w14:textId="77777777" w:rsidR="00B33A3F" w:rsidRDefault="000118AF">
      <w:pPr>
        <w:pStyle w:val="a5"/>
        <w:numPr>
          <w:ilvl w:val="0"/>
          <w:numId w:val="9"/>
        </w:numPr>
        <w:tabs>
          <w:tab w:val="left" w:pos="1501"/>
          <w:tab w:val="left" w:pos="1502"/>
          <w:tab w:val="left" w:pos="3043"/>
        </w:tabs>
        <w:spacing w:before="1"/>
        <w:rPr>
          <w:i/>
          <w:sz w:val="20"/>
        </w:rPr>
      </w:pPr>
      <w:r>
        <w:rPr>
          <w:i/>
          <w:sz w:val="20"/>
        </w:rPr>
        <w:t>Шейгал</w:t>
      </w:r>
      <w:r>
        <w:rPr>
          <w:i/>
          <w:spacing w:val="-3"/>
          <w:sz w:val="20"/>
        </w:rPr>
        <w:t xml:space="preserve"> </w:t>
      </w:r>
      <w:r>
        <w:rPr>
          <w:i/>
          <w:sz w:val="20"/>
        </w:rPr>
        <w:t>Е.И.</w:t>
      </w:r>
      <w:r>
        <w:rPr>
          <w:i/>
          <w:sz w:val="20"/>
        </w:rPr>
        <w:tab/>
        <w:t>Семиотика</w:t>
      </w:r>
      <w:r>
        <w:rPr>
          <w:i/>
          <w:spacing w:val="-1"/>
          <w:sz w:val="20"/>
        </w:rPr>
        <w:t xml:space="preserve"> </w:t>
      </w:r>
      <w:r>
        <w:rPr>
          <w:i/>
          <w:sz w:val="20"/>
        </w:rPr>
        <w:t>политического</w:t>
      </w:r>
      <w:r>
        <w:rPr>
          <w:i/>
          <w:spacing w:val="-3"/>
          <w:sz w:val="20"/>
        </w:rPr>
        <w:t xml:space="preserve"> </w:t>
      </w:r>
      <w:r>
        <w:rPr>
          <w:i/>
          <w:sz w:val="20"/>
        </w:rPr>
        <w:t>дискурса,</w:t>
      </w:r>
      <w:r>
        <w:rPr>
          <w:i/>
          <w:spacing w:val="-5"/>
          <w:sz w:val="20"/>
        </w:rPr>
        <w:t xml:space="preserve"> </w:t>
      </w:r>
      <w:r>
        <w:rPr>
          <w:i/>
          <w:sz w:val="20"/>
        </w:rPr>
        <w:t>2004.</w:t>
      </w:r>
    </w:p>
    <w:p w14:paraId="61609113" w14:textId="77777777" w:rsidR="00B33A3F" w:rsidRDefault="000118AF">
      <w:pPr>
        <w:pStyle w:val="a5"/>
        <w:numPr>
          <w:ilvl w:val="0"/>
          <w:numId w:val="9"/>
        </w:numPr>
        <w:tabs>
          <w:tab w:val="left" w:pos="1501"/>
          <w:tab w:val="left" w:pos="1502"/>
        </w:tabs>
        <w:rPr>
          <w:i/>
          <w:sz w:val="20"/>
        </w:rPr>
      </w:pPr>
      <w:r>
        <w:rPr>
          <w:i/>
          <w:sz w:val="20"/>
        </w:rPr>
        <w:t>Артюнова</w:t>
      </w:r>
      <w:r>
        <w:rPr>
          <w:i/>
          <w:spacing w:val="-1"/>
          <w:sz w:val="20"/>
        </w:rPr>
        <w:t xml:space="preserve"> </w:t>
      </w:r>
      <w:r>
        <w:rPr>
          <w:i/>
          <w:sz w:val="20"/>
        </w:rPr>
        <w:t>Н.Д.</w:t>
      </w:r>
      <w:r>
        <w:rPr>
          <w:i/>
          <w:spacing w:val="94"/>
          <w:sz w:val="20"/>
        </w:rPr>
        <w:t xml:space="preserve"> </w:t>
      </w:r>
      <w:r>
        <w:rPr>
          <w:i/>
          <w:sz w:val="20"/>
        </w:rPr>
        <w:t>Дискурс,</w:t>
      </w:r>
      <w:r>
        <w:rPr>
          <w:i/>
          <w:spacing w:val="-4"/>
          <w:sz w:val="20"/>
        </w:rPr>
        <w:t xml:space="preserve"> </w:t>
      </w:r>
      <w:r>
        <w:rPr>
          <w:i/>
          <w:sz w:val="20"/>
        </w:rPr>
        <w:t>1998</w:t>
      </w:r>
    </w:p>
    <w:p w14:paraId="50AA5DF1" w14:textId="77777777" w:rsidR="00B33A3F" w:rsidRDefault="000118AF">
      <w:pPr>
        <w:pStyle w:val="a5"/>
        <w:numPr>
          <w:ilvl w:val="0"/>
          <w:numId w:val="9"/>
        </w:numPr>
        <w:tabs>
          <w:tab w:val="left" w:pos="1501"/>
          <w:tab w:val="left" w:pos="1502"/>
        </w:tabs>
        <w:spacing w:line="229" w:lineRule="exact"/>
        <w:rPr>
          <w:i/>
          <w:sz w:val="20"/>
        </w:rPr>
      </w:pPr>
      <w:r>
        <w:rPr>
          <w:i/>
          <w:sz w:val="20"/>
        </w:rPr>
        <w:t>Ерназарова</w:t>
      </w:r>
      <w:r>
        <w:rPr>
          <w:i/>
          <w:spacing w:val="-2"/>
          <w:sz w:val="20"/>
        </w:rPr>
        <w:t xml:space="preserve"> </w:t>
      </w:r>
      <w:r>
        <w:rPr>
          <w:i/>
          <w:sz w:val="20"/>
        </w:rPr>
        <w:t>З.Ш.</w:t>
      </w:r>
      <w:r>
        <w:rPr>
          <w:i/>
          <w:spacing w:val="41"/>
          <w:sz w:val="20"/>
        </w:rPr>
        <w:t xml:space="preserve"> </w:t>
      </w:r>
      <w:r>
        <w:rPr>
          <w:i/>
          <w:sz w:val="20"/>
        </w:rPr>
        <w:t>Қазақ</w:t>
      </w:r>
      <w:r>
        <w:rPr>
          <w:i/>
          <w:spacing w:val="-3"/>
          <w:sz w:val="20"/>
        </w:rPr>
        <w:t xml:space="preserve"> </w:t>
      </w:r>
      <w:r>
        <w:rPr>
          <w:i/>
          <w:sz w:val="20"/>
        </w:rPr>
        <w:t>сөйлеу</w:t>
      </w:r>
      <w:r>
        <w:rPr>
          <w:i/>
          <w:spacing w:val="-2"/>
          <w:sz w:val="20"/>
        </w:rPr>
        <w:t xml:space="preserve"> </w:t>
      </w:r>
      <w:r>
        <w:rPr>
          <w:i/>
          <w:sz w:val="20"/>
        </w:rPr>
        <w:t>тілі</w:t>
      </w:r>
      <w:r>
        <w:rPr>
          <w:i/>
          <w:spacing w:val="-4"/>
          <w:sz w:val="20"/>
        </w:rPr>
        <w:t xml:space="preserve"> </w:t>
      </w:r>
      <w:r>
        <w:rPr>
          <w:i/>
          <w:sz w:val="20"/>
        </w:rPr>
        <w:t>синтаксисі</w:t>
      </w:r>
      <w:r>
        <w:rPr>
          <w:i/>
          <w:spacing w:val="-3"/>
          <w:sz w:val="20"/>
        </w:rPr>
        <w:t xml:space="preserve"> </w:t>
      </w:r>
      <w:r>
        <w:rPr>
          <w:i/>
          <w:sz w:val="20"/>
        </w:rPr>
        <w:t>бірліктерінің</w:t>
      </w:r>
      <w:r>
        <w:rPr>
          <w:i/>
          <w:spacing w:val="-3"/>
          <w:sz w:val="20"/>
        </w:rPr>
        <w:t xml:space="preserve"> </w:t>
      </w:r>
      <w:r>
        <w:rPr>
          <w:i/>
          <w:sz w:val="20"/>
        </w:rPr>
        <w:t>прагматикалық</w:t>
      </w:r>
      <w:r>
        <w:rPr>
          <w:i/>
          <w:spacing w:val="-3"/>
          <w:sz w:val="20"/>
        </w:rPr>
        <w:t xml:space="preserve"> </w:t>
      </w:r>
      <w:r>
        <w:rPr>
          <w:i/>
          <w:sz w:val="20"/>
        </w:rPr>
        <w:t>негіздері,</w:t>
      </w:r>
      <w:r>
        <w:rPr>
          <w:i/>
          <w:spacing w:val="-2"/>
          <w:sz w:val="20"/>
        </w:rPr>
        <w:t xml:space="preserve"> </w:t>
      </w:r>
      <w:r>
        <w:rPr>
          <w:i/>
          <w:sz w:val="20"/>
        </w:rPr>
        <w:t>2001.</w:t>
      </w:r>
    </w:p>
    <w:p w14:paraId="32E2D0CD" w14:textId="77777777" w:rsidR="00B33A3F" w:rsidRDefault="000118AF">
      <w:pPr>
        <w:pStyle w:val="a5"/>
        <w:numPr>
          <w:ilvl w:val="0"/>
          <w:numId w:val="9"/>
        </w:numPr>
        <w:tabs>
          <w:tab w:val="left" w:pos="1501"/>
          <w:tab w:val="left" w:pos="1502"/>
          <w:tab w:val="left" w:pos="2834"/>
        </w:tabs>
        <w:spacing w:line="229" w:lineRule="exact"/>
        <w:rPr>
          <w:i/>
          <w:sz w:val="20"/>
        </w:rPr>
      </w:pPr>
      <w:r>
        <w:rPr>
          <w:i/>
          <w:sz w:val="20"/>
        </w:rPr>
        <w:t>Т.А.</w:t>
      </w:r>
      <w:r>
        <w:rPr>
          <w:i/>
          <w:spacing w:val="-2"/>
          <w:sz w:val="20"/>
        </w:rPr>
        <w:t xml:space="preserve"> </w:t>
      </w:r>
      <w:r>
        <w:rPr>
          <w:i/>
          <w:sz w:val="20"/>
        </w:rPr>
        <w:t>ван</w:t>
      </w:r>
      <w:r>
        <w:rPr>
          <w:i/>
          <w:spacing w:val="-2"/>
          <w:sz w:val="20"/>
        </w:rPr>
        <w:t xml:space="preserve"> </w:t>
      </w:r>
      <w:r>
        <w:rPr>
          <w:i/>
          <w:sz w:val="20"/>
        </w:rPr>
        <w:t>Дейк</w:t>
      </w:r>
      <w:r>
        <w:rPr>
          <w:i/>
          <w:sz w:val="20"/>
        </w:rPr>
        <w:tab/>
        <w:t>Язык.</w:t>
      </w:r>
      <w:r>
        <w:rPr>
          <w:i/>
          <w:spacing w:val="-5"/>
          <w:sz w:val="20"/>
        </w:rPr>
        <w:t xml:space="preserve"> </w:t>
      </w:r>
      <w:r>
        <w:rPr>
          <w:i/>
          <w:sz w:val="20"/>
        </w:rPr>
        <w:t>Познание.</w:t>
      </w:r>
      <w:r>
        <w:rPr>
          <w:i/>
          <w:spacing w:val="-3"/>
          <w:sz w:val="20"/>
        </w:rPr>
        <w:t xml:space="preserve"> </w:t>
      </w:r>
      <w:r>
        <w:rPr>
          <w:i/>
          <w:sz w:val="20"/>
        </w:rPr>
        <w:t>Коммуникация,</w:t>
      </w:r>
      <w:r>
        <w:rPr>
          <w:i/>
          <w:spacing w:val="-6"/>
          <w:sz w:val="20"/>
        </w:rPr>
        <w:t xml:space="preserve"> </w:t>
      </w:r>
      <w:r>
        <w:rPr>
          <w:i/>
          <w:sz w:val="20"/>
        </w:rPr>
        <w:t>1989.</w:t>
      </w:r>
    </w:p>
    <w:p w14:paraId="427111AE" w14:textId="77777777" w:rsidR="00B33A3F" w:rsidRDefault="000118AF">
      <w:pPr>
        <w:pStyle w:val="a5"/>
        <w:numPr>
          <w:ilvl w:val="0"/>
          <w:numId w:val="9"/>
        </w:numPr>
        <w:tabs>
          <w:tab w:val="left" w:pos="1501"/>
          <w:tab w:val="left" w:pos="1502"/>
          <w:tab w:val="left" w:pos="2942"/>
        </w:tabs>
        <w:spacing w:before="1"/>
        <w:rPr>
          <w:i/>
          <w:sz w:val="20"/>
        </w:rPr>
      </w:pPr>
      <w:r>
        <w:rPr>
          <w:i/>
          <w:sz w:val="20"/>
        </w:rPr>
        <w:t>Киров</w:t>
      </w:r>
      <w:r>
        <w:rPr>
          <w:i/>
          <w:spacing w:val="-2"/>
          <w:sz w:val="20"/>
        </w:rPr>
        <w:t xml:space="preserve"> </w:t>
      </w:r>
      <w:r>
        <w:rPr>
          <w:i/>
          <w:sz w:val="20"/>
        </w:rPr>
        <w:t>Е.Ф.</w:t>
      </w:r>
      <w:r>
        <w:rPr>
          <w:i/>
          <w:sz w:val="20"/>
        </w:rPr>
        <w:tab/>
        <w:t>Цепь</w:t>
      </w:r>
      <w:r>
        <w:rPr>
          <w:i/>
          <w:spacing w:val="-2"/>
          <w:sz w:val="20"/>
        </w:rPr>
        <w:t xml:space="preserve"> </w:t>
      </w:r>
      <w:r>
        <w:rPr>
          <w:i/>
          <w:sz w:val="20"/>
        </w:rPr>
        <w:t>событий</w:t>
      </w:r>
      <w:r>
        <w:rPr>
          <w:i/>
          <w:spacing w:val="-1"/>
          <w:sz w:val="20"/>
        </w:rPr>
        <w:t xml:space="preserve"> </w:t>
      </w:r>
      <w:r>
        <w:rPr>
          <w:i/>
          <w:sz w:val="20"/>
        </w:rPr>
        <w:t>–</w:t>
      </w:r>
      <w:r>
        <w:rPr>
          <w:i/>
          <w:spacing w:val="-3"/>
          <w:sz w:val="20"/>
        </w:rPr>
        <w:t xml:space="preserve"> </w:t>
      </w:r>
      <w:r>
        <w:rPr>
          <w:i/>
          <w:sz w:val="20"/>
        </w:rPr>
        <w:t>дискурс/текст</w:t>
      </w:r>
      <w:r>
        <w:rPr>
          <w:i/>
          <w:spacing w:val="-1"/>
          <w:sz w:val="20"/>
        </w:rPr>
        <w:t xml:space="preserve"> </w:t>
      </w:r>
      <w:r>
        <w:rPr>
          <w:i/>
          <w:sz w:val="20"/>
        </w:rPr>
        <w:t>–</w:t>
      </w:r>
      <w:r>
        <w:rPr>
          <w:i/>
          <w:spacing w:val="-1"/>
          <w:sz w:val="20"/>
        </w:rPr>
        <w:t xml:space="preserve"> </w:t>
      </w:r>
      <w:r>
        <w:rPr>
          <w:i/>
          <w:sz w:val="20"/>
        </w:rPr>
        <w:t>концепт,</w:t>
      </w:r>
      <w:r>
        <w:rPr>
          <w:i/>
          <w:spacing w:val="-5"/>
          <w:sz w:val="20"/>
        </w:rPr>
        <w:t xml:space="preserve"> </w:t>
      </w:r>
      <w:r>
        <w:rPr>
          <w:i/>
          <w:sz w:val="20"/>
        </w:rPr>
        <w:t>2004.</w:t>
      </w:r>
    </w:p>
    <w:p w14:paraId="06C00573" w14:textId="77777777" w:rsidR="00B33A3F" w:rsidRDefault="000118AF">
      <w:pPr>
        <w:pStyle w:val="a5"/>
        <w:numPr>
          <w:ilvl w:val="0"/>
          <w:numId w:val="9"/>
        </w:numPr>
        <w:tabs>
          <w:tab w:val="left" w:pos="1501"/>
          <w:tab w:val="left" w:pos="1502"/>
          <w:tab w:val="left" w:pos="3043"/>
        </w:tabs>
        <w:rPr>
          <w:i/>
          <w:sz w:val="20"/>
        </w:rPr>
      </w:pPr>
      <w:r>
        <w:rPr>
          <w:i/>
          <w:sz w:val="20"/>
        </w:rPr>
        <w:t>Ахатова</w:t>
      </w:r>
      <w:r>
        <w:rPr>
          <w:i/>
          <w:spacing w:val="-1"/>
          <w:sz w:val="20"/>
        </w:rPr>
        <w:t xml:space="preserve"> </w:t>
      </w:r>
      <w:r>
        <w:rPr>
          <w:i/>
          <w:sz w:val="20"/>
        </w:rPr>
        <w:t>Б.А.</w:t>
      </w:r>
      <w:r>
        <w:rPr>
          <w:i/>
          <w:sz w:val="20"/>
        </w:rPr>
        <w:tab/>
        <w:t>Политический</w:t>
      </w:r>
      <w:r>
        <w:rPr>
          <w:i/>
          <w:spacing w:val="-3"/>
          <w:sz w:val="20"/>
        </w:rPr>
        <w:t xml:space="preserve"> </w:t>
      </w:r>
      <w:r>
        <w:rPr>
          <w:i/>
          <w:sz w:val="20"/>
        </w:rPr>
        <w:t>дискурс</w:t>
      </w:r>
      <w:r>
        <w:rPr>
          <w:i/>
          <w:spacing w:val="-5"/>
          <w:sz w:val="20"/>
        </w:rPr>
        <w:t xml:space="preserve"> </w:t>
      </w:r>
      <w:r>
        <w:rPr>
          <w:i/>
          <w:sz w:val="20"/>
        </w:rPr>
        <w:t>и</w:t>
      </w:r>
      <w:r>
        <w:rPr>
          <w:i/>
          <w:spacing w:val="-3"/>
          <w:sz w:val="20"/>
        </w:rPr>
        <w:t xml:space="preserve"> </w:t>
      </w:r>
      <w:r>
        <w:rPr>
          <w:i/>
          <w:sz w:val="20"/>
        </w:rPr>
        <w:t>языковое</w:t>
      </w:r>
      <w:r>
        <w:rPr>
          <w:i/>
          <w:spacing w:val="-3"/>
          <w:sz w:val="20"/>
        </w:rPr>
        <w:t xml:space="preserve"> </w:t>
      </w:r>
      <w:r>
        <w:rPr>
          <w:i/>
          <w:sz w:val="20"/>
        </w:rPr>
        <w:t>сознание,</w:t>
      </w:r>
      <w:r>
        <w:rPr>
          <w:i/>
          <w:spacing w:val="-3"/>
          <w:sz w:val="20"/>
        </w:rPr>
        <w:t xml:space="preserve"> </w:t>
      </w:r>
      <w:r>
        <w:rPr>
          <w:i/>
          <w:sz w:val="20"/>
        </w:rPr>
        <w:t>2006.</w:t>
      </w:r>
    </w:p>
    <w:p w14:paraId="0F9DB9F6" w14:textId="77777777" w:rsidR="00B33A3F" w:rsidRDefault="000118AF">
      <w:pPr>
        <w:pStyle w:val="a5"/>
        <w:numPr>
          <w:ilvl w:val="0"/>
          <w:numId w:val="9"/>
        </w:numPr>
        <w:tabs>
          <w:tab w:val="left" w:pos="1502"/>
        </w:tabs>
        <w:spacing w:before="1"/>
        <w:rPr>
          <w:i/>
          <w:sz w:val="20"/>
        </w:rPr>
      </w:pPr>
      <w:r>
        <w:rPr>
          <w:i/>
          <w:sz w:val="20"/>
        </w:rPr>
        <w:t>Федоров</w:t>
      </w:r>
      <w:r>
        <w:rPr>
          <w:i/>
          <w:spacing w:val="-3"/>
          <w:sz w:val="20"/>
        </w:rPr>
        <w:t xml:space="preserve"> </w:t>
      </w:r>
      <w:r>
        <w:rPr>
          <w:i/>
          <w:sz w:val="20"/>
        </w:rPr>
        <w:t>А.В.</w:t>
      </w:r>
      <w:r>
        <w:rPr>
          <w:i/>
          <w:spacing w:val="-1"/>
          <w:sz w:val="20"/>
        </w:rPr>
        <w:t xml:space="preserve"> </w:t>
      </w:r>
      <w:r>
        <w:rPr>
          <w:i/>
          <w:sz w:val="20"/>
        </w:rPr>
        <w:t>Основы</w:t>
      </w:r>
      <w:r>
        <w:rPr>
          <w:i/>
          <w:spacing w:val="-2"/>
          <w:sz w:val="20"/>
        </w:rPr>
        <w:t xml:space="preserve"> </w:t>
      </w:r>
      <w:r>
        <w:rPr>
          <w:i/>
          <w:sz w:val="20"/>
        </w:rPr>
        <w:t>общей</w:t>
      </w:r>
      <w:r>
        <w:rPr>
          <w:i/>
          <w:spacing w:val="-2"/>
          <w:sz w:val="20"/>
        </w:rPr>
        <w:t xml:space="preserve"> </w:t>
      </w:r>
      <w:r>
        <w:rPr>
          <w:i/>
          <w:sz w:val="20"/>
        </w:rPr>
        <w:t>теории</w:t>
      </w:r>
      <w:r>
        <w:rPr>
          <w:i/>
          <w:spacing w:val="-2"/>
          <w:sz w:val="20"/>
        </w:rPr>
        <w:t xml:space="preserve"> </w:t>
      </w:r>
      <w:r>
        <w:rPr>
          <w:i/>
          <w:sz w:val="20"/>
        </w:rPr>
        <w:t>перевода, 2002.</w:t>
      </w:r>
    </w:p>
    <w:p w14:paraId="30F3DA26" w14:textId="77777777" w:rsidR="00B33A3F" w:rsidRDefault="00B33A3F">
      <w:pPr>
        <w:rPr>
          <w:sz w:val="20"/>
        </w:rPr>
        <w:sectPr w:rsidR="00B33A3F">
          <w:pgSz w:w="11910" w:h="16840"/>
          <w:pgMar w:top="1040" w:right="180" w:bottom="1200" w:left="920" w:header="706" w:footer="1000" w:gutter="0"/>
          <w:cols w:space="720"/>
        </w:sectPr>
      </w:pPr>
    </w:p>
    <w:p w14:paraId="1604BE19" w14:textId="77777777" w:rsidR="00B33A3F" w:rsidRDefault="000118AF">
      <w:pPr>
        <w:pStyle w:val="5"/>
        <w:spacing w:before="154"/>
        <w:ind w:left="921"/>
        <w:jc w:val="left"/>
      </w:pPr>
      <w:r>
        <w:lastRenderedPageBreak/>
        <w:t>ӘОЖ</w:t>
      </w:r>
      <w:r>
        <w:rPr>
          <w:spacing w:val="-3"/>
        </w:rPr>
        <w:t xml:space="preserve"> </w:t>
      </w:r>
      <w:r>
        <w:t>81`25</w:t>
      </w:r>
    </w:p>
    <w:p w14:paraId="4EFD73D6" w14:textId="77777777" w:rsidR="00B33A3F" w:rsidRDefault="000118AF">
      <w:pPr>
        <w:pStyle w:val="6"/>
        <w:spacing w:before="2" w:line="252" w:lineRule="exact"/>
        <w:ind w:left="56" w:right="793"/>
      </w:pPr>
      <w:r>
        <w:t>Нурахмет Ақбота</w:t>
      </w:r>
      <w:r>
        <w:rPr>
          <w:spacing w:val="-4"/>
        </w:rPr>
        <w:t xml:space="preserve"> </w:t>
      </w:r>
      <w:r>
        <w:t>Полатқызы</w:t>
      </w:r>
    </w:p>
    <w:p w14:paraId="6C51BFC4" w14:textId="77777777" w:rsidR="00B33A3F" w:rsidRDefault="000118AF">
      <w:pPr>
        <w:spacing w:line="252" w:lineRule="exact"/>
        <w:ind w:left="52" w:right="793"/>
        <w:jc w:val="center"/>
        <w:rPr>
          <w:i/>
        </w:rPr>
      </w:pPr>
      <w:r>
        <w:rPr>
          <w:i/>
        </w:rPr>
        <w:t>Абылай</w:t>
      </w:r>
      <w:r>
        <w:rPr>
          <w:i/>
          <w:spacing w:val="-4"/>
        </w:rPr>
        <w:t xml:space="preserve"> </w:t>
      </w:r>
      <w:r>
        <w:rPr>
          <w:i/>
        </w:rPr>
        <w:t>хан</w:t>
      </w:r>
      <w:r>
        <w:rPr>
          <w:i/>
          <w:spacing w:val="-3"/>
        </w:rPr>
        <w:t xml:space="preserve"> </w:t>
      </w:r>
      <w:r>
        <w:rPr>
          <w:i/>
        </w:rPr>
        <w:t>атындағы</w:t>
      </w:r>
      <w:r>
        <w:rPr>
          <w:i/>
          <w:spacing w:val="-3"/>
        </w:rPr>
        <w:t xml:space="preserve"> </w:t>
      </w:r>
      <w:r>
        <w:rPr>
          <w:i/>
        </w:rPr>
        <w:t>ҚазХҚжәнеӘТУ</w:t>
      </w:r>
      <w:r>
        <w:rPr>
          <w:i/>
          <w:spacing w:val="-3"/>
        </w:rPr>
        <w:t xml:space="preserve"> </w:t>
      </w:r>
      <w:r>
        <w:rPr>
          <w:i/>
        </w:rPr>
        <w:t>студенті</w:t>
      </w:r>
    </w:p>
    <w:p w14:paraId="1736B90B" w14:textId="77777777" w:rsidR="00B33A3F" w:rsidRDefault="000118AF">
      <w:pPr>
        <w:spacing w:before="2" w:line="252" w:lineRule="exact"/>
        <w:ind w:left="55" w:right="793"/>
        <w:jc w:val="center"/>
        <w:rPr>
          <w:i/>
        </w:rPr>
      </w:pPr>
      <w:r>
        <w:rPr>
          <w:i/>
        </w:rPr>
        <w:t>«М056-</w:t>
      </w:r>
      <w:r>
        <w:rPr>
          <w:i/>
          <w:spacing w:val="-2"/>
        </w:rPr>
        <w:t xml:space="preserve"> </w:t>
      </w:r>
      <w:r>
        <w:rPr>
          <w:i/>
        </w:rPr>
        <w:t>Аударма</w:t>
      </w:r>
      <w:r>
        <w:rPr>
          <w:i/>
          <w:spacing w:val="-2"/>
        </w:rPr>
        <w:t xml:space="preserve"> </w:t>
      </w:r>
      <w:r>
        <w:rPr>
          <w:i/>
        </w:rPr>
        <w:t>ісі,</w:t>
      </w:r>
      <w:r>
        <w:rPr>
          <w:i/>
          <w:spacing w:val="-5"/>
        </w:rPr>
        <w:t xml:space="preserve"> </w:t>
      </w:r>
      <w:r>
        <w:rPr>
          <w:i/>
        </w:rPr>
        <w:t>ілеспе</w:t>
      </w:r>
      <w:r>
        <w:rPr>
          <w:i/>
          <w:spacing w:val="-2"/>
        </w:rPr>
        <w:t xml:space="preserve"> </w:t>
      </w:r>
      <w:r>
        <w:rPr>
          <w:i/>
        </w:rPr>
        <w:t>аударма</w:t>
      </w:r>
      <w:r>
        <w:rPr>
          <w:i/>
          <w:spacing w:val="-3"/>
        </w:rPr>
        <w:t xml:space="preserve"> </w:t>
      </w:r>
      <w:r>
        <w:rPr>
          <w:i/>
        </w:rPr>
        <w:t>(ғылыми-педагогикалық)»</w:t>
      </w:r>
    </w:p>
    <w:p w14:paraId="296591C5" w14:textId="77777777" w:rsidR="00B33A3F" w:rsidRDefault="000118AF">
      <w:pPr>
        <w:ind w:left="3861" w:right="4596" w:hanging="2"/>
        <w:jc w:val="center"/>
        <w:rPr>
          <w:i/>
        </w:rPr>
      </w:pPr>
      <w:r>
        <w:rPr>
          <w:i/>
        </w:rPr>
        <w:t>Алматы, Қазақстан</w:t>
      </w:r>
      <w:r>
        <w:rPr>
          <w:i/>
          <w:spacing w:val="1"/>
        </w:rPr>
        <w:t xml:space="preserve"> </w:t>
      </w:r>
      <w:hyperlink r:id="rId19">
        <w:r>
          <w:rPr>
            <w:i/>
            <w:color w:val="0462C1"/>
            <w:u w:val="single" w:color="0462C1"/>
          </w:rPr>
          <w:t>nurahmet.akbota@mail.ru</w:t>
        </w:r>
      </w:hyperlink>
      <w:r>
        <w:rPr>
          <w:i/>
          <w:color w:val="0462C1"/>
          <w:spacing w:val="-52"/>
        </w:rPr>
        <w:t xml:space="preserve"> </w:t>
      </w:r>
      <w:r>
        <w:rPr>
          <w:i/>
        </w:rPr>
        <w:t>Ғылыми</w:t>
      </w:r>
      <w:r>
        <w:rPr>
          <w:i/>
          <w:spacing w:val="-1"/>
        </w:rPr>
        <w:t xml:space="preserve"> </w:t>
      </w:r>
      <w:r>
        <w:rPr>
          <w:i/>
        </w:rPr>
        <w:t>жетекшісі:</w:t>
      </w:r>
    </w:p>
    <w:p w14:paraId="389603F0" w14:textId="77777777" w:rsidR="00B33A3F" w:rsidRDefault="000118AF">
      <w:pPr>
        <w:spacing w:line="252" w:lineRule="exact"/>
        <w:ind w:left="54" w:right="793"/>
        <w:jc w:val="center"/>
        <w:rPr>
          <w:b/>
          <w:i/>
        </w:rPr>
      </w:pPr>
      <w:r>
        <w:rPr>
          <w:i/>
        </w:rPr>
        <w:t>PhD,</w:t>
      </w:r>
      <w:r>
        <w:rPr>
          <w:i/>
          <w:spacing w:val="-1"/>
        </w:rPr>
        <w:t xml:space="preserve"> </w:t>
      </w:r>
      <w:r>
        <w:rPr>
          <w:i/>
        </w:rPr>
        <w:t>қауымдастырылған</w:t>
      </w:r>
      <w:r>
        <w:rPr>
          <w:i/>
          <w:spacing w:val="-3"/>
        </w:rPr>
        <w:t xml:space="preserve"> </w:t>
      </w:r>
      <w:r>
        <w:rPr>
          <w:i/>
        </w:rPr>
        <w:t xml:space="preserve">профессор </w:t>
      </w:r>
      <w:r>
        <w:rPr>
          <w:b/>
          <w:i/>
        </w:rPr>
        <w:t>Асанова</w:t>
      </w:r>
      <w:r>
        <w:rPr>
          <w:b/>
          <w:i/>
          <w:spacing w:val="-1"/>
        </w:rPr>
        <w:t xml:space="preserve"> </w:t>
      </w:r>
      <w:r>
        <w:rPr>
          <w:b/>
          <w:i/>
        </w:rPr>
        <w:t>Гүлнар Сайрамбековна</w:t>
      </w:r>
    </w:p>
    <w:p w14:paraId="6E21F210" w14:textId="77777777" w:rsidR="00B33A3F" w:rsidRDefault="00B33A3F">
      <w:pPr>
        <w:pStyle w:val="a3"/>
        <w:rPr>
          <w:b/>
          <w:i/>
        </w:rPr>
      </w:pPr>
    </w:p>
    <w:p w14:paraId="275054E3" w14:textId="77777777" w:rsidR="00B33A3F" w:rsidRDefault="000118AF">
      <w:pPr>
        <w:pStyle w:val="5"/>
        <w:ind w:left="0" w:right="740"/>
      </w:pPr>
      <w:r>
        <w:t>ОТАНДЫҚ МЕДИЦИНА ТЕРМИНДЕРІНІҢ ЗЕРТТЕЛУ ЖАҒДАЙЫ, ПЕРСПЕКТИВАЛАРЫ</w:t>
      </w:r>
      <w:r>
        <w:rPr>
          <w:spacing w:val="-52"/>
        </w:rPr>
        <w:t xml:space="preserve"> </w:t>
      </w:r>
      <w:r>
        <w:t>СОСТОЯНИЕ</w:t>
      </w:r>
      <w:r>
        <w:rPr>
          <w:spacing w:val="-5"/>
        </w:rPr>
        <w:t xml:space="preserve"> </w:t>
      </w:r>
      <w:r>
        <w:t>ИССЛЕДОВАНИЙ</w:t>
      </w:r>
      <w:r>
        <w:rPr>
          <w:spacing w:val="-2"/>
        </w:rPr>
        <w:t xml:space="preserve"> </w:t>
      </w:r>
      <w:r>
        <w:t>ОТЕЧЕСТВЕННЫХ</w:t>
      </w:r>
      <w:r>
        <w:rPr>
          <w:spacing w:val="-5"/>
        </w:rPr>
        <w:t xml:space="preserve"> </w:t>
      </w:r>
      <w:r>
        <w:t>МЕДИЦИНСКИХ</w:t>
      </w:r>
    </w:p>
    <w:p w14:paraId="4FD552B8" w14:textId="77777777" w:rsidR="00B33A3F" w:rsidRPr="000118AF" w:rsidRDefault="000118AF">
      <w:pPr>
        <w:spacing w:before="1" w:line="252" w:lineRule="exact"/>
        <w:ind w:left="54" w:right="793"/>
        <w:jc w:val="center"/>
        <w:rPr>
          <w:b/>
          <w:lang w:val="en-US"/>
        </w:rPr>
      </w:pPr>
      <w:r>
        <w:rPr>
          <w:b/>
        </w:rPr>
        <w:t>ТЕРМИНОВ</w:t>
      </w:r>
      <w:r w:rsidRPr="000118AF">
        <w:rPr>
          <w:b/>
          <w:spacing w:val="-4"/>
          <w:lang w:val="en-US"/>
        </w:rPr>
        <w:t xml:space="preserve"> </w:t>
      </w:r>
      <w:r>
        <w:rPr>
          <w:b/>
        </w:rPr>
        <w:t>И</w:t>
      </w:r>
      <w:r w:rsidRPr="000118AF">
        <w:rPr>
          <w:b/>
          <w:spacing w:val="-2"/>
          <w:lang w:val="en-US"/>
        </w:rPr>
        <w:t xml:space="preserve"> </w:t>
      </w:r>
      <w:r>
        <w:rPr>
          <w:b/>
        </w:rPr>
        <w:t>ИХ</w:t>
      </w:r>
      <w:r w:rsidRPr="000118AF">
        <w:rPr>
          <w:b/>
          <w:spacing w:val="-2"/>
          <w:lang w:val="en-US"/>
        </w:rPr>
        <w:t xml:space="preserve"> </w:t>
      </w:r>
      <w:r>
        <w:rPr>
          <w:b/>
        </w:rPr>
        <w:t>ПЕРСПЕКТИВЫ</w:t>
      </w:r>
    </w:p>
    <w:p w14:paraId="45D336E8" w14:textId="77777777" w:rsidR="00B33A3F" w:rsidRPr="000118AF" w:rsidRDefault="000118AF">
      <w:pPr>
        <w:pStyle w:val="5"/>
        <w:spacing w:line="252" w:lineRule="exact"/>
        <w:ind w:left="761" w:right="793"/>
        <w:rPr>
          <w:lang w:val="en-US"/>
        </w:rPr>
      </w:pPr>
      <w:r w:rsidRPr="000118AF">
        <w:rPr>
          <w:lang w:val="en-US"/>
        </w:rPr>
        <w:t>THE</w:t>
      </w:r>
      <w:r w:rsidRPr="000118AF">
        <w:rPr>
          <w:spacing w:val="-3"/>
          <w:lang w:val="en-US"/>
        </w:rPr>
        <w:t xml:space="preserve"> </w:t>
      </w:r>
      <w:r w:rsidRPr="000118AF">
        <w:rPr>
          <w:lang w:val="en-US"/>
        </w:rPr>
        <w:t>STATE</w:t>
      </w:r>
      <w:r w:rsidRPr="000118AF">
        <w:rPr>
          <w:spacing w:val="-2"/>
          <w:lang w:val="en-US"/>
        </w:rPr>
        <w:t xml:space="preserve"> </w:t>
      </w:r>
      <w:r w:rsidRPr="000118AF">
        <w:rPr>
          <w:lang w:val="en-US"/>
        </w:rPr>
        <w:t>OF</w:t>
      </w:r>
      <w:r w:rsidRPr="000118AF">
        <w:rPr>
          <w:spacing w:val="-1"/>
          <w:lang w:val="en-US"/>
        </w:rPr>
        <w:t xml:space="preserve"> </w:t>
      </w:r>
      <w:r w:rsidRPr="000118AF">
        <w:rPr>
          <w:lang w:val="en-US"/>
        </w:rPr>
        <w:t>KNOWLEDGE</w:t>
      </w:r>
      <w:r w:rsidRPr="000118AF">
        <w:rPr>
          <w:spacing w:val="-3"/>
          <w:lang w:val="en-US"/>
        </w:rPr>
        <w:t xml:space="preserve"> </w:t>
      </w:r>
      <w:r w:rsidRPr="000118AF">
        <w:rPr>
          <w:lang w:val="en-US"/>
        </w:rPr>
        <w:t>OF</w:t>
      </w:r>
      <w:r w:rsidRPr="000118AF">
        <w:rPr>
          <w:spacing w:val="-1"/>
          <w:lang w:val="en-US"/>
        </w:rPr>
        <w:t xml:space="preserve"> </w:t>
      </w:r>
      <w:r w:rsidRPr="000118AF">
        <w:rPr>
          <w:lang w:val="en-US"/>
        </w:rPr>
        <w:t>DOMESTIC</w:t>
      </w:r>
      <w:r w:rsidRPr="000118AF">
        <w:rPr>
          <w:spacing w:val="-4"/>
          <w:lang w:val="en-US"/>
        </w:rPr>
        <w:t xml:space="preserve"> </w:t>
      </w:r>
      <w:r w:rsidRPr="000118AF">
        <w:rPr>
          <w:lang w:val="en-US"/>
        </w:rPr>
        <w:t>MEDICAL</w:t>
      </w:r>
      <w:r w:rsidRPr="000118AF">
        <w:rPr>
          <w:spacing w:val="-2"/>
          <w:lang w:val="en-US"/>
        </w:rPr>
        <w:t xml:space="preserve"> </w:t>
      </w:r>
      <w:r w:rsidRPr="000118AF">
        <w:rPr>
          <w:lang w:val="en-US"/>
        </w:rPr>
        <w:t>TERMS,</w:t>
      </w:r>
      <w:r w:rsidRPr="000118AF">
        <w:rPr>
          <w:spacing w:val="-2"/>
          <w:lang w:val="en-US"/>
        </w:rPr>
        <w:t xml:space="preserve"> </w:t>
      </w:r>
      <w:r w:rsidRPr="000118AF">
        <w:rPr>
          <w:lang w:val="en-US"/>
        </w:rPr>
        <w:t>THEIR</w:t>
      </w:r>
      <w:r w:rsidRPr="000118AF">
        <w:rPr>
          <w:spacing w:val="-1"/>
          <w:lang w:val="en-US"/>
        </w:rPr>
        <w:t xml:space="preserve"> </w:t>
      </w:r>
      <w:r w:rsidRPr="000118AF">
        <w:rPr>
          <w:lang w:val="en-US"/>
        </w:rPr>
        <w:t>PROSPECTS</w:t>
      </w:r>
    </w:p>
    <w:p w14:paraId="52EE48DB" w14:textId="77777777" w:rsidR="00B33A3F" w:rsidRPr="000118AF" w:rsidRDefault="00B33A3F">
      <w:pPr>
        <w:pStyle w:val="a3"/>
        <w:rPr>
          <w:b/>
          <w:lang w:val="en-US"/>
        </w:rPr>
      </w:pPr>
    </w:p>
    <w:p w14:paraId="1A6DECF3" w14:textId="77777777" w:rsidR="00B33A3F" w:rsidRPr="000118AF" w:rsidRDefault="000118AF">
      <w:pPr>
        <w:ind w:left="212" w:right="946" w:firstLine="708"/>
        <w:jc w:val="both"/>
        <w:rPr>
          <w:i/>
          <w:lang w:val="en-US"/>
        </w:rPr>
      </w:pPr>
      <w:r>
        <w:rPr>
          <w:b/>
          <w:i/>
        </w:rPr>
        <w:t>Аннотация</w:t>
      </w:r>
      <w:r w:rsidRPr="000118AF">
        <w:rPr>
          <w:b/>
          <w:i/>
          <w:lang w:val="en-US"/>
        </w:rPr>
        <w:t xml:space="preserve">. </w:t>
      </w:r>
      <w:r>
        <w:rPr>
          <w:i/>
        </w:rPr>
        <w:t>Мақалада</w:t>
      </w:r>
      <w:r w:rsidRPr="000118AF">
        <w:rPr>
          <w:i/>
          <w:lang w:val="en-US"/>
        </w:rPr>
        <w:t xml:space="preserve"> </w:t>
      </w:r>
      <w:r>
        <w:rPr>
          <w:i/>
        </w:rPr>
        <w:t>Қазақстандағы</w:t>
      </w:r>
      <w:r w:rsidRPr="000118AF">
        <w:rPr>
          <w:i/>
          <w:lang w:val="en-US"/>
        </w:rPr>
        <w:t xml:space="preserve"> </w:t>
      </w:r>
      <w:r>
        <w:rPr>
          <w:i/>
        </w:rPr>
        <w:t>салалық</w:t>
      </w:r>
      <w:r w:rsidRPr="000118AF">
        <w:rPr>
          <w:i/>
          <w:lang w:val="en-US"/>
        </w:rPr>
        <w:t xml:space="preserve"> </w:t>
      </w:r>
      <w:r>
        <w:rPr>
          <w:i/>
        </w:rPr>
        <w:t>терминдердің</w:t>
      </w:r>
      <w:r w:rsidRPr="000118AF">
        <w:rPr>
          <w:i/>
          <w:lang w:val="en-US"/>
        </w:rPr>
        <w:t xml:space="preserve"> </w:t>
      </w:r>
      <w:r>
        <w:rPr>
          <w:i/>
        </w:rPr>
        <w:t>зерттелу</w:t>
      </w:r>
      <w:r w:rsidRPr="000118AF">
        <w:rPr>
          <w:i/>
          <w:lang w:val="en-US"/>
        </w:rPr>
        <w:t xml:space="preserve"> </w:t>
      </w:r>
      <w:r>
        <w:rPr>
          <w:i/>
        </w:rPr>
        <w:t>дәрежесі</w:t>
      </w:r>
      <w:r w:rsidRPr="000118AF">
        <w:rPr>
          <w:i/>
          <w:lang w:val="en-US"/>
        </w:rPr>
        <w:t xml:space="preserve"> </w:t>
      </w:r>
      <w:r>
        <w:rPr>
          <w:i/>
        </w:rPr>
        <w:t>жайында</w:t>
      </w:r>
      <w:r w:rsidRPr="000118AF">
        <w:rPr>
          <w:i/>
          <w:spacing w:val="1"/>
          <w:lang w:val="en-US"/>
        </w:rPr>
        <w:t xml:space="preserve"> </w:t>
      </w:r>
      <w:r>
        <w:rPr>
          <w:i/>
        </w:rPr>
        <w:t>баяндалған</w:t>
      </w:r>
      <w:r w:rsidRPr="000118AF">
        <w:rPr>
          <w:i/>
          <w:lang w:val="en-US"/>
        </w:rPr>
        <w:t xml:space="preserve">. </w:t>
      </w:r>
      <w:r>
        <w:rPr>
          <w:i/>
        </w:rPr>
        <w:t>Медициналық</w:t>
      </w:r>
      <w:r w:rsidRPr="000118AF">
        <w:rPr>
          <w:i/>
          <w:lang w:val="en-US"/>
        </w:rPr>
        <w:t xml:space="preserve"> </w:t>
      </w:r>
      <w:r>
        <w:rPr>
          <w:i/>
        </w:rPr>
        <w:t>терминдерді</w:t>
      </w:r>
      <w:r w:rsidRPr="000118AF">
        <w:rPr>
          <w:i/>
          <w:lang w:val="en-US"/>
        </w:rPr>
        <w:t xml:space="preserve"> </w:t>
      </w:r>
      <w:r>
        <w:rPr>
          <w:i/>
        </w:rPr>
        <w:t>зерттеумен</w:t>
      </w:r>
      <w:r w:rsidRPr="000118AF">
        <w:rPr>
          <w:i/>
          <w:lang w:val="en-US"/>
        </w:rPr>
        <w:t xml:space="preserve"> </w:t>
      </w:r>
      <w:r>
        <w:rPr>
          <w:i/>
        </w:rPr>
        <w:t>айналысқан</w:t>
      </w:r>
      <w:r w:rsidRPr="000118AF">
        <w:rPr>
          <w:i/>
          <w:lang w:val="en-US"/>
        </w:rPr>
        <w:t xml:space="preserve"> </w:t>
      </w:r>
      <w:r>
        <w:rPr>
          <w:i/>
        </w:rPr>
        <w:t>ғалымдардың</w:t>
      </w:r>
      <w:r w:rsidRPr="000118AF">
        <w:rPr>
          <w:i/>
          <w:lang w:val="en-US"/>
        </w:rPr>
        <w:t xml:space="preserve"> </w:t>
      </w:r>
      <w:r>
        <w:rPr>
          <w:i/>
        </w:rPr>
        <w:t>еңбектері</w:t>
      </w:r>
      <w:r w:rsidRPr="000118AF">
        <w:rPr>
          <w:i/>
          <w:lang w:val="en-US"/>
        </w:rPr>
        <w:t xml:space="preserve"> </w:t>
      </w:r>
      <w:r>
        <w:rPr>
          <w:i/>
        </w:rPr>
        <w:t>және</w:t>
      </w:r>
      <w:r w:rsidRPr="000118AF">
        <w:rPr>
          <w:i/>
          <w:lang w:val="en-US"/>
        </w:rPr>
        <w:t xml:space="preserve"> </w:t>
      </w:r>
      <w:r>
        <w:rPr>
          <w:i/>
        </w:rPr>
        <w:t>әрбір</w:t>
      </w:r>
      <w:r w:rsidRPr="000118AF">
        <w:rPr>
          <w:i/>
          <w:spacing w:val="1"/>
          <w:lang w:val="en-US"/>
        </w:rPr>
        <w:t xml:space="preserve"> </w:t>
      </w:r>
      <w:r>
        <w:rPr>
          <w:i/>
        </w:rPr>
        <w:t>еңбекке</w:t>
      </w:r>
      <w:r w:rsidRPr="000118AF">
        <w:rPr>
          <w:i/>
          <w:spacing w:val="1"/>
          <w:lang w:val="en-US"/>
        </w:rPr>
        <w:t xml:space="preserve"> </w:t>
      </w:r>
      <w:r>
        <w:rPr>
          <w:i/>
        </w:rPr>
        <w:t>қысқаша</w:t>
      </w:r>
      <w:r w:rsidRPr="000118AF">
        <w:rPr>
          <w:i/>
          <w:spacing w:val="1"/>
          <w:lang w:val="en-US"/>
        </w:rPr>
        <w:t xml:space="preserve"> </w:t>
      </w:r>
      <w:r>
        <w:rPr>
          <w:i/>
        </w:rPr>
        <w:t>шолу</w:t>
      </w:r>
      <w:r w:rsidRPr="000118AF">
        <w:rPr>
          <w:i/>
          <w:spacing w:val="1"/>
          <w:lang w:val="en-US"/>
        </w:rPr>
        <w:t xml:space="preserve"> </w:t>
      </w:r>
      <w:r>
        <w:rPr>
          <w:i/>
        </w:rPr>
        <w:t>көрсетілген</w:t>
      </w:r>
      <w:r w:rsidRPr="000118AF">
        <w:rPr>
          <w:i/>
          <w:lang w:val="en-US"/>
        </w:rPr>
        <w:t>.</w:t>
      </w:r>
      <w:r w:rsidRPr="000118AF">
        <w:rPr>
          <w:i/>
          <w:spacing w:val="1"/>
          <w:lang w:val="en-US"/>
        </w:rPr>
        <w:t xml:space="preserve"> </w:t>
      </w:r>
      <w:r>
        <w:rPr>
          <w:i/>
        </w:rPr>
        <w:t>Медициналық</w:t>
      </w:r>
      <w:r w:rsidRPr="000118AF">
        <w:rPr>
          <w:i/>
          <w:spacing w:val="1"/>
          <w:lang w:val="en-US"/>
        </w:rPr>
        <w:t xml:space="preserve"> </w:t>
      </w:r>
      <w:r>
        <w:rPr>
          <w:i/>
        </w:rPr>
        <w:t>терминді</w:t>
      </w:r>
      <w:r w:rsidRPr="000118AF">
        <w:rPr>
          <w:i/>
          <w:spacing w:val="1"/>
          <w:lang w:val="en-US"/>
        </w:rPr>
        <w:t xml:space="preserve"> </w:t>
      </w:r>
      <w:r>
        <w:rPr>
          <w:i/>
        </w:rPr>
        <w:t>зерттеудегі</w:t>
      </w:r>
      <w:r w:rsidRPr="000118AF">
        <w:rPr>
          <w:i/>
          <w:spacing w:val="1"/>
          <w:lang w:val="en-US"/>
        </w:rPr>
        <w:t xml:space="preserve"> </w:t>
      </w:r>
      <w:r>
        <w:rPr>
          <w:i/>
        </w:rPr>
        <w:t>отандық</w:t>
      </w:r>
      <w:r w:rsidRPr="000118AF">
        <w:rPr>
          <w:i/>
          <w:spacing w:val="1"/>
          <w:lang w:val="en-US"/>
        </w:rPr>
        <w:t xml:space="preserve"> </w:t>
      </w:r>
      <w:r>
        <w:rPr>
          <w:i/>
        </w:rPr>
        <w:t>ғалымдардың</w:t>
      </w:r>
      <w:r w:rsidRPr="000118AF">
        <w:rPr>
          <w:i/>
          <w:spacing w:val="1"/>
          <w:lang w:val="en-US"/>
        </w:rPr>
        <w:t xml:space="preserve"> </w:t>
      </w:r>
      <w:r>
        <w:rPr>
          <w:i/>
        </w:rPr>
        <w:t>жетістіктері</w:t>
      </w:r>
      <w:r w:rsidRPr="000118AF">
        <w:rPr>
          <w:i/>
          <w:spacing w:val="1"/>
          <w:lang w:val="en-US"/>
        </w:rPr>
        <w:t xml:space="preserve"> </w:t>
      </w:r>
      <w:r>
        <w:rPr>
          <w:i/>
        </w:rPr>
        <w:t>атап</w:t>
      </w:r>
      <w:r w:rsidRPr="000118AF">
        <w:rPr>
          <w:i/>
          <w:spacing w:val="1"/>
          <w:lang w:val="en-US"/>
        </w:rPr>
        <w:t xml:space="preserve"> </w:t>
      </w:r>
      <w:r>
        <w:rPr>
          <w:i/>
        </w:rPr>
        <w:t>өтілді</w:t>
      </w:r>
      <w:r w:rsidRPr="000118AF">
        <w:rPr>
          <w:i/>
          <w:lang w:val="en-US"/>
        </w:rPr>
        <w:t>,</w:t>
      </w:r>
      <w:r w:rsidRPr="000118AF">
        <w:rPr>
          <w:i/>
          <w:spacing w:val="1"/>
          <w:lang w:val="en-US"/>
        </w:rPr>
        <w:t xml:space="preserve"> </w:t>
      </w:r>
      <w:r>
        <w:rPr>
          <w:i/>
        </w:rPr>
        <w:t>сондай</w:t>
      </w:r>
      <w:r w:rsidRPr="000118AF">
        <w:rPr>
          <w:i/>
          <w:lang w:val="en-US"/>
        </w:rPr>
        <w:t>-</w:t>
      </w:r>
      <w:r>
        <w:rPr>
          <w:i/>
        </w:rPr>
        <w:t>ақ</w:t>
      </w:r>
      <w:r w:rsidRPr="000118AF">
        <w:rPr>
          <w:i/>
          <w:spacing w:val="1"/>
          <w:lang w:val="en-US"/>
        </w:rPr>
        <w:t xml:space="preserve"> </w:t>
      </w:r>
      <w:r>
        <w:rPr>
          <w:i/>
        </w:rPr>
        <w:t>медициналық</w:t>
      </w:r>
      <w:r w:rsidRPr="000118AF">
        <w:rPr>
          <w:i/>
          <w:spacing w:val="1"/>
          <w:lang w:val="en-US"/>
        </w:rPr>
        <w:t xml:space="preserve"> </w:t>
      </w:r>
      <w:r>
        <w:rPr>
          <w:i/>
        </w:rPr>
        <w:t>терминологияны</w:t>
      </w:r>
      <w:r w:rsidRPr="000118AF">
        <w:rPr>
          <w:i/>
          <w:spacing w:val="1"/>
          <w:lang w:val="en-US"/>
        </w:rPr>
        <w:t xml:space="preserve"> </w:t>
      </w:r>
      <w:r>
        <w:rPr>
          <w:i/>
        </w:rPr>
        <w:t>одан</w:t>
      </w:r>
      <w:r w:rsidRPr="000118AF">
        <w:rPr>
          <w:i/>
          <w:spacing w:val="1"/>
          <w:lang w:val="en-US"/>
        </w:rPr>
        <w:t xml:space="preserve"> </w:t>
      </w:r>
      <w:r>
        <w:rPr>
          <w:i/>
        </w:rPr>
        <w:t>әрі</w:t>
      </w:r>
      <w:r w:rsidRPr="000118AF">
        <w:rPr>
          <w:i/>
          <w:spacing w:val="1"/>
          <w:lang w:val="en-US"/>
        </w:rPr>
        <w:t xml:space="preserve"> </w:t>
      </w:r>
      <w:r>
        <w:rPr>
          <w:i/>
        </w:rPr>
        <w:t>дамыту</w:t>
      </w:r>
      <w:r w:rsidRPr="000118AF">
        <w:rPr>
          <w:i/>
          <w:spacing w:val="1"/>
          <w:lang w:val="en-US"/>
        </w:rPr>
        <w:t xml:space="preserve"> </w:t>
      </w:r>
      <w:r>
        <w:rPr>
          <w:i/>
        </w:rPr>
        <w:t>перспективалары</w:t>
      </w:r>
      <w:r w:rsidRPr="000118AF">
        <w:rPr>
          <w:i/>
          <w:spacing w:val="1"/>
          <w:lang w:val="en-US"/>
        </w:rPr>
        <w:t xml:space="preserve"> </w:t>
      </w:r>
      <w:r>
        <w:rPr>
          <w:i/>
        </w:rPr>
        <w:t>анықталды</w:t>
      </w:r>
      <w:r w:rsidRPr="000118AF">
        <w:rPr>
          <w:i/>
          <w:lang w:val="en-US"/>
        </w:rPr>
        <w:t>.</w:t>
      </w:r>
      <w:r w:rsidRPr="000118AF">
        <w:rPr>
          <w:i/>
          <w:spacing w:val="1"/>
          <w:lang w:val="en-US"/>
        </w:rPr>
        <w:t xml:space="preserve"> </w:t>
      </w:r>
      <w:r>
        <w:rPr>
          <w:i/>
        </w:rPr>
        <w:t>Терминдерді</w:t>
      </w:r>
      <w:r w:rsidRPr="000118AF">
        <w:rPr>
          <w:i/>
          <w:spacing w:val="1"/>
          <w:lang w:val="en-US"/>
        </w:rPr>
        <w:t xml:space="preserve"> </w:t>
      </w:r>
      <w:r>
        <w:rPr>
          <w:i/>
        </w:rPr>
        <w:t>біріздендіру</w:t>
      </w:r>
      <w:r w:rsidRPr="000118AF">
        <w:rPr>
          <w:i/>
          <w:spacing w:val="1"/>
          <w:lang w:val="en-US"/>
        </w:rPr>
        <w:t xml:space="preserve"> </w:t>
      </w:r>
      <w:r>
        <w:rPr>
          <w:i/>
        </w:rPr>
        <w:t>үрдісіндегі</w:t>
      </w:r>
      <w:r w:rsidRPr="000118AF">
        <w:rPr>
          <w:i/>
          <w:spacing w:val="1"/>
          <w:lang w:val="en-US"/>
        </w:rPr>
        <w:t xml:space="preserve"> </w:t>
      </w:r>
      <w:r>
        <w:rPr>
          <w:i/>
        </w:rPr>
        <w:t>Республикалық</w:t>
      </w:r>
      <w:r w:rsidRPr="000118AF">
        <w:rPr>
          <w:i/>
          <w:spacing w:val="1"/>
          <w:lang w:val="en-US"/>
        </w:rPr>
        <w:t xml:space="preserve"> </w:t>
      </w:r>
      <w:r>
        <w:rPr>
          <w:i/>
        </w:rPr>
        <w:t>мемлекеттік</w:t>
      </w:r>
      <w:r w:rsidRPr="000118AF">
        <w:rPr>
          <w:i/>
          <w:spacing w:val="1"/>
          <w:lang w:val="en-US"/>
        </w:rPr>
        <w:t xml:space="preserve"> </w:t>
      </w:r>
      <w:r>
        <w:rPr>
          <w:i/>
        </w:rPr>
        <w:t>терминологиялық</w:t>
      </w:r>
      <w:r w:rsidRPr="000118AF">
        <w:rPr>
          <w:i/>
          <w:spacing w:val="1"/>
          <w:lang w:val="en-US"/>
        </w:rPr>
        <w:t xml:space="preserve"> </w:t>
      </w:r>
      <w:r>
        <w:rPr>
          <w:i/>
        </w:rPr>
        <w:t>комиссияның</w:t>
      </w:r>
      <w:r w:rsidRPr="000118AF">
        <w:rPr>
          <w:i/>
          <w:spacing w:val="1"/>
          <w:lang w:val="en-US"/>
        </w:rPr>
        <w:t xml:space="preserve"> </w:t>
      </w:r>
      <w:r>
        <w:rPr>
          <w:i/>
        </w:rPr>
        <w:t>жетістіктері</w:t>
      </w:r>
      <w:r w:rsidRPr="000118AF">
        <w:rPr>
          <w:i/>
          <w:spacing w:val="1"/>
          <w:lang w:val="en-US"/>
        </w:rPr>
        <w:t xml:space="preserve"> </w:t>
      </w:r>
      <w:r>
        <w:rPr>
          <w:i/>
        </w:rPr>
        <w:t>аталып</w:t>
      </w:r>
      <w:r w:rsidRPr="000118AF">
        <w:rPr>
          <w:i/>
          <w:lang w:val="en-US"/>
        </w:rPr>
        <w:t>,</w:t>
      </w:r>
      <w:r w:rsidRPr="000118AF">
        <w:rPr>
          <w:i/>
          <w:spacing w:val="1"/>
          <w:lang w:val="en-US"/>
        </w:rPr>
        <w:t xml:space="preserve"> </w:t>
      </w:r>
      <w:r>
        <w:rPr>
          <w:i/>
        </w:rPr>
        <w:t>медициналық</w:t>
      </w:r>
      <w:r w:rsidRPr="000118AF">
        <w:rPr>
          <w:i/>
          <w:spacing w:val="1"/>
          <w:lang w:val="en-US"/>
        </w:rPr>
        <w:t xml:space="preserve"> </w:t>
      </w:r>
      <w:r>
        <w:rPr>
          <w:i/>
        </w:rPr>
        <w:t>терминдерді</w:t>
      </w:r>
      <w:r w:rsidRPr="000118AF">
        <w:rPr>
          <w:i/>
          <w:spacing w:val="1"/>
          <w:lang w:val="en-US"/>
        </w:rPr>
        <w:t xml:space="preserve"> </w:t>
      </w:r>
      <w:r>
        <w:rPr>
          <w:i/>
        </w:rPr>
        <w:t>қолданудағы</w:t>
      </w:r>
      <w:r w:rsidRPr="000118AF">
        <w:rPr>
          <w:i/>
          <w:spacing w:val="1"/>
          <w:lang w:val="en-US"/>
        </w:rPr>
        <w:t xml:space="preserve"> </w:t>
      </w:r>
      <w:r>
        <w:rPr>
          <w:i/>
        </w:rPr>
        <w:t>кейбір</w:t>
      </w:r>
      <w:r w:rsidRPr="000118AF">
        <w:rPr>
          <w:i/>
          <w:spacing w:val="1"/>
          <w:lang w:val="en-US"/>
        </w:rPr>
        <w:t xml:space="preserve"> </w:t>
      </w:r>
      <w:r>
        <w:rPr>
          <w:i/>
        </w:rPr>
        <w:t>қиындықтарға</w:t>
      </w:r>
      <w:r w:rsidRPr="000118AF">
        <w:rPr>
          <w:i/>
          <w:spacing w:val="1"/>
          <w:lang w:val="en-US"/>
        </w:rPr>
        <w:t xml:space="preserve"> </w:t>
      </w:r>
      <w:r>
        <w:rPr>
          <w:i/>
        </w:rPr>
        <w:t>шолу</w:t>
      </w:r>
      <w:r w:rsidRPr="000118AF">
        <w:rPr>
          <w:i/>
          <w:spacing w:val="1"/>
          <w:lang w:val="en-US"/>
        </w:rPr>
        <w:t xml:space="preserve"> </w:t>
      </w:r>
      <w:r>
        <w:rPr>
          <w:i/>
        </w:rPr>
        <w:t>жасалды</w:t>
      </w:r>
      <w:r w:rsidRPr="000118AF">
        <w:rPr>
          <w:i/>
          <w:lang w:val="en-US"/>
        </w:rPr>
        <w:t>.</w:t>
      </w:r>
      <w:r w:rsidRPr="000118AF">
        <w:rPr>
          <w:i/>
          <w:spacing w:val="1"/>
          <w:lang w:val="en-US"/>
        </w:rPr>
        <w:t xml:space="preserve"> </w:t>
      </w:r>
      <w:r>
        <w:rPr>
          <w:i/>
        </w:rPr>
        <w:t>Мақала</w:t>
      </w:r>
      <w:r w:rsidRPr="000118AF">
        <w:rPr>
          <w:i/>
          <w:spacing w:val="1"/>
          <w:lang w:val="en-US"/>
        </w:rPr>
        <w:t xml:space="preserve"> </w:t>
      </w:r>
      <w:r>
        <w:rPr>
          <w:i/>
        </w:rPr>
        <w:t>терминология</w:t>
      </w:r>
      <w:r w:rsidRPr="000118AF">
        <w:rPr>
          <w:i/>
          <w:spacing w:val="1"/>
          <w:lang w:val="en-US"/>
        </w:rPr>
        <w:t xml:space="preserve"> </w:t>
      </w:r>
      <w:r>
        <w:rPr>
          <w:i/>
        </w:rPr>
        <w:t>саласында</w:t>
      </w:r>
      <w:r w:rsidRPr="000118AF">
        <w:rPr>
          <w:i/>
          <w:spacing w:val="1"/>
          <w:lang w:val="en-US"/>
        </w:rPr>
        <w:t xml:space="preserve"> </w:t>
      </w:r>
      <w:r>
        <w:rPr>
          <w:i/>
        </w:rPr>
        <w:t>жұмыс</w:t>
      </w:r>
      <w:r w:rsidRPr="000118AF">
        <w:rPr>
          <w:i/>
          <w:spacing w:val="56"/>
          <w:lang w:val="en-US"/>
        </w:rPr>
        <w:t xml:space="preserve"> </w:t>
      </w:r>
      <w:r>
        <w:rPr>
          <w:i/>
        </w:rPr>
        <w:t>атқаратын</w:t>
      </w:r>
      <w:r w:rsidRPr="000118AF">
        <w:rPr>
          <w:i/>
          <w:spacing w:val="1"/>
          <w:lang w:val="en-US"/>
        </w:rPr>
        <w:t xml:space="preserve"> </w:t>
      </w:r>
      <w:r>
        <w:rPr>
          <w:i/>
        </w:rPr>
        <w:t>мамандар</w:t>
      </w:r>
      <w:r w:rsidRPr="000118AF">
        <w:rPr>
          <w:i/>
          <w:lang w:val="en-US"/>
        </w:rPr>
        <w:t xml:space="preserve"> </w:t>
      </w:r>
      <w:r>
        <w:rPr>
          <w:i/>
        </w:rPr>
        <w:t>мен</w:t>
      </w:r>
      <w:r w:rsidRPr="000118AF">
        <w:rPr>
          <w:i/>
          <w:spacing w:val="1"/>
          <w:lang w:val="en-US"/>
        </w:rPr>
        <w:t xml:space="preserve"> </w:t>
      </w:r>
      <w:r>
        <w:rPr>
          <w:i/>
        </w:rPr>
        <w:t>ЖОО</w:t>
      </w:r>
      <w:r w:rsidRPr="000118AF">
        <w:rPr>
          <w:i/>
          <w:spacing w:val="-1"/>
          <w:lang w:val="en-US"/>
        </w:rPr>
        <w:t xml:space="preserve"> </w:t>
      </w:r>
      <w:r>
        <w:rPr>
          <w:i/>
        </w:rPr>
        <w:t>студенттеріне</w:t>
      </w:r>
      <w:r w:rsidRPr="000118AF">
        <w:rPr>
          <w:i/>
          <w:spacing w:val="-1"/>
          <w:lang w:val="en-US"/>
        </w:rPr>
        <w:t xml:space="preserve"> </w:t>
      </w:r>
      <w:r>
        <w:rPr>
          <w:i/>
        </w:rPr>
        <w:t>арналған</w:t>
      </w:r>
      <w:r w:rsidRPr="000118AF">
        <w:rPr>
          <w:i/>
          <w:lang w:val="en-US"/>
        </w:rPr>
        <w:t>.</w:t>
      </w:r>
    </w:p>
    <w:p w14:paraId="0627F5A1" w14:textId="77777777" w:rsidR="00B33A3F" w:rsidRPr="000118AF" w:rsidRDefault="000118AF">
      <w:pPr>
        <w:ind w:left="212" w:right="949" w:firstLine="708"/>
        <w:jc w:val="both"/>
        <w:rPr>
          <w:i/>
          <w:lang w:val="en-US"/>
        </w:rPr>
      </w:pPr>
      <w:r>
        <w:rPr>
          <w:b/>
          <w:i/>
        </w:rPr>
        <w:t>Түйін</w:t>
      </w:r>
      <w:r w:rsidRPr="000118AF">
        <w:rPr>
          <w:b/>
          <w:i/>
          <w:lang w:val="en-US"/>
        </w:rPr>
        <w:t xml:space="preserve"> </w:t>
      </w:r>
      <w:r>
        <w:rPr>
          <w:b/>
          <w:i/>
        </w:rPr>
        <w:t>сөздер</w:t>
      </w:r>
      <w:r w:rsidRPr="000118AF">
        <w:rPr>
          <w:b/>
          <w:i/>
          <w:lang w:val="en-US"/>
        </w:rPr>
        <w:t xml:space="preserve">: </w:t>
      </w:r>
      <w:r>
        <w:rPr>
          <w:i/>
        </w:rPr>
        <w:t>терминдер</w:t>
      </w:r>
      <w:r w:rsidRPr="000118AF">
        <w:rPr>
          <w:i/>
          <w:lang w:val="en-US"/>
        </w:rPr>
        <w:t xml:space="preserve">, </w:t>
      </w:r>
      <w:r>
        <w:rPr>
          <w:i/>
        </w:rPr>
        <w:t>медицина</w:t>
      </w:r>
      <w:r w:rsidRPr="000118AF">
        <w:rPr>
          <w:i/>
          <w:lang w:val="en-US"/>
        </w:rPr>
        <w:t xml:space="preserve"> </w:t>
      </w:r>
      <w:r>
        <w:rPr>
          <w:i/>
        </w:rPr>
        <w:t>терминдері</w:t>
      </w:r>
      <w:r w:rsidRPr="000118AF">
        <w:rPr>
          <w:i/>
          <w:lang w:val="en-US"/>
        </w:rPr>
        <w:t xml:space="preserve">, </w:t>
      </w:r>
      <w:r>
        <w:rPr>
          <w:i/>
        </w:rPr>
        <w:t>терминологиялық</w:t>
      </w:r>
      <w:r w:rsidRPr="000118AF">
        <w:rPr>
          <w:i/>
          <w:lang w:val="en-US"/>
        </w:rPr>
        <w:t xml:space="preserve"> </w:t>
      </w:r>
      <w:r>
        <w:rPr>
          <w:i/>
        </w:rPr>
        <w:t>зерттеулер</w:t>
      </w:r>
      <w:r w:rsidRPr="000118AF">
        <w:rPr>
          <w:i/>
          <w:lang w:val="en-US"/>
        </w:rPr>
        <w:t xml:space="preserve">, </w:t>
      </w:r>
      <w:r>
        <w:rPr>
          <w:i/>
        </w:rPr>
        <w:t>терминдер</w:t>
      </w:r>
      <w:r w:rsidRPr="000118AF">
        <w:rPr>
          <w:i/>
          <w:spacing w:val="1"/>
          <w:lang w:val="en-US"/>
        </w:rPr>
        <w:t xml:space="preserve"> </w:t>
      </w:r>
      <w:r>
        <w:rPr>
          <w:i/>
        </w:rPr>
        <w:t>сөздігі</w:t>
      </w:r>
      <w:r w:rsidRPr="000118AF">
        <w:rPr>
          <w:i/>
          <w:lang w:val="en-US"/>
        </w:rPr>
        <w:t>,</w:t>
      </w:r>
      <w:r w:rsidRPr="000118AF">
        <w:rPr>
          <w:i/>
          <w:spacing w:val="-1"/>
          <w:lang w:val="en-US"/>
        </w:rPr>
        <w:t xml:space="preserve"> </w:t>
      </w:r>
      <w:r>
        <w:rPr>
          <w:i/>
        </w:rPr>
        <w:t>біріздендіру</w:t>
      </w:r>
      <w:r w:rsidRPr="000118AF">
        <w:rPr>
          <w:i/>
          <w:lang w:val="en-US"/>
        </w:rPr>
        <w:t xml:space="preserve">, </w:t>
      </w:r>
      <w:r>
        <w:rPr>
          <w:i/>
        </w:rPr>
        <w:t>терминком</w:t>
      </w:r>
      <w:r w:rsidRPr="000118AF">
        <w:rPr>
          <w:i/>
          <w:lang w:val="en-US"/>
        </w:rPr>
        <w:t xml:space="preserve">, </w:t>
      </w:r>
      <w:r>
        <w:rPr>
          <w:i/>
        </w:rPr>
        <w:t>терминдену</w:t>
      </w:r>
      <w:r w:rsidRPr="000118AF">
        <w:rPr>
          <w:i/>
          <w:lang w:val="en-US"/>
        </w:rPr>
        <w:t xml:space="preserve">, </w:t>
      </w:r>
      <w:r>
        <w:rPr>
          <w:i/>
        </w:rPr>
        <w:t>терминқор</w:t>
      </w:r>
      <w:r w:rsidRPr="000118AF">
        <w:rPr>
          <w:i/>
          <w:lang w:val="en-US"/>
        </w:rPr>
        <w:t>.</w:t>
      </w:r>
    </w:p>
    <w:p w14:paraId="4606E2AD" w14:textId="77777777" w:rsidR="00B33A3F" w:rsidRDefault="000118AF">
      <w:pPr>
        <w:ind w:left="212" w:right="953" w:firstLine="708"/>
        <w:jc w:val="both"/>
        <w:rPr>
          <w:i/>
        </w:rPr>
      </w:pPr>
      <w:r>
        <w:rPr>
          <w:b/>
          <w:i/>
        </w:rPr>
        <w:t>Аннотация.</w:t>
      </w:r>
      <w:r>
        <w:rPr>
          <w:b/>
          <w:i/>
          <w:spacing w:val="1"/>
        </w:rPr>
        <w:t xml:space="preserve"> </w:t>
      </w:r>
      <w:r>
        <w:rPr>
          <w:i/>
        </w:rPr>
        <w:t>В</w:t>
      </w:r>
      <w:r>
        <w:rPr>
          <w:i/>
          <w:spacing w:val="1"/>
        </w:rPr>
        <w:t xml:space="preserve"> </w:t>
      </w:r>
      <w:r>
        <w:rPr>
          <w:i/>
        </w:rPr>
        <w:t>статье</w:t>
      </w:r>
      <w:r>
        <w:rPr>
          <w:i/>
          <w:spacing w:val="1"/>
        </w:rPr>
        <w:t xml:space="preserve"> </w:t>
      </w:r>
      <w:r>
        <w:rPr>
          <w:i/>
        </w:rPr>
        <w:t>говорится</w:t>
      </w:r>
      <w:r>
        <w:rPr>
          <w:i/>
          <w:spacing w:val="1"/>
        </w:rPr>
        <w:t xml:space="preserve"> </w:t>
      </w:r>
      <w:r>
        <w:rPr>
          <w:i/>
        </w:rPr>
        <w:t>о</w:t>
      </w:r>
      <w:r>
        <w:rPr>
          <w:i/>
          <w:spacing w:val="1"/>
        </w:rPr>
        <w:t xml:space="preserve"> </w:t>
      </w:r>
      <w:r>
        <w:rPr>
          <w:i/>
        </w:rPr>
        <w:t>степени</w:t>
      </w:r>
      <w:r>
        <w:rPr>
          <w:i/>
          <w:spacing w:val="1"/>
        </w:rPr>
        <w:t xml:space="preserve"> </w:t>
      </w:r>
      <w:r>
        <w:rPr>
          <w:i/>
        </w:rPr>
        <w:t>изученности</w:t>
      </w:r>
      <w:r>
        <w:rPr>
          <w:i/>
          <w:spacing w:val="1"/>
        </w:rPr>
        <w:t xml:space="preserve"> </w:t>
      </w:r>
      <w:r>
        <w:rPr>
          <w:i/>
        </w:rPr>
        <w:t>отраслевых</w:t>
      </w:r>
      <w:r>
        <w:rPr>
          <w:i/>
          <w:spacing w:val="1"/>
        </w:rPr>
        <w:t xml:space="preserve"> </w:t>
      </w:r>
      <w:r>
        <w:rPr>
          <w:i/>
        </w:rPr>
        <w:t>терминов</w:t>
      </w:r>
      <w:r>
        <w:rPr>
          <w:i/>
          <w:spacing w:val="1"/>
        </w:rPr>
        <w:t xml:space="preserve"> </w:t>
      </w:r>
      <w:r>
        <w:rPr>
          <w:i/>
        </w:rPr>
        <w:t>в</w:t>
      </w:r>
      <w:r>
        <w:rPr>
          <w:i/>
          <w:spacing w:val="1"/>
        </w:rPr>
        <w:t xml:space="preserve"> </w:t>
      </w:r>
      <w:r>
        <w:rPr>
          <w:i/>
        </w:rPr>
        <w:t>Казахстане. Представлены труды ученых, занимающихся исследованием медицинских терминов и</w:t>
      </w:r>
      <w:r>
        <w:rPr>
          <w:i/>
          <w:spacing w:val="1"/>
        </w:rPr>
        <w:t xml:space="preserve"> </w:t>
      </w:r>
      <w:r>
        <w:rPr>
          <w:i/>
        </w:rPr>
        <w:t>краткий</w:t>
      </w:r>
      <w:r>
        <w:rPr>
          <w:i/>
          <w:spacing w:val="1"/>
        </w:rPr>
        <w:t xml:space="preserve"> </w:t>
      </w:r>
      <w:r>
        <w:rPr>
          <w:i/>
        </w:rPr>
        <w:t>обзор</w:t>
      </w:r>
      <w:r>
        <w:rPr>
          <w:i/>
          <w:spacing w:val="1"/>
        </w:rPr>
        <w:t xml:space="preserve"> </w:t>
      </w:r>
      <w:r>
        <w:rPr>
          <w:i/>
        </w:rPr>
        <w:t>каждого</w:t>
      </w:r>
      <w:r>
        <w:rPr>
          <w:i/>
          <w:spacing w:val="1"/>
        </w:rPr>
        <w:t xml:space="preserve"> </w:t>
      </w:r>
      <w:r>
        <w:rPr>
          <w:i/>
        </w:rPr>
        <w:t>труда.</w:t>
      </w:r>
      <w:r>
        <w:rPr>
          <w:i/>
          <w:spacing w:val="1"/>
        </w:rPr>
        <w:t xml:space="preserve"> </w:t>
      </w:r>
      <w:r>
        <w:rPr>
          <w:i/>
        </w:rPr>
        <w:t>Отмечены</w:t>
      </w:r>
      <w:r>
        <w:rPr>
          <w:i/>
          <w:spacing w:val="1"/>
        </w:rPr>
        <w:t xml:space="preserve"> </w:t>
      </w:r>
      <w:r>
        <w:rPr>
          <w:i/>
        </w:rPr>
        <w:t>достижения</w:t>
      </w:r>
      <w:r>
        <w:rPr>
          <w:i/>
          <w:spacing w:val="1"/>
        </w:rPr>
        <w:t xml:space="preserve"> </w:t>
      </w:r>
      <w:r>
        <w:rPr>
          <w:i/>
        </w:rPr>
        <w:t>отечественных</w:t>
      </w:r>
      <w:r>
        <w:rPr>
          <w:i/>
          <w:spacing w:val="1"/>
        </w:rPr>
        <w:t xml:space="preserve"> </w:t>
      </w:r>
      <w:r>
        <w:rPr>
          <w:i/>
        </w:rPr>
        <w:t>ученых</w:t>
      </w:r>
      <w:r>
        <w:rPr>
          <w:i/>
          <w:spacing w:val="1"/>
        </w:rPr>
        <w:t xml:space="preserve"> </w:t>
      </w:r>
      <w:r>
        <w:rPr>
          <w:i/>
        </w:rPr>
        <w:t>в</w:t>
      </w:r>
      <w:r>
        <w:rPr>
          <w:i/>
          <w:spacing w:val="1"/>
        </w:rPr>
        <w:t xml:space="preserve"> </w:t>
      </w:r>
      <w:r>
        <w:rPr>
          <w:i/>
        </w:rPr>
        <w:t>исследовании</w:t>
      </w:r>
      <w:r>
        <w:rPr>
          <w:i/>
          <w:spacing w:val="1"/>
        </w:rPr>
        <w:t xml:space="preserve"> </w:t>
      </w:r>
      <w:r>
        <w:rPr>
          <w:i/>
        </w:rPr>
        <w:t>медицинского</w:t>
      </w:r>
      <w:r>
        <w:rPr>
          <w:i/>
          <w:spacing w:val="1"/>
        </w:rPr>
        <w:t xml:space="preserve"> </w:t>
      </w:r>
      <w:r>
        <w:rPr>
          <w:i/>
        </w:rPr>
        <w:t>термина,</w:t>
      </w:r>
      <w:r>
        <w:rPr>
          <w:i/>
          <w:spacing w:val="1"/>
        </w:rPr>
        <w:t xml:space="preserve"> </w:t>
      </w:r>
      <w:r>
        <w:rPr>
          <w:i/>
        </w:rPr>
        <w:t>а</w:t>
      </w:r>
      <w:r>
        <w:rPr>
          <w:i/>
          <w:spacing w:val="1"/>
        </w:rPr>
        <w:t xml:space="preserve"> </w:t>
      </w:r>
      <w:r>
        <w:rPr>
          <w:i/>
        </w:rPr>
        <w:t>также</w:t>
      </w:r>
      <w:r>
        <w:rPr>
          <w:i/>
          <w:spacing w:val="1"/>
        </w:rPr>
        <w:t xml:space="preserve"> </w:t>
      </w:r>
      <w:r>
        <w:rPr>
          <w:i/>
        </w:rPr>
        <w:t>определены</w:t>
      </w:r>
      <w:r>
        <w:rPr>
          <w:i/>
          <w:spacing w:val="1"/>
        </w:rPr>
        <w:t xml:space="preserve"> </w:t>
      </w:r>
      <w:r>
        <w:rPr>
          <w:i/>
        </w:rPr>
        <w:t>перспективы</w:t>
      </w:r>
      <w:r>
        <w:rPr>
          <w:i/>
          <w:spacing w:val="1"/>
        </w:rPr>
        <w:t xml:space="preserve"> </w:t>
      </w:r>
      <w:r>
        <w:rPr>
          <w:i/>
        </w:rPr>
        <w:t>дальнейшего</w:t>
      </w:r>
      <w:r>
        <w:rPr>
          <w:i/>
          <w:spacing w:val="1"/>
        </w:rPr>
        <w:t xml:space="preserve"> </w:t>
      </w:r>
      <w:r>
        <w:rPr>
          <w:i/>
        </w:rPr>
        <w:t>развития</w:t>
      </w:r>
      <w:r>
        <w:rPr>
          <w:i/>
          <w:spacing w:val="1"/>
        </w:rPr>
        <w:t xml:space="preserve"> </w:t>
      </w:r>
      <w:r>
        <w:rPr>
          <w:i/>
        </w:rPr>
        <w:t>медицинской</w:t>
      </w:r>
      <w:r>
        <w:rPr>
          <w:i/>
          <w:spacing w:val="1"/>
        </w:rPr>
        <w:t xml:space="preserve"> </w:t>
      </w:r>
      <w:r>
        <w:rPr>
          <w:i/>
        </w:rPr>
        <w:t>терминологии. Были отмечены достижения Республиканской государственной терминологической</w:t>
      </w:r>
      <w:r>
        <w:rPr>
          <w:i/>
          <w:spacing w:val="1"/>
        </w:rPr>
        <w:t xml:space="preserve"> </w:t>
      </w:r>
      <w:r>
        <w:rPr>
          <w:i/>
        </w:rPr>
        <w:t>комиссии в процессе унификации терминов, проведен обзор некоторых трудностей в использовании</w:t>
      </w:r>
      <w:r>
        <w:rPr>
          <w:i/>
          <w:spacing w:val="1"/>
        </w:rPr>
        <w:t xml:space="preserve"> </w:t>
      </w:r>
      <w:r>
        <w:rPr>
          <w:i/>
        </w:rPr>
        <w:t>медицинских</w:t>
      </w:r>
      <w:r>
        <w:rPr>
          <w:i/>
          <w:spacing w:val="1"/>
        </w:rPr>
        <w:t xml:space="preserve"> </w:t>
      </w:r>
      <w:r>
        <w:rPr>
          <w:i/>
        </w:rPr>
        <w:t>терминов.</w:t>
      </w:r>
      <w:r>
        <w:rPr>
          <w:i/>
          <w:spacing w:val="1"/>
        </w:rPr>
        <w:t xml:space="preserve"> </w:t>
      </w:r>
      <w:r>
        <w:rPr>
          <w:i/>
        </w:rPr>
        <w:t>Статья</w:t>
      </w:r>
      <w:r>
        <w:rPr>
          <w:i/>
          <w:spacing w:val="1"/>
        </w:rPr>
        <w:t xml:space="preserve"> </w:t>
      </w:r>
      <w:r>
        <w:rPr>
          <w:i/>
        </w:rPr>
        <w:t>предназначена</w:t>
      </w:r>
      <w:r>
        <w:rPr>
          <w:i/>
          <w:spacing w:val="1"/>
        </w:rPr>
        <w:t xml:space="preserve"> </w:t>
      </w:r>
      <w:r>
        <w:rPr>
          <w:i/>
        </w:rPr>
        <w:t>для</w:t>
      </w:r>
      <w:r>
        <w:rPr>
          <w:i/>
          <w:spacing w:val="1"/>
        </w:rPr>
        <w:t xml:space="preserve"> </w:t>
      </w:r>
      <w:r>
        <w:rPr>
          <w:i/>
        </w:rPr>
        <w:t>специалистов,</w:t>
      </w:r>
      <w:r>
        <w:rPr>
          <w:i/>
          <w:spacing w:val="1"/>
        </w:rPr>
        <w:t xml:space="preserve"> </w:t>
      </w:r>
      <w:r>
        <w:rPr>
          <w:i/>
        </w:rPr>
        <w:t>работающих</w:t>
      </w:r>
      <w:r>
        <w:rPr>
          <w:i/>
          <w:spacing w:val="1"/>
        </w:rPr>
        <w:t xml:space="preserve"> </w:t>
      </w:r>
      <w:r>
        <w:rPr>
          <w:i/>
        </w:rPr>
        <w:t>в</w:t>
      </w:r>
      <w:r>
        <w:rPr>
          <w:i/>
          <w:spacing w:val="1"/>
        </w:rPr>
        <w:t xml:space="preserve"> </w:t>
      </w:r>
      <w:r>
        <w:rPr>
          <w:i/>
        </w:rPr>
        <w:t>сфере</w:t>
      </w:r>
      <w:r>
        <w:rPr>
          <w:i/>
          <w:spacing w:val="1"/>
        </w:rPr>
        <w:t xml:space="preserve"> </w:t>
      </w:r>
      <w:r>
        <w:rPr>
          <w:i/>
        </w:rPr>
        <w:t>терминологии</w:t>
      </w:r>
      <w:r>
        <w:rPr>
          <w:i/>
          <w:spacing w:val="-4"/>
        </w:rPr>
        <w:t xml:space="preserve"> </w:t>
      </w:r>
      <w:r>
        <w:rPr>
          <w:i/>
        </w:rPr>
        <w:t>и студентов вузов.</w:t>
      </w:r>
    </w:p>
    <w:p w14:paraId="1132E1BD" w14:textId="77777777" w:rsidR="00B33A3F" w:rsidRDefault="000118AF">
      <w:pPr>
        <w:ind w:left="212" w:right="954" w:firstLine="708"/>
        <w:jc w:val="both"/>
        <w:rPr>
          <w:i/>
        </w:rPr>
      </w:pPr>
      <w:r>
        <w:rPr>
          <w:b/>
          <w:i/>
        </w:rPr>
        <w:t xml:space="preserve">Ключевые слова: </w:t>
      </w:r>
      <w:r>
        <w:rPr>
          <w:i/>
        </w:rPr>
        <w:t>термины, медицинские термины, терминологические исследования, словарь</w:t>
      </w:r>
      <w:r>
        <w:rPr>
          <w:i/>
          <w:spacing w:val="-52"/>
        </w:rPr>
        <w:t xml:space="preserve"> </w:t>
      </w:r>
      <w:r>
        <w:rPr>
          <w:i/>
        </w:rPr>
        <w:t>терминов,</w:t>
      </w:r>
      <w:r>
        <w:rPr>
          <w:i/>
          <w:spacing w:val="-1"/>
        </w:rPr>
        <w:t xml:space="preserve"> </w:t>
      </w:r>
      <w:r>
        <w:rPr>
          <w:i/>
        </w:rPr>
        <w:t>унификация,</w:t>
      </w:r>
      <w:r>
        <w:rPr>
          <w:i/>
          <w:spacing w:val="-1"/>
        </w:rPr>
        <w:t xml:space="preserve"> </w:t>
      </w:r>
      <w:r>
        <w:rPr>
          <w:i/>
        </w:rPr>
        <w:t>терминологическая комиссия,</w:t>
      </w:r>
      <w:r>
        <w:rPr>
          <w:i/>
          <w:spacing w:val="-1"/>
        </w:rPr>
        <w:t xml:space="preserve"> </w:t>
      </w:r>
      <w:r>
        <w:rPr>
          <w:i/>
        </w:rPr>
        <w:t>терминирование,</w:t>
      </w:r>
      <w:r>
        <w:rPr>
          <w:i/>
          <w:spacing w:val="-1"/>
        </w:rPr>
        <w:t xml:space="preserve"> </w:t>
      </w:r>
      <w:r>
        <w:rPr>
          <w:i/>
        </w:rPr>
        <w:t>терминофонд.</w:t>
      </w:r>
    </w:p>
    <w:p w14:paraId="680ACFCC" w14:textId="77777777" w:rsidR="00B33A3F" w:rsidRPr="000118AF" w:rsidRDefault="000118AF">
      <w:pPr>
        <w:spacing w:before="1"/>
        <w:ind w:left="212" w:right="951" w:firstLine="708"/>
        <w:jc w:val="both"/>
        <w:rPr>
          <w:i/>
          <w:lang w:val="en-US"/>
        </w:rPr>
      </w:pPr>
      <w:r w:rsidRPr="000118AF">
        <w:rPr>
          <w:b/>
          <w:i/>
          <w:lang w:val="en-US"/>
        </w:rPr>
        <w:t xml:space="preserve">Abstract: </w:t>
      </w:r>
      <w:r w:rsidRPr="000118AF">
        <w:rPr>
          <w:i/>
          <w:lang w:val="en-US"/>
        </w:rPr>
        <w:t>The article describes the degree of study of industry terms in Kazakhstan. The works of</w:t>
      </w:r>
      <w:r w:rsidRPr="000118AF">
        <w:rPr>
          <w:i/>
          <w:spacing w:val="1"/>
          <w:lang w:val="en-US"/>
        </w:rPr>
        <w:t xml:space="preserve"> </w:t>
      </w:r>
      <w:r w:rsidRPr="000118AF">
        <w:rPr>
          <w:i/>
          <w:lang w:val="en-US"/>
        </w:rPr>
        <w:t>scientists involved in the study of medical terms and a brief overview of each work are presented. The</w:t>
      </w:r>
      <w:r w:rsidRPr="000118AF">
        <w:rPr>
          <w:i/>
          <w:spacing w:val="1"/>
          <w:lang w:val="en-US"/>
        </w:rPr>
        <w:t xml:space="preserve"> </w:t>
      </w:r>
      <w:r w:rsidRPr="000118AF">
        <w:rPr>
          <w:i/>
          <w:lang w:val="en-US"/>
        </w:rPr>
        <w:t>achievements of Russian scientists in the study of the medical term are noted, and the prospects for further</w:t>
      </w:r>
      <w:r w:rsidRPr="000118AF">
        <w:rPr>
          <w:i/>
          <w:spacing w:val="1"/>
          <w:lang w:val="en-US"/>
        </w:rPr>
        <w:t xml:space="preserve"> </w:t>
      </w:r>
      <w:r w:rsidRPr="000118AF">
        <w:rPr>
          <w:i/>
          <w:lang w:val="en-US"/>
        </w:rPr>
        <w:t>development of medical terminology are identified. The achievements of the Republican state terminology</w:t>
      </w:r>
      <w:r w:rsidRPr="000118AF">
        <w:rPr>
          <w:i/>
          <w:spacing w:val="1"/>
          <w:lang w:val="en-US"/>
        </w:rPr>
        <w:t xml:space="preserve"> </w:t>
      </w:r>
      <w:r w:rsidRPr="000118AF">
        <w:rPr>
          <w:i/>
          <w:lang w:val="en-US"/>
        </w:rPr>
        <w:t>Commission in the process of unifying terms were noted, and some difficulties in using medical terms were</w:t>
      </w:r>
      <w:r w:rsidRPr="000118AF">
        <w:rPr>
          <w:i/>
          <w:spacing w:val="1"/>
          <w:lang w:val="en-US"/>
        </w:rPr>
        <w:t xml:space="preserve"> </w:t>
      </w:r>
      <w:r w:rsidRPr="000118AF">
        <w:rPr>
          <w:i/>
          <w:lang w:val="en-US"/>
        </w:rPr>
        <w:t>reviewed.</w:t>
      </w:r>
      <w:r w:rsidRPr="000118AF">
        <w:rPr>
          <w:i/>
          <w:spacing w:val="-2"/>
          <w:lang w:val="en-US"/>
        </w:rPr>
        <w:t xml:space="preserve"> </w:t>
      </w:r>
      <w:r w:rsidRPr="000118AF">
        <w:rPr>
          <w:i/>
          <w:lang w:val="en-US"/>
        </w:rPr>
        <w:t>The</w:t>
      </w:r>
      <w:r w:rsidRPr="000118AF">
        <w:rPr>
          <w:i/>
          <w:spacing w:val="-1"/>
          <w:lang w:val="en-US"/>
        </w:rPr>
        <w:t xml:space="preserve"> </w:t>
      </w:r>
      <w:r w:rsidRPr="000118AF">
        <w:rPr>
          <w:i/>
          <w:lang w:val="en-US"/>
        </w:rPr>
        <w:t>article</w:t>
      </w:r>
      <w:r w:rsidRPr="000118AF">
        <w:rPr>
          <w:i/>
          <w:spacing w:val="-1"/>
          <w:lang w:val="en-US"/>
        </w:rPr>
        <w:t xml:space="preserve"> </w:t>
      </w:r>
      <w:r w:rsidRPr="000118AF">
        <w:rPr>
          <w:i/>
          <w:lang w:val="en-US"/>
        </w:rPr>
        <w:t>is</w:t>
      </w:r>
      <w:r w:rsidRPr="000118AF">
        <w:rPr>
          <w:i/>
          <w:spacing w:val="-3"/>
          <w:lang w:val="en-US"/>
        </w:rPr>
        <w:t xml:space="preserve"> </w:t>
      </w:r>
      <w:r w:rsidRPr="000118AF">
        <w:rPr>
          <w:i/>
          <w:lang w:val="en-US"/>
        </w:rPr>
        <w:t>intended</w:t>
      </w:r>
      <w:r w:rsidRPr="000118AF">
        <w:rPr>
          <w:i/>
          <w:spacing w:val="-2"/>
          <w:lang w:val="en-US"/>
        </w:rPr>
        <w:t xml:space="preserve"> </w:t>
      </w:r>
      <w:r w:rsidRPr="000118AF">
        <w:rPr>
          <w:i/>
          <w:lang w:val="en-US"/>
        </w:rPr>
        <w:t>for</w:t>
      </w:r>
      <w:r w:rsidRPr="000118AF">
        <w:rPr>
          <w:i/>
          <w:spacing w:val="-1"/>
          <w:lang w:val="en-US"/>
        </w:rPr>
        <w:t xml:space="preserve"> </w:t>
      </w:r>
      <w:r w:rsidRPr="000118AF">
        <w:rPr>
          <w:i/>
          <w:lang w:val="en-US"/>
        </w:rPr>
        <w:t>specialists</w:t>
      </w:r>
      <w:r w:rsidRPr="000118AF">
        <w:rPr>
          <w:i/>
          <w:spacing w:val="-1"/>
          <w:lang w:val="en-US"/>
        </w:rPr>
        <w:t xml:space="preserve"> </w:t>
      </w:r>
      <w:r w:rsidRPr="000118AF">
        <w:rPr>
          <w:i/>
          <w:lang w:val="en-US"/>
        </w:rPr>
        <w:t>working</w:t>
      </w:r>
      <w:r w:rsidRPr="000118AF">
        <w:rPr>
          <w:i/>
          <w:spacing w:val="-1"/>
          <w:lang w:val="en-US"/>
        </w:rPr>
        <w:t xml:space="preserve"> </w:t>
      </w:r>
      <w:r w:rsidRPr="000118AF">
        <w:rPr>
          <w:i/>
          <w:lang w:val="en-US"/>
        </w:rPr>
        <w:t>in</w:t>
      </w:r>
      <w:r w:rsidRPr="000118AF">
        <w:rPr>
          <w:i/>
          <w:spacing w:val="-4"/>
          <w:lang w:val="en-US"/>
        </w:rPr>
        <w:t xml:space="preserve"> </w:t>
      </w:r>
      <w:r w:rsidRPr="000118AF">
        <w:rPr>
          <w:i/>
          <w:lang w:val="en-US"/>
        </w:rPr>
        <w:t>the</w:t>
      </w:r>
      <w:r w:rsidRPr="000118AF">
        <w:rPr>
          <w:i/>
          <w:spacing w:val="-4"/>
          <w:lang w:val="en-US"/>
        </w:rPr>
        <w:t xml:space="preserve"> </w:t>
      </w:r>
      <w:r w:rsidRPr="000118AF">
        <w:rPr>
          <w:i/>
          <w:lang w:val="en-US"/>
        </w:rPr>
        <w:t>field</w:t>
      </w:r>
      <w:r w:rsidRPr="000118AF">
        <w:rPr>
          <w:i/>
          <w:spacing w:val="-1"/>
          <w:lang w:val="en-US"/>
        </w:rPr>
        <w:t xml:space="preserve"> </w:t>
      </w:r>
      <w:r w:rsidRPr="000118AF">
        <w:rPr>
          <w:i/>
          <w:lang w:val="en-US"/>
        </w:rPr>
        <w:t>of</w:t>
      </w:r>
      <w:r w:rsidRPr="000118AF">
        <w:rPr>
          <w:i/>
          <w:spacing w:val="-3"/>
          <w:lang w:val="en-US"/>
        </w:rPr>
        <w:t xml:space="preserve"> </w:t>
      </w:r>
      <w:r w:rsidRPr="000118AF">
        <w:rPr>
          <w:i/>
          <w:lang w:val="en-US"/>
        </w:rPr>
        <w:t>terminology</w:t>
      </w:r>
      <w:r w:rsidRPr="000118AF">
        <w:rPr>
          <w:i/>
          <w:spacing w:val="-3"/>
          <w:lang w:val="en-US"/>
        </w:rPr>
        <w:t xml:space="preserve"> </w:t>
      </w:r>
      <w:r w:rsidRPr="000118AF">
        <w:rPr>
          <w:i/>
          <w:lang w:val="en-US"/>
        </w:rPr>
        <w:t>and</w:t>
      </w:r>
      <w:r w:rsidRPr="000118AF">
        <w:rPr>
          <w:i/>
          <w:spacing w:val="-2"/>
          <w:lang w:val="en-US"/>
        </w:rPr>
        <w:t xml:space="preserve"> </w:t>
      </w:r>
      <w:r w:rsidRPr="000118AF">
        <w:rPr>
          <w:i/>
          <w:lang w:val="en-US"/>
        </w:rPr>
        <w:t>University</w:t>
      </w:r>
      <w:r w:rsidRPr="000118AF">
        <w:rPr>
          <w:i/>
          <w:spacing w:val="-1"/>
          <w:lang w:val="en-US"/>
        </w:rPr>
        <w:t xml:space="preserve"> </w:t>
      </w:r>
      <w:r w:rsidRPr="000118AF">
        <w:rPr>
          <w:i/>
          <w:lang w:val="en-US"/>
        </w:rPr>
        <w:t>students.</w:t>
      </w:r>
    </w:p>
    <w:p w14:paraId="01D2B189" w14:textId="77777777" w:rsidR="00B33A3F" w:rsidRPr="000118AF" w:rsidRDefault="000118AF">
      <w:pPr>
        <w:spacing w:before="1"/>
        <w:ind w:left="212" w:right="958" w:firstLine="708"/>
        <w:jc w:val="both"/>
        <w:rPr>
          <w:i/>
          <w:lang w:val="en-US"/>
        </w:rPr>
      </w:pPr>
      <w:r w:rsidRPr="000118AF">
        <w:rPr>
          <w:b/>
          <w:i/>
          <w:lang w:val="en-US"/>
        </w:rPr>
        <w:t>Keywords</w:t>
      </w:r>
      <w:r w:rsidRPr="000118AF">
        <w:rPr>
          <w:i/>
          <w:lang w:val="en-US"/>
        </w:rPr>
        <w:t>:</w:t>
      </w:r>
      <w:r w:rsidRPr="000118AF">
        <w:rPr>
          <w:i/>
          <w:spacing w:val="1"/>
          <w:lang w:val="en-US"/>
        </w:rPr>
        <w:t xml:space="preserve"> </w:t>
      </w:r>
      <w:r w:rsidRPr="000118AF">
        <w:rPr>
          <w:i/>
          <w:lang w:val="en-US"/>
        </w:rPr>
        <w:t>terms,</w:t>
      </w:r>
      <w:r w:rsidRPr="000118AF">
        <w:rPr>
          <w:i/>
          <w:spacing w:val="1"/>
          <w:lang w:val="en-US"/>
        </w:rPr>
        <w:t xml:space="preserve"> </w:t>
      </w:r>
      <w:r w:rsidRPr="000118AF">
        <w:rPr>
          <w:i/>
          <w:lang w:val="en-US"/>
        </w:rPr>
        <w:t>medical</w:t>
      </w:r>
      <w:r w:rsidRPr="000118AF">
        <w:rPr>
          <w:i/>
          <w:spacing w:val="1"/>
          <w:lang w:val="en-US"/>
        </w:rPr>
        <w:t xml:space="preserve"> </w:t>
      </w:r>
      <w:r w:rsidRPr="000118AF">
        <w:rPr>
          <w:i/>
          <w:lang w:val="en-US"/>
        </w:rPr>
        <w:t>terms,</w:t>
      </w:r>
      <w:r w:rsidRPr="000118AF">
        <w:rPr>
          <w:i/>
          <w:spacing w:val="1"/>
          <w:lang w:val="en-US"/>
        </w:rPr>
        <w:t xml:space="preserve"> </w:t>
      </w:r>
      <w:r w:rsidRPr="000118AF">
        <w:rPr>
          <w:i/>
          <w:lang w:val="en-US"/>
        </w:rPr>
        <w:t>terminological</w:t>
      </w:r>
      <w:r w:rsidRPr="000118AF">
        <w:rPr>
          <w:i/>
          <w:spacing w:val="1"/>
          <w:lang w:val="en-US"/>
        </w:rPr>
        <w:t xml:space="preserve"> </w:t>
      </w:r>
      <w:r w:rsidRPr="000118AF">
        <w:rPr>
          <w:i/>
          <w:lang w:val="en-US"/>
        </w:rPr>
        <w:t>research,</w:t>
      </w:r>
      <w:r w:rsidRPr="000118AF">
        <w:rPr>
          <w:i/>
          <w:spacing w:val="1"/>
          <w:lang w:val="en-US"/>
        </w:rPr>
        <w:t xml:space="preserve"> </w:t>
      </w:r>
      <w:r w:rsidRPr="000118AF">
        <w:rPr>
          <w:i/>
          <w:lang w:val="en-US"/>
        </w:rPr>
        <w:t>dictionary</w:t>
      </w:r>
      <w:r w:rsidRPr="000118AF">
        <w:rPr>
          <w:i/>
          <w:spacing w:val="1"/>
          <w:lang w:val="en-US"/>
        </w:rPr>
        <w:t xml:space="preserve"> </w:t>
      </w:r>
      <w:r w:rsidRPr="000118AF">
        <w:rPr>
          <w:i/>
          <w:lang w:val="en-US"/>
        </w:rPr>
        <w:t>of</w:t>
      </w:r>
      <w:r w:rsidRPr="000118AF">
        <w:rPr>
          <w:i/>
          <w:spacing w:val="1"/>
          <w:lang w:val="en-US"/>
        </w:rPr>
        <w:t xml:space="preserve"> </w:t>
      </w:r>
      <w:r w:rsidRPr="000118AF">
        <w:rPr>
          <w:i/>
          <w:lang w:val="en-US"/>
        </w:rPr>
        <w:t>terms,</w:t>
      </w:r>
      <w:r w:rsidRPr="000118AF">
        <w:rPr>
          <w:i/>
          <w:spacing w:val="1"/>
          <w:lang w:val="en-US"/>
        </w:rPr>
        <w:t xml:space="preserve"> </w:t>
      </w:r>
      <w:r w:rsidRPr="000118AF">
        <w:rPr>
          <w:i/>
          <w:lang w:val="en-US"/>
        </w:rPr>
        <w:t>unification,</w:t>
      </w:r>
      <w:r w:rsidRPr="000118AF">
        <w:rPr>
          <w:i/>
          <w:spacing w:val="1"/>
          <w:lang w:val="en-US"/>
        </w:rPr>
        <w:t xml:space="preserve"> </w:t>
      </w:r>
      <w:r w:rsidRPr="000118AF">
        <w:rPr>
          <w:i/>
          <w:lang w:val="en-US"/>
        </w:rPr>
        <w:t>terminological</w:t>
      </w:r>
      <w:r w:rsidRPr="000118AF">
        <w:rPr>
          <w:i/>
          <w:spacing w:val="-3"/>
          <w:lang w:val="en-US"/>
        </w:rPr>
        <w:t xml:space="preserve"> </w:t>
      </w:r>
      <w:r w:rsidRPr="000118AF">
        <w:rPr>
          <w:i/>
          <w:lang w:val="en-US"/>
        </w:rPr>
        <w:t>commission,</w:t>
      </w:r>
      <w:r w:rsidRPr="000118AF">
        <w:rPr>
          <w:i/>
          <w:spacing w:val="-3"/>
          <w:lang w:val="en-US"/>
        </w:rPr>
        <w:t xml:space="preserve"> </w:t>
      </w:r>
      <w:r w:rsidRPr="000118AF">
        <w:rPr>
          <w:i/>
          <w:lang w:val="en-US"/>
        </w:rPr>
        <w:t>term</w:t>
      </w:r>
      <w:r w:rsidRPr="000118AF">
        <w:rPr>
          <w:i/>
          <w:spacing w:val="1"/>
          <w:lang w:val="en-US"/>
        </w:rPr>
        <w:t xml:space="preserve"> </w:t>
      </w:r>
      <w:r w:rsidRPr="000118AF">
        <w:rPr>
          <w:i/>
          <w:lang w:val="en-US"/>
        </w:rPr>
        <w:t>creation, term</w:t>
      </w:r>
      <w:r w:rsidRPr="000118AF">
        <w:rPr>
          <w:i/>
          <w:spacing w:val="-1"/>
          <w:lang w:val="en-US"/>
        </w:rPr>
        <w:t xml:space="preserve"> </w:t>
      </w:r>
      <w:r w:rsidRPr="000118AF">
        <w:rPr>
          <w:i/>
          <w:lang w:val="en-US"/>
        </w:rPr>
        <w:t>fund.</w:t>
      </w:r>
    </w:p>
    <w:p w14:paraId="0AF181E1" w14:textId="77777777" w:rsidR="00B33A3F" w:rsidRPr="000118AF" w:rsidRDefault="00B33A3F">
      <w:pPr>
        <w:pStyle w:val="a3"/>
        <w:spacing w:before="11"/>
        <w:rPr>
          <w:i/>
          <w:sz w:val="21"/>
          <w:lang w:val="en-US"/>
        </w:rPr>
      </w:pPr>
    </w:p>
    <w:p w14:paraId="6E10558D" w14:textId="77777777" w:rsidR="00B33A3F" w:rsidRPr="000118AF" w:rsidRDefault="000118AF">
      <w:pPr>
        <w:pStyle w:val="a3"/>
        <w:ind w:left="212" w:right="947" w:firstLine="708"/>
        <w:jc w:val="both"/>
        <w:rPr>
          <w:lang w:val="en-US"/>
        </w:rPr>
      </w:pPr>
      <w:r>
        <w:t>Тілімізде</w:t>
      </w:r>
      <w:r w:rsidRPr="000118AF">
        <w:rPr>
          <w:spacing w:val="1"/>
          <w:lang w:val="en-US"/>
        </w:rPr>
        <w:t xml:space="preserve"> </w:t>
      </w:r>
      <w:r>
        <w:t>терминдердің</w:t>
      </w:r>
      <w:r w:rsidRPr="000118AF">
        <w:rPr>
          <w:spacing w:val="1"/>
          <w:lang w:val="en-US"/>
        </w:rPr>
        <w:t xml:space="preserve"> </w:t>
      </w:r>
      <w:r>
        <w:t>пайда</w:t>
      </w:r>
      <w:r w:rsidRPr="000118AF">
        <w:rPr>
          <w:spacing w:val="1"/>
          <w:lang w:val="en-US"/>
        </w:rPr>
        <w:t xml:space="preserve"> </w:t>
      </w:r>
      <w:r>
        <w:t>болуы</w:t>
      </w:r>
      <w:r w:rsidRPr="000118AF">
        <w:rPr>
          <w:spacing w:val="1"/>
          <w:lang w:val="en-US"/>
        </w:rPr>
        <w:t xml:space="preserve"> </w:t>
      </w:r>
      <w:r>
        <w:t>адамдардың</w:t>
      </w:r>
      <w:r w:rsidRPr="000118AF">
        <w:rPr>
          <w:spacing w:val="1"/>
          <w:lang w:val="en-US"/>
        </w:rPr>
        <w:t xml:space="preserve"> </w:t>
      </w:r>
      <w:r>
        <w:t>объективті</w:t>
      </w:r>
      <w:r w:rsidRPr="000118AF">
        <w:rPr>
          <w:spacing w:val="1"/>
          <w:lang w:val="en-US"/>
        </w:rPr>
        <w:t xml:space="preserve"> </w:t>
      </w:r>
      <w:r>
        <w:t>болмыс</w:t>
      </w:r>
      <w:r w:rsidRPr="000118AF">
        <w:rPr>
          <w:spacing w:val="1"/>
          <w:lang w:val="en-US"/>
        </w:rPr>
        <w:t xml:space="preserve"> </w:t>
      </w:r>
      <w:r>
        <w:t>ұғымдары</w:t>
      </w:r>
      <w:r w:rsidRPr="000118AF">
        <w:rPr>
          <w:spacing w:val="1"/>
          <w:lang w:val="en-US"/>
        </w:rPr>
        <w:t xml:space="preserve"> </w:t>
      </w:r>
      <w:r>
        <w:t>мен</w:t>
      </w:r>
      <w:r w:rsidRPr="000118AF">
        <w:rPr>
          <w:spacing w:val="1"/>
          <w:lang w:val="en-US"/>
        </w:rPr>
        <w:t xml:space="preserve"> </w:t>
      </w:r>
      <w:r>
        <w:t>реалияларына</w:t>
      </w:r>
      <w:r w:rsidRPr="000118AF">
        <w:rPr>
          <w:lang w:val="en-US"/>
        </w:rPr>
        <w:t xml:space="preserve"> </w:t>
      </w:r>
      <w:r>
        <w:t>нақты</w:t>
      </w:r>
      <w:r w:rsidRPr="000118AF">
        <w:rPr>
          <w:lang w:val="en-US"/>
        </w:rPr>
        <w:t xml:space="preserve"> </w:t>
      </w:r>
      <w:r>
        <w:t>әрі</w:t>
      </w:r>
      <w:r w:rsidRPr="000118AF">
        <w:rPr>
          <w:lang w:val="en-US"/>
        </w:rPr>
        <w:t xml:space="preserve"> </w:t>
      </w:r>
      <w:r>
        <w:t>толық</w:t>
      </w:r>
      <w:r w:rsidRPr="000118AF">
        <w:rPr>
          <w:lang w:val="en-US"/>
        </w:rPr>
        <w:t xml:space="preserve"> </w:t>
      </w:r>
      <w:r>
        <w:t>анықтама</w:t>
      </w:r>
      <w:r w:rsidRPr="000118AF">
        <w:rPr>
          <w:lang w:val="en-US"/>
        </w:rPr>
        <w:t xml:space="preserve"> </w:t>
      </w:r>
      <w:r>
        <w:t>беруге</w:t>
      </w:r>
      <w:r w:rsidRPr="000118AF">
        <w:rPr>
          <w:lang w:val="en-US"/>
        </w:rPr>
        <w:t xml:space="preserve"> </w:t>
      </w:r>
      <w:r>
        <w:t>ұмтылысымен</w:t>
      </w:r>
      <w:r w:rsidRPr="000118AF">
        <w:rPr>
          <w:lang w:val="en-US"/>
        </w:rPr>
        <w:t xml:space="preserve"> </w:t>
      </w:r>
      <w:r>
        <w:t>байланысты</w:t>
      </w:r>
      <w:r w:rsidRPr="000118AF">
        <w:rPr>
          <w:lang w:val="en-US"/>
        </w:rPr>
        <w:t xml:space="preserve">. </w:t>
      </w:r>
      <w:r>
        <w:t>Қазақ</w:t>
      </w:r>
      <w:r w:rsidRPr="000118AF">
        <w:rPr>
          <w:lang w:val="en-US"/>
        </w:rPr>
        <w:t xml:space="preserve"> </w:t>
      </w:r>
      <w:r>
        <w:t>тілінде</w:t>
      </w:r>
      <w:r w:rsidRPr="000118AF">
        <w:rPr>
          <w:lang w:val="en-US"/>
        </w:rPr>
        <w:t xml:space="preserve"> </w:t>
      </w:r>
      <w:r>
        <w:t>жазба</w:t>
      </w:r>
      <w:r w:rsidRPr="000118AF">
        <w:rPr>
          <w:lang w:val="en-US"/>
        </w:rPr>
        <w:t xml:space="preserve"> </w:t>
      </w:r>
      <w:r>
        <w:t>тілі</w:t>
      </w:r>
      <w:r w:rsidRPr="000118AF">
        <w:rPr>
          <w:spacing w:val="1"/>
          <w:lang w:val="en-US"/>
        </w:rPr>
        <w:t xml:space="preserve"> </w:t>
      </w:r>
      <w:r>
        <w:t>пайда</w:t>
      </w:r>
      <w:r w:rsidRPr="000118AF">
        <w:rPr>
          <w:lang w:val="en-US"/>
        </w:rPr>
        <w:t xml:space="preserve"> </w:t>
      </w:r>
      <w:r>
        <w:t>болмас</w:t>
      </w:r>
      <w:r w:rsidRPr="000118AF">
        <w:rPr>
          <w:lang w:val="en-US"/>
        </w:rPr>
        <w:t xml:space="preserve"> </w:t>
      </w:r>
      <w:r>
        <w:t>бұрын</w:t>
      </w:r>
      <w:r w:rsidRPr="000118AF">
        <w:rPr>
          <w:lang w:val="en-US"/>
        </w:rPr>
        <w:t xml:space="preserve"> </w:t>
      </w:r>
      <w:r>
        <w:t>туыстық</w:t>
      </w:r>
      <w:r w:rsidRPr="000118AF">
        <w:rPr>
          <w:lang w:val="en-US"/>
        </w:rPr>
        <w:t xml:space="preserve">, </w:t>
      </w:r>
      <w:r>
        <w:t>мал</w:t>
      </w:r>
      <w:r w:rsidRPr="000118AF">
        <w:rPr>
          <w:lang w:val="en-US"/>
        </w:rPr>
        <w:t xml:space="preserve"> </w:t>
      </w:r>
      <w:r>
        <w:t>шаруашылығына</w:t>
      </w:r>
      <w:r w:rsidRPr="000118AF">
        <w:rPr>
          <w:lang w:val="en-US"/>
        </w:rPr>
        <w:t xml:space="preserve"> </w:t>
      </w:r>
      <w:r>
        <w:t>байланысты</w:t>
      </w:r>
      <w:r w:rsidRPr="000118AF">
        <w:rPr>
          <w:lang w:val="en-US"/>
        </w:rPr>
        <w:t xml:space="preserve">, </w:t>
      </w:r>
      <w:r>
        <w:t>географиялық</w:t>
      </w:r>
      <w:r w:rsidRPr="000118AF">
        <w:rPr>
          <w:lang w:val="en-US"/>
        </w:rPr>
        <w:t xml:space="preserve"> (</w:t>
      </w:r>
      <w:r>
        <w:t>яғни</w:t>
      </w:r>
      <w:r w:rsidRPr="000118AF">
        <w:rPr>
          <w:lang w:val="en-US"/>
        </w:rPr>
        <w:t xml:space="preserve"> </w:t>
      </w:r>
      <w:r>
        <w:t>жер</w:t>
      </w:r>
      <w:r w:rsidRPr="000118AF">
        <w:rPr>
          <w:lang w:val="en-US"/>
        </w:rPr>
        <w:t>-</w:t>
      </w:r>
      <w:r>
        <w:t>су</w:t>
      </w:r>
      <w:r w:rsidRPr="000118AF">
        <w:rPr>
          <w:lang w:val="en-US"/>
        </w:rPr>
        <w:t xml:space="preserve">, </w:t>
      </w:r>
      <w:r>
        <w:t>тәулік</w:t>
      </w:r>
      <w:r w:rsidRPr="000118AF">
        <w:rPr>
          <w:spacing w:val="1"/>
          <w:lang w:val="en-US"/>
        </w:rPr>
        <w:t xml:space="preserve"> </w:t>
      </w:r>
      <w:r>
        <w:t>уақыттарының</w:t>
      </w:r>
      <w:r w:rsidRPr="000118AF">
        <w:rPr>
          <w:spacing w:val="1"/>
          <w:lang w:val="en-US"/>
        </w:rPr>
        <w:t xml:space="preserve"> </w:t>
      </w:r>
      <w:r>
        <w:t>аттары</w:t>
      </w:r>
      <w:r w:rsidRPr="000118AF">
        <w:rPr>
          <w:lang w:val="en-US"/>
        </w:rPr>
        <w:t>),</w:t>
      </w:r>
      <w:r w:rsidRPr="000118AF">
        <w:rPr>
          <w:spacing w:val="1"/>
          <w:lang w:val="en-US"/>
        </w:rPr>
        <w:t xml:space="preserve"> </w:t>
      </w:r>
      <w:r>
        <w:t>ботаникалық</w:t>
      </w:r>
      <w:r w:rsidRPr="000118AF">
        <w:rPr>
          <w:spacing w:val="1"/>
          <w:lang w:val="en-US"/>
        </w:rPr>
        <w:t xml:space="preserve"> </w:t>
      </w:r>
      <w:r>
        <w:t>және</w:t>
      </w:r>
      <w:r w:rsidRPr="000118AF">
        <w:rPr>
          <w:spacing w:val="1"/>
          <w:lang w:val="en-US"/>
        </w:rPr>
        <w:t xml:space="preserve"> </w:t>
      </w:r>
      <w:r>
        <w:t>басқа</w:t>
      </w:r>
      <w:r w:rsidRPr="000118AF">
        <w:rPr>
          <w:lang w:val="en-US"/>
        </w:rPr>
        <w:t>.</w:t>
      </w:r>
      <w:r w:rsidRPr="000118AF">
        <w:rPr>
          <w:spacing w:val="1"/>
          <w:lang w:val="en-US"/>
        </w:rPr>
        <w:t xml:space="preserve"> </w:t>
      </w:r>
      <w:r>
        <w:t>Жазба</w:t>
      </w:r>
      <w:r w:rsidRPr="000118AF">
        <w:rPr>
          <w:spacing w:val="1"/>
          <w:lang w:val="en-US"/>
        </w:rPr>
        <w:t xml:space="preserve"> </w:t>
      </w:r>
      <w:r>
        <w:t>тілдің</w:t>
      </w:r>
      <w:r w:rsidRPr="000118AF">
        <w:rPr>
          <w:spacing w:val="1"/>
          <w:lang w:val="en-US"/>
        </w:rPr>
        <w:t xml:space="preserve"> </w:t>
      </w:r>
      <w:r>
        <w:t>пайда</w:t>
      </w:r>
      <w:r w:rsidRPr="000118AF">
        <w:rPr>
          <w:spacing w:val="1"/>
          <w:lang w:val="en-US"/>
        </w:rPr>
        <w:t xml:space="preserve"> </w:t>
      </w:r>
      <w:r>
        <w:t>болуы</w:t>
      </w:r>
      <w:r w:rsidRPr="000118AF">
        <w:rPr>
          <w:spacing w:val="1"/>
          <w:lang w:val="en-US"/>
        </w:rPr>
        <w:t xml:space="preserve"> </w:t>
      </w:r>
      <w:r>
        <w:t>гуманитарлық</w:t>
      </w:r>
      <w:r w:rsidRPr="000118AF">
        <w:rPr>
          <w:lang w:val="en-US"/>
        </w:rPr>
        <w:t>,</w:t>
      </w:r>
      <w:r w:rsidRPr="000118AF">
        <w:rPr>
          <w:spacing w:val="1"/>
          <w:lang w:val="en-US"/>
        </w:rPr>
        <w:t xml:space="preserve"> </w:t>
      </w:r>
      <w:r>
        <w:t>ағартушылық</w:t>
      </w:r>
      <w:r w:rsidRPr="000118AF">
        <w:rPr>
          <w:lang w:val="en-US"/>
        </w:rPr>
        <w:t>,</w:t>
      </w:r>
      <w:r w:rsidRPr="000118AF">
        <w:rPr>
          <w:spacing w:val="-1"/>
          <w:lang w:val="en-US"/>
        </w:rPr>
        <w:t xml:space="preserve"> </w:t>
      </w:r>
      <w:r>
        <w:t>заң</w:t>
      </w:r>
      <w:r w:rsidRPr="000118AF">
        <w:rPr>
          <w:spacing w:val="-3"/>
          <w:lang w:val="en-US"/>
        </w:rPr>
        <w:t xml:space="preserve"> </w:t>
      </w:r>
      <w:r>
        <w:t>терминологияларының</w:t>
      </w:r>
      <w:r w:rsidRPr="000118AF">
        <w:rPr>
          <w:lang w:val="en-US"/>
        </w:rPr>
        <w:t xml:space="preserve"> </w:t>
      </w:r>
      <w:r>
        <w:t>нығаюына</w:t>
      </w:r>
      <w:r w:rsidRPr="000118AF">
        <w:rPr>
          <w:lang w:val="en-US"/>
        </w:rPr>
        <w:t xml:space="preserve"> </w:t>
      </w:r>
      <w:r>
        <w:t>серпіліс</w:t>
      </w:r>
      <w:r w:rsidRPr="000118AF">
        <w:rPr>
          <w:spacing w:val="1"/>
          <w:lang w:val="en-US"/>
        </w:rPr>
        <w:t xml:space="preserve"> </w:t>
      </w:r>
      <w:r>
        <w:t>берді</w:t>
      </w:r>
      <w:r w:rsidRPr="000118AF">
        <w:rPr>
          <w:lang w:val="en-US"/>
        </w:rPr>
        <w:t>.</w:t>
      </w:r>
    </w:p>
    <w:p w14:paraId="03AEF7A1" w14:textId="77777777" w:rsidR="00B33A3F" w:rsidRPr="000118AF" w:rsidRDefault="000118AF">
      <w:pPr>
        <w:pStyle w:val="a3"/>
        <w:ind w:left="212" w:right="948" w:firstLine="708"/>
        <w:jc w:val="both"/>
        <w:rPr>
          <w:lang w:val="en-US"/>
        </w:rPr>
      </w:pPr>
      <w:r>
        <w:t>Көршілес</w:t>
      </w:r>
      <w:r w:rsidRPr="000118AF">
        <w:rPr>
          <w:lang w:val="en-US"/>
        </w:rPr>
        <w:t xml:space="preserve"> </w:t>
      </w:r>
      <w:r>
        <w:t>елдермен</w:t>
      </w:r>
      <w:r w:rsidRPr="000118AF">
        <w:rPr>
          <w:lang w:val="en-US"/>
        </w:rPr>
        <w:t xml:space="preserve"> </w:t>
      </w:r>
      <w:r>
        <w:t>байланыстар</w:t>
      </w:r>
      <w:r w:rsidRPr="000118AF">
        <w:rPr>
          <w:lang w:val="en-US"/>
        </w:rPr>
        <w:t xml:space="preserve"> </w:t>
      </w:r>
      <w:r>
        <w:t>тілдердің</w:t>
      </w:r>
      <w:r w:rsidRPr="000118AF">
        <w:rPr>
          <w:lang w:val="en-US"/>
        </w:rPr>
        <w:t xml:space="preserve"> </w:t>
      </w:r>
      <w:r>
        <w:t>лексикалық</w:t>
      </w:r>
      <w:r w:rsidRPr="000118AF">
        <w:rPr>
          <w:lang w:val="en-US"/>
        </w:rPr>
        <w:t xml:space="preserve"> </w:t>
      </w:r>
      <w:r>
        <w:t>жүйесінің</w:t>
      </w:r>
      <w:r w:rsidRPr="000118AF">
        <w:rPr>
          <w:lang w:val="en-US"/>
        </w:rPr>
        <w:t xml:space="preserve"> </w:t>
      </w:r>
      <w:r>
        <w:t>дамуына</w:t>
      </w:r>
      <w:r w:rsidRPr="000118AF">
        <w:rPr>
          <w:lang w:val="en-US"/>
        </w:rPr>
        <w:t xml:space="preserve"> </w:t>
      </w:r>
      <w:r>
        <w:t>әсер</w:t>
      </w:r>
      <w:r w:rsidRPr="000118AF">
        <w:rPr>
          <w:lang w:val="en-US"/>
        </w:rPr>
        <w:t xml:space="preserve"> </w:t>
      </w:r>
      <w:r>
        <w:t>етіп</w:t>
      </w:r>
      <w:r w:rsidRPr="000118AF">
        <w:rPr>
          <w:lang w:val="en-US"/>
        </w:rPr>
        <w:t xml:space="preserve"> </w:t>
      </w:r>
      <w:r>
        <w:t>отырды</w:t>
      </w:r>
      <w:r w:rsidRPr="000118AF">
        <w:rPr>
          <w:lang w:val="en-US"/>
        </w:rPr>
        <w:t>.</w:t>
      </w:r>
      <w:r w:rsidRPr="000118AF">
        <w:rPr>
          <w:spacing w:val="1"/>
          <w:lang w:val="en-US"/>
        </w:rPr>
        <w:t xml:space="preserve"> </w:t>
      </w:r>
      <w:r>
        <w:t>Бұл</w:t>
      </w:r>
      <w:r w:rsidRPr="000118AF">
        <w:rPr>
          <w:spacing w:val="1"/>
          <w:lang w:val="en-US"/>
        </w:rPr>
        <w:t xml:space="preserve"> </w:t>
      </w:r>
      <w:r>
        <w:t>үрдіс</w:t>
      </w:r>
      <w:r w:rsidRPr="000118AF">
        <w:rPr>
          <w:lang w:val="en-US"/>
        </w:rPr>
        <w:t>,</w:t>
      </w:r>
      <w:r w:rsidRPr="000118AF">
        <w:rPr>
          <w:spacing w:val="1"/>
          <w:lang w:val="en-US"/>
        </w:rPr>
        <w:t xml:space="preserve"> </w:t>
      </w:r>
      <w:r>
        <w:t>әсіресе</w:t>
      </w:r>
      <w:r w:rsidRPr="000118AF">
        <w:rPr>
          <w:lang w:val="en-US"/>
        </w:rPr>
        <w:t>,</w:t>
      </w:r>
      <w:r w:rsidRPr="000118AF">
        <w:rPr>
          <w:spacing w:val="1"/>
          <w:lang w:val="en-US"/>
        </w:rPr>
        <w:t xml:space="preserve"> </w:t>
      </w:r>
      <w:r>
        <w:t>терминологиялық</w:t>
      </w:r>
      <w:r w:rsidRPr="000118AF">
        <w:rPr>
          <w:spacing w:val="1"/>
          <w:lang w:val="en-US"/>
        </w:rPr>
        <w:t xml:space="preserve"> </w:t>
      </w:r>
      <w:r>
        <w:t>жүйелердің</w:t>
      </w:r>
      <w:r w:rsidRPr="000118AF">
        <w:rPr>
          <w:spacing w:val="1"/>
          <w:lang w:val="en-US"/>
        </w:rPr>
        <w:t xml:space="preserve"> </w:t>
      </w:r>
      <w:r>
        <w:t>құрылуына</w:t>
      </w:r>
      <w:r w:rsidRPr="000118AF">
        <w:rPr>
          <w:spacing w:val="1"/>
          <w:lang w:val="en-US"/>
        </w:rPr>
        <w:t xml:space="preserve"> </w:t>
      </w:r>
      <w:r>
        <w:t>әсер</w:t>
      </w:r>
      <w:r w:rsidRPr="000118AF">
        <w:rPr>
          <w:spacing w:val="1"/>
          <w:lang w:val="en-US"/>
        </w:rPr>
        <w:t xml:space="preserve"> </w:t>
      </w:r>
      <w:r>
        <w:t>етті</w:t>
      </w:r>
      <w:r w:rsidRPr="000118AF">
        <w:rPr>
          <w:lang w:val="en-US"/>
        </w:rPr>
        <w:t>.</w:t>
      </w:r>
      <w:r w:rsidRPr="000118AF">
        <w:rPr>
          <w:spacing w:val="1"/>
          <w:lang w:val="en-US"/>
        </w:rPr>
        <w:t xml:space="preserve"> </w:t>
      </w:r>
      <w:r>
        <w:t>Кейбір</w:t>
      </w:r>
      <w:r w:rsidRPr="000118AF">
        <w:rPr>
          <w:spacing w:val="1"/>
          <w:lang w:val="en-US"/>
        </w:rPr>
        <w:t xml:space="preserve"> </w:t>
      </w:r>
      <w:r>
        <w:t>кірме</w:t>
      </w:r>
      <w:r w:rsidRPr="000118AF">
        <w:rPr>
          <w:spacing w:val="1"/>
          <w:lang w:val="en-US"/>
        </w:rPr>
        <w:t xml:space="preserve"> </w:t>
      </w:r>
      <w:r>
        <w:t>сөздер</w:t>
      </w:r>
      <w:r w:rsidRPr="000118AF">
        <w:rPr>
          <w:spacing w:val="1"/>
          <w:lang w:val="en-US"/>
        </w:rPr>
        <w:t xml:space="preserve"> </w:t>
      </w:r>
      <w:r>
        <w:t>территориялық</w:t>
      </w:r>
      <w:r w:rsidRPr="000118AF">
        <w:rPr>
          <w:spacing w:val="1"/>
          <w:lang w:val="en-US"/>
        </w:rPr>
        <w:t xml:space="preserve"> </w:t>
      </w:r>
      <w:r>
        <w:t>жақындықпен</w:t>
      </w:r>
      <w:r w:rsidRPr="000118AF">
        <w:rPr>
          <w:spacing w:val="1"/>
          <w:lang w:val="en-US"/>
        </w:rPr>
        <w:t xml:space="preserve"> </w:t>
      </w:r>
      <w:r>
        <w:t>байланысты</w:t>
      </w:r>
      <w:r w:rsidRPr="000118AF">
        <w:rPr>
          <w:lang w:val="en-US"/>
        </w:rPr>
        <w:t>,</w:t>
      </w:r>
      <w:r w:rsidRPr="000118AF">
        <w:rPr>
          <w:spacing w:val="1"/>
          <w:lang w:val="en-US"/>
        </w:rPr>
        <w:t xml:space="preserve"> </w:t>
      </w:r>
      <w:r>
        <w:t>ал</w:t>
      </w:r>
      <w:r w:rsidRPr="000118AF">
        <w:rPr>
          <w:spacing w:val="1"/>
          <w:lang w:val="en-US"/>
        </w:rPr>
        <w:t xml:space="preserve"> </w:t>
      </w:r>
      <w:r>
        <w:t>басқалары</w:t>
      </w:r>
      <w:r w:rsidRPr="000118AF">
        <w:rPr>
          <w:spacing w:val="1"/>
          <w:lang w:val="en-US"/>
        </w:rPr>
        <w:t xml:space="preserve"> </w:t>
      </w:r>
      <w:r>
        <w:t>елдің</w:t>
      </w:r>
      <w:r w:rsidRPr="000118AF">
        <w:rPr>
          <w:spacing w:val="1"/>
          <w:lang w:val="en-US"/>
        </w:rPr>
        <w:t xml:space="preserve"> </w:t>
      </w:r>
      <w:r>
        <w:t>географиялық</w:t>
      </w:r>
      <w:r w:rsidRPr="000118AF">
        <w:rPr>
          <w:spacing w:val="1"/>
          <w:lang w:val="en-US"/>
        </w:rPr>
        <w:t xml:space="preserve"> </w:t>
      </w:r>
      <w:r>
        <w:t>орналасуымен</w:t>
      </w:r>
      <w:r w:rsidRPr="000118AF">
        <w:rPr>
          <w:spacing w:val="1"/>
          <w:lang w:val="en-US"/>
        </w:rPr>
        <w:t xml:space="preserve"> </w:t>
      </w:r>
      <w:r>
        <w:t>түсіндіріледі</w:t>
      </w:r>
      <w:r w:rsidRPr="000118AF">
        <w:rPr>
          <w:lang w:val="en-US"/>
        </w:rPr>
        <w:t>.</w:t>
      </w:r>
      <w:r w:rsidRPr="000118AF">
        <w:rPr>
          <w:spacing w:val="1"/>
          <w:lang w:val="en-US"/>
        </w:rPr>
        <w:t xml:space="preserve"> </w:t>
      </w:r>
      <w:r>
        <w:t>Мысалы</w:t>
      </w:r>
      <w:r w:rsidRPr="000118AF">
        <w:rPr>
          <w:lang w:val="en-US"/>
        </w:rPr>
        <w:t>,</w:t>
      </w:r>
      <w:r w:rsidRPr="000118AF">
        <w:rPr>
          <w:spacing w:val="1"/>
          <w:lang w:val="en-US"/>
        </w:rPr>
        <w:t xml:space="preserve"> </w:t>
      </w:r>
      <w:r>
        <w:t>ХІ</w:t>
      </w:r>
      <w:r w:rsidRPr="000118AF">
        <w:rPr>
          <w:lang w:val="en-US"/>
        </w:rPr>
        <w:t>-</w:t>
      </w:r>
      <w:r>
        <w:t>Х</w:t>
      </w:r>
      <w:r w:rsidRPr="000118AF">
        <w:rPr>
          <w:lang w:val="en-US"/>
        </w:rPr>
        <w:t>V</w:t>
      </w:r>
      <w:r w:rsidRPr="000118AF">
        <w:rPr>
          <w:spacing w:val="1"/>
          <w:lang w:val="en-US"/>
        </w:rPr>
        <w:t xml:space="preserve"> </w:t>
      </w:r>
      <w:r>
        <w:t>ғасырларда</w:t>
      </w:r>
      <w:r w:rsidRPr="000118AF">
        <w:rPr>
          <w:spacing w:val="1"/>
          <w:lang w:val="en-US"/>
        </w:rPr>
        <w:t xml:space="preserve"> </w:t>
      </w:r>
      <w:r>
        <w:t>ислам</w:t>
      </w:r>
      <w:r w:rsidRPr="000118AF">
        <w:rPr>
          <w:spacing w:val="1"/>
          <w:lang w:val="en-US"/>
        </w:rPr>
        <w:t xml:space="preserve"> </w:t>
      </w:r>
      <w:r>
        <w:t>дінінің</w:t>
      </w:r>
      <w:r w:rsidRPr="000118AF">
        <w:rPr>
          <w:spacing w:val="1"/>
          <w:lang w:val="en-US"/>
        </w:rPr>
        <w:t xml:space="preserve"> </w:t>
      </w:r>
      <w:r>
        <w:t>кең</w:t>
      </w:r>
      <w:r w:rsidRPr="000118AF">
        <w:rPr>
          <w:spacing w:val="1"/>
          <w:lang w:val="en-US"/>
        </w:rPr>
        <w:t xml:space="preserve"> </w:t>
      </w:r>
      <w:r>
        <w:t>етек</w:t>
      </w:r>
      <w:r w:rsidRPr="000118AF">
        <w:rPr>
          <w:spacing w:val="1"/>
          <w:lang w:val="en-US"/>
        </w:rPr>
        <w:t xml:space="preserve"> </w:t>
      </w:r>
      <w:r>
        <w:t>жаюымен</w:t>
      </w:r>
      <w:r w:rsidRPr="000118AF">
        <w:rPr>
          <w:spacing w:val="1"/>
          <w:lang w:val="en-US"/>
        </w:rPr>
        <w:t xml:space="preserve"> </w:t>
      </w:r>
      <w:r>
        <w:t>араб</w:t>
      </w:r>
      <w:r w:rsidRPr="000118AF">
        <w:rPr>
          <w:lang w:val="en-US"/>
        </w:rPr>
        <w:t>-</w:t>
      </w:r>
      <w:r>
        <w:t>парсы</w:t>
      </w:r>
      <w:r w:rsidRPr="000118AF">
        <w:rPr>
          <w:spacing w:val="1"/>
          <w:lang w:val="en-US"/>
        </w:rPr>
        <w:t xml:space="preserve"> </w:t>
      </w:r>
      <w:r>
        <w:t>сөздері</w:t>
      </w:r>
      <w:r w:rsidRPr="000118AF">
        <w:rPr>
          <w:lang w:val="en-US"/>
        </w:rPr>
        <w:t>,</w:t>
      </w:r>
      <w:r w:rsidRPr="000118AF">
        <w:rPr>
          <w:spacing w:val="1"/>
          <w:lang w:val="en-US"/>
        </w:rPr>
        <w:t xml:space="preserve"> </w:t>
      </w:r>
      <w:r>
        <w:t>алдымен</w:t>
      </w:r>
      <w:r w:rsidRPr="000118AF">
        <w:rPr>
          <w:lang w:val="en-US"/>
        </w:rPr>
        <w:t xml:space="preserve">, </w:t>
      </w:r>
      <w:r>
        <w:t>өзбек</w:t>
      </w:r>
      <w:r w:rsidRPr="000118AF">
        <w:rPr>
          <w:lang w:val="en-US"/>
        </w:rPr>
        <w:t xml:space="preserve">, </w:t>
      </w:r>
      <w:r>
        <w:t>татар</w:t>
      </w:r>
      <w:r w:rsidRPr="000118AF">
        <w:rPr>
          <w:lang w:val="en-US"/>
        </w:rPr>
        <w:t xml:space="preserve"> </w:t>
      </w:r>
      <w:r>
        <w:t>тілдеріне</w:t>
      </w:r>
      <w:r w:rsidRPr="000118AF">
        <w:rPr>
          <w:lang w:val="en-US"/>
        </w:rPr>
        <w:t xml:space="preserve">, </w:t>
      </w:r>
      <w:r>
        <w:t>сосын</w:t>
      </w:r>
      <w:r w:rsidRPr="000118AF">
        <w:rPr>
          <w:lang w:val="en-US"/>
        </w:rPr>
        <w:t xml:space="preserve">, </w:t>
      </w:r>
      <w:r>
        <w:t>қазақ</w:t>
      </w:r>
      <w:r w:rsidRPr="000118AF">
        <w:rPr>
          <w:lang w:val="en-US"/>
        </w:rPr>
        <w:t xml:space="preserve"> </w:t>
      </w:r>
      <w:r>
        <w:t>тіліне</w:t>
      </w:r>
      <w:r w:rsidRPr="000118AF">
        <w:rPr>
          <w:lang w:val="en-US"/>
        </w:rPr>
        <w:t xml:space="preserve"> </w:t>
      </w:r>
      <w:r>
        <w:t>де</w:t>
      </w:r>
      <w:r w:rsidRPr="000118AF">
        <w:rPr>
          <w:lang w:val="en-US"/>
        </w:rPr>
        <w:t xml:space="preserve"> </w:t>
      </w:r>
      <w:r>
        <w:t>енді</w:t>
      </w:r>
      <w:r w:rsidRPr="000118AF">
        <w:rPr>
          <w:lang w:val="en-US"/>
        </w:rPr>
        <w:t xml:space="preserve">. </w:t>
      </w:r>
      <w:r>
        <w:t>Ол</w:t>
      </w:r>
      <w:r w:rsidRPr="000118AF">
        <w:rPr>
          <w:lang w:val="en-US"/>
        </w:rPr>
        <w:t xml:space="preserve"> </w:t>
      </w:r>
      <w:r>
        <w:t>терминдер</w:t>
      </w:r>
      <w:r w:rsidRPr="000118AF">
        <w:rPr>
          <w:lang w:val="en-US"/>
        </w:rPr>
        <w:t xml:space="preserve"> </w:t>
      </w:r>
      <w:r>
        <w:t>дінге</w:t>
      </w:r>
      <w:r w:rsidRPr="000118AF">
        <w:rPr>
          <w:lang w:val="en-US"/>
        </w:rPr>
        <w:t xml:space="preserve">, </w:t>
      </w:r>
      <w:r>
        <w:t>ғылымға</w:t>
      </w:r>
      <w:r w:rsidRPr="000118AF">
        <w:rPr>
          <w:lang w:val="en-US"/>
        </w:rPr>
        <w:t xml:space="preserve">, </w:t>
      </w:r>
      <w:r>
        <w:t>қоғамдық</w:t>
      </w:r>
      <w:r w:rsidRPr="000118AF">
        <w:rPr>
          <w:lang w:val="en-US"/>
        </w:rPr>
        <w:t>-</w:t>
      </w:r>
      <w:r w:rsidRPr="000118AF">
        <w:rPr>
          <w:spacing w:val="1"/>
          <w:lang w:val="en-US"/>
        </w:rPr>
        <w:t xml:space="preserve"> </w:t>
      </w:r>
      <w:r>
        <w:t>саяси</w:t>
      </w:r>
      <w:r w:rsidRPr="000118AF">
        <w:rPr>
          <w:lang w:val="en-US"/>
        </w:rPr>
        <w:t xml:space="preserve"> </w:t>
      </w:r>
      <w:r>
        <w:t>саласына</w:t>
      </w:r>
      <w:r w:rsidRPr="000118AF">
        <w:rPr>
          <w:lang w:val="en-US"/>
        </w:rPr>
        <w:t xml:space="preserve">, </w:t>
      </w:r>
      <w:r>
        <w:t>қолданбалы</w:t>
      </w:r>
      <w:r w:rsidRPr="000118AF">
        <w:rPr>
          <w:lang w:val="en-US"/>
        </w:rPr>
        <w:t xml:space="preserve"> </w:t>
      </w:r>
      <w:r>
        <w:t>өнер</w:t>
      </w:r>
      <w:r w:rsidRPr="000118AF">
        <w:rPr>
          <w:lang w:val="en-US"/>
        </w:rPr>
        <w:t xml:space="preserve"> </w:t>
      </w:r>
      <w:r>
        <w:t>салаларына</w:t>
      </w:r>
      <w:r w:rsidRPr="000118AF">
        <w:rPr>
          <w:lang w:val="en-US"/>
        </w:rPr>
        <w:t xml:space="preserve"> </w:t>
      </w:r>
      <w:r>
        <w:t>қатысты</w:t>
      </w:r>
      <w:r w:rsidRPr="000118AF">
        <w:rPr>
          <w:lang w:val="en-US"/>
        </w:rPr>
        <w:t xml:space="preserve"> </w:t>
      </w:r>
      <w:r>
        <w:t>болды</w:t>
      </w:r>
      <w:r w:rsidRPr="000118AF">
        <w:rPr>
          <w:lang w:val="en-US"/>
        </w:rPr>
        <w:t xml:space="preserve">. </w:t>
      </w:r>
      <w:r>
        <w:t>Қазіргі</w:t>
      </w:r>
      <w:r w:rsidRPr="000118AF">
        <w:rPr>
          <w:lang w:val="en-US"/>
        </w:rPr>
        <w:t xml:space="preserve"> </w:t>
      </w:r>
      <w:r>
        <w:t>таңда</w:t>
      </w:r>
      <w:r w:rsidRPr="000118AF">
        <w:rPr>
          <w:lang w:val="en-US"/>
        </w:rPr>
        <w:t xml:space="preserve"> </w:t>
      </w:r>
      <w:r>
        <w:t>бұл</w:t>
      </w:r>
      <w:r w:rsidRPr="000118AF">
        <w:rPr>
          <w:lang w:val="en-US"/>
        </w:rPr>
        <w:t xml:space="preserve"> </w:t>
      </w:r>
      <w:r>
        <w:t>термин</w:t>
      </w:r>
      <w:r w:rsidRPr="000118AF">
        <w:rPr>
          <w:lang w:val="en-US"/>
        </w:rPr>
        <w:t xml:space="preserve"> </w:t>
      </w:r>
      <w:r>
        <w:t>салалары</w:t>
      </w:r>
      <w:r w:rsidRPr="000118AF">
        <w:rPr>
          <w:spacing w:val="1"/>
          <w:lang w:val="en-US"/>
        </w:rPr>
        <w:t xml:space="preserve"> </w:t>
      </w:r>
      <w:r>
        <w:t>терминологиялық</w:t>
      </w:r>
      <w:r w:rsidRPr="000118AF">
        <w:rPr>
          <w:spacing w:val="1"/>
          <w:lang w:val="en-US"/>
        </w:rPr>
        <w:t xml:space="preserve"> </w:t>
      </w:r>
      <w:r>
        <w:t>жүйенің</w:t>
      </w:r>
      <w:r w:rsidRPr="000118AF">
        <w:rPr>
          <w:spacing w:val="1"/>
          <w:lang w:val="en-US"/>
        </w:rPr>
        <w:t xml:space="preserve"> </w:t>
      </w:r>
      <w:r>
        <w:t>негізі</w:t>
      </w:r>
      <w:r w:rsidRPr="000118AF">
        <w:rPr>
          <w:spacing w:val="1"/>
          <w:lang w:val="en-US"/>
        </w:rPr>
        <w:t xml:space="preserve"> </w:t>
      </w:r>
      <w:r>
        <w:t>болып</w:t>
      </w:r>
      <w:r w:rsidRPr="000118AF">
        <w:rPr>
          <w:spacing w:val="1"/>
          <w:lang w:val="en-US"/>
        </w:rPr>
        <w:t xml:space="preserve"> </w:t>
      </w:r>
      <w:r>
        <w:t>табылады</w:t>
      </w:r>
      <w:r w:rsidRPr="000118AF">
        <w:rPr>
          <w:lang w:val="en-US"/>
        </w:rPr>
        <w:t>.</w:t>
      </w:r>
      <w:r w:rsidRPr="000118AF">
        <w:rPr>
          <w:spacing w:val="1"/>
          <w:lang w:val="en-US"/>
        </w:rPr>
        <w:t xml:space="preserve"> </w:t>
      </w:r>
      <w:r>
        <w:t>Алайда</w:t>
      </w:r>
      <w:r w:rsidRPr="000118AF">
        <w:rPr>
          <w:lang w:val="en-US"/>
        </w:rPr>
        <w:t>,</w:t>
      </w:r>
      <w:r w:rsidRPr="000118AF">
        <w:rPr>
          <w:spacing w:val="1"/>
          <w:lang w:val="en-US"/>
        </w:rPr>
        <w:t xml:space="preserve"> </w:t>
      </w:r>
      <w:r>
        <w:t>олардың</w:t>
      </w:r>
      <w:r w:rsidRPr="000118AF">
        <w:rPr>
          <w:spacing w:val="1"/>
          <w:lang w:val="en-US"/>
        </w:rPr>
        <w:t xml:space="preserve"> </w:t>
      </w:r>
      <w:r>
        <w:t>қазақ</w:t>
      </w:r>
      <w:r w:rsidRPr="000118AF">
        <w:rPr>
          <w:spacing w:val="55"/>
          <w:lang w:val="en-US"/>
        </w:rPr>
        <w:t xml:space="preserve"> </w:t>
      </w:r>
      <w:r>
        <w:t>терминологиясындағы</w:t>
      </w:r>
      <w:r w:rsidRPr="000118AF">
        <w:rPr>
          <w:spacing w:val="-52"/>
          <w:lang w:val="en-US"/>
        </w:rPr>
        <w:t xml:space="preserve"> </w:t>
      </w:r>
      <w:r>
        <w:t>үлесі</w:t>
      </w:r>
      <w:r w:rsidRPr="000118AF">
        <w:rPr>
          <w:lang w:val="en-US"/>
        </w:rPr>
        <w:t xml:space="preserve"> </w:t>
      </w:r>
      <w:r>
        <w:t>айтарлықтай</w:t>
      </w:r>
      <w:r w:rsidRPr="000118AF">
        <w:rPr>
          <w:lang w:val="en-US"/>
        </w:rPr>
        <w:t xml:space="preserve"> </w:t>
      </w:r>
      <w:r>
        <w:t>көп</w:t>
      </w:r>
      <w:r w:rsidRPr="000118AF">
        <w:rPr>
          <w:lang w:val="en-US"/>
        </w:rPr>
        <w:t xml:space="preserve"> </w:t>
      </w:r>
      <w:r>
        <w:t>емес</w:t>
      </w:r>
      <w:r w:rsidRPr="000118AF">
        <w:rPr>
          <w:lang w:val="en-US"/>
        </w:rPr>
        <w:t xml:space="preserve">. </w:t>
      </w:r>
      <w:r>
        <w:t>Себебі</w:t>
      </w:r>
      <w:r w:rsidRPr="000118AF">
        <w:rPr>
          <w:lang w:val="en-US"/>
        </w:rPr>
        <w:t xml:space="preserve">, </w:t>
      </w:r>
      <w:r>
        <w:t>ол</w:t>
      </w:r>
      <w:r w:rsidRPr="000118AF">
        <w:rPr>
          <w:lang w:val="en-US"/>
        </w:rPr>
        <w:t xml:space="preserve"> </w:t>
      </w:r>
      <w:r>
        <w:t>терминдердің</w:t>
      </w:r>
      <w:r w:rsidRPr="000118AF">
        <w:rPr>
          <w:lang w:val="en-US"/>
        </w:rPr>
        <w:t xml:space="preserve"> </w:t>
      </w:r>
      <w:r>
        <w:t>көп</w:t>
      </w:r>
      <w:r w:rsidRPr="000118AF">
        <w:rPr>
          <w:lang w:val="en-US"/>
        </w:rPr>
        <w:t xml:space="preserve"> </w:t>
      </w:r>
      <w:r>
        <w:t>бөлігі</w:t>
      </w:r>
      <w:r w:rsidRPr="000118AF">
        <w:rPr>
          <w:lang w:val="en-US"/>
        </w:rPr>
        <w:t xml:space="preserve"> </w:t>
      </w:r>
      <w:r>
        <w:t>кейбір</w:t>
      </w:r>
      <w:r w:rsidRPr="000118AF">
        <w:rPr>
          <w:lang w:val="en-US"/>
        </w:rPr>
        <w:t xml:space="preserve"> </w:t>
      </w:r>
      <w:r>
        <w:t>ұғымдардың</w:t>
      </w:r>
      <w:r w:rsidRPr="000118AF">
        <w:rPr>
          <w:lang w:val="en-US"/>
        </w:rPr>
        <w:t xml:space="preserve"> </w:t>
      </w:r>
      <w:r>
        <w:t>жойылуына</w:t>
      </w:r>
      <w:r w:rsidRPr="000118AF">
        <w:rPr>
          <w:lang w:val="en-US"/>
        </w:rPr>
        <w:t xml:space="preserve"> </w:t>
      </w:r>
      <w:r>
        <w:t>және</w:t>
      </w:r>
      <w:r w:rsidRPr="000118AF">
        <w:rPr>
          <w:spacing w:val="1"/>
          <w:lang w:val="en-US"/>
        </w:rPr>
        <w:t xml:space="preserve"> </w:t>
      </w:r>
      <w:r>
        <w:t>заттардың</w:t>
      </w:r>
      <w:r w:rsidRPr="000118AF">
        <w:rPr>
          <w:spacing w:val="15"/>
          <w:lang w:val="en-US"/>
        </w:rPr>
        <w:t xml:space="preserve"> </w:t>
      </w:r>
      <w:r>
        <w:t>қолданыстан</w:t>
      </w:r>
      <w:r w:rsidRPr="000118AF">
        <w:rPr>
          <w:spacing w:val="12"/>
          <w:lang w:val="en-US"/>
        </w:rPr>
        <w:t xml:space="preserve"> </w:t>
      </w:r>
      <w:r>
        <w:t>шығуына</w:t>
      </w:r>
      <w:r w:rsidRPr="000118AF">
        <w:rPr>
          <w:spacing w:val="16"/>
          <w:lang w:val="en-US"/>
        </w:rPr>
        <w:t xml:space="preserve"> </w:t>
      </w:r>
      <w:r>
        <w:t>байланысты</w:t>
      </w:r>
      <w:r w:rsidRPr="000118AF">
        <w:rPr>
          <w:spacing w:val="17"/>
          <w:lang w:val="en-US"/>
        </w:rPr>
        <w:t xml:space="preserve"> </w:t>
      </w:r>
      <w:r>
        <w:t>историзмдерге</w:t>
      </w:r>
      <w:r w:rsidRPr="000118AF">
        <w:rPr>
          <w:spacing w:val="15"/>
          <w:lang w:val="en-US"/>
        </w:rPr>
        <w:t xml:space="preserve"> </w:t>
      </w:r>
      <w:r>
        <w:t>айналды</w:t>
      </w:r>
      <w:r w:rsidRPr="000118AF">
        <w:rPr>
          <w:lang w:val="en-US"/>
        </w:rPr>
        <w:t>,</w:t>
      </w:r>
      <w:r w:rsidRPr="000118AF">
        <w:rPr>
          <w:spacing w:val="14"/>
          <w:lang w:val="en-US"/>
        </w:rPr>
        <w:t xml:space="preserve"> </w:t>
      </w:r>
      <w:r>
        <w:t>ал</w:t>
      </w:r>
      <w:r w:rsidRPr="000118AF">
        <w:rPr>
          <w:spacing w:val="17"/>
          <w:lang w:val="en-US"/>
        </w:rPr>
        <w:t xml:space="preserve"> </w:t>
      </w:r>
      <w:r>
        <w:t>басқалары</w:t>
      </w:r>
      <w:r w:rsidRPr="000118AF">
        <w:rPr>
          <w:spacing w:val="16"/>
          <w:lang w:val="en-US"/>
        </w:rPr>
        <w:t xml:space="preserve"> </w:t>
      </w:r>
      <w:r>
        <w:t>әлеуметтік</w:t>
      </w:r>
    </w:p>
    <w:p w14:paraId="6A5E97F4" w14:textId="77777777" w:rsidR="00B33A3F" w:rsidRPr="000118AF" w:rsidRDefault="00B33A3F">
      <w:pPr>
        <w:jc w:val="both"/>
        <w:rPr>
          <w:lang w:val="en-US"/>
        </w:rPr>
        <w:sectPr w:rsidR="00B33A3F" w:rsidRPr="000118AF">
          <w:headerReference w:type="default" r:id="rId20"/>
          <w:footerReference w:type="default" r:id="rId21"/>
          <w:pgSz w:w="11910" w:h="16840"/>
          <w:pgMar w:top="1040" w:right="180" w:bottom="780" w:left="920" w:header="706" w:footer="580" w:gutter="0"/>
          <w:cols w:space="720"/>
        </w:sectPr>
      </w:pPr>
    </w:p>
    <w:p w14:paraId="49F85BE2" w14:textId="77777777" w:rsidR="00B33A3F" w:rsidRPr="000118AF" w:rsidRDefault="000118AF">
      <w:pPr>
        <w:pStyle w:val="a3"/>
        <w:spacing w:before="154"/>
        <w:ind w:left="212" w:right="949"/>
        <w:jc w:val="both"/>
        <w:rPr>
          <w:lang w:val="en-US"/>
        </w:rPr>
      </w:pPr>
      <w:r>
        <w:lastRenderedPageBreak/>
        <w:t>құрылымның</w:t>
      </w:r>
      <w:r w:rsidRPr="000118AF">
        <w:rPr>
          <w:spacing w:val="1"/>
          <w:lang w:val="en-US"/>
        </w:rPr>
        <w:t xml:space="preserve"> </w:t>
      </w:r>
      <w:r>
        <w:t>өзгеріске</w:t>
      </w:r>
      <w:r w:rsidRPr="000118AF">
        <w:rPr>
          <w:spacing w:val="1"/>
          <w:lang w:val="en-US"/>
        </w:rPr>
        <w:t xml:space="preserve"> </w:t>
      </w:r>
      <w:r>
        <w:t>ұшырауына</w:t>
      </w:r>
      <w:r w:rsidRPr="000118AF">
        <w:rPr>
          <w:spacing w:val="1"/>
          <w:lang w:val="en-US"/>
        </w:rPr>
        <w:t xml:space="preserve"> </w:t>
      </w:r>
      <w:r>
        <w:t>және</w:t>
      </w:r>
      <w:r w:rsidRPr="000118AF">
        <w:rPr>
          <w:spacing w:val="1"/>
          <w:lang w:val="en-US"/>
        </w:rPr>
        <w:t xml:space="preserve"> </w:t>
      </w:r>
      <w:r>
        <w:t>терминологияның</w:t>
      </w:r>
      <w:r w:rsidRPr="000118AF">
        <w:rPr>
          <w:spacing w:val="1"/>
          <w:lang w:val="en-US"/>
        </w:rPr>
        <w:t xml:space="preserve"> </w:t>
      </w:r>
      <w:r>
        <w:t>дамуына</w:t>
      </w:r>
      <w:r w:rsidRPr="000118AF">
        <w:rPr>
          <w:spacing w:val="1"/>
          <w:lang w:val="en-US"/>
        </w:rPr>
        <w:t xml:space="preserve"> </w:t>
      </w:r>
      <w:r>
        <w:t>байланысты</w:t>
      </w:r>
      <w:r w:rsidRPr="000118AF">
        <w:rPr>
          <w:spacing w:val="1"/>
          <w:lang w:val="en-US"/>
        </w:rPr>
        <w:t xml:space="preserve"> </w:t>
      </w:r>
      <w:r>
        <w:t>қазақ</w:t>
      </w:r>
      <w:r w:rsidRPr="000118AF">
        <w:rPr>
          <w:lang w:val="en-US"/>
        </w:rPr>
        <w:t>,</w:t>
      </w:r>
      <w:r w:rsidRPr="000118AF">
        <w:rPr>
          <w:spacing w:val="1"/>
          <w:lang w:val="en-US"/>
        </w:rPr>
        <w:t xml:space="preserve"> </w:t>
      </w:r>
      <w:r>
        <w:t>орыс</w:t>
      </w:r>
      <w:r w:rsidRPr="000118AF">
        <w:rPr>
          <w:spacing w:val="1"/>
          <w:lang w:val="en-US"/>
        </w:rPr>
        <w:t xml:space="preserve"> </w:t>
      </w:r>
      <w:r>
        <w:t>тілдерінің</w:t>
      </w:r>
      <w:r w:rsidRPr="000118AF">
        <w:rPr>
          <w:lang w:val="en-US"/>
        </w:rPr>
        <w:t xml:space="preserve"> </w:t>
      </w:r>
      <w:r>
        <w:t>және</w:t>
      </w:r>
      <w:r w:rsidRPr="000118AF">
        <w:rPr>
          <w:spacing w:val="-1"/>
          <w:lang w:val="en-US"/>
        </w:rPr>
        <w:t xml:space="preserve"> </w:t>
      </w:r>
      <w:r>
        <w:t>шетелдік</w:t>
      </w:r>
      <w:r w:rsidRPr="000118AF">
        <w:rPr>
          <w:spacing w:val="-4"/>
          <w:lang w:val="en-US"/>
        </w:rPr>
        <w:t xml:space="preserve"> </w:t>
      </w:r>
      <w:r>
        <w:t>кірме</w:t>
      </w:r>
      <w:r w:rsidRPr="000118AF">
        <w:rPr>
          <w:spacing w:val="-2"/>
          <w:lang w:val="en-US"/>
        </w:rPr>
        <w:t xml:space="preserve"> </w:t>
      </w:r>
      <w:r>
        <w:t>терминдерімен</w:t>
      </w:r>
      <w:r w:rsidRPr="000118AF">
        <w:rPr>
          <w:spacing w:val="-3"/>
          <w:lang w:val="en-US"/>
        </w:rPr>
        <w:t xml:space="preserve"> </w:t>
      </w:r>
      <w:r>
        <w:t>ауыстырылды</w:t>
      </w:r>
      <w:r w:rsidRPr="000118AF">
        <w:rPr>
          <w:lang w:val="en-US"/>
        </w:rPr>
        <w:t>.</w:t>
      </w:r>
    </w:p>
    <w:p w14:paraId="57E9CAB0" w14:textId="77777777" w:rsidR="00B33A3F" w:rsidRPr="000118AF" w:rsidRDefault="000118AF">
      <w:pPr>
        <w:pStyle w:val="a3"/>
        <w:spacing w:before="1"/>
        <w:ind w:left="212" w:right="946" w:firstLine="708"/>
        <w:jc w:val="both"/>
        <w:rPr>
          <w:lang w:val="en-US"/>
        </w:rPr>
      </w:pPr>
      <w:r>
        <w:t>Қазақ</w:t>
      </w:r>
      <w:r w:rsidRPr="000118AF">
        <w:rPr>
          <w:lang w:val="en-US"/>
        </w:rPr>
        <w:t xml:space="preserve"> </w:t>
      </w:r>
      <w:r>
        <w:t>терминологиясының</w:t>
      </w:r>
      <w:r w:rsidRPr="000118AF">
        <w:rPr>
          <w:lang w:val="en-US"/>
        </w:rPr>
        <w:t xml:space="preserve"> </w:t>
      </w:r>
      <w:r>
        <w:t>орнығуына</w:t>
      </w:r>
      <w:r w:rsidRPr="000118AF">
        <w:rPr>
          <w:lang w:val="en-US"/>
        </w:rPr>
        <w:t xml:space="preserve"> </w:t>
      </w:r>
      <w:r>
        <w:t>жоғары</w:t>
      </w:r>
      <w:r w:rsidRPr="000118AF">
        <w:rPr>
          <w:lang w:val="en-US"/>
        </w:rPr>
        <w:t xml:space="preserve"> </w:t>
      </w:r>
      <w:r>
        <w:t>білім</w:t>
      </w:r>
      <w:r w:rsidRPr="000118AF">
        <w:rPr>
          <w:lang w:val="en-US"/>
        </w:rPr>
        <w:t xml:space="preserve"> </w:t>
      </w:r>
      <w:r>
        <w:t>алған</w:t>
      </w:r>
      <w:r w:rsidRPr="000118AF">
        <w:rPr>
          <w:lang w:val="en-US"/>
        </w:rPr>
        <w:t xml:space="preserve"> </w:t>
      </w:r>
      <w:r>
        <w:t>әрі</w:t>
      </w:r>
      <w:r w:rsidRPr="000118AF">
        <w:rPr>
          <w:lang w:val="en-US"/>
        </w:rPr>
        <w:t xml:space="preserve"> </w:t>
      </w:r>
      <w:r>
        <w:t>орыс</w:t>
      </w:r>
      <w:r w:rsidRPr="000118AF">
        <w:rPr>
          <w:lang w:val="en-US"/>
        </w:rPr>
        <w:t xml:space="preserve"> </w:t>
      </w:r>
      <w:r>
        <w:t>тілін</w:t>
      </w:r>
      <w:r w:rsidRPr="000118AF">
        <w:rPr>
          <w:lang w:val="en-US"/>
        </w:rPr>
        <w:t xml:space="preserve"> </w:t>
      </w:r>
      <w:r>
        <w:t>меңгерген</w:t>
      </w:r>
      <w:r w:rsidRPr="000118AF">
        <w:rPr>
          <w:lang w:val="en-US"/>
        </w:rPr>
        <w:t xml:space="preserve"> </w:t>
      </w:r>
      <w:r>
        <w:t>қазақ</w:t>
      </w:r>
      <w:r w:rsidRPr="000118AF">
        <w:rPr>
          <w:spacing w:val="1"/>
          <w:lang w:val="en-US"/>
        </w:rPr>
        <w:t xml:space="preserve"> </w:t>
      </w:r>
      <w:r>
        <w:t>ағартушылары</w:t>
      </w:r>
      <w:r w:rsidRPr="000118AF">
        <w:rPr>
          <w:lang w:val="en-US"/>
        </w:rPr>
        <w:t xml:space="preserve"> </w:t>
      </w:r>
      <w:r>
        <w:t>айтарлықтай</w:t>
      </w:r>
      <w:r w:rsidRPr="000118AF">
        <w:rPr>
          <w:lang w:val="en-US"/>
        </w:rPr>
        <w:t xml:space="preserve"> </w:t>
      </w:r>
      <w:r>
        <w:t>үлес</w:t>
      </w:r>
      <w:r w:rsidRPr="000118AF">
        <w:rPr>
          <w:lang w:val="en-US"/>
        </w:rPr>
        <w:t xml:space="preserve"> </w:t>
      </w:r>
      <w:r>
        <w:t>қосты</w:t>
      </w:r>
      <w:r w:rsidRPr="000118AF">
        <w:rPr>
          <w:lang w:val="en-US"/>
        </w:rPr>
        <w:t xml:space="preserve">. </w:t>
      </w:r>
      <w:r>
        <w:t>Орыс</w:t>
      </w:r>
      <w:r w:rsidRPr="000118AF">
        <w:rPr>
          <w:lang w:val="en-US"/>
        </w:rPr>
        <w:t xml:space="preserve"> </w:t>
      </w:r>
      <w:r>
        <w:t>болмысымен</w:t>
      </w:r>
      <w:r w:rsidRPr="000118AF">
        <w:rPr>
          <w:lang w:val="en-US"/>
        </w:rPr>
        <w:t xml:space="preserve">, </w:t>
      </w:r>
      <w:r>
        <w:t>орыс</w:t>
      </w:r>
      <w:r w:rsidRPr="000118AF">
        <w:rPr>
          <w:lang w:val="en-US"/>
        </w:rPr>
        <w:t xml:space="preserve"> </w:t>
      </w:r>
      <w:r>
        <w:t>және</w:t>
      </w:r>
      <w:r w:rsidRPr="000118AF">
        <w:rPr>
          <w:lang w:val="en-US"/>
        </w:rPr>
        <w:t xml:space="preserve"> </w:t>
      </w:r>
      <w:r>
        <w:t>шетел</w:t>
      </w:r>
      <w:r w:rsidRPr="000118AF">
        <w:rPr>
          <w:lang w:val="en-US"/>
        </w:rPr>
        <w:t xml:space="preserve"> </w:t>
      </w:r>
      <w:r>
        <w:t>ғылымымен</w:t>
      </w:r>
      <w:r w:rsidRPr="000118AF">
        <w:rPr>
          <w:lang w:val="en-US"/>
        </w:rPr>
        <w:t xml:space="preserve">, </w:t>
      </w:r>
      <w:r>
        <w:t>орыс</w:t>
      </w:r>
      <w:r w:rsidRPr="000118AF">
        <w:rPr>
          <w:lang w:val="en-US"/>
        </w:rPr>
        <w:t xml:space="preserve"> </w:t>
      </w:r>
      <w:r>
        <w:t>және</w:t>
      </w:r>
      <w:r w:rsidRPr="000118AF">
        <w:rPr>
          <w:spacing w:val="-52"/>
          <w:lang w:val="en-US"/>
        </w:rPr>
        <w:t xml:space="preserve"> </w:t>
      </w:r>
      <w:r>
        <w:t>әлем</w:t>
      </w:r>
      <w:r w:rsidRPr="000118AF">
        <w:rPr>
          <w:spacing w:val="1"/>
          <w:lang w:val="en-US"/>
        </w:rPr>
        <w:t xml:space="preserve"> </w:t>
      </w:r>
      <w:r>
        <w:t>әдебиетімен</w:t>
      </w:r>
      <w:r w:rsidRPr="000118AF">
        <w:rPr>
          <w:lang w:val="en-US"/>
        </w:rPr>
        <w:t xml:space="preserve"> </w:t>
      </w:r>
      <w:r>
        <w:t>және</w:t>
      </w:r>
      <w:r w:rsidRPr="000118AF">
        <w:rPr>
          <w:spacing w:val="1"/>
          <w:lang w:val="en-US"/>
        </w:rPr>
        <w:t xml:space="preserve"> </w:t>
      </w:r>
      <w:r>
        <w:t>өнерімен</w:t>
      </w:r>
      <w:r w:rsidRPr="000118AF">
        <w:rPr>
          <w:spacing w:val="1"/>
          <w:lang w:val="en-US"/>
        </w:rPr>
        <w:t xml:space="preserve"> </w:t>
      </w:r>
      <w:r>
        <w:t>танысу</w:t>
      </w:r>
      <w:r w:rsidRPr="000118AF">
        <w:rPr>
          <w:spacing w:val="1"/>
          <w:lang w:val="en-US"/>
        </w:rPr>
        <w:t xml:space="preserve"> </w:t>
      </w:r>
      <w:r>
        <w:t>олардың</w:t>
      </w:r>
      <w:r w:rsidRPr="000118AF">
        <w:rPr>
          <w:spacing w:val="1"/>
          <w:lang w:val="en-US"/>
        </w:rPr>
        <w:t xml:space="preserve"> </w:t>
      </w:r>
      <w:r>
        <w:t>білімдерін</w:t>
      </w:r>
      <w:r w:rsidRPr="000118AF">
        <w:rPr>
          <w:spacing w:val="1"/>
          <w:lang w:val="en-US"/>
        </w:rPr>
        <w:t xml:space="preserve"> </w:t>
      </w:r>
      <w:r>
        <w:t>қазақ</w:t>
      </w:r>
      <w:r w:rsidRPr="000118AF">
        <w:rPr>
          <w:spacing w:val="1"/>
          <w:lang w:val="en-US"/>
        </w:rPr>
        <w:t xml:space="preserve"> </w:t>
      </w:r>
      <w:r>
        <w:t>халқын</w:t>
      </w:r>
      <w:r w:rsidRPr="000118AF">
        <w:rPr>
          <w:spacing w:val="1"/>
          <w:lang w:val="en-US"/>
        </w:rPr>
        <w:t xml:space="preserve"> </w:t>
      </w:r>
      <w:r>
        <w:t>ағартумен</w:t>
      </w:r>
      <w:r w:rsidRPr="000118AF">
        <w:rPr>
          <w:spacing w:val="1"/>
          <w:lang w:val="en-US"/>
        </w:rPr>
        <w:t xml:space="preserve"> </w:t>
      </w:r>
      <w:r>
        <w:t>айналысуға</w:t>
      </w:r>
      <w:r w:rsidRPr="000118AF">
        <w:rPr>
          <w:spacing w:val="-52"/>
          <w:lang w:val="en-US"/>
        </w:rPr>
        <w:t xml:space="preserve"> </w:t>
      </w:r>
      <w:r>
        <w:t>деген</w:t>
      </w:r>
      <w:r w:rsidRPr="000118AF">
        <w:rPr>
          <w:spacing w:val="-2"/>
          <w:lang w:val="en-US"/>
        </w:rPr>
        <w:t xml:space="preserve"> </w:t>
      </w:r>
      <w:r>
        <w:t>ұмтылыспен</w:t>
      </w:r>
      <w:r w:rsidRPr="000118AF">
        <w:rPr>
          <w:spacing w:val="-3"/>
          <w:lang w:val="en-US"/>
        </w:rPr>
        <w:t xml:space="preserve"> </w:t>
      </w:r>
      <w:r>
        <w:t>қанаттандырды</w:t>
      </w:r>
      <w:r w:rsidRPr="000118AF">
        <w:rPr>
          <w:lang w:val="en-US"/>
        </w:rPr>
        <w:t>.</w:t>
      </w:r>
    </w:p>
    <w:p w14:paraId="3F1196C2" w14:textId="77777777" w:rsidR="00B33A3F" w:rsidRPr="000118AF" w:rsidRDefault="000118AF">
      <w:pPr>
        <w:pStyle w:val="a3"/>
        <w:spacing w:before="1"/>
        <w:ind w:left="212" w:right="948" w:firstLine="708"/>
        <w:jc w:val="both"/>
        <w:rPr>
          <w:lang w:val="en-US"/>
        </w:rPr>
      </w:pPr>
      <w:r>
        <w:t>Осындай</w:t>
      </w:r>
      <w:r w:rsidRPr="000118AF">
        <w:rPr>
          <w:lang w:val="en-US"/>
        </w:rPr>
        <w:t xml:space="preserve"> </w:t>
      </w:r>
      <w:r>
        <w:t>белгілі</w:t>
      </w:r>
      <w:r w:rsidRPr="000118AF">
        <w:rPr>
          <w:lang w:val="en-US"/>
        </w:rPr>
        <w:t xml:space="preserve"> </w:t>
      </w:r>
      <w:r>
        <w:t>ағартушылардың</w:t>
      </w:r>
      <w:r w:rsidRPr="000118AF">
        <w:rPr>
          <w:lang w:val="en-US"/>
        </w:rPr>
        <w:t xml:space="preserve"> </w:t>
      </w:r>
      <w:r>
        <w:t>бірі</w:t>
      </w:r>
      <w:r w:rsidRPr="000118AF">
        <w:rPr>
          <w:lang w:val="en-US"/>
        </w:rPr>
        <w:t xml:space="preserve"> – </w:t>
      </w:r>
      <w:r>
        <w:t>ғалым</w:t>
      </w:r>
      <w:r w:rsidRPr="000118AF">
        <w:rPr>
          <w:lang w:val="en-US"/>
        </w:rPr>
        <w:t>-</w:t>
      </w:r>
      <w:r>
        <w:t>шығыстанушы</w:t>
      </w:r>
      <w:r w:rsidRPr="000118AF">
        <w:rPr>
          <w:lang w:val="en-US"/>
        </w:rPr>
        <w:t xml:space="preserve"> </w:t>
      </w:r>
      <w:r>
        <w:t>Ш</w:t>
      </w:r>
      <w:r w:rsidRPr="000118AF">
        <w:rPr>
          <w:lang w:val="en-US"/>
        </w:rPr>
        <w:t xml:space="preserve">. </w:t>
      </w:r>
      <w:r>
        <w:t>Уәлиханов</w:t>
      </w:r>
      <w:r w:rsidRPr="000118AF">
        <w:rPr>
          <w:lang w:val="en-US"/>
        </w:rPr>
        <w:t xml:space="preserve">. </w:t>
      </w:r>
      <w:r>
        <w:t>Оның</w:t>
      </w:r>
      <w:r w:rsidRPr="000118AF">
        <w:rPr>
          <w:lang w:val="en-US"/>
        </w:rPr>
        <w:t xml:space="preserve"> </w:t>
      </w:r>
      <w:r>
        <w:t>еңбектері</w:t>
      </w:r>
      <w:r w:rsidRPr="000118AF">
        <w:rPr>
          <w:spacing w:val="-52"/>
          <w:lang w:val="en-US"/>
        </w:rPr>
        <w:t xml:space="preserve"> </w:t>
      </w:r>
      <w:r>
        <w:t>Орта</w:t>
      </w:r>
      <w:r w:rsidRPr="000118AF">
        <w:rPr>
          <w:lang w:val="en-US"/>
        </w:rPr>
        <w:t xml:space="preserve"> </w:t>
      </w:r>
      <w:r>
        <w:t>Азия</w:t>
      </w:r>
      <w:r w:rsidRPr="000118AF">
        <w:rPr>
          <w:lang w:val="en-US"/>
        </w:rPr>
        <w:t xml:space="preserve"> </w:t>
      </w:r>
      <w:r>
        <w:t>және</w:t>
      </w:r>
      <w:r w:rsidRPr="000118AF">
        <w:rPr>
          <w:lang w:val="en-US"/>
        </w:rPr>
        <w:t xml:space="preserve"> </w:t>
      </w:r>
      <w:r>
        <w:t>Кавказ</w:t>
      </w:r>
      <w:r w:rsidRPr="000118AF">
        <w:rPr>
          <w:lang w:val="en-US"/>
        </w:rPr>
        <w:t xml:space="preserve"> </w:t>
      </w:r>
      <w:r>
        <w:t>елдерінің</w:t>
      </w:r>
      <w:r w:rsidRPr="000118AF">
        <w:rPr>
          <w:lang w:val="en-US"/>
        </w:rPr>
        <w:t xml:space="preserve"> </w:t>
      </w:r>
      <w:r>
        <w:t>өмірін</w:t>
      </w:r>
      <w:r w:rsidRPr="000118AF">
        <w:rPr>
          <w:lang w:val="en-US"/>
        </w:rPr>
        <w:t xml:space="preserve"> </w:t>
      </w:r>
      <w:r>
        <w:t>зерттеуге</w:t>
      </w:r>
      <w:r w:rsidRPr="000118AF">
        <w:rPr>
          <w:lang w:val="en-US"/>
        </w:rPr>
        <w:t xml:space="preserve"> </w:t>
      </w:r>
      <w:r>
        <w:t>қосылған</w:t>
      </w:r>
      <w:r w:rsidRPr="000118AF">
        <w:rPr>
          <w:lang w:val="en-US"/>
        </w:rPr>
        <w:t xml:space="preserve"> </w:t>
      </w:r>
      <w:r>
        <w:t>құнды</w:t>
      </w:r>
      <w:r w:rsidRPr="000118AF">
        <w:rPr>
          <w:lang w:val="en-US"/>
        </w:rPr>
        <w:t xml:space="preserve"> </w:t>
      </w:r>
      <w:r>
        <w:t>үлес</w:t>
      </w:r>
      <w:r w:rsidRPr="000118AF">
        <w:rPr>
          <w:lang w:val="en-US"/>
        </w:rPr>
        <w:t xml:space="preserve"> </w:t>
      </w:r>
      <w:r>
        <w:t>болды</w:t>
      </w:r>
      <w:r w:rsidRPr="000118AF">
        <w:rPr>
          <w:lang w:val="en-US"/>
        </w:rPr>
        <w:t xml:space="preserve">. </w:t>
      </w:r>
      <w:r>
        <w:t>Ш</w:t>
      </w:r>
      <w:r w:rsidRPr="000118AF">
        <w:rPr>
          <w:lang w:val="en-US"/>
        </w:rPr>
        <w:t xml:space="preserve">. </w:t>
      </w:r>
      <w:r>
        <w:t>Уәлихановтың</w:t>
      </w:r>
      <w:r w:rsidRPr="000118AF">
        <w:rPr>
          <w:spacing w:val="1"/>
          <w:lang w:val="en-US"/>
        </w:rPr>
        <w:t xml:space="preserve"> </w:t>
      </w:r>
      <w:r>
        <w:t>публицистикалық</w:t>
      </w:r>
      <w:r w:rsidRPr="000118AF">
        <w:rPr>
          <w:spacing w:val="1"/>
          <w:lang w:val="en-US"/>
        </w:rPr>
        <w:t xml:space="preserve"> </w:t>
      </w:r>
      <w:r>
        <w:t>шығармаларының</w:t>
      </w:r>
      <w:r w:rsidRPr="000118AF">
        <w:rPr>
          <w:spacing w:val="1"/>
          <w:lang w:val="en-US"/>
        </w:rPr>
        <w:t xml:space="preserve"> </w:t>
      </w:r>
      <w:r>
        <w:t>тілін</w:t>
      </w:r>
      <w:r w:rsidRPr="000118AF">
        <w:rPr>
          <w:spacing w:val="1"/>
          <w:lang w:val="en-US"/>
        </w:rPr>
        <w:t xml:space="preserve"> </w:t>
      </w:r>
      <w:r>
        <w:t>талдау</w:t>
      </w:r>
      <w:r w:rsidRPr="000118AF">
        <w:rPr>
          <w:spacing w:val="1"/>
          <w:lang w:val="en-US"/>
        </w:rPr>
        <w:t xml:space="preserve"> </w:t>
      </w:r>
      <w:r>
        <w:t>оның</w:t>
      </w:r>
      <w:r w:rsidRPr="000118AF">
        <w:rPr>
          <w:spacing w:val="1"/>
          <w:lang w:val="en-US"/>
        </w:rPr>
        <w:t xml:space="preserve"> </w:t>
      </w:r>
      <w:r>
        <w:t>әр</w:t>
      </w:r>
      <w:r w:rsidRPr="000118AF">
        <w:rPr>
          <w:spacing w:val="1"/>
          <w:lang w:val="en-US"/>
        </w:rPr>
        <w:t xml:space="preserve"> </w:t>
      </w:r>
      <w:r>
        <w:t>түрлі</w:t>
      </w:r>
      <w:r w:rsidRPr="000118AF">
        <w:rPr>
          <w:spacing w:val="1"/>
          <w:lang w:val="en-US"/>
        </w:rPr>
        <w:t xml:space="preserve"> </w:t>
      </w:r>
      <w:r>
        <w:t>терминологиялық</w:t>
      </w:r>
      <w:r w:rsidRPr="000118AF">
        <w:rPr>
          <w:spacing w:val="1"/>
          <w:lang w:val="en-US"/>
        </w:rPr>
        <w:t xml:space="preserve"> </w:t>
      </w:r>
      <w:r>
        <w:t>лексиканы</w:t>
      </w:r>
      <w:r w:rsidRPr="000118AF">
        <w:rPr>
          <w:spacing w:val="1"/>
          <w:lang w:val="en-US"/>
        </w:rPr>
        <w:t xml:space="preserve"> </w:t>
      </w:r>
      <w:r>
        <w:t>қолданатынын</w:t>
      </w:r>
      <w:r w:rsidRPr="000118AF">
        <w:rPr>
          <w:lang w:val="en-US"/>
        </w:rPr>
        <w:t xml:space="preserve"> </w:t>
      </w:r>
      <w:r>
        <w:t>анықтады</w:t>
      </w:r>
      <w:r w:rsidRPr="000118AF">
        <w:rPr>
          <w:lang w:val="en-US"/>
        </w:rPr>
        <w:t xml:space="preserve">. </w:t>
      </w:r>
      <w:r>
        <w:t>Өз</w:t>
      </w:r>
      <w:r w:rsidRPr="000118AF">
        <w:rPr>
          <w:lang w:val="en-US"/>
        </w:rPr>
        <w:t xml:space="preserve"> </w:t>
      </w:r>
      <w:r>
        <w:t>зерттеулеріне</w:t>
      </w:r>
      <w:r w:rsidRPr="000118AF">
        <w:rPr>
          <w:lang w:val="en-US"/>
        </w:rPr>
        <w:t xml:space="preserve"> </w:t>
      </w:r>
      <w:r>
        <w:t>және</w:t>
      </w:r>
      <w:r w:rsidRPr="000118AF">
        <w:rPr>
          <w:lang w:val="en-US"/>
        </w:rPr>
        <w:t xml:space="preserve"> </w:t>
      </w:r>
      <w:r>
        <w:t>мансабына</w:t>
      </w:r>
      <w:r w:rsidRPr="000118AF">
        <w:rPr>
          <w:lang w:val="en-US"/>
        </w:rPr>
        <w:t xml:space="preserve"> </w:t>
      </w:r>
      <w:r>
        <w:t>байланысты</w:t>
      </w:r>
      <w:r w:rsidRPr="000118AF">
        <w:rPr>
          <w:lang w:val="en-US"/>
        </w:rPr>
        <w:t xml:space="preserve"> </w:t>
      </w:r>
      <w:r>
        <w:t>Ш</w:t>
      </w:r>
      <w:r w:rsidRPr="000118AF">
        <w:rPr>
          <w:lang w:val="en-US"/>
        </w:rPr>
        <w:t xml:space="preserve">. </w:t>
      </w:r>
      <w:r>
        <w:t>Уәлиханов</w:t>
      </w:r>
      <w:r w:rsidRPr="000118AF">
        <w:rPr>
          <w:lang w:val="en-US"/>
        </w:rPr>
        <w:t xml:space="preserve"> </w:t>
      </w:r>
      <w:r>
        <w:t>қоғамдық</w:t>
      </w:r>
      <w:r w:rsidRPr="000118AF">
        <w:rPr>
          <w:lang w:val="en-US"/>
        </w:rPr>
        <w:t>-</w:t>
      </w:r>
      <w:r w:rsidRPr="000118AF">
        <w:rPr>
          <w:spacing w:val="1"/>
          <w:lang w:val="en-US"/>
        </w:rPr>
        <w:t xml:space="preserve"> </w:t>
      </w:r>
      <w:r>
        <w:t>саяси</w:t>
      </w:r>
      <w:r w:rsidRPr="000118AF">
        <w:rPr>
          <w:lang w:val="en-US"/>
        </w:rPr>
        <w:t xml:space="preserve">, </w:t>
      </w:r>
      <w:r>
        <w:t>ғылыми</w:t>
      </w:r>
      <w:r w:rsidRPr="000118AF">
        <w:rPr>
          <w:lang w:val="en-US"/>
        </w:rPr>
        <w:t xml:space="preserve">, </w:t>
      </w:r>
      <w:r>
        <w:t>тұрмыстық</w:t>
      </w:r>
      <w:r w:rsidRPr="000118AF">
        <w:rPr>
          <w:lang w:val="en-US"/>
        </w:rPr>
        <w:t xml:space="preserve"> </w:t>
      </w:r>
      <w:r>
        <w:t>және</w:t>
      </w:r>
      <w:r w:rsidRPr="000118AF">
        <w:rPr>
          <w:lang w:val="en-US"/>
        </w:rPr>
        <w:t xml:space="preserve"> </w:t>
      </w:r>
      <w:r>
        <w:t>этнографиялық</w:t>
      </w:r>
      <w:r w:rsidRPr="000118AF">
        <w:rPr>
          <w:lang w:val="en-US"/>
        </w:rPr>
        <w:t xml:space="preserve"> </w:t>
      </w:r>
      <w:r>
        <w:t>терминологиялық</w:t>
      </w:r>
      <w:r w:rsidRPr="000118AF">
        <w:rPr>
          <w:lang w:val="en-US"/>
        </w:rPr>
        <w:t xml:space="preserve"> </w:t>
      </w:r>
      <w:r>
        <w:t>лексиканы</w:t>
      </w:r>
      <w:r w:rsidRPr="000118AF">
        <w:rPr>
          <w:lang w:val="en-US"/>
        </w:rPr>
        <w:t xml:space="preserve">, </w:t>
      </w:r>
      <w:r>
        <w:t>өлшем</w:t>
      </w:r>
      <w:r w:rsidRPr="000118AF">
        <w:rPr>
          <w:lang w:val="en-US"/>
        </w:rPr>
        <w:t xml:space="preserve"> </w:t>
      </w:r>
      <w:r>
        <w:t>бірліктерінің</w:t>
      </w:r>
      <w:r w:rsidRPr="000118AF">
        <w:rPr>
          <w:spacing w:val="1"/>
          <w:lang w:val="en-US"/>
        </w:rPr>
        <w:t xml:space="preserve"> </w:t>
      </w:r>
      <w:r>
        <w:t>терминдерін</w:t>
      </w:r>
      <w:r w:rsidRPr="000118AF">
        <w:rPr>
          <w:spacing w:val="1"/>
          <w:lang w:val="en-US"/>
        </w:rPr>
        <w:t xml:space="preserve"> </w:t>
      </w:r>
      <w:r>
        <w:t>және</w:t>
      </w:r>
      <w:r w:rsidRPr="000118AF">
        <w:rPr>
          <w:spacing w:val="1"/>
          <w:lang w:val="en-US"/>
        </w:rPr>
        <w:t xml:space="preserve"> </w:t>
      </w:r>
      <w:r>
        <w:t>жіп</w:t>
      </w:r>
      <w:r w:rsidRPr="000118AF">
        <w:rPr>
          <w:spacing w:val="1"/>
          <w:lang w:val="en-US"/>
        </w:rPr>
        <w:t xml:space="preserve"> </w:t>
      </w:r>
      <w:r>
        <w:t>пен</w:t>
      </w:r>
      <w:r w:rsidRPr="000118AF">
        <w:rPr>
          <w:spacing w:val="1"/>
          <w:lang w:val="en-US"/>
        </w:rPr>
        <w:t xml:space="preserve"> </w:t>
      </w:r>
      <w:r>
        <w:t>мата</w:t>
      </w:r>
      <w:r w:rsidRPr="000118AF">
        <w:rPr>
          <w:spacing w:val="1"/>
          <w:lang w:val="en-US"/>
        </w:rPr>
        <w:t xml:space="preserve"> </w:t>
      </w:r>
      <w:r>
        <w:t>атауларын</w:t>
      </w:r>
      <w:r w:rsidRPr="000118AF">
        <w:rPr>
          <w:spacing w:val="1"/>
          <w:lang w:val="en-US"/>
        </w:rPr>
        <w:t xml:space="preserve"> </w:t>
      </w:r>
      <w:r>
        <w:t>жиі</w:t>
      </w:r>
      <w:r w:rsidRPr="000118AF">
        <w:rPr>
          <w:spacing w:val="1"/>
          <w:lang w:val="en-US"/>
        </w:rPr>
        <w:t xml:space="preserve"> </w:t>
      </w:r>
      <w:r>
        <w:t>қолданған</w:t>
      </w:r>
      <w:r w:rsidRPr="000118AF">
        <w:rPr>
          <w:lang w:val="en-US"/>
        </w:rPr>
        <w:t>.</w:t>
      </w:r>
      <w:r w:rsidRPr="000118AF">
        <w:rPr>
          <w:spacing w:val="1"/>
          <w:lang w:val="en-US"/>
        </w:rPr>
        <w:t xml:space="preserve"> </w:t>
      </w:r>
      <w:r>
        <w:t>Шығыстанушы</w:t>
      </w:r>
      <w:r w:rsidRPr="000118AF">
        <w:rPr>
          <w:lang w:val="en-US"/>
        </w:rPr>
        <w:t>-</w:t>
      </w:r>
      <w:r>
        <w:t>этнологтың</w:t>
      </w:r>
      <w:r w:rsidRPr="000118AF">
        <w:rPr>
          <w:spacing w:val="1"/>
          <w:lang w:val="en-US"/>
        </w:rPr>
        <w:t xml:space="preserve"> </w:t>
      </w:r>
      <w:r>
        <w:t>мұндай</w:t>
      </w:r>
      <w:r w:rsidRPr="000118AF">
        <w:rPr>
          <w:spacing w:val="1"/>
          <w:lang w:val="en-US"/>
        </w:rPr>
        <w:t xml:space="preserve"> </w:t>
      </w:r>
      <w:r>
        <w:t>терминдерді</w:t>
      </w:r>
      <w:r w:rsidRPr="000118AF">
        <w:rPr>
          <w:spacing w:val="1"/>
          <w:lang w:val="en-US"/>
        </w:rPr>
        <w:t xml:space="preserve"> </w:t>
      </w:r>
      <w:r>
        <w:t>жиі</w:t>
      </w:r>
      <w:r w:rsidRPr="000118AF">
        <w:rPr>
          <w:spacing w:val="1"/>
          <w:lang w:val="en-US"/>
        </w:rPr>
        <w:t xml:space="preserve"> </w:t>
      </w:r>
      <w:r>
        <w:t>қолдануын</w:t>
      </w:r>
      <w:r w:rsidRPr="000118AF">
        <w:rPr>
          <w:spacing w:val="1"/>
          <w:lang w:val="en-US"/>
        </w:rPr>
        <w:t xml:space="preserve"> </w:t>
      </w:r>
      <w:r>
        <w:t>оның</w:t>
      </w:r>
      <w:r w:rsidRPr="000118AF">
        <w:rPr>
          <w:spacing w:val="1"/>
          <w:lang w:val="en-US"/>
        </w:rPr>
        <w:t xml:space="preserve"> </w:t>
      </w:r>
      <w:r>
        <w:t>публицистикасының</w:t>
      </w:r>
      <w:r w:rsidRPr="000118AF">
        <w:rPr>
          <w:spacing w:val="1"/>
          <w:lang w:val="en-US"/>
        </w:rPr>
        <w:t xml:space="preserve"> </w:t>
      </w:r>
      <w:r>
        <w:t>тарих</w:t>
      </w:r>
      <w:r w:rsidRPr="000118AF">
        <w:rPr>
          <w:lang w:val="en-US"/>
        </w:rPr>
        <w:t>,</w:t>
      </w:r>
      <w:r w:rsidRPr="000118AF">
        <w:rPr>
          <w:spacing w:val="1"/>
          <w:lang w:val="en-US"/>
        </w:rPr>
        <w:t xml:space="preserve"> </w:t>
      </w:r>
      <w:r>
        <w:t>этнография</w:t>
      </w:r>
      <w:r w:rsidRPr="000118AF">
        <w:rPr>
          <w:lang w:val="en-US"/>
        </w:rPr>
        <w:t>,</w:t>
      </w:r>
      <w:r w:rsidRPr="000118AF">
        <w:rPr>
          <w:spacing w:val="1"/>
          <w:lang w:val="en-US"/>
        </w:rPr>
        <w:t xml:space="preserve"> </w:t>
      </w:r>
      <w:r>
        <w:t>тіл</w:t>
      </w:r>
      <w:r w:rsidRPr="000118AF">
        <w:rPr>
          <w:spacing w:val="1"/>
          <w:lang w:val="en-US"/>
        </w:rPr>
        <w:t xml:space="preserve"> </w:t>
      </w:r>
      <w:r>
        <w:t>және</w:t>
      </w:r>
      <w:r w:rsidRPr="000118AF">
        <w:rPr>
          <w:spacing w:val="1"/>
          <w:lang w:val="en-US"/>
        </w:rPr>
        <w:t xml:space="preserve"> </w:t>
      </w:r>
      <w:r>
        <w:t>география</w:t>
      </w:r>
      <w:r w:rsidRPr="000118AF">
        <w:rPr>
          <w:spacing w:val="1"/>
          <w:lang w:val="en-US"/>
        </w:rPr>
        <w:t xml:space="preserve"> </w:t>
      </w:r>
      <w:r>
        <w:t>салаларындағы</w:t>
      </w:r>
      <w:r w:rsidRPr="000118AF">
        <w:rPr>
          <w:lang w:val="en-US"/>
        </w:rPr>
        <w:t xml:space="preserve"> </w:t>
      </w:r>
      <w:r>
        <w:t>ғылыми</w:t>
      </w:r>
      <w:r w:rsidRPr="000118AF">
        <w:rPr>
          <w:spacing w:val="-4"/>
          <w:lang w:val="en-US"/>
        </w:rPr>
        <w:t xml:space="preserve"> </w:t>
      </w:r>
      <w:r>
        <w:t>сипатымен</w:t>
      </w:r>
      <w:r w:rsidRPr="000118AF">
        <w:rPr>
          <w:lang w:val="en-US"/>
        </w:rPr>
        <w:t xml:space="preserve"> </w:t>
      </w:r>
      <w:r>
        <w:t>де</w:t>
      </w:r>
      <w:r w:rsidRPr="000118AF">
        <w:rPr>
          <w:lang w:val="en-US"/>
        </w:rPr>
        <w:t xml:space="preserve"> </w:t>
      </w:r>
      <w:r>
        <w:t>түсіндіруге</w:t>
      </w:r>
      <w:r w:rsidRPr="000118AF">
        <w:rPr>
          <w:spacing w:val="-2"/>
          <w:lang w:val="en-US"/>
        </w:rPr>
        <w:t xml:space="preserve"> </w:t>
      </w:r>
      <w:r>
        <w:t>болады</w:t>
      </w:r>
      <w:r w:rsidRPr="000118AF">
        <w:rPr>
          <w:lang w:val="en-US"/>
        </w:rPr>
        <w:t>.</w:t>
      </w:r>
    </w:p>
    <w:p w14:paraId="20D15BA2" w14:textId="77777777" w:rsidR="00B33A3F" w:rsidRPr="000118AF" w:rsidRDefault="000118AF">
      <w:pPr>
        <w:pStyle w:val="a3"/>
        <w:ind w:left="212" w:right="945" w:firstLine="708"/>
        <w:jc w:val="both"/>
        <w:rPr>
          <w:lang w:val="en-US"/>
        </w:rPr>
      </w:pPr>
      <w:r>
        <w:t>Ы</w:t>
      </w:r>
      <w:r w:rsidRPr="000118AF">
        <w:rPr>
          <w:lang w:val="en-US"/>
        </w:rPr>
        <w:t>.</w:t>
      </w:r>
      <w:r w:rsidRPr="000118AF">
        <w:rPr>
          <w:spacing w:val="1"/>
          <w:lang w:val="en-US"/>
        </w:rPr>
        <w:t xml:space="preserve"> </w:t>
      </w:r>
      <w:r>
        <w:t>Алтынсарин</w:t>
      </w:r>
      <w:r w:rsidRPr="000118AF">
        <w:rPr>
          <w:spacing w:val="1"/>
          <w:lang w:val="en-US"/>
        </w:rPr>
        <w:t xml:space="preserve"> </w:t>
      </w:r>
      <w:r>
        <w:t>қазақ</w:t>
      </w:r>
      <w:r w:rsidRPr="000118AF">
        <w:rPr>
          <w:spacing w:val="1"/>
          <w:lang w:val="en-US"/>
        </w:rPr>
        <w:t xml:space="preserve"> </w:t>
      </w:r>
      <w:r>
        <w:t>халқына</w:t>
      </w:r>
      <w:r w:rsidRPr="000118AF">
        <w:rPr>
          <w:spacing w:val="1"/>
          <w:lang w:val="en-US"/>
        </w:rPr>
        <w:t xml:space="preserve"> </w:t>
      </w:r>
      <w:r>
        <w:t>алғашқы</w:t>
      </w:r>
      <w:r w:rsidRPr="000118AF">
        <w:rPr>
          <w:spacing w:val="1"/>
          <w:lang w:val="en-US"/>
        </w:rPr>
        <w:t xml:space="preserve"> </w:t>
      </w:r>
      <w:r>
        <w:t>ұстаз</w:t>
      </w:r>
      <w:r w:rsidRPr="000118AF">
        <w:rPr>
          <w:spacing w:val="1"/>
          <w:lang w:val="en-US"/>
        </w:rPr>
        <w:t xml:space="preserve"> </w:t>
      </w:r>
      <w:r>
        <w:t>ретінде</w:t>
      </w:r>
      <w:r w:rsidRPr="000118AF">
        <w:rPr>
          <w:spacing w:val="1"/>
          <w:lang w:val="en-US"/>
        </w:rPr>
        <w:t xml:space="preserve"> </w:t>
      </w:r>
      <w:r>
        <w:t>мәлім</w:t>
      </w:r>
      <w:r w:rsidRPr="000118AF">
        <w:rPr>
          <w:lang w:val="en-US"/>
        </w:rPr>
        <w:t>.</w:t>
      </w:r>
      <w:r w:rsidRPr="000118AF">
        <w:rPr>
          <w:spacing w:val="1"/>
          <w:lang w:val="en-US"/>
        </w:rPr>
        <w:t xml:space="preserve"> </w:t>
      </w:r>
      <w:r>
        <w:t>Оның</w:t>
      </w:r>
      <w:r w:rsidRPr="000118AF">
        <w:rPr>
          <w:spacing w:val="1"/>
          <w:lang w:val="en-US"/>
        </w:rPr>
        <w:t xml:space="preserve"> </w:t>
      </w:r>
      <w:r>
        <w:t>бастауымен</w:t>
      </w:r>
      <w:r w:rsidRPr="000118AF">
        <w:rPr>
          <w:spacing w:val="1"/>
          <w:lang w:val="en-US"/>
        </w:rPr>
        <w:t xml:space="preserve"> </w:t>
      </w:r>
      <w:r>
        <w:t>қазақ</w:t>
      </w:r>
      <w:r w:rsidRPr="000118AF">
        <w:rPr>
          <w:spacing w:val="1"/>
          <w:lang w:val="en-US"/>
        </w:rPr>
        <w:t xml:space="preserve"> </w:t>
      </w:r>
      <w:r>
        <w:t>даласында</w:t>
      </w:r>
      <w:r w:rsidRPr="000118AF">
        <w:rPr>
          <w:spacing w:val="1"/>
          <w:lang w:val="en-US"/>
        </w:rPr>
        <w:t xml:space="preserve"> </w:t>
      </w:r>
      <w:r>
        <w:t>көптеген</w:t>
      </w:r>
      <w:r w:rsidRPr="000118AF">
        <w:rPr>
          <w:spacing w:val="1"/>
          <w:lang w:val="en-US"/>
        </w:rPr>
        <w:t xml:space="preserve"> </w:t>
      </w:r>
      <w:r>
        <w:t>мектептер</w:t>
      </w:r>
      <w:r w:rsidRPr="000118AF">
        <w:rPr>
          <w:spacing w:val="1"/>
          <w:lang w:val="en-US"/>
        </w:rPr>
        <w:t xml:space="preserve"> </w:t>
      </w:r>
      <w:r>
        <w:t>ашылды</w:t>
      </w:r>
      <w:r w:rsidRPr="000118AF">
        <w:rPr>
          <w:lang w:val="en-US"/>
        </w:rPr>
        <w:t>.</w:t>
      </w:r>
      <w:r w:rsidRPr="000118AF">
        <w:rPr>
          <w:spacing w:val="1"/>
          <w:lang w:val="en-US"/>
        </w:rPr>
        <w:t xml:space="preserve"> </w:t>
      </w:r>
      <w:r>
        <w:t>Ы</w:t>
      </w:r>
      <w:r w:rsidRPr="000118AF">
        <w:rPr>
          <w:lang w:val="en-US"/>
        </w:rPr>
        <w:t>.</w:t>
      </w:r>
      <w:r w:rsidRPr="000118AF">
        <w:rPr>
          <w:spacing w:val="1"/>
          <w:lang w:val="en-US"/>
        </w:rPr>
        <w:t xml:space="preserve"> </w:t>
      </w:r>
      <w:r>
        <w:t>Атынсарин</w:t>
      </w:r>
      <w:r w:rsidRPr="000118AF">
        <w:rPr>
          <w:spacing w:val="1"/>
          <w:lang w:val="en-US"/>
        </w:rPr>
        <w:t xml:space="preserve"> </w:t>
      </w:r>
      <w:r>
        <w:t>қазақ</w:t>
      </w:r>
      <w:r w:rsidRPr="000118AF">
        <w:rPr>
          <w:spacing w:val="1"/>
          <w:lang w:val="en-US"/>
        </w:rPr>
        <w:t xml:space="preserve"> </w:t>
      </w:r>
      <w:r>
        <w:t>балаларын</w:t>
      </w:r>
      <w:r w:rsidRPr="000118AF">
        <w:rPr>
          <w:spacing w:val="1"/>
          <w:lang w:val="en-US"/>
        </w:rPr>
        <w:t xml:space="preserve"> </w:t>
      </w:r>
      <w:r>
        <w:t>орыс</w:t>
      </w:r>
      <w:r w:rsidRPr="000118AF">
        <w:rPr>
          <w:spacing w:val="1"/>
          <w:lang w:val="en-US"/>
        </w:rPr>
        <w:t xml:space="preserve"> </w:t>
      </w:r>
      <w:r>
        <w:t>тіліне</w:t>
      </w:r>
      <w:r w:rsidRPr="000118AF">
        <w:rPr>
          <w:spacing w:val="1"/>
          <w:lang w:val="en-US"/>
        </w:rPr>
        <w:t xml:space="preserve"> </w:t>
      </w:r>
      <w:r>
        <w:t>үйрету</w:t>
      </w:r>
      <w:r w:rsidRPr="000118AF">
        <w:rPr>
          <w:spacing w:val="1"/>
          <w:lang w:val="en-US"/>
        </w:rPr>
        <w:t xml:space="preserve"> </w:t>
      </w:r>
      <w:r>
        <w:t>барысында</w:t>
      </w:r>
      <w:r w:rsidRPr="000118AF">
        <w:rPr>
          <w:spacing w:val="1"/>
          <w:lang w:val="en-US"/>
        </w:rPr>
        <w:t xml:space="preserve"> </w:t>
      </w:r>
      <w:r>
        <w:t>тек</w:t>
      </w:r>
      <w:r w:rsidRPr="000118AF">
        <w:rPr>
          <w:spacing w:val="1"/>
          <w:lang w:val="en-US"/>
        </w:rPr>
        <w:t xml:space="preserve"> </w:t>
      </w:r>
      <w:r>
        <w:t>қана</w:t>
      </w:r>
      <w:r w:rsidRPr="000118AF">
        <w:rPr>
          <w:spacing w:val="1"/>
          <w:lang w:val="en-US"/>
        </w:rPr>
        <w:t xml:space="preserve"> </w:t>
      </w:r>
      <w:r>
        <w:t>орыс</w:t>
      </w:r>
      <w:r w:rsidRPr="000118AF">
        <w:rPr>
          <w:spacing w:val="1"/>
          <w:lang w:val="en-US"/>
        </w:rPr>
        <w:t xml:space="preserve"> </w:t>
      </w:r>
      <w:r>
        <w:t>тіліндегі</w:t>
      </w:r>
      <w:r w:rsidRPr="000118AF">
        <w:rPr>
          <w:spacing w:val="1"/>
          <w:lang w:val="en-US"/>
        </w:rPr>
        <w:t xml:space="preserve"> </w:t>
      </w:r>
      <w:r>
        <w:t>сөздердің</w:t>
      </w:r>
      <w:r w:rsidRPr="000118AF">
        <w:rPr>
          <w:lang w:val="en-US"/>
        </w:rPr>
        <w:t xml:space="preserve"> </w:t>
      </w:r>
      <w:r>
        <w:t>аудармаларын</w:t>
      </w:r>
      <w:r w:rsidRPr="000118AF">
        <w:rPr>
          <w:spacing w:val="1"/>
          <w:lang w:val="en-US"/>
        </w:rPr>
        <w:t xml:space="preserve"> </w:t>
      </w:r>
      <w:r>
        <w:t>ғана</w:t>
      </w:r>
      <w:r w:rsidRPr="000118AF">
        <w:rPr>
          <w:spacing w:val="1"/>
          <w:lang w:val="en-US"/>
        </w:rPr>
        <w:t xml:space="preserve"> </w:t>
      </w:r>
      <w:r>
        <w:t>емес</w:t>
      </w:r>
      <w:r w:rsidRPr="000118AF">
        <w:rPr>
          <w:lang w:val="en-US"/>
        </w:rPr>
        <w:t>,</w:t>
      </w:r>
      <w:r w:rsidRPr="000118AF">
        <w:rPr>
          <w:spacing w:val="1"/>
          <w:lang w:val="en-US"/>
        </w:rPr>
        <w:t xml:space="preserve"> </w:t>
      </w:r>
      <w:r>
        <w:t>терминдердің</w:t>
      </w:r>
      <w:r w:rsidRPr="000118AF">
        <w:rPr>
          <w:spacing w:val="1"/>
          <w:lang w:val="en-US"/>
        </w:rPr>
        <w:t xml:space="preserve"> </w:t>
      </w:r>
      <w:r>
        <w:t>де</w:t>
      </w:r>
      <w:r w:rsidRPr="000118AF">
        <w:rPr>
          <w:spacing w:val="1"/>
          <w:lang w:val="en-US"/>
        </w:rPr>
        <w:t xml:space="preserve"> </w:t>
      </w:r>
      <w:r>
        <w:t>қазақша</w:t>
      </w:r>
      <w:r w:rsidRPr="000118AF">
        <w:rPr>
          <w:spacing w:val="1"/>
          <w:lang w:val="en-US"/>
        </w:rPr>
        <w:t xml:space="preserve"> </w:t>
      </w:r>
      <w:r>
        <w:t>баламаларын</w:t>
      </w:r>
      <w:r w:rsidRPr="000118AF">
        <w:rPr>
          <w:lang w:val="en-US"/>
        </w:rPr>
        <w:t xml:space="preserve"> </w:t>
      </w:r>
      <w:r>
        <w:t>көрсету</w:t>
      </w:r>
      <w:r w:rsidRPr="000118AF">
        <w:rPr>
          <w:lang w:val="en-US"/>
        </w:rPr>
        <w:t xml:space="preserve"> </w:t>
      </w:r>
      <w:r>
        <w:t>арқылы</w:t>
      </w:r>
      <w:r w:rsidRPr="000118AF">
        <w:rPr>
          <w:lang w:val="en-US"/>
        </w:rPr>
        <w:t xml:space="preserve"> </w:t>
      </w:r>
      <w:r>
        <w:t>балалардың</w:t>
      </w:r>
      <w:r w:rsidRPr="000118AF">
        <w:rPr>
          <w:lang w:val="en-US"/>
        </w:rPr>
        <w:t xml:space="preserve"> </w:t>
      </w:r>
      <w:r>
        <w:t>туған</w:t>
      </w:r>
      <w:r w:rsidRPr="000118AF">
        <w:rPr>
          <w:lang w:val="en-US"/>
        </w:rPr>
        <w:t xml:space="preserve"> </w:t>
      </w:r>
      <w:r>
        <w:t>тіліндегі</w:t>
      </w:r>
      <w:r w:rsidRPr="000118AF">
        <w:rPr>
          <w:lang w:val="en-US"/>
        </w:rPr>
        <w:t xml:space="preserve"> </w:t>
      </w:r>
      <w:r>
        <w:t>біліміне</w:t>
      </w:r>
      <w:r w:rsidRPr="000118AF">
        <w:rPr>
          <w:lang w:val="en-US"/>
        </w:rPr>
        <w:t xml:space="preserve"> </w:t>
      </w:r>
      <w:r>
        <w:t>сүйеніп</w:t>
      </w:r>
      <w:r w:rsidRPr="000118AF">
        <w:rPr>
          <w:lang w:val="en-US"/>
        </w:rPr>
        <w:t xml:space="preserve"> </w:t>
      </w:r>
      <w:r>
        <w:t>оқытты</w:t>
      </w:r>
      <w:r w:rsidRPr="000118AF">
        <w:rPr>
          <w:lang w:val="en-US"/>
        </w:rPr>
        <w:t xml:space="preserve">. </w:t>
      </w:r>
      <w:r>
        <w:t>Ол</w:t>
      </w:r>
      <w:r w:rsidRPr="000118AF">
        <w:rPr>
          <w:lang w:val="en-US"/>
        </w:rPr>
        <w:t xml:space="preserve"> </w:t>
      </w:r>
      <w:r>
        <w:t>терминдер</w:t>
      </w:r>
      <w:r w:rsidRPr="000118AF">
        <w:rPr>
          <w:spacing w:val="1"/>
          <w:lang w:val="en-US"/>
        </w:rPr>
        <w:t xml:space="preserve"> </w:t>
      </w:r>
      <w:r>
        <w:t>қазіргі</w:t>
      </w:r>
      <w:r w:rsidRPr="000118AF">
        <w:rPr>
          <w:spacing w:val="1"/>
          <w:lang w:val="en-US"/>
        </w:rPr>
        <w:t xml:space="preserve"> </w:t>
      </w:r>
      <w:r>
        <w:t>терминдерге</w:t>
      </w:r>
      <w:r w:rsidRPr="000118AF">
        <w:rPr>
          <w:spacing w:val="1"/>
          <w:lang w:val="en-US"/>
        </w:rPr>
        <w:t xml:space="preserve"> </w:t>
      </w:r>
      <w:r>
        <w:t>қарағанда</w:t>
      </w:r>
      <w:r w:rsidRPr="000118AF">
        <w:rPr>
          <w:spacing w:val="1"/>
          <w:lang w:val="en-US"/>
        </w:rPr>
        <w:t xml:space="preserve"> </w:t>
      </w:r>
      <w:r>
        <w:t>қарапайым</w:t>
      </w:r>
      <w:r w:rsidRPr="000118AF">
        <w:rPr>
          <w:spacing w:val="1"/>
          <w:lang w:val="en-US"/>
        </w:rPr>
        <w:t xml:space="preserve"> </w:t>
      </w:r>
      <w:r>
        <w:t>болғанымен</w:t>
      </w:r>
      <w:r w:rsidRPr="000118AF">
        <w:rPr>
          <w:lang w:val="en-US"/>
        </w:rPr>
        <w:t>,</w:t>
      </w:r>
      <w:r w:rsidRPr="000118AF">
        <w:rPr>
          <w:spacing w:val="1"/>
          <w:lang w:val="en-US"/>
        </w:rPr>
        <w:t xml:space="preserve"> </w:t>
      </w:r>
      <w:r>
        <w:t>балалардың</w:t>
      </w:r>
      <w:r w:rsidRPr="000118AF">
        <w:rPr>
          <w:spacing w:val="1"/>
          <w:lang w:val="en-US"/>
        </w:rPr>
        <w:t xml:space="preserve"> </w:t>
      </w:r>
      <w:r>
        <w:t>түсінуі</w:t>
      </w:r>
      <w:r w:rsidRPr="000118AF">
        <w:rPr>
          <w:spacing w:val="1"/>
          <w:lang w:val="en-US"/>
        </w:rPr>
        <w:t xml:space="preserve"> </w:t>
      </w:r>
      <w:r>
        <w:t>үшін</w:t>
      </w:r>
      <w:r w:rsidRPr="000118AF">
        <w:rPr>
          <w:spacing w:val="1"/>
          <w:lang w:val="en-US"/>
        </w:rPr>
        <w:t xml:space="preserve"> </w:t>
      </w:r>
      <w:r>
        <w:t>жеңіл</w:t>
      </w:r>
      <w:r w:rsidRPr="000118AF">
        <w:rPr>
          <w:spacing w:val="1"/>
          <w:lang w:val="en-US"/>
        </w:rPr>
        <w:t xml:space="preserve"> </w:t>
      </w:r>
      <w:r>
        <w:t>болған</w:t>
      </w:r>
      <w:r w:rsidRPr="000118AF">
        <w:rPr>
          <w:lang w:val="en-US"/>
        </w:rPr>
        <w:t>,</w:t>
      </w:r>
      <w:r w:rsidRPr="000118AF">
        <w:rPr>
          <w:spacing w:val="1"/>
          <w:lang w:val="en-US"/>
        </w:rPr>
        <w:t xml:space="preserve"> </w:t>
      </w:r>
      <w:r>
        <w:t>мысалы</w:t>
      </w:r>
      <w:r w:rsidRPr="000118AF">
        <w:rPr>
          <w:lang w:val="en-US"/>
        </w:rPr>
        <w:t xml:space="preserve">, </w:t>
      </w:r>
      <w:r>
        <w:rPr>
          <w:i/>
        </w:rPr>
        <w:t>Нәрселердің</w:t>
      </w:r>
      <w:r w:rsidRPr="000118AF">
        <w:rPr>
          <w:i/>
          <w:lang w:val="en-US"/>
        </w:rPr>
        <w:t xml:space="preserve"> </w:t>
      </w:r>
      <w:r>
        <w:rPr>
          <w:i/>
        </w:rPr>
        <w:t>аттары</w:t>
      </w:r>
      <w:r w:rsidRPr="000118AF">
        <w:rPr>
          <w:i/>
          <w:lang w:val="en-US"/>
        </w:rPr>
        <w:t xml:space="preserve">. – </w:t>
      </w:r>
      <w:r>
        <w:rPr>
          <w:i/>
        </w:rPr>
        <w:t>зат</w:t>
      </w:r>
      <w:r w:rsidRPr="000118AF">
        <w:rPr>
          <w:i/>
          <w:lang w:val="en-US"/>
        </w:rPr>
        <w:t xml:space="preserve"> </w:t>
      </w:r>
      <w:r>
        <w:rPr>
          <w:i/>
        </w:rPr>
        <w:t>есім</w:t>
      </w:r>
      <w:r w:rsidRPr="000118AF">
        <w:rPr>
          <w:i/>
          <w:lang w:val="en-US"/>
        </w:rPr>
        <w:t xml:space="preserve"> – </w:t>
      </w:r>
      <w:r>
        <w:rPr>
          <w:i/>
        </w:rPr>
        <w:t>имя</w:t>
      </w:r>
      <w:r w:rsidRPr="000118AF">
        <w:rPr>
          <w:i/>
          <w:lang w:val="en-US"/>
        </w:rPr>
        <w:t xml:space="preserve"> </w:t>
      </w:r>
      <w:r>
        <w:rPr>
          <w:i/>
        </w:rPr>
        <w:t>существительное</w:t>
      </w:r>
      <w:r w:rsidRPr="000118AF">
        <w:rPr>
          <w:i/>
          <w:lang w:val="en-US"/>
        </w:rPr>
        <w:t xml:space="preserve">; </w:t>
      </w:r>
      <w:r>
        <w:rPr>
          <w:i/>
        </w:rPr>
        <w:t>Зат</w:t>
      </w:r>
      <w:r w:rsidRPr="000118AF">
        <w:rPr>
          <w:i/>
          <w:lang w:val="en-US"/>
        </w:rPr>
        <w:t xml:space="preserve"> – </w:t>
      </w:r>
      <w:r>
        <w:rPr>
          <w:i/>
        </w:rPr>
        <w:t>мақлұқтың</w:t>
      </w:r>
      <w:r w:rsidRPr="000118AF">
        <w:rPr>
          <w:i/>
          <w:lang w:val="en-US"/>
        </w:rPr>
        <w:t xml:space="preserve"> </w:t>
      </w:r>
      <w:r>
        <w:rPr>
          <w:i/>
        </w:rPr>
        <w:t>қасиеті</w:t>
      </w:r>
      <w:r w:rsidRPr="000118AF">
        <w:rPr>
          <w:i/>
          <w:lang w:val="en-US"/>
        </w:rPr>
        <w:t xml:space="preserve">- </w:t>
      </w:r>
      <w:r>
        <w:rPr>
          <w:i/>
        </w:rPr>
        <w:t>нің</w:t>
      </w:r>
      <w:r w:rsidRPr="000118AF">
        <w:rPr>
          <w:i/>
          <w:spacing w:val="1"/>
          <w:lang w:val="en-US"/>
        </w:rPr>
        <w:t xml:space="preserve"> </w:t>
      </w:r>
      <w:r>
        <w:rPr>
          <w:i/>
        </w:rPr>
        <w:t>аттары</w:t>
      </w:r>
      <w:r w:rsidRPr="000118AF">
        <w:rPr>
          <w:i/>
          <w:lang w:val="en-US"/>
        </w:rPr>
        <w:t xml:space="preserve"> – </w:t>
      </w:r>
      <w:r>
        <w:rPr>
          <w:i/>
        </w:rPr>
        <w:t>сын</w:t>
      </w:r>
      <w:r w:rsidRPr="000118AF">
        <w:rPr>
          <w:i/>
          <w:lang w:val="en-US"/>
        </w:rPr>
        <w:t xml:space="preserve"> </w:t>
      </w:r>
      <w:r>
        <w:rPr>
          <w:i/>
        </w:rPr>
        <w:t>есім</w:t>
      </w:r>
      <w:r w:rsidRPr="000118AF">
        <w:rPr>
          <w:i/>
          <w:lang w:val="en-US"/>
        </w:rPr>
        <w:t xml:space="preserve"> – </w:t>
      </w:r>
      <w:r>
        <w:rPr>
          <w:i/>
        </w:rPr>
        <w:t>имя</w:t>
      </w:r>
      <w:r w:rsidRPr="000118AF">
        <w:rPr>
          <w:i/>
          <w:lang w:val="en-US"/>
        </w:rPr>
        <w:t xml:space="preserve"> </w:t>
      </w:r>
      <w:r>
        <w:rPr>
          <w:i/>
        </w:rPr>
        <w:t>прилагательное</w:t>
      </w:r>
      <w:r w:rsidRPr="000118AF">
        <w:rPr>
          <w:i/>
          <w:lang w:val="en-US"/>
        </w:rPr>
        <w:t xml:space="preserve">. </w:t>
      </w:r>
      <w:r>
        <w:t>Қазақ</w:t>
      </w:r>
      <w:r w:rsidRPr="000118AF">
        <w:rPr>
          <w:lang w:val="en-US"/>
        </w:rPr>
        <w:t xml:space="preserve"> </w:t>
      </w:r>
      <w:r>
        <w:t>тілінің</w:t>
      </w:r>
      <w:r w:rsidRPr="000118AF">
        <w:rPr>
          <w:lang w:val="en-US"/>
        </w:rPr>
        <w:t xml:space="preserve"> </w:t>
      </w:r>
      <w:r>
        <w:t>қыр</w:t>
      </w:r>
      <w:r w:rsidRPr="000118AF">
        <w:rPr>
          <w:lang w:val="en-US"/>
        </w:rPr>
        <w:t>-</w:t>
      </w:r>
      <w:r>
        <w:t>сырын</w:t>
      </w:r>
      <w:r w:rsidRPr="000118AF">
        <w:rPr>
          <w:lang w:val="en-US"/>
        </w:rPr>
        <w:t xml:space="preserve"> </w:t>
      </w:r>
      <w:r>
        <w:t>ашуда</w:t>
      </w:r>
      <w:r w:rsidRPr="000118AF">
        <w:rPr>
          <w:lang w:val="en-US"/>
        </w:rPr>
        <w:t xml:space="preserve"> </w:t>
      </w:r>
      <w:r>
        <w:t>Абай</w:t>
      </w:r>
      <w:r w:rsidRPr="000118AF">
        <w:rPr>
          <w:lang w:val="en-US"/>
        </w:rPr>
        <w:t xml:space="preserve"> </w:t>
      </w:r>
      <w:r>
        <w:t>Құнанбайұлының</w:t>
      </w:r>
      <w:r w:rsidRPr="000118AF">
        <w:rPr>
          <w:lang w:val="en-US"/>
        </w:rPr>
        <w:t xml:space="preserve"> </w:t>
      </w:r>
      <w:r>
        <w:t>да</w:t>
      </w:r>
      <w:r w:rsidRPr="000118AF">
        <w:rPr>
          <w:spacing w:val="1"/>
          <w:lang w:val="en-US"/>
        </w:rPr>
        <w:t xml:space="preserve"> </w:t>
      </w:r>
      <w:r>
        <w:t>есімі</w:t>
      </w:r>
      <w:r w:rsidRPr="000118AF">
        <w:rPr>
          <w:lang w:val="en-US"/>
        </w:rPr>
        <w:t xml:space="preserve"> </w:t>
      </w:r>
      <w:r>
        <w:t>ерекше</w:t>
      </w:r>
      <w:r w:rsidRPr="000118AF">
        <w:rPr>
          <w:lang w:val="en-US"/>
        </w:rPr>
        <w:t xml:space="preserve"> </w:t>
      </w:r>
      <w:r>
        <w:t>мәнге</w:t>
      </w:r>
      <w:r w:rsidRPr="000118AF">
        <w:rPr>
          <w:lang w:val="en-US"/>
        </w:rPr>
        <w:t xml:space="preserve"> </w:t>
      </w:r>
      <w:r>
        <w:t>ие</w:t>
      </w:r>
      <w:r w:rsidRPr="000118AF">
        <w:rPr>
          <w:lang w:val="en-US"/>
        </w:rPr>
        <w:t xml:space="preserve">. </w:t>
      </w:r>
      <w:r>
        <w:t>Өз</w:t>
      </w:r>
      <w:r w:rsidRPr="000118AF">
        <w:rPr>
          <w:lang w:val="en-US"/>
        </w:rPr>
        <w:t xml:space="preserve"> </w:t>
      </w:r>
      <w:r>
        <w:t>аудармаларында</w:t>
      </w:r>
      <w:r w:rsidRPr="000118AF">
        <w:rPr>
          <w:lang w:val="en-US"/>
        </w:rPr>
        <w:t xml:space="preserve"> </w:t>
      </w:r>
      <w:r>
        <w:t>орыс</w:t>
      </w:r>
      <w:r w:rsidRPr="000118AF">
        <w:rPr>
          <w:lang w:val="en-US"/>
        </w:rPr>
        <w:t xml:space="preserve"> </w:t>
      </w:r>
      <w:r>
        <w:t>тілінен</w:t>
      </w:r>
      <w:r w:rsidRPr="000118AF">
        <w:rPr>
          <w:lang w:val="en-US"/>
        </w:rPr>
        <w:t xml:space="preserve"> </w:t>
      </w:r>
      <w:r>
        <w:t>кірме</w:t>
      </w:r>
      <w:r w:rsidRPr="000118AF">
        <w:rPr>
          <w:lang w:val="en-US"/>
        </w:rPr>
        <w:t xml:space="preserve"> </w:t>
      </w:r>
      <w:r>
        <w:t>сөздерді</w:t>
      </w:r>
      <w:r w:rsidRPr="000118AF">
        <w:rPr>
          <w:lang w:val="en-US"/>
        </w:rPr>
        <w:t xml:space="preserve"> </w:t>
      </w:r>
      <w:r>
        <w:t>қолдануы</w:t>
      </w:r>
      <w:r w:rsidRPr="000118AF">
        <w:rPr>
          <w:lang w:val="en-US"/>
        </w:rPr>
        <w:t xml:space="preserve"> </w:t>
      </w:r>
      <w:r>
        <w:t>сол</w:t>
      </w:r>
      <w:r w:rsidRPr="000118AF">
        <w:rPr>
          <w:lang w:val="en-US"/>
        </w:rPr>
        <w:t xml:space="preserve"> </w:t>
      </w:r>
      <w:r>
        <w:t>замандағы</w:t>
      </w:r>
      <w:r w:rsidRPr="000118AF">
        <w:rPr>
          <w:spacing w:val="1"/>
          <w:lang w:val="en-US"/>
        </w:rPr>
        <w:t xml:space="preserve"> </w:t>
      </w:r>
      <w:r>
        <w:t>әкімшілік</w:t>
      </w:r>
      <w:r w:rsidRPr="000118AF">
        <w:rPr>
          <w:lang w:val="en-US"/>
        </w:rPr>
        <w:t xml:space="preserve"> </w:t>
      </w:r>
      <w:r>
        <w:t>басқарудың</w:t>
      </w:r>
      <w:r w:rsidRPr="000118AF">
        <w:rPr>
          <w:lang w:val="en-US"/>
        </w:rPr>
        <w:t xml:space="preserve"> </w:t>
      </w:r>
      <w:r>
        <w:t>бұрынғы</w:t>
      </w:r>
      <w:r w:rsidRPr="000118AF">
        <w:rPr>
          <w:lang w:val="en-US"/>
        </w:rPr>
        <w:t xml:space="preserve"> </w:t>
      </w:r>
      <w:r>
        <w:t>басқару</w:t>
      </w:r>
      <w:r w:rsidRPr="000118AF">
        <w:rPr>
          <w:lang w:val="en-US"/>
        </w:rPr>
        <w:t xml:space="preserve"> </w:t>
      </w:r>
      <w:r>
        <w:t>жүйесінен</w:t>
      </w:r>
      <w:r w:rsidRPr="000118AF">
        <w:rPr>
          <w:lang w:val="en-US"/>
        </w:rPr>
        <w:t xml:space="preserve"> </w:t>
      </w:r>
      <w:r>
        <w:t>айырмашылығын</w:t>
      </w:r>
      <w:r w:rsidRPr="000118AF">
        <w:rPr>
          <w:lang w:val="en-US"/>
        </w:rPr>
        <w:t xml:space="preserve"> </w:t>
      </w:r>
      <w:r>
        <w:t>көрсетуге</w:t>
      </w:r>
      <w:r w:rsidRPr="000118AF">
        <w:rPr>
          <w:lang w:val="en-US"/>
        </w:rPr>
        <w:t xml:space="preserve"> </w:t>
      </w:r>
      <w:r>
        <w:t>ұмтылғанын</w:t>
      </w:r>
      <w:r w:rsidRPr="000118AF">
        <w:rPr>
          <w:lang w:val="en-US"/>
        </w:rPr>
        <w:t xml:space="preserve"> </w:t>
      </w:r>
      <w:r>
        <w:t>байқауға</w:t>
      </w:r>
      <w:r w:rsidRPr="000118AF">
        <w:rPr>
          <w:spacing w:val="1"/>
          <w:lang w:val="en-US"/>
        </w:rPr>
        <w:t xml:space="preserve"> </w:t>
      </w:r>
      <w:r>
        <w:t>болады</w:t>
      </w:r>
      <w:r w:rsidRPr="000118AF">
        <w:rPr>
          <w:lang w:val="en-US"/>
        </w:rPr>
        <w:t>.</w:t>
      </w:r>
    </w:p>
    <w:p w14:paraId="1AB51073" w14:textId="77777777" w:rsidR="00B33A3F" w:rsidRPr="000118AF" w:rsidRDefault="000118AF">
      <w:pPr>
        <w:pStyle w:val="a3"/>
        <w:ind w:left="212" w:right="949" w:firstLine="708"/>
        <w:jc w:val="both"/>
        <w:rPr>
          <w:lang w:val="en-US"/>
        </w:rPr>
      </w:pPr>
      <w:r>
        <w:t>Бұл</w:t>
      </w:r>
      <w:r w:rsidRPr="000118AF">
        <w:rPr>
          <w:lang w:val="en-US"/>
        </w:rPr>
        <w:t xml:space="preserve"> </w:t>
      </w:r>
      <w:r>
        <w:t>қазақ</w:t>
      </w:r>
      <w:r w:rsidRPr="000118AF">
        <w:rPr>
          <w:lang w:val="en-US"/>
        </w:rPr>
        <w:t xml:space="preserve"> </w:t>
      </w:r>
      <w:r>
        <w:t>тіліндегі</w:t>
      </w:r>
      <w:r w:rsidRPr="000118AF">
        <w:rPr>
          <w:lang w:val="en-US"/>
        </w:rPr>
        <w:t xml:space="preserve"> </w:t>
      </w:r>
      <w:r>
        <w:t>терминдерге</w:t>
      </w:r>
      <w:r w:rsidRPr="000118AF">
        <w:rPr>
          <w:lang w:val="en-US"/>
        </w:rPr>
        <w:t xml:space="preserve"> </w:t>
      </w:r>
      <w:r>
        <w:t>елеулі</w:t>
      </w:r>
      <w:r w:rsidRPr="000118AF">
        <w:rPr>
          <w:lang w:val="en-US"/>
        </w:rPr>
        <w:t xml:space="preserve"> </w:t>
      </w:r>
      <w:r>
        <w:t>назар</w:t>
      </w:r>
      <w:r w:rsidRPr="000118AF">
        <w:rPr>
          <w:lang w:val="en-US"/>
        </w:rPr>
        <w:t xml:space="preserve"> </w:t>
      </w:r>
      <w:r>
        <w:t>қойылмаған</w:t>
      </w:r>
      <w:r w:rsidRPr="000118AF">
        <w:rPr>
          <w:lang w:val="en-US"/>
        </w:rPr>
        <w:t xml:space="preserve"> </w:t>
      </w:r>
      <w:r>
        <w:t>кездерде</w:t>
      </w:r>
      <w:r w:rsidRPr="000118AF">
        <w:rPr>
          <w:lang w:val="en-US"/>
        </w:rPr>
        <w:t xml:space="preserve">, </w:t>
      </w:r>
      <w:r>
        <w:t>халықты</w:t>
      </w:r>
      <w:r w:rsidRPr="000118AF">
        <w:rPr>
          <w:lang w:val="en-US"/>
        </w:rPr>
        <w:t xml:space="preserve"> </w:t>
      </w:r>
      <w:r>
        <w:t>алдымен</w:t>
      </w:r>
      <w:r w:rsidRPr="000118AF">
        <w:rPr>
          <w:lang w:val="en-US"/>
        </w:rPr>
        <w:t xml:space="preserve"> </w:t>
      </w:r>
      <w:r>
        <w:t>ағарту</w:t>
      </w:r>
      <w:r w:rsidRPr="000118AF">
        <w:rPr>
          <w:lang w:val="en-US"/>
        </w:rPr>
        <w:t>,</w:t>
      </w:r>
      <w:r w:rsidRPr="000118AF">
        <w:rPr>
          <w:spacing w:val="1"/>
          <w:lang w:val="en-US"/>
        </w:rPr>
        <w:t xml:space="preserve"> </w:t>
      </w:r>
      <w:r>
        <w:t>яғни</w:t>
      </w:r>
      <w:r w:rsidRPr="000118AF">
        <w:rPr>
          <w:lang w:val="en-US"/>
        </w:rPr>
        <w:t xml:space="preserve"> «</w:t>
      </w:r>
      <w:r>
        <w:t>ақ</w:t>
      </w:r>
      <w:r w:rsidRPr="000118AF">
        <w:rPr>
          <w:lang w:val="en-US"/>
        </w:rPr>
        <w:t xml:space="preserve"> </w:t>
      </w:r>
      <w:r>
        <w:t>ету</w:t>
      </w:r>
      <w:r w:rsidRPr="000118AF">
        <w:rPr>
          <w:lang w:val="en-US"/>
        </w:rPr>
        <w:t>» (</w:t>
      </w:r>
      <w:r>
        <w:t>орыс</w:t>
      </w:r>
      <w:r w:rsidRPr="000118AF">
        <w:rPr>
          <w:lang w:val="en-US"/>
        </w:rPr>
        <w:t xml:space="preserve"> </w:t>
      </w:r>
      <w:r>
        <w:t>тілінде</w:t>
      </w:r>
      <w:r w:rsidRPr="000118AF">
        <w:rPr>
          <w:lang w:val="en-US"/>
        </w:rPr>
        <w:t xml:space="preserve"> </w:t>
      </w:r>
      <w:r>
        <w:t>тура</w:t>
      </w:r>
      <w:r w:rsidRPr="000118AF">
        <w:rPr>
          <w:lang w:val="en-US"/>
        </w:rPr>
        <w:t xml:space="preserve"> </w:t>
      </w:r>
      <w:r>
        <w:t>семантикада</w:t>
      </w:r>
      <w:r w:rsidRPr="000118AF">
        <w:rPr>
          <w:lang w:val="en-US"/>
        </w:rPr>
        <w:t xml:space="preserve"> «</w:t>
      </w:r>
      <w:r>
        <w:t>отбелить</w:t>
      </w:r>
      <w:r w:rsidRPr="000118AF">
        <w:rPr>
          <w:lang w:val="en-US"/>
        </w:rPr>
        <w:t xml:space="preserve">»), </w:t>
      </w:r>
      <w:r>
        <w:t>үйрету</w:t>
      </w:r>
      <w:r w:rsidRPr="000118AF">
        <w:rPr>
          <w:lang w:val="en-US"/>
        </w:rPr>
        <w:t xml:space="preserve">, </w:t>
      </w:r>
      <w:r>
        <w:t>сауаттандыру</w:t>
      </w:r>
      <w:r w:rsidRPr="000118AF">
        <w:rPr>
          <w:lang w:val="en-US"/>
        </w:rPr>
        <w:t xml:space="preserve">, </w:t>
      </w:r>
      <w:r>
        <w:t>оқытумен</w:t>
      </w:r>
      <w:r w:rsidRPr="000118AF">
        <w:rPr>
          <w:lang w:val="en-US"/>
        </w:rPr>
        <w:t xml:space="preserve"> </w:t>
      </w:r>
      <w:r>
        <w:t>айналысу</w:t>
      </w:r>
      <w:r w:rsidRPr="000118AF">
        <w:rPr>
          <w:spacing w:val="-52"/>
          <w:lang w:val="en-US"/>
        </w:rPr>
        <w:t xml:space="preserve"> </w:t>
      </w:r>
      <w:r>
        <w:t>бірінші</w:t>
      </w:r>
      <w:r w:rsidRPr="000118AF">
        <w:rPr>
          <w:lang w:val="en-US"/>
        </w:rPr>
        <w:t xml:space="preserve"> </w:t>
      </w:r>
      <w:r>
        <w:t>кезекке</w:t>
      </w:r>
      <w:r w:rsidRPr="000118AF">
        <w:rPr>
          <w:lang w:val="en-US"/>
        </w:rPr>
        <w:t xml:space="preserve"> </w:t>
      </w:r>
      <w:r>
        <w:t>қойылған</w:t>
      </w:r>
      <w:r w:rsidRPr="000118AF">
        <w:rPr>
          <w:lang w:val="en-US"/>
        </w:rPr>
        <w:t xml:space="preserve"> </w:t>
      </w:r>
      <w:r>
        <w:t>кездегі</w:t>
      </w:r>
      <w:r w:rsidRPr="000118AF">
        <w:rPr>
          <w:lang w:val="en-US"/>
        </w:rPr>
        <w:t xml:space="preserve"> </w:t>
      </w:r>
      <w:r>
        <w:t>әйгілі</w:t>
      </w:r>
      <w:r w:rsidRPr="000118AF">
        <w:rPr>
          <w:lang w:val="en-US"/>
        </w:rPr>
        <w:t xml:space="preserve"> </w:t>
      </w:r>
      <w:r>
        <w:t>тұлғаларымыздың</w:t>
      </w:r>
      <w:r w:rsidRPr="000118AF">
        <w:rPr>
          <w:lang w:val="en-US"/>
        </w:rPr>
        <w:t xml:space="preserve"> </w:t>
      </w:r>
      <w:r>
        <w:t>қазақ</w:t>
      </w:r>
      <w:r w:rsidRPr="000118AF">
        <w:rPr>
          <w:lang w:val="en-US"/>
        </w:rPr>
        <w:t xml:space="preserve"> </w:t>
      </w:r>
      <w:r>
        <w:t>тілін</w:t>
      </w:r>
      <w:r w:rsidRPr="000118AF">
        <w:rPr>
          <w:lang w:val="en-US"/>
        </w:rPr>
        <w:t xml:space="preserve"> </w:t>
      </w:r>
      <w:r>
        <w:t>зерттеуге</w:t>
      </w:r>
      <w:r w:rsidRPr="000118AF">
        <w:rPr>
          <w:lang w:val="en-US"/>
        </w:rPr>
        <w:t xml:space="preserve"> </w:t>
      </w:r>
      <w:r>
        <w:t>деген</w:t>
      </w:r>
      <w:r w:rsidRPr="000118AF">
        <w:rPr>
          <w:lang w:val="en-US"/>
        </w:rPr>
        <w:t xml:space="preserve"> </w:t>
      </w:r>
      <w:r>
        <w:t>жасаған</w:t>
      </w:r>
      <w:r w:rsidRPr="000118AF">
        <w:rPr>
          <w:lang w:val="en-US"/>
        </w:rPr>
        <w:t xml:space="preserve"> </w:t>
      </w:r>
      <w:r>
        <w:t>әлсін</w:t>
      </w:r>
      <w:r w:rsidRPr="000118AF">
        <w:rPr>
          <w:lang w:val="en-US"/>
        </w:rPr>
        <w:t>-</w:t>
      </w:r>
      <w:r w:rsidRPr="000118AF">
        <w:rPr>
          <w:spacing w:val="1"/>
          <w:lang w:val="en-US"/>
        </w:rPr>
        <w:t xml:space="preserve"> </w:t>
      </w:r>
      <w:r>
        <w:t>әлсін</w:t>
      </w:r>
      <w:r w:rsidRPr="000118AF">
        <w:rPr>
          <w:spacing w:val="-2"/>
          <w:lang w:val="en-US"/>
        </w:rPr>
        <w:t xml:space="preserve"> </w:t>
      </w:r>
      <w:r>
        <w:t>қадамдары</w:t>
      </w:r>
      <w:r w:rsidRPr="000118AF">
        <w:rPr>
          <w:lang w:val="en-US"/>
        </w:rPr>
        <w:t>.</w:t>
      </w:r>
    </w:p>
    <w:p w14:paraId="2F44C0E7" w14:textId="77777777" w:rsidR="00B33A3F" w:rsidRPr="000118AF" w:rsidRDefault="000118AF">
      <w:pPr>
        <w:pStyle w:val="a3"/>
        <w:spacing w:before="1"/>
        <w:ind w:left="212" w:right="948" w:firstLine="708"/>
        <w:jc w:val="both"/>
        <w:rPr>
          <w:lang w:val="en-US"/>
        </w:rPr>
      </w:pPr>
      <w:r>
        <w:t>Қазақ</w:t>
      </w:r>
      <w:r w:rsidRPr="000118AF">
        <w:rPr>
          <w:lang w:val="en-US"/>
        </w:rPr>
        <w:t xml:space="preserve"> </w:t>
      </w:r>
      <w:r>
        <w:t>тіл</w:t>
      </w:r>
      <w:r w:rsidRPr="000118AF">
        <w:rPr>
          <w:lang w:val="en-US"/>
        </w:rPr>
        <w:t xml:space="preserve"> </w:t>
      </w:r>
      <w:r>
        <w:t>білімінде</w:t>
      </w:r>
      <w:r w:rsidRPr="000118AF">
        <w:rPr>
          <w:lang w:val="en-US"/>
        </w:rPr>
        <w:t xml:space="preserve"> </w:t>
      </w:r>
      <w:r>
        <w:t>терминдерді</w:t>
      </w:r>
      <w:r w:rsidRPr="000118AF">
        <w:rPr>
          <w:lang w:val="en-US"/>
        </w:rPr>
        <w:t xml:space="preserve"> </w:t>
      </w:r>
      <w:r>
        <w:t>қалыптастыру</w:t>
      </w:r>
      <w:r w:rsidRPr="000118AF">
        <w:rPr>
          <w:lang w:val="en-US"/>
        </w:rPr>
        <w:t xml:space="preserve">, </w:t>
      </w:r>
      <w:r>
        <w:t>оларды</w:t>
      </w:r>
      <w:r w:rsidRPr="000118AF">
        <w:rPr>
          <w:lang w:val="en-US"/>
        </w:rPr>
        <w:t xml:space="preserve"> </w:t>
      </w:r>
      <w:r>
        <w:t>қазақ</w:t>
      </w:r>
      <w:r w:rsidRPr="000118AF">
        <w:rPr>
          <w:lang w:val="en-US"/>
        </w:rPr>
        <w:t xml:space="preserve"> </w:t>
      </w:r>
      <w:r>
        <w:t>тілі</w:t>
      </w:r>
      <w:r w:rsidRPr="000118AF">
        <w:rPr>
          <w:lang w:val="en-US"/>
        </w:rPr>
        <w:t xml:space="preserve"> </w:t>
      </w:r>
      <w:r>
        <w:t>заңдылықтарына</w:t>
      </w:r>
      <w:r w:rsidRPr="000118AF">
        <w:rPr>
          <w:lang w:val="en-US"/>
        </w:rPr>
        <w:t xml:space="preserve"> </w:t>
      </w:r>
      <w:r>
        <w:t>икемдеу</w:t>
      </w:r>
      <w:r w:rsidRPr="000118AF">
        <w:rPr>
          <w:lang w:val="en-US"/>
        </w:rPr>
        <w:t>,</w:t>
      </w:r>
      <w:r w:rsidRPr="000118AF">
        <w:rPr>
          <w:spacing w:val="1"/>
          <w:lang w:val="en-US"/>
        </w:rPr>
        <w:t xml:space="preserve"> </w:t>
      </w:r>
      <w:r>
        <w:t>жүйелеужөніндегі</w:t>
      </w:r>
      <w:r w:rsidRPr="000118AF">
        <w:rPr>
          <w:lang w:val="en-US"/>
        </w:rPr>
        <w:t xml:space="preserve"> </w:t>
      </w:r>
      <w:r>
        <w:t>пікірлер</w:t>
      </w:r>
      <w:r w:rsidRPr="000118AF">
        <w:rPr>
          <w:lang w:val="en-US"/>
        </w:rPr>
        <w:t xml:space="preserve"> </w:t>
      </w:r>
      <w:r>
        <w:t>баспа</w:t>
      </w:r>
      <w:r w:rsidRPr="000118AF">
        <w:rPr>
          <w:lang w:val="en-US"/>
        </w:rPr>
        <w:t xml:space="preserve"> </w:t>
      </w:r>
      <w:r>
        <w:t>беттерінен</w:t>
      </w:r>
      <w:r w:rsidRPr="000118AF">
        <w:rPr>
          <w:lang w:val="en-US"/>
        </w:rPr>
        <w:t xml:space="preserve"> </w:t>
      </w:r>
      <w:r>
        <w:t>көрініс</w:t>
      </w:r>
      <w:r w:rsidRPr="000118AF">
        <w:rPr>
          <w:lang w:val="en-US"/>
        </w:rPr>
        <w:t xml:space="preserve"> </w:t>
      </w:r>
      <w:r>
        <w:t>тапты</w:t>
      </w:r>
      <w:r w:rsidRPr="000118AF">
        <w:rPr>
          <w:lang w:val="en-US"/>
        </w:rPr>
        <w:t xml:space="preserve">. </w:t>
      </w:r>
      <w:r>
        <w:t>Түрколог</w:t>
      </w:r>
      <w:r w:rsidRPr="000118AF">
        <w:rPr>
          <w:lang w:val="en-US"/>
        </w:rPr>
        <w:t xml:space="preserve"> </w:t>
      </w:r>
      <w:r>
        <w:t>ғалымдар</w:t>
      </w:r>
      <w:r w:rsidRPr="000118AF">
        <w:rPr>
          <w:lang w:val="en-US"/>
        </w:rPr>
        <w:t xml:space="preserve"> </w:t>
      </w:r>
      <w:r>
        <w:t>А</w:t>
      </w:r>
      <w:r w:rsidRPr="000118AF">
        <w:rPr>
          <w:lang w:val="en-US"/>
        </w:rPr>
        <w:t xml:space="preserve">. </w:t>
      </w:r>
      <w:r>
        <w:t>Байтұрсынұлы</w:t>
      </w:r>
      <w:r w:rsidRPr="000118AF">
        <w:rPr>
          <w:lang w:val="en-US"/>
        </w:rPr>
        <w:t xml:space="preserve">, </w:t>
      </w:r>
      <w:r>
        <w:t>Қ</w:t>
      </w:r>
      <w:r w:rsidRPr="000118AF">
        <w:rPr>
          <w:lang w:val="en-US"/>
        </w:rPr>
        <w:t>.</w:t>
      </w:r>
      <w:r w:rsidRPr="000118AF">
        <w:rPr>
          <w:spacing w:val="1"/>
          <w:lang w:val="en-US"/>
        </w:rPr>
        <w:t xml:space="preserve"> </w:t>
      </w:r>
      <w:r>
        <w:t>Басымов</w:t>
      </w:r>
      <w:r w:rsidRPr="000118AF">
        <w:rPr>
          <w:lang w:val="en-US"/>
        </w:rPr>
        <w:t>,</w:t>
      </w:r>
      <w:r w:rsidRPr="000118AF">
        <w:rPr>
          <w:spacing w:val="1"/>
          <w:lang w:val="en-US"/>
        </w:rPr>
        <w:t xml:space="preserve"> </w:t>
      </w:r>
      <w:r>
        <w:t>Қ</w:t>
      </w:r>
      <w:r w:rsidRPr="000118AF">
        <w:rPr>
          <w:lang w:val="en-US"/>
        </w:rPr>
        <w:t>.</w:t>
      </w:r>
      <w:r w:rsidRPr="000118AF">
        <w:rPr>
          <w:spacing w:val="1"/>
          <w:lang w:val="en-US"/>
        </w:rPr>
        <w:t xml:space="preserve"> </w:t>
      </w:r>
      <w:r>
        <w:t>Жұбанов</w:t>
      </w:r>
      <w:r w:rsidRPr="000118AF">
        <w:rPr>
          <w:lang w:val="en-US"/>
        </w:rPr>
        <w:t>,</w:t>
      </w:r>
      <w:r w:rsidRPr="000118AF">
        <w:rPr>
          <w:spacing w:val="1"/>
          <w:lang w:val="en-US"/>
        </w:rPr>
        <w:t xml:space="preserve"> </w:t>
      </w:r>
      <w:r>
        <w:t>С</w:t>
      </w:r>
      <w:r w:rsidRPr="000118AF">
        <w:rPr>
          <w:lang w:val="en-US"/>
        </w:rPr>
        <w:t xml:space="preserve">. </w:t>
      </w:r>
      <w:r>
        <w:t>Аманжолов</w:t>
      </w:r>
      <w:r w:rsidRPr="000118AF">
        <w:rPr>
          <w:lang w:val="en-US"/>
        </w:rPr>
        <w:t>,</w:t>
      </w:r>
      <w:r w:rsidRPr="000118AF">
        <w:rPr>
          <w:spacing w:val="1"/>
          <w:lang w:val="en-US"/>
        </w:rPr>
        <w:t xml:space="preserve"> </w:t>
      </w:r>
      <w:r>
        <w:t>Н</w:t>
      </w:r>
      <w:r w:rsidRPr="000118AF">
        <w:rPr>
          <w:lang w:val="en-US"/>
        </w:rPr>
        <w:t>.</w:t>
      </w:r>
      <w:r>
        <w:t>Сауранбаев</w:t>
      </w:r>
      <w:r w:rsidRPr="000118AF">
        <w:rPr>
          <w:lang w:val="en-US"/>
        </w:rPr>
        <w:t>,</w:t>
      </w:r>
      <w:r w:rsidRPr="000118AF">
        <w:rPr>
          <w:spacing w:val="1"/>
          <w:lang w:val="en-US"/>
        </w:rPr>
        <w:t xml:space="preserve"> </w:t>
      </w:r>
      <w:r>
        <w:t>С</w:t>
      </w:r>
      <w:r w:rsidRPr="000118AF">
        <w:rPr>
          <w:lang w:val="en-US"/>
        </w:rPr>
        <w:t>.</w:t>
      </w:r>
      <w:r>
        <w:t>Бәйішев</w:t>
      </w:r>
      <w:r w:rsidRPr="000118AF">
        <w:rPr>
          <w:lang w:val="en-US"/>
        </w:rPr>
        <w:t>,</w:t>
      </w:r>
      <w:r w:rsidRPr="000118AF">
        <w:rPr>
          <w:spacing w:val="1"/>
          <w:lang w:val="en-US"/>
        </w:rPr>
        <w:t xml:space="preserve"> </w:t>
      </w:r>
      <w:r>
        <w:t>Т</w:t>
      </w:r>
      <w:r w:rsidRPr="000118AF">
        <w:rPr>
          <w:lang w:val="en-US"/>
        </w:rPr>
        <w:t>.</w:t>
      </w:r>
      <w:r w:rsidRPr="000118AF">
        <w:rPr>
          <w:spacing w:val="1"/>
          <w:lang w:val="en-US"/>
        </w:rPr>
        <w:t xml:space="preserve"> </w:t>
      </w:r>
      <w:r>
        <w:t>Шонанов</w:t>
      </w:r>
      <w:r w:rsidRPr="000118AF">
        <w:rPr>
          <w:lang w:val="en-US"/>
        </w:rPr>
        <w:t>,</w:t>
      </w:r>
      <w:r w:rsidRPr="000118AF">
        <w:rPr>
          <w:spacing w:val="1"/>
          <w:lang w:val="en-US"/>
        </w:rPr>
        <w:t xml:space="preserve"> </w:t>
      </w:r>
      <w:r>
        <w:t>Ә</w:t>
      </w:r>
      <w:r w:rsidRPr="000118AF">
        <w:rPr>
          <w:lang w:val="en-US"/>
        </w:rPr>
        <w:t>.</w:t>
      </w:r>
      <w:r w:rsidRPr="000118AF">
        <w:rPr>
          <w:spacing w:val="1"/>
          <w:lang w:val="en-US"/>
        </w:rPr>
        <w:t xml:space="preserve"> </w:t>
      </w:r>
      <w:r>
        <w:t>Қайдаров</w:t>
      </w:r>
      <w:r w:rsidRPr="000118AF">
        <w:rPr>
          <w:lang w:val="en-US"/>
        </w:rPr>
        <w:t>,</w:t>
      </w:r>
      <w:r w:rsidRPr="000118AF">
        <w:rPr>
          <w:spacing w:val="1"/>
          <w:lang w:val="en-US"/>
        </w:rPr>
        <w:t xml:space="preserve"> </w:t>
      </w:r>
      <w:r>
        <w:t>М</w:t>
      </w:r>
      <w:r w:rsidRPr="000118AF">
        <w:rPr>
          <w:lang w:val="en-US"/>
        </w:rPr>
        <w:t>.</w:t>
      </w:r>
      <w:r w:rsidRPr="000118AF">
        <w:rPr>
          <w:spacing w:val="1"/>
          <w:lang w:val="en-US"/>
        </w:rPr>
        <w:t xml:space="preserve"> </w:t>
      </w:r>
      <w:r>
        <w:t>Балақаев</w:t>
      </w:r>
      <w:r w:rsidRPr="000118AF">
        <w:rPr>
          <w:lang w:val="en-US"/>
        </w:rPr>
        <w:t xml:space="preserve">, </w:t>
      </w:r>
      <w:r>
        <w:t>Ғ</w:t>
      </w:r>
      <w:r w:rsidRPr="000118AF">
        <w:rPr>
          <w:lang w:val="en-US"/>
        </w:rPr>
        <w:t xml:space="preserve">. </w:t>
      </w:r>
      <w:r>
        <w:t>Мұсабаев</w:t>
      </w:r>
      <w:r w:rsidRPr="000118AF">
        <w:rPr>
          <w:lang w:val="en-US"/>
        </w:rPr>
        <w:t xml:space="preserve">, </w:t>
      </w:r>
      <w:r>
        <w:t>Х</w:t>
      </w:r>
      <w:r w:rsidRPr="000118AF">
        <w:rPr>
          <w:lang w:val="en-US"/>
        </w:rPr>
        <w:t xml:space="preserve">. </w:t>
      </w:r>
      <w:r>
        <w:t>Досмұхамедов</w:t>
      </w:r>
      <w:r w:rsidRPr="000118AF">
        <w:rPr>
          <w:lang w:val="en-US"/>
        </w:rPr>
        <w:t xml:space="preserve">, </w:t>
      </w:r>
      <w:r>
        <w:t>Ш</w:t>
      </w:r>
      <w:r w:rsidRPr="000118AF">
        <w:rPr>
          <w:lang w:val="en-US"/>
        </w:rPr>
        <w:t xml:space="preserve">. </w:t>
      </w:r>
      <w:r>
        <w:t>Сарыбаев</w:t>
      </w:r>
      <w:r w:rsidRPr="000118AF">
        <w:rPr>
          <w:lang w:val="en-US"/>
        </w:rPr>
        <w:t xml:space="preserve">, </w:t>
      </w:r>
      <w:r>
        <w:t>Ө</w:t>
      </w:r>
      <w:r w:rsidRPr="000118AF">
        <w:rPr>
          <w:lang w:val="en-US"/>
        </w:rPr>
        <w:t xml:space="preserve">. </w:t>
      </w:r>
      <w:r>
        <w:t>Айтбаев</w:t>
      </w:r>
      <w:r w:rsidRPr="000118AF">
        <w:rPr>
          <w:lang w:val="en-US"/>
        </w:rPr>
        <w:t xml:space="preserve">, </w:t>
      </w:r>
      <w:r>
        <w:t>Н</w:t>
      </w:r>
      <w:r w:rsidRPr="000118AF">
        <w:rPr>
          <w:lang w:val="en-US"/>
        </w:rPr>
        <w:t xml:space="preserve">. </w:t>
      </w:r>
      <w:r>
        <w:t>Төреқұлов</w:t>
      </w:r>
      <w:r w:rsidRPr="000118AF">
        <w:rPr>
          <w:lang w:val="en-US"/>
        </w:rPr>
        <w:t xml:space="preserve">, </w:t>
      </w:r>
      <w:r>
        <w:t>Ә</w:t>
      </w:r>
      <w:r w:rsidRPr="000118AF">
        <w:rPr>
          <w:lang w:val="en-US"/>
        </w:rPr>
        <w:t xml:space="preserve">. </w:t>
      </w:r>
      <w:r>
        <w:t>Әбдірахманов</w:t>
      </w:r>
      <w:r w:rsidRPr="000118AF">
        <w:rPr>
          <w:lang w:val="en-US"/>
        </w:rPr>
        <w:t>,</w:t>
      </w:r>
      <w:r w:rsidRPr="000118AF">
        <w:rPr>
          <w:spacing w:val="1"/>
          <w:lang w:val="en-US"/>
        </w:rPr>
        <w:t xml:space="preserve"> </w:t>
      </w:r>
      <w:r>
        <w:t>Қ</w:t>
      </w:r>
      <w:r w:rsidRPr="000118AF">
        <w:rPr>
          <w:lang w:val="en-US"/>
        </w:rPr>
        <w:t xml:space="preserve">. </w:t>
      </w:r>
      <w:r>
        <w:t>Кемеңгеров</w:t>
      </w:r>
      <w:r w:rsidRPr="000118AF">
        <w:rPr>
          <w:lang w:val="en-US"/>
        </w:rPr>
        <w:t xml:space="preserve">, </w:t>
      </w:r>
      <w:r>
        <w:t>С</w:t>
      </w:r>
      <w:r w:rsidRPr="000118AF">
        <w:rPr>
          <w:lang w:val="en-US"/>
        </w:rPr>
        <w:t xml:space="preserve">. </w:t>
      </w:r>
      <w:r>
        <w:t>Исаев</w:t>
      </w:r>
      <w:r w:rsidRPr="000118AF">
        <w:rPr>
          <w:lang w:val="en-US"/>
        </w:rPr>
        <w:t xml:space="preserve">, </w:t>
      </w:r>
      <w:r>
        <w:t>т</w:t>
      </w:r>
      <w:r w:rsidRPr="000118AF">
        <w:rPr>
          <w:lang w:val="en-US"/>
        </w:rPr>
        <w:t>.</w:t>
      </w:r>
      <w:r>
        <w:t>б</w:t>
      </w:r>
      <w:r w:rsidRPr="000118AF">
        <w:rPr>
          <w:lang w:val="en-US"/>
        </w:rPr>
        <w:t xml:space="preserve"> </w:t>
      </w:r>
      <w:r>
        <w:t>еңбектерінде</w:t>
      </w:r>
      <w:r w:rsidRPr="000118AF">
        <w:rPr>
          <w:lang w:val="en-US"/>
        </w:rPr>
        <w:t xml:space="preserve"> </w:t>
      </w:r>
      <w:r>
        <w:t>термин</w:t>
      </w:r>
      <w:r w:rsidRPr="000118AF">
        <w:rPr>
          <w:lang w:val="en-US"/>
        </w:rPr>
        <w:t xml:space="preserve"> </w:t>
      </w:r>
      <w:r>
        <w:t>жасаудың</w:t>
      </w:r>
      <w:r w:rsidRPr="000118AF">
        <w:rPr>
          <w:lang w:val="en-US"/>
        </w:rPr>
        <w:t xml:space="preserve"> </w:t>
      </w:r>
      <w:r>
        <w:t>принциптері</w:t>
      </w:r>
      <w:r w:rsidRPr="000118AF">
        <w:rPr>
          <w:lang w:val="en-US"/>
        </w:rPr>
        <w:t xml:space="preserve"> </w:t>
      </w:r>
      <w:r>
        <w:t>мен</w:t>
      </w:r>
      <w:r w:rsidRPr="000118AF">
        <w:rPr>
          <w:lang w:val="en-US"/>
        </w:rPr>
        <w:t xml:space="preserve"> </w:t>
      </w:r>
      <w:r>
        <w:t>шарттары</w:t>
      </w:r>
      <w:r w:rsidRPr="000118AF">
        <w:rPr>
          <w:lang w:val="en-US"/>
        </w:rPr>
        <w:t xml:space="preserve"> </w:t>
      </w:r>
      <w:r>
        <w:t>белгіленіп</w:t>
      </w:r>
      <w:r w:rsidRPr="000118AF">
        <w:rPr>
          <w:lang w:val="en-US"/>
        </w:rPr>
        <w:t>,</w:t>
      </w:r>
      <w:r w:rsidRPr="000118AF">
        <w:rPr>
          <w:spacing w:val="1"/>
          <w:lang w:val="en-US"/>
        </w:rPr>
        <w:t xml:space="preserve"> </w:t>
      </w:r>
      <w:r>
        <w:t>анықталып</w:t>
      </w:r>
      <w:r w:rsidRPr="000118AF">
        <w:rPr>
          <w:spacing w:val="-1"/>
          <w:lang w:val="en-US"/>
        </w:rPr>
        <w:t xml:space="preserve"> </w:t>
      </w:r>
      <w:r>
        <w:t>салалық</w:t>
      </w:r>
      <w:r w:rsidRPr="000118AF">
        <w:rPr>
          <w:spacing w:val="1"/>
          <w:lang w:val="en-US"/>
        </w:rPr>
        <w:t xml:space="preserve"> </w:t>
      </w:r>
      <w:r>
        <w:t>термин</w:t>
      </w:r>
      <w:r w:rsidRPr="000118AF">
        <w:rPr>
          <w:spacing w:val="-1"/>
          <w:lang w:val="en-US"/>
        </w:rPr>
        <w:t xml:space="preserve"> </w:t>
      </w:r>
      <w:r>
        <w:t>жасау</w:t>
      </w:r>
      <w:r w:rsidRPr="000118AF">
        <w:rPr>
          <w:lang w:val="en-US"/>
        </w:rPr>
        <w:t xml:space="preserve"> </w:t>
      </w:r>
      <w:r>
        <w:t>мәселесі</w:t>
      </w:r>
      <w:r w:rsidRPr="000118AF">
        <w:rPr>
          <w:spacing w:val="-1"/>
          <w:lang w:val="en-US"/>
        </w:rPr>
        <w:t xml:space="preserve"> </w:t>
      </w:r>
      <w:r>
        <w:t>жолға</w:t>
      </w:r>
      <w:r w:rsidRPr="000118AF">
        <w:rPr>
          <w:spacing w:val="-2"/>
          <w:lang w:val="en-US"/>
        </w:rPr>
        <w:t xml:space="preserve"> </w:t>
      </w:r>
      <w:r>
        <w:t>қойылды</w:t>
      </w:r>
      <w:r w:rsidRPr="000118AF">
        <w:rPr>
          <w:lang w:val="en-US"/>
        </w:rPr>
        <w:t>.</w:t>
      </w:r>
    </w:p>
    <w:p w14:paraId="7BA92F70" w14:textId="77777777" w:rsidR="00B33A3F" w:rsidRPr="000118AF" w:rsidRDefault="000118AF">
      <w:pPr>
        <w:pStyle w:val="a3"/>
        <w:ind w:left="212" w:right="946" w:firstLine="708"/>
        <w:jc w:val="both"/>
        <w:rPr>
          <w:lang w:val="en-US"/>
        </w:rPr>
      </w:pPr>
      <w:r>
        <w:t>Ұлттық</w:t>
      </w:r>
      <w:r w:rsidRPr="000118AF">
        <w:rPr>
          <w:lang w:val="en-US"/>
        </w:rPr>
        <w:t xml:space="preserve"> </w:t>
      </w:r>
      <w:r>
        <w:t>терминқордың</w:t>
      </w:r>
      <w:r w:rsidRPr="000118AF">
        <w:rPr>
          <w:lang w:val="en-US"/>
        </w:rPr>
        <w:t xml:space="preserve"> </w:t>
      </w:r>
      <w:r>
        <w:t>қалыптасу</w:t>
      </w:r>
      <w:r w:rsidRPr="000118AF">
        <w:rPr>
          <w:lang w:val="en-US"/>
        </w:rPr>
        <w:t xml:space="preserve"> </w:t>
      </w:r>
      <w:r>
        <w:t>тарихы</w:t>
      </w:r>
      <w:r w:rsidRPr="000118AF">
        <w:rPr>
          <w:lang w:val="en-US"/>
        </w:rPr>
        <w:t xml:space="preserve"> </w:t>
      </w:r>
      <w:r>
        <w:t>ұлттық</w:t>
      </w:r>
      <w:r w:rsidRPr="000118AF">
        <w:rPr>
          <w:lang w:val="en-US"/>
        </w:rPr>
        <w:t xml:space="preserve"> </w:t>
      </w:r>
      <w:r>
        <w:t>әдеби</w:t>
      </w:r>
      <w:r w:rsidRPr="000118AF">
        <w:rPr>
          <w:lang w:val="en-US"/>
        </w:rPr>
        <w:t xml:space="preserve"> </w:t>
      </w:r>
      <w:r>
        <w:t>тілдің</w:t>
      </w:r>
      <w:r w:rsidRPr="000118AF">
        <w:rPr>
          <w:lang w:val="en-US"/>
        </w:rPr>
        <w:t xml:space="preserve"> </w:t>
      </w:r>
      <w:r>
        <w:t>дамуымен</w:t>
      </w:r>
      <w:r w:rsidRPr="000118AF">
        <w:rPr>
          <w:lang w:val="en-US"/>
        </w:rPr>
        <w:t xml:space="preserve"> </w:t>
      </w:r>
      <w:r>
        <w:t>тығыз</w:t>
      </w:r>
      <w:r w:rsidRPr="000118AF">
        <w:rPr>
          <w:lang w:val="en-US"/>
        </w:rPr>
        <w:t xml:space="preserve"> </w:t>
      </w:r>
      <w:r>
        <w:t>байланысты</w:t>
      </w:r>
      <w:r w:rsidRPr="000118AF">
        <w:rPr>
          <w:lang w:val="en-US"/>
        </w:rPr>
        <w:t>.</w:t>
      </w:r>
      <w:r w:rsidRPr="000118AF">
        <w:rPr>
          <w:spacing w:val="1"/>
          <w:lang w:val="en-US"/>
        </w:rPr>
        <w:t xml:space="preserve"> </w:t>
      </w:r>
      <w:r>
        <w:t>Ол</w:t>
      </w:r>
      <w:r w:rsidRPr="000118AF">
        <w:rPr>
          <w:lang w:val="en-US"/>
        </w:rPr>
        <w:t xml:space="preserve"> </w:t>
      </w:r>
      <w:r>
        <w:t>терминологиялық</w:t>
      </w:r>
      <w:r w:rsidRPr="000118AF">
        <w:rPr>
          <w:lang w:val="en-US"/>
        </w:rPr>
        <w:t xml:space="preserve"> </w:t>
      </w:r>
      <w:r>
        <w:t>лексиканы</w:t>
      </w:r>
      <w:r w:rsidRPr="000118AF">
        <w:rPr>
          <w:lang w:val="en-US"/>
        </w:rPr>
        <w:t xml:space="preserve"> </w:t>
      </w:r>
      <w:r>
        <w:t>құрайтын</w:t>
      </w:r>
      <w:r w:rsidRPr="000118AF">
        <w:rPr>
          <w:lang w:val="en-US"/>
        </w:rPr>
        <w:t xml:space="preserve"> </w:t>
      </w:r>
      <w:r>
        <w:t>атауларды</w:t>
      </w:r>
      <w:r w:rsidRPr="000118AF">
        <w:rPr>
          <w:lang w:val="en-US"/>
        </w:rPr>
        <w:t xml:space="preserve"> </w:t>
      </w:r>
      <w:r>
        <w:t>шығу</w:t>
      </w:r>
      <w:r w:rsidRPr="000118AF">
        <w:rPr>
          <w:lang w:val="en-US"/>
        </w:rPr>
        <w:t xml:space="preserve"> </w:t>
      </w:r>
      <w:r>
        <w:t>тегіне</w:t>
      </w:r>
      <w:r w:rsidRPr="000118AF">
        <w:rPr>
          <w:lang w:val="en-US"/>
        </w:rPr>
        <w:t xml:space="preserve">, </w:t>
      </w:r>
      <w:r>
        <w:t>жасалу</w:t>
      </w:r>
      <w:r w:rsidRPr="000118AF">
        <w:rPr>
          <w:lang w:val="en-US"/>
        </w:rPr>
        <w:t xml:space="preserve"> </w:t>
      </w:r>
      <w:r>
        <w:t>жолы</w:t>
      </w:r>
      <w:r w:rsidRPr="000118AF">
        <w:rPr>
          <w:lang w:val="en-US"/>
        </w:rPr>
        <w:t xml:space="preserve"> </w:t>
      </w:r>
      <w:r>
        <w:t>мен</w:t>
      </w:r>
      <w:r w:rsidRPr="000118AF">
        <w:rPr>
          <w:lang w:val="en-US"/>
        </w:rPr>
        <w:t xml:space="preserve"> </w:t>
      </w:r>
      <w:r>
        <w:t>кезеңіне</w:t>
      </w:r>
      <w:r w:rsidRPr="000118AF">
        <w:rPr>
          <w:lang w:val="en-US"/>
        </w:rPr>
        <w:t xml:space="preserve"> </w:t>
      </w:r>
      <w:r>
        <w:t>қарай</w:t>
      </w:r>
      <w:r w:rsidRPr="000118AF">
        <w:rPr>
          <w:spacing w:val="1"/>
          <w:lang w:val="en-US"/>
        </w:rPr>
        <w:t xml:space="preserve"> </w:t>
      </w:r>
      <w:r>
        <w:t>бірнеше</w:t>
      </w:r>
      <w:r w:rsidRPr="000118AF">
        <w:rPr>
          <w:lang w:val="en-US"/>
        </w:rPr>
        <w:t xml:space="preserve"> </w:t>
      </w:r>
      <w:r>
        <w:t>дәуірге</w:t>
      </w:r>
      <w:r w:rsidRPr="000118AF">
        <w:rPr>
          <w:lang w:val="en-US"/>
        </w:rPr>
        <w:t xml:space="preserve"> </w:t>
      </w:r>
      <w:r>
        <w:t>бөле</w:t>
      </w:r>
      <w:r w:rsidRPr="000118AF">
        <w:rPr>
          <w:lang w:val="en-US"/>
        </w:rPr>
        <w:t xml:space="preserve"> </w:t>
      </w:r>
      <w:r>
        <w:t>отырып</w:t>
      </w:r>
      <w:r w:rsidRPr="000118AF">
        <w:rPr>
          <w:lang w:val="en-US"/>
        </w:rPr>
        <w:t xml:space="preserve">, </w:t>
      </w:r>
      <w:r>
        <w:t>тарихи</w:t>
      </w:r>
      <w:r w:rsidRPr="000118AF">
        <w:rPr>
          <w:lang w:val="en-US"/>
        </w:rPr>
        <w:t xml:space="preserve"> </w:t>
      </w:r>
      <w:r>
        <w:t>тұрғыдан</w:t>
      </w:r>
      <w:r w:rsidRPr="000118AF">
        <w:rPr>
          <w:lang w:val="en-US"/>
        </w:rPr>
        <w:t xml:space="preserve"> </w:t>
      </w:r>
      <w:r>
        <w:t>зерттеуді</w:t>
      </w:r>
      <w:r w:rsidRPr="000118AF">
        <w:rPr>
          <w:lang w:val="en-US"/>
        </w:rPr>
        <w:t xml:space="preserve"> </w:t>
      </w:r>
      <w:r>
        <w:t>қажет</w:t>
      </w:r>
      <w:r w:rsidRPr="000118AF">
        <w:rPr>
          <w:lang w:val="en-US"/>
        </w:rPr>
        <w:t xml:space="preserve"> </w:t>
      </w:r>
      <w:r>
        <w:t>етеді</w:t>
      </w:r>
      <w:r w:rsidRPr="000118AF">
        <w:rPr>
          <w:lang w:val="en-US"/>
        </w:rPr>
        <w:t xml:space="preserve">. </w:t>
      </w:r>
      <w:r>
        <w:t>Ал</w:t>
      </w:r>
      <w:r w:rsidRPr="000118AF">
        <w:rPr>
          <w:lang w:val="en-US"/>
        </w:rPr>
        <w:t xml:space="preserve"> </w:t>
      </w:r>
      <w:r>
        <w:t>терминтанудың</w:t>
      </w:r>
      <w:r w:rsidRPr="000118AF">
        <w:rPr>
          <w:lang w:val="en-US"/>
        </w:rPr>
        <w:t xml:space="preserve"> </w:t>
      </w:r>
      <w:r>
        <w:t>қалыптасу</w:t>
      </w:r>
      <w:r w:rsidRPr="000118AF">
        <w:rPr>
          <w:lang w:val="en-US"/>
        </w:rPr>
        <w:t>,</w:t>
      </w:r>
      <w:r w:rsidRPr="000118AF">
        <w:rPr>
          <w:spacing w:val="1"/>
          <w:lang w:val="en-US"/>
        </w:rPr>
        <w:t xml:space="preserve"> </w:t>
      </w:r>
      <w:r>
        <w:t>даму</w:t>
      </w:r>
      <w:r w:rsidRPr="000118AF">
        <w:rPr>
          <w:spacing w:val="1"/>
          <w:lang w:val="en-US"/>
        </w:rPr>
        <w:t xml:space="preserve"> </w:t>
      </w:r>
      <w:r>
        <w:t>тарихы</w:t>
      </w:r>
      <w:r w:rsidRPr="000118AF">
        <w:rPr>
          <w:spacing w:val="1"/>
          <w:lang w:val="en-US"/>
        </w:rPr>
        <w:t xml:space="preserve"> </w:t>
      </w:r>
      <w:r w:rsidRPr="000118AF">
        <w:rPr>
          <w:lang w:val="en-US"/>
        </w:rPr>
        <w:t>XX</w:t>
      </w:r>
      <w:r w:rsidRPr="000118AF">
        <w:rPr>
          <w:spacing w:val="1"/>
          <w:lang w:val="en-US"/>
        </w:rPr>
        <w:t xml:space="preserve"> </w:t>
      </w:r>
      <w:r>
        <w:t>ғасырдан</w:t>
      </w:r>
      <w:r w:rsidRPr="000118AF">
        <w:rPr>
          <w:spacing w:val="1"/>
          <w:lang w:val="en-US"/>
        </w:rPr>
        <w:t xml:space="preserve"> </w:t>
      </w:r>
      <w:r>
        <w:t>бастау</w:t>
      </w:r>
      <w:r w:rsidRPr="000118AF">
        <w:rPr>
          <w:spacing w:val="1"/>
          <w:lang w:val="en-US"/>
        </w:rPr>
        <w:t xml:space="preserve"> </w:t>
      </w:r>
      <w:r>
        <w:t>алады</w:t>
      </w:r>
      <w:r w:rsidRPr="000118AF">
        <w:rPr>
          <w:lang w:val="en-US"/>
        </w:rPr>
        <w:t>.</w:t>
      </w:r>
      <w:r w:rsidRPr="000118AF">
        <w:rPr>
          <w:spacing w:val="1"/>
          <w:lang w:val="en-US"/>
        </w:rPr>
        <w:t xml:space="preserve"> </w:t>
      </w:r>
      <w:r>
        <w:t>Алайда</w:t>
      </w:r>
      <w:r w:rsidRPr="000118AF">
        <w:rPr>
          <w:spacing w:val="1"/>
          <w:lang w:val="en-US"/>
        </w:rPr>
        <w:t xml:space="preserve"> </w:t>
      </w:r>
      <w:r>
        <w:t>терминтану</w:t>
      </w:r>
      <w:r w:rsidRPr="000118AF">
        <w:rPr>
          <w:spacing w:val="1"/>
          <w:lang w:val="en-US"/>
        </w:rPr>
        <w:t xml:space="preserve"> </w:t>
      </w:r>
      <w:r>
        <w:t>тарихын</w:t>
      </w:r>
      <w:r w:rsidRPr="000118AF">
        <w:rPr>
          <w:spacing w:val="1"/>
          <w:lang w:val="en-US"/>
        </w:rPr>
        <w:t xml:space="preserve"> </w:t>
      </w:r>
      <w:r w:rsidRPr="000118AF">
        <w:rPr>
          <w:lang w:val="en-US"/>
        </w:rPr>
        <w:t>XV</w:t>
      </w:r>
      <w:r w:rsidRPr="000118AF">
        <w:rPr>
          <w:spacing w:val="1"/>
          <w:lang w:val="en-US"/>
        </w:rPr>
        <w:t xml:space="preserve"> </w:t>
      </w:r>
      <w:r>
        <w:t>ғасырдан</w:t>
      </w:r>
      <w:r w:rsidRPr="000118AF">
        <w:rPr>
          <w:spacing w:val="1"/>
          <w:lang w:val="en-US"/>
        </w:rPr>
        <w:t xml:space="preserve"> </w:t>
      </w:r>
      <w:r>
        <w:t>бастауды</w:t>
      </w:r>
      <w:r w:rsidRPr="000118AF">
        <w:rPr>
          <w:spacing w:val="1"/>
          <w:lang w:val="en-US"/>
        </w:rPr>
        <w:t xml:space="preserve"> </w:t>
      </w:r>
      <w:r>
        <w:t>ұсынатын</w:t>
      </w:r>
      <w:r w:rsidRPr="000118AF">
        <w:rPr>
          <w:lang w:val="en-US"/>
        </w:rPr>
        <w:t xml:space="preserve"> </w:t>
      </w:r>
      <w:r>
        <w:t>да</w:t>
      </w:r>
      <w:r w:rsidRPr="000118AF">
        <w:rPr>
          <w:lang w:val="en-US"/>
        </w:rPr>
        <w:t xml:space="preserve"> </w:t>
      </w:r>
      <w:r>
        <w:t>ғалымдар</w:t>
      </w:r>
      <w:r w:rsidRPr="000118AF">
        <w:rPr>
          <w:lang w:val="en-US"/>
        </w:rPr>
        <w:t xml:space="preserve"> </w:t>
      </w:r>
      <w:r>
        <w:t>бар</w:t>
      </w:r>
      <w:r w:rsidRPr="000118AF">
        <w:rPr>
          <w:lang w:val="en-US"/>
        </w:rPr>
        <w:t xml:space="preserve">. </w:t>
      </w:r>
      <w:r>
        <w:t>Мысалы</w:t>
      </w:r>
      <w:r w:rsidRPr="000118AF">
        <w:rPr>
          <w:lang w:val="en-US"/>
        </w:rPr>
        <w:t xml:space="preserve">, </w:t>
      </w:r>
      <w:r>
        <w:t>физиолог</w:t>
      </w:r>
      <w:r w:rsidRPr="000118AF">
        <w:rPr>
          <w:lang w:val="en-US"/>
        </w:rPr>
        <w:t xml:space="preserve"> </w:t>
      </w:r>
      <w:r>
        <w:t>ғалым</w:t>
      </w:r>
      <w:r w:rsidRPr="000118AF">
        <w:rPr>
          <w:lang w:val="en-US"/>
        </w:rPr>
        <w:t xml:space="preserve"> </w:t>
      </w:r>
      <w:r>
        <w:t>Жандар</w:t>
      </w:r>
      <w:r w:rsidRPr="000118AF">
        <w:rPr>
          <w:lang w:val="en-US"/>
        </w:rPr>
        <w:t xml:space="preserve"> </w:t>
      </w:r>
      <w:r>
        <w:t>Керімбектің</w:t>
      </w:r>
      <w:r w:rsidRPr="000118AF">
        <w:rPr>
          <w:lang w:val="en-US"/>
        </w:rPr>
        <w:t xml:space="preserve"> </w:t>
      </w:r>
      <w:r>
        <w:t>Ермаханы</w:t>
      </w:r>
      <w:r w:rsidRPr="000118AF">
        <w:rPr>
          <w:lang w:val="en-US"/>
        </w:rPr>
        <w:t xml:space="preserve"> </w:t>
      </w:r>
      <w:r>
        <w:t>Өтейбойдақ</w:t>
      </w:r>
      <w:r w:rsidRPr="000118AF">
        <w:rPr>
          <w:spacing w:val="1"/>
          <w:lang w:val="en-US"/>
        </w:rPr>
        <w:t xml:space="preserve"> </w:t>
      </w:r>
      <w:r>
        <w:t>Тілеуқабылұлының</w:t>
      </w:r>
      <w:r w:rsidRPr="000118AF">
        <w:rPr>
          <w:spacing w:val="1"/>
          <w:lang w:val="en-US"/>
        </w:rPr>
        <w:t xml:space="preserve"> </w:t>
      </w:r>
      <w:r w:rsidRPr="000118AF">
        <w:rPr>
          <w:lang w:val="en-US"/>
        </w:rPr>
        <w:t>«</w:t>
      </w:r>
      <w:r>
        <w:t>Шипагерлік</w:t>
      </w:r>
      <w:r w:rsidRPr="000118AF">
        <w:rPr>
          <w:spacing w:val="1"/>
          <w:lang w:val="en-US"/>
        </w:rPr>
        <w:t xml:space="preserve"> </w:t>
      </w:r>
      <w:r>
        <w:t>баян</w:t>
      </w:r>
      <w:r w:rsidRPr="000118AF">
        <w:rPr>
          <w:lang w:val="en-US"/>
        </w:rPr>
        <w:t>»</w:t>
      </w:r>
      <w:r w:rsidRPr="000118AF">
        <w:rPr>
          <w:spacing w:val="1"/>
          <w:lang w:val="en-US"/>
        </w:rPr>
        <w:t xml:space="preserve"> </w:t>
      </w:r>
      <w:r>
        <w:t>атты</w:t>
      </w:r>
      <w:r w:rsidRPr="000118AF">
        <w:rPr>
          <w:spacing w:val="1"/>
          <w:lang w:val="en-US"/>
        </w:rPr>
        <w:t xml:space="preserve"> </w:t>
      </w:r>
      <w:r>
        <w:t>еңбегінде</w:t>
      </w:r>
      <w:r w:rsidRPr="000118AF">
        <w:rPr>
          <w:spacing w:val="1"/>
          <w:lang w:val="en-US"/>
        </w:rPr>
        <w:t xml:space="preserve"> </w:t>
      </w:r>
      <w:r>
        <w:t>кездесетін</w:t>
      </w:r>
      <w:r w:rsidRPr="000118AF">
        <w:rPr>
          <w:spacing w:val="1"/>
          <w:lang w:val="en-US"/>
        </w:rPr>
        <w:t xml:space="preserve"> </w:t>
      </w:r>
      <w:r>
        <w:t>атауларды</w:t>
      </w:r>
      <w:r w:rsidRPr="000118AF">
        <w:rPr>
          <w:spacing w:val="1"/>
          <w:lang w:val="en-US"/>
        </w:rPr>
        <w:t xml:space="preserve"> </w:t>
      </w:r>
      <w:r>
        <w:t>келтіре</w:t>
      </w:r>
      <w:r w:rsidRPr="000118AF">
        <w:rPr>
          <w:spacing w:val="1"/>
          <w:lang w:val="en-US"/>
        </w:rPr>
        <w:t xml:space="preserve"> </w:t>
      </w:r>
      <w:r>
        <w:t>отырып</w:t>
      </w:r>
      <w:r w:rsidRPr="000118AF">
        <w:rPr>
          <w:lang w:val="en-US"/>
        </w:rPr>
        <w:t>,</w:t>
      </w:r>
      <w:r w:rsidRPr="000118AF">
        <w:rPr>
          <w:spacing w:val="1"/>
          <w:lang w:val="en-US"/>
        </w:rPr>
        <w:t xml:space="preserve"> </w:t>
      </w:r>
      <w:r>
        <w:t>терминтану</w:t>
      </w:r>
      <w:r w:rsidRPr="000118AF">
        <w:rPr>
          <w:spacing w:val="1"/>
          <w:lang w:val="en-US"/>
        </w:rPr>
        <w:t xml:space="preserve"> </w:t>
      </w:r>
      <w:r>
        <w:t>тарихын</w:t>
      </w:r>
      <w:r w:rsidRPr="000118AF">
        <w:rPr>
          <w:spacing w:val="1"/>
          <w:lang w:val="en-US"/>
        </w:rPr>
        <w:t xml:space="preserve"> </w:t>
      </w:r>
      <w:r>
        <w:t>осы</w:t>
      </w:r>
      <w:r w:rsidRPr="000118AF">
        <w:rPr>
          <w:spacing w:val="1"/>
          <w:lang w:val="en-US"/>
        </w:rPr>
        <w:t xml:space="preserve"> </w:t>
      </w:r>
      <w:r>
        <w:t>еңбек</w:t>
      </w:r>
      <w:r w:rsidRPr="000118AF">
        <w:rPr>
          <w:spacing w:val="1"/>
          <w:lang w:val="en-US"/>
        </w:rPr>
        <w:t xml:space="preserve"> </w:t>
      </w:r>
      <w:r>
        <w:t>жарық</w:t>
      </w:r>
      <w:r w:rsidRPr="000118AF">
        <w:rPr>
          <w:spacing w:val="1"/>
          <w:lang w:val="en-US"/>
        </w:rPr>
        <w:t xml:space="preserve"> </w:t>
      </w:r>
      <w:r>
        <w:t>керген</w:t>
      </w:r>
      <w:r w:rsidRPr="000118AF">
        <w:rPr>
          <w:spacing w:val="1"/>
          <w:lang w:val="en-US"/>
        </w:rPr>
        <w:t xml:space="preserve"> </w:t>
      </w:r>
      <w:r>
        <w:t>кезеңнен</w:t>
      </w:r>
      <w:r w:rsidRPr="000118AF">
        <w:rPr>
          <w:spacing w:val="1"/>
          <w:lang w:val="en-US"/>
        </w:rPr>
        <w:t xml:space="preserve"> </w:t>
      </w:r>
      <w:r>
        <w:t>бастау</w:t>
      </w:r>
      <w:r w:rsidRPr="000118AF">
        <w:rPr>
          <w:spacing w:val="1"/>
          <w:lang w:val="en-US"/>
        </w:rPr>
        <w:t xml:space="preserve"> </w:t>
      </w:r>
      <w:r>
        <w:t>керек</w:t>
      </w:r>
      <w:r w:rsidRPr="000118AF">
        <w:rPr>
          <w:spacing w:val="1"/>
          <w:lang w:val="en-US"/>
        </w:rPr>
        <w:t xml:space="preserve"> </w:t>
      </w:r>
      <w:r>
        <w:t>деп</w:t>
      </w:r>
      <w:r w:rsidRPr="000118AF">
        <w:rPr>
          <w:spacing w:val="1"/>
          <w:lang w:val="en-US"/>
        </w:rPr>
        <w:t xml:space="preserve"> </w:t>
      </w:r>
      <w:r>
        <w:t>санайды</w:t>
      </w:r>
      <w:r w:rsidRPr="000118AF">
        <w:rPr>
          <w:lang w:val="en-US"/>
        </w:rPr>
        <w:t>.</w:t>
      </w:r>
      <w:r w:rsidRPr="000118AF">
        <w:rPr>
          <w:spacing w:val="1"/>
          <w:lang w:val="en-US"/>
        </w:rPr>
        <w:t xml:space="preserve"> </w:t>
      </w:r>
      <w:r>
        <w:t>Терминтану</w:t>
      </w:r>
      <w:r w:rsidRPr="000118AF">
        <w:rPr>
          <w:spacing w:val="1"/>
          <w:lang w:val="en-US"/>
        </w:rPr>
        <w:t xml:space="preserve"> </w:t>
      </w:r>
      <w:r>
        <w:t>ғылымын</w:t>
      </w:r>
      <w:r w:rsidRPr="000118AF">
        <w:rPr>
          <w:lang w:val="en-US"/>
        </w:rPr>
        <w:t xml:space="preserve"> </w:t>
      </w:r>
      <w:r>
        <w:t>қазақша</w:t>
      </w:r>
      <w:r w:rsidRPr="000118AF">
        <w:rPr>
          <w:lang w:val="en-US"/>
        </w:rPr>
        <w:t xml:space="preserve"> </w:t>
      </w:r>
      <w:r>
        <w:rPr>
          <w:b/>
        </w:rPr>
        <w:t>атаутану</w:t>
      </w:r>
      <w:r w:rsidRPr="000118AF">
        <w:rPr>
          <w:b/>
          <w:lang w:val="en-US"/>
        </w:rPr>
        <w:t xml:space="preserve"> </w:t>
      </w:r>
      <w:r>
        <w:t>деп</w:t>
      </w:r>
      <w:r w:rsidRPr="000118AF">
        <w:rPr>
          <w:lang w:val="en-US"/>
        </w:rPr>
        <w:t xml:space="preserve"> </w:t>
      </w:r>
      <w:r>
        <w:t>атауды</w:t>
      </w:r>
      <w:r w:rsidRPr="000118AF">
        <w:rPr>
          <w:lang w:val="en-US"/>
        </w:rPr>
        <w:t xml:space="preserve"> </w:t>
      </w:r>
      <w:r>
        <w:t>ұсынатын</w:t>
      </w:r>
      <w:r w:rsidRPr="000118AF">
        <w:rPr>
          <w:lang w:val="en-US"/>
        </w:rPr>
        <w:t xml:space="preserve"> </w:t>
      </w:r>
      <w:r>
        <w:t>ол</w:t>
      </w:r>
      <w:r w:rsidRPr="000118AF">
        <w:rPr>
          <w:lang w:val="en-US"/>
        </w:rPr>
        <w:t xml:space="preserve"> «</w:t>
      </w:r>
      <w:r>
        <w:t>Алғашқы</w:t>
      </w:r>
      <w:r w:rsidRPr="000118AF">
        <w:rPr>
          <w:lang w:val="en-US"/>
        </w:rPr>
        <w:t xml:space="preserve"> </w:t>
      </w:r>
      <w:r>
        <w:t>қазақ</w:t>
      </w:r>
      <w:r w:rsidRPr="000118AF">
        <w:rPr>
          <w:lang w:val="en-US"/>
        </w:rPr>
        <w:t xml:space="preserve"> </w:t>
      </w:r>
      <w:r>
        <w:t>атаутану</w:t>
      </w:r>
      <w:r w:rsidRPr="000118AF">
        <w:rPr>
          <w:lang w:val="en-US"/>
        </w:rPr>
        <w:t xml:space="preserve"> </w:t>
      </w:r>
      <w:r>
        <w:t>ғылымының</w:t>
      </w:r>
      <w:r w:rsidRPr="000118AF">
        <w:rPr>
          <w:lang w:val="en-US"/>
        </w:rPr>
        <w:t xml:space="preserve"> </w:t>
      </w:r>
      <w:r>
        <w:t>негізі</w:t>
      </w:r>
      <w:r w:rsidRPr="000118AF">
        <w:rPr>
          <w:spacing w:val="1"/>
          <w:lang w:val="en-US"/>
        </w:rPr>
        <w:t xml:space="preserve"> </w:t>
      </w:r>
      <w:r w:rsidRPr="000118AF">
        <w:rPr>
          <w:lang w:val="en-US"/>
        </w:rPr>
        <w:t xml:space="preserve">1468 </w:t>
      </w:r>
      <w:r>
        <w:t>жылы</w:t>
      </w:r>
      <w:r w:rsidRPr="000118AF">
        <w:rPr>
          <w:lang w:val="en-US"/>
        </w:rPr>
        <w:t xml:space="preserve"> </w:t>
      </w:r>
      <w:r>
        <w:t>қаланғанын</w:t>
      </w:r>
      <w:r w:rsidRPr="000118AF">
        <w:rPr>
          <w:lang w:val="en-US"/>
        </w:rPr>
        <w:t xml:space="preserve"> </w:t>
      </w:r>
      <w:r>
        <w:t>білдік</w:t>
      </w:r>
      <w:r w:rsidRPr="000118AF">
        <w:rPr>
          <w:lang w:val="en-US"/>
        </w:rPr>
        <w:t xml:space="preserve">. </w:t>
      </w:r>
      <w:r>
        <w:t>Қазақ</w:t>
      </w:r>
      <w:r w:rsidRPr="000118AF">
        <w:rPr>
          <w:lang w:val="en-US"/>
        </w:rPr>
        <w:t xml:space="preserve"> </w:t>
      </w:r>
      <w:r>
        <w:t>атаутануының</w:t>
      </w:r>
      <w:r w:rsidRPr="000118AF">
        <w:rPr>
          <w:lang w:val="en-US"/>
        </w:rPr>
        <w:t xml:space="preserve"> </w:t>
      </w:r>
      <w:r>
        <w:t>мыңжылдық</w:t>
      </w:r>
      <w:r w:rsidRPr="000118AF">
        <w:rPr>
          <w:lang w:val="en-US"/>
        </w:rPr>
        <w:t xml:space="preserve"> </w:t>
      </w:r>
      <w:r>
        <w:t>тарихы</w:t>
      </w:r>
      <w:r w:rsidRPr="000118AF">
        <w:rPr>
          <w:lang w:val="en-US"/>
        </w:rPr>
        <w:t xml:space="preserve"> </w:t>
      </w:r>
      <w:r>
        <w:t>бар</w:t>
      </w:r>
      <w:r w:rsidRPr="000118AF">
        <w:rPr>
          <w:lang w:val="en-US"/>
        </w:rPr>
        <w:t xml:space="preserve">, </w:t>
      </w:r>
      <w:r>
        <w:t>яғни</w:t>
      </w:r>
      <w:r w:rsidRPr="000118AF">
        <w:rPr>
          <w:lang w:val="en-US"/>
        </w:rPr>
        <w:t xml:space="preserve"> </w:t>
      </w:r>
      <w:r>
        <w:t>Ресейді</w:t>
      </w:r>
      <w:r w:rsidRPr="000118AF">
        <w:rPr>
          <w:lang w:val="en-US"/>
        </w:rPr>
        <w:t xml:space="preserve"> </w:t>
      </w:r>
      <w:r>
        <w:t>былай</w:t>
      </w:r>
      <w:r w:rsidRPr="000118AF">
        <w:rPr>
          <w:spacing w:val="1"/>
          <w:lang w:val="en-US"/>
        </w:rPr>
        <w:t xml:space="preserve"> </w:t>
      </w:r>
      <w:r>
        <w:t>қойғанда</w:t>
      </w:r>
      <w:r w:rsidRPr="000118AF">
        <w:rPr>
          <w:lang w:val="en-US"/>
        </w:rPr>
        <w:t xml:space="preserve">, </w:t>
      </w:r>
      <w:r>
        <w:t>әлі</w:t>
      </w:r>
      <w:r w:rsidRPr="000118AF">
        <w:rPr>
          <w:lang w:val="en-US"/>
        </w:rPr>
        <w:t xml:space="preserve"> </w:t>
      </w:r>
      <w:r>
        <w:t>Еуропада</w:t>
      </w:r>
      <w:r w:rsidRPr="000118AF">
        <w:rPr>
          <w:lang w:val="en-US"/>
        </w:rPr>
        <w:t xml:space="preserve"> </w:t>
      </w:r>
      <w:r>
        <w:t>терминология</w:t>
      </w:r>
      <w:r w:rsidRPr="000118AF">
        <w:rPr>
          <w:lang w:val="en-US"/>
        </w:rPr>
        <w:t xml:space="preserve"> </w:t>
      </w:r>
      <w:r>
        <w:t>ғылымы</w:t>
      </w:r>
      <w:r w:rsidRPr="000118AF">
        <w:rPr>
          <w:lang w:val="en-US"/>
        </w:rPr>
        <w:t xml:space="preserve"> </w:t>
      </w:r>
      <w:r>
        <w:t>жоқ</w:t>
      </w:r>
      <w:r w:rsidRPr="000118AF">
        <w:rPr>
          <w:lang w:val="en-US"/>
        </w:rPr>
        <w:t xml:space="preserve"> </w:t>
      </w:r>
      <w:r>
        <w:t>кезде</w:t>
      </w:r>
      <w:r w:rsidRPr="000118AF">
        <w:rPr>
          <w:lang w:val="en-US"/>
        </w:rPr>
        <w:t xml:space="preserve">, </w:t>
      </w:r>
      <w:r>
        <w:t>қазақ</w:t>
      </w:r>
      <w:r w:rsidRPr="000118AF">
        <w:rPr>
          <w:lang w:val="en-US"/>
        </w:rPr>
        <w:t xml:space="preserve"> </w:t>
      </w:r>
      <w:r>
        <w:t>елінде</w:t>
      </w:r>
      <w:r w:rsidRPr="000118AF">
        <w:rPr>
          <w:lang w:val="en-US"/>
        </w:rPr>
        <w:t xml:space="preserve"> </w:t>
      </w:r>
      <w:r>
        <w:t>негізі</w:t>
      </w:r>
      <w:r w:rsidRPr="000118AF">
        <w:rPr>
          <w:lang w:val="en-US"/>
        </w:rPr>
        <w:t xml:space="preserve"> </w:t>
      </w:r>
      <w:r>
        <w:t>қаланған</w:t>
      </w:r>
      <w:r w:rsidRPr="000118AF">
        <w:rPr>
          <w:lang w:val="en-US"/>
        </w:rPr>
        <w:t xml:space="preserve">» </w:t>
      </w:r>
      <w:r>
        <w:t>деген</w:t>
      </w:r>
      <w:r w:rsidRPr="000118AF">
        <w:rPr>
          <w:lang w:val="en-US"/>
        </w:rPr>
        <w:t xml:space="preserve"> </w:t>
      </w:r>
      <w:r>
        <w:t>пікір</w:t>
      </w:r>
      <w:r w:rsidRPr="000118AF">
        <w:rPr>
          <w:spacing w:val="1"/>
          <w:lang w:val="en-US"/>
        </w:rPr>
        <w:t xml:space="preserve"> </w:t>
      </w:r>
      <w:r>
        <w:t>айтады</w:t>
      </w:r>
      <w:r w:rsidRPr="000118AF">
        <w:rPr>
          <w:lang w:val="en-US"/>
        </w:rPr>
        <w:t>.</w:t>
      </w:r>
      <w:r w:rsidRPr="000118AF">
        <w:rPr>
          <w:spacing w:val="1"/>
          <w:lang w:val="en-US"/>
        </w:rPr>
        <w:t xml:space="preserve"> </w:t>
      </w:r>
      <w:r>
        <w:t>Ғалым</w:t>
      </w:r>
      <w:r w:rsidRPr="000118AF">
        <w:rPr>
          <w:spacing w:val="1"/>
          <w:lang w:val="en-US"/>
        </w:rPr>
        <w:t xml:space="preserve"> </w:t>
      </w:r>
      <w:r>
        <w:t>пікірі</w:t>
      </w:r>
      <w:r w:rsidRPr="000118AF">
        <w:rPr>
          <w:spacing w:val="1"/>
          <w:lang w:val="en-US"/>
        </w:rPr>
        <w:t xml:space="preserve"> </w:t>
      </w:r>
      <w:r>
        <w:t>терминтану</w:t>
      </w:r>
      <w:r w:rsidRPr="000118AF">
        <w:rPr>
          <w:spacing w:val="1"/>
          <w:lang w:val="en-US"/>
        </w:rPr>
        <w:t xml:space="preserve"> </w:t>
      </w:r>
      <w:r>
        <w:t>ғылымының</w:t>
      </w:r>
      <w:r w:rsidRPr="000118AF">
        <w:rPr>
          <w:spacing w:val="1"/>
          <w:lang w:val="en-US"/>
        </w:rPr>
        <w:t xml:space="preserve"> </w:t>
      </w:r>
      <w:r>
        <w:t>емес</w:t>
      </w:r>
      <w:r w:rsidRPr="000118AF">
        <w:rPr>
          <w:spacing w:val="1"/>
          <w:lang w:val="en-US"/>
        </w:rPr>
        <w:t xml:space="preserve"> </w:t>
      </w:r>
      <w:r>
        <w:t>қазақ</w:t>
      </w:r>
      <w:r w:rsidRPr="000118AF">
        <w:rPr>
          <w:spacing w:val="1"/>
          <w:lang w:val="en-US"/>
        </w:rPr>
        <w:t xml:space="preserve"> </w:t>
      </w:r>
      <w:r>
        <w:t>терминологиясының</w:t>
      </w:r>
      <w:r w:rsidRPr="000118AF">
        <w:rPr>
          <w:lang w:val="en-US"/>
        </w:rPr>
        <w:t>,</w:t>
      </w:r>
      <w:r w:rsidRPr="000118AF">
        <w:rPr>
          <w:spacing w:val="1"/>
          <w:lang w:val="en-US"/>
        </w:rPr>
        <w:t xml:space="preserve"> </w:t>
      </w:r>
      <w:r>
        <w:t>оның</w:t>
      </w:r>
      <w:r w:rsidRPr="000118AF">
        <w:rPr>
          <w:spacing w:val="1"/>
          <w:lang w:val="en-US"/>
        </w:rPr>
        <w:t xml:space="preserve"> </w:t>
      </w:r>
      <w:r>
        <w:t>ішінде</w:t>
      </w:r>
      <w:r w:rsidRPr="000118AF">
        <w:rPr>
          <w:spacing w:val="1"/>
          <w:lang w:val="en-US"/>
        </w:rPr>
        <w:t xml:space="preserve"> </w:t>
      </w:r>
      <w:r>
        <w:t>медициналық</w:t>
      </w:r>
      <w:r w:rsidRPr="000118AF">
        <w:rPr>
          <w:spacing w:val="-1"/>
          <w:lang w:val="en-US"/>
        </w:rPr>
        <w:t xml:space="preserve"> </w:t>
      </w:r>
      <w:r>
        <w:t>терминологияның</w:t>
      </w:r>
      <w:r w:rsidRPr="000118AF">
        <w:rPr>
          <w:spacing w:val="-1"/>
          <w:lang w:val="en-US"/>
        </w:rPr>
        <w:t xml:space="preserve"> </w:t>
      </w:r>
      <w:r>
        <w:t>даму</w:t>
      </w:r>
      <w:r w:rsidRPr="000118AF">
        <w:rPr>
          <w:spacing w:val="-2"/>
          <w:lang w:val="en-US"/>
        </w:rPr>
        <w:t xml:space="preserve"> </w:t>
      </w:r>
      <w:r>
        <w:t>тарихы</w:t>
      </w:r>
      <w:r w:rsidRPr="000118AF">
        <w:rPr>
          <w:spacing w:val="-1"/>
          <w:lang w:val="en-US"/>
        </w:rPr>
        <w:t xml:space="preserve"> </w:t>
      </w:r>
      <w:r>
        <w:t>туралы</w:t>
      </w:r>
      <w:r w:rsidRPr="000118AF">
        <w:rPr>
          <w:spacing w:val="-1"/>
          <w:lang w:val="en-US"/>
        </w:rPr>
        <w:t xml:space="preserve"> </w:t>
      </w:r>
      <w:r>
        <w:t>сөз</w:t>
      </w:r>
      <w:r w:rsidRPr="000118AF">
        <w:rPr>
          <w:spacing w:val="-1"/>
          <w:lang w:val="en-US"/>
        </w:rPr>
        <w:t xml:space="preserve"> </w:t>
      </w:r>
      <w:r>
        <w:t>болғанда</w:t>
      </w:r>
      <w:r w:rsidRPr="000118AF">
        <w:rPr>
          <w:spacing w:val="-1"/>
          <w:lang w:val="en-US"/>
        </w:rPr>
        <w:t xml:space="preserve"> </w:t>
      </w:r>
      <w:r>
        <w:t>ескерілгені</w:t>
      </w:r>
      <w:r w:rsidRPr="000118AF">
        <w:rPr>
          <w:lang w:val="en-US"/>
        </w:rPr>
        <w:t xml:space="preserve"> </w:t>
      </w:r>
      <w:r>
        <w:t>жөн</w:t>
      </w:r>
      <w:r w:rsidRPr="000118AF">
        <w:rPr>
          <w:spacing w:val="-4"/>
          <w:lang w:val="en-US"/>
        </w:rPr>
        <w:t xml:space="preserve"> </w:t>
      </w:r>
      <w:r>
        <w:t>болса</w:t>
      </w:r>
      <w:r w:rsidRPr="000118AF">
        <w:rPr>
          <w:spacing w:val="-1"/>
          <w:lang w:val="en-US"/>
        </w:rPr>
        <w:t xml:space="preserve"> </w:t>
      </w:r>
      <w:r>
        <w:t>керек</w:t>
      </w:r>
      <w:r w:rsidRPr="000118AF">
        <w:rPr>
          <w:lang w:val="en-US"/>
        </w:rPr>
        <w:t>.</w:t>
      </w:r>
      <w:r w:rsidRPr="000118AF">
        <w:rPr>
          <w:vertAlign w:val="superscript"/>
          <w:lang w:val="en-US"/>
        </w:rPr>
        <w:t>[1]</w:t>
      </w:r>
    </w:p>
    <w:p w14:paraId="248DCD81" w14:textId="77777777" w:rsidR="00B33A3F" w:rsidRPr="000118AF" w:rsidRDefault="000118AF">
      <w:pPr>
        <w:pStyle w:val="a3"/>
        <w:ind w:left="212" w:right="949" w:firstLine="708"/>
        <w:jc w:val="both"/>
        <w:rPr>
          <w:lang w:val="en-US"/>
        </w:rPr>
      </w:pPr>
      <w:r>
        <w:t>Атақты</w:t>
      </w:r>
      <w:r w:rsidRPr="000118AF">
        <w:rPr>
          <w:spacing w:val="1"/>
          <w:lang w:val="en-US"/>
        </w:rPr>
        <w:t xml:space="preserve"> </w:t>
      </w:r>
      <w:r>
        <w:t>терминтанушы</w:t>
      </w:r>
      <w:r w:rsidRPr="000118AF">
        <w:rPr>
          <w:spacing w:val="1"/>
          <w:lang w:val="en-US"/>
        </w:rPr>
        <w:t xml:space="preserve"> </w:t>
      </w:r>
      <w:r>
        <w:t>Ш</w:t>
      </w:r>
      <w:r w:rsidRPr="000118AF">
        <w:rPr>
          <w:lang w:val="en-US"/>
        </w:rPr>
        <w:t>.</w:t>
      </w:r>
      <w:r w:rsidRPr="000118AF">
        <w:rPr>
          <w:spacing w:val="1"/>
          <w:lang w:val="en-US"/>
        </w:rPr>
        <w:t xml:space="preserve"> </w:t>
      </w:r>
      <w:r>
        <w:t>Құрманбайұлы</w:t>
      </w:r>
      <w:r w:rsidRPr="000118AF">
        <w:rPr>
          <w:spacing w:val="1"/>
          <w:lang w:val="en-US"/>
        </w:rPr>
        <w:t xml:space="preserve"> </w:t>
      </w:r>
      <w:r>
        <w:t>Қазақ</w:t>
      </w:r>
      <w:r w:rsidRPr="000118AF">
        <w:rPr>
          <w:spacing w:val="1"/>
          <w:lang w:val="en-US"/>
        </w:rPr>
        <w:t xml:space="preserve"> </w:t>
      </w:r>
      <w:r>
        <w:t>терминологиясы</w:t>
      </w:r>
      <w:r w:rsidRPr="000118AF">
        <w:rPr>
          <w:spacing w:val="1"/>
          <w:lang w:val="en-US"/>
        </w:rPr>
        <w:t xml:space="preserve"> </w:t>
      </w:r>
      <w:r w:rsidRPr="000118AF">
        <w:rPr>
          <w:vertAlign w:val="superscript"/>
          <w:lang w:val="en-US"/>
        </w:rPr>
        <w:t>[2]</w:t>
      </w:r>
      <w:r w:rsidRPr="000118AF">
        <w:rPr>
          <w:spacing w:val="1"/>
          <w:lang w:val="en-US"/>
        </w:rPr>
        <w:t xml:space="preserve"> </w:t>
      </w:r>
      <w:r>
        <w:t>атты</w:t>
      </w:r>
      <w:r w:rsidRPr="000118AF">
        <w:rPr>
          <w:spacing w:val="1"/>
          <w:lang w:val="en-US"/>
        </w:rPr>
        <w:t xml:space="preserve"> </w:t>
      </w:r>
      <w:r>
        <w:t>еңбегінде</w:t>
      </w:r>
      <w:r w:rsidRPr="000118AF">
        <w:rPr>
          <w:spacing w:val="1"/>
          <w:lang w:val="en-US"/>
        </w:rPr>
        <w:t xml:space="preserve"> </w:t>
      </w:r>
      <w:r>
        <w:t>қазақ</w:t>
      </w:r>
      <w:r w:rsidRPr="000118AF">
        <w:rPr>
          <w:spacing w:val="-52"/>
          <w:lang w:val="en-US"/>
        </w:rPr>
        <w:t xml:space="preserve"> </w:t>
      </w:r>
      <w:r>
        <w:t>тіліндегі</w:t>
      </w:r>
      <w:r w:rsidRPr="000118AF">
        <w:rPr>
          <w:spacing w:val="1"/>
          <w:lang w:val="en-US"/>
        </w:rPr>
        <w:t xml:space="preserve"> </w:t>
      </w:r>
      <w:r>
        <w:t>терминденуші</w:t>
      </w:r>
      <w:r w:rsidRPr="000118AF">
        <w:rPr>
          <w:spacing w:val="1"/>
          <w:lang w:val="en-US"/>
        </w:rPr>
        <w:t xml:space="preserve"> </w:t>
      </w:r>
      <w:r>
        <w:t>лексика</w:t>
      </w:r>
      <w:r w:rsidRPr="000118AF">
        <w:rPr>
          <w:spacing w:val="1"/>
          <w:lang w:val="en-US"/>
        </w:rPr>
        <w:t xml:space="preserve"> </w:t>
      </w:r>
      <w:r>
        <w:t>көздері</w:t>
      </w:r>
      <w:r w:rsidRPr="000118AF">
        <w:rPr>
          <w:lang w:val="en-US"/>
        </w:rPr>
        <w:t>,</w:t>
      </w:r>
      <w:r w:rsidRPr="000118AF">
        <w:rPr>
          <w:spacing w:val="1"/>
          <w:lang w:val="en-US"/>
        </w:rPr>
        <w:t xml:space="preserve"> </w:t>
      </w:r>
      <w:r>
        <w:t>жалпыхалықтық</w:t>
      </w:r>
      <w:r w:rsidRPr="000118AF">
        <w:rPr>
          <w:spacing w:val="1"/>
          <w:lang w:val="en-US"/>
        </w:rPr>
        <w:t xml:space="preserve"> </w:t>
      </w:r>
      <w:r>
        <w:t>тілдегі</w:t>
      </w:r>
      <w:r w:rsidRPr="000118AF">
        <w:rPr>
          <w:spacing w:val="56"/>
          <w:lang w:val="en-US"/>
        </w:rPr>
        <w:t xml:space="preserve"> </w:t>
      </w:r>
      <w:r>
        <w:t>сөздердің</w:t>
      </w:r>
      <w:r w:rsidRPr="000118AF">
        <w:rPr>
          <w:spacing w:val="56"/>
          <w:lang w:val="en-US"/>
        </w:rPr>
        <w:t xml:space="preserve"> </w:t>
      </w:r>
      <w:r>
        <w:t>терминдену</w:t>
      </w:r>
      <w:r w:rsidRPr="000118AF">
        <w:rPr>
          <w:spacing w:val="1"/>
          <w:lang w:val="en-US"/>
        </w:rPr>
        <w:t xml:space="preserve"> </w:t>
      </w:r>
      <w:r>
        <w:t>ерекшеліктері</w:t>
      </w:r>
      <w:r w:rsidRPr="000118AF">
        <w:rPr>
          <w:lang w:val="en-US"/>
        </w:rPr>
        <w:t>,</w:t>
      </w:r>
      <w:r w:rsidRPr="000118AF">
        <w:rPr>
          <w:spacing w:val="1"/>
          <w:lang w:val="en-US"/>
        </w:rPr>
        <w:t xml:space="preserve"> </w:t>
      </w:r>
      <w:r>
        <w:t>терминденудің</w:t>
      </w:r>
      <w:r w:rsidRPr="000118AF">
        <w:rPr>
          <w:spacing w:val="1"/>
          <w:lang w:val="en-US"/>
        </w:rPr>
        <w:t xml:space="preserve"> </w:t>
      </w:r>
      <w:r>
        <w:t>түрлері</w:t>
      </w:r>
      <w:r w:rsidRPr="000118AF">
        <w:rPr>
          <w:lang w:val="en-US"/>
        </w:rPr>
        <w:t>,</w:t>
      </w:r>
      <w:r w:rsidRPr="000118AF">
        <w:rPr>
          <w:spacing w:val="1"/>
          <w:lang w:val="en-US"/>
        </w:rPr>
        <w:t xml:space="preserve"> </w:t>
      </w:r>
      <w:r>
        <w:t>сөздердің</w:t>
      </w:r>
      <w:r w:rsidRPr="000118AF">
        <w:rPr>
          <w:spacing w:val="1"/>
          <w:lang w:val="en-US"/>
        </w:rPr>
        <w:t xml:space="preserve"> </w:t>
      </w:r>
      <w:r>
        <w:t>терминдену</w:t>
      </w:r>
      <w:r w:rsidRPr="000118AF">
        <w:rPr>
          <w:spacing w:val="1"/>
          <w:lang w:val="en-US"/>
        </w:rPr>
        <w:t xml:space="preserve"> </w:t>
      </w:r>
      <w:r>
        <w:t>барысында</w:t>
      </w:r>
      <w:r w:rsidRPr="000118AF">
        <w:rPr>
          <w:spacing w:val="1"/>
          <w:lang w:val="en-US"/>
        </w:rPr>
        <w:t xml:space="preserve"> </w:t>
      </w:r>
      <w:r>
        <w:t>болатын</w:t>
      </w:r>
      <w:r w:rsidRPr="000118AF">
        <w:rPr>
          <w:spacing w:val="56"/>
          <w:lang w:val="en-US"/>
        </w:rPr>
        <w:t xml:space="preserve"> </w:t>
      </w:r>
      <w:r>
        <w:t>олардың</w:t>
      </w:r>
      <w:r w:rsidRPr="000118AF">
        <w:rPr>
          <w:spacing w:val="1"/>
          <w:lang w:val="en-US"/>
        </w:rPr>
        <w:t xml:space="preserve"> </w:t>
      </w:r>
      <w:r>
        <w:t>мағыналық</w:t>
      </w:r>
      <w:r w:rsidRPr="000118AF">
        <w:rPr>
          <w:spacing w:val="1"/>
          <w:lang w:val="en-US"/>
        </w:rPr>
        <w:t xml:space="preserve"> </w:t>
      </w:r>
      <w:r>
        <w:t>құрылысындағы</w:t>
      </w:r>
      <w:r w:rsidRPr="000118AF">
        <w:rPr>
          <w:spacing w:val="1"/>
          <w:lang w:val="en-US"/>
        </w:rPr>
        <w:t xml:space="preserve"> </w:t>
      </w:r>
      <w:r>
        <w:t>өзгерістер</w:t>
      </w:r>
      <w:r w:rsidRPr="000118AF">
        <w:rPr>
          <w:lang w:val="en-US"/>
        </w:rPr>
        <w:t>,</w:t>
      </w:r>
      <w:r w:rsidRPr="000118AF">
        <w:rPr>
          <w:spacing w:val="1"/>
          <w:lang w:val="en-US"/>
        </w:rPr>
        <w:t xml:space="preserve"> </w:t>
      </w:r>
      <w:r>
        <w:t>жалпы</w:t>
      </w:r>
      <w:r w:rsidRPr="000118AF">
        <w:rPr>
          <w:spacing w:val="1"/>
          <w:lang w:val="en-US"/>
        </w:rPr>
        <w:t xml:space="preserve"> </w:t>
      </w:r>
      <w:r>
        <w:t>лексикалық</w:t>
      </w:r>
      <w:r w:rsidRPr="000118AF">
        <w:rPr>
          <w:spacing w:val="1"/>
          <w:lang w:val="en-US"/>
        </w:rPr>
        <w:t xml:space="preserve"> </w:t>
      </w:r>
      <w:r>
        <w:t>өріс</w:t>
      </w:r>
      <w:r w:rsidRPr="000118AF">
        <w:rPr>
          <w:spacing w:val="1"/>
          <w:lang w:val="en-US"/>
        </w:rPr>
        <w:t xml:space="preserve"> </w:t>
      </w:r>
      <w:r>
        <w:t>пен</w:t>
      </w:r>
      <w:r w:rsidRPr="000118AF">
        <w:rPr>
          <w:spacing w:val="1"/>
          <w:lang w:val="en-US"/>
        </w:rPr>
        <w:t xml:space="preserve"> </w:t>
      </w:r>
      <w:r>
        <w:t>терминологиялық</w:t>
      </w:r>
      <w:r w:rsidRPr="000118AF">
        <w:rPr>
          <w:spacing w:val="1"/>
          <w:lang w:val="en-US"/>
        </w:rPr>
        <w:t xml:space="preserve"> </w:t>
      </w:r>
      <w:r>
        <w:t>өрістер</w:t>
      </w:r>
      <w:r w:rsidRPr="000118AF">
        <w:rPr>
          <w:spacing w:val="1"/>
          <w:lang w:val="en-US"/>
        </w:rPr>
        <w:t xml:space="preserve"> </w:t>
      </w:r>
      <w:r>
        <w:t>арасындағы</w:t>
      </w:r>
      <w:r w:rsidRPr="000118AF">
        <w:rPr>
          <w:spacing w:val="1"/>
          <w:lang w:val="en-US"/>
        </w:rPr>
        <w:t xml:space="preserve"> </w:t>
      </w:r>
      <w:r>
        <w:t>өзара</w:t>
      </w:r>
      <w:r w:rsidRPr="000118AF">
        <w:rPr>
          <w:spacing w:val="1"/>
          <w:lang w:val="en-US"/>
        </w:rPr>
        <w:t xml:space="preserve"> </w:t>
      </w:r>
      <w:r>
        <w:t>байланыс</w:t>
      </w:r>
      <w:r w:rsidRPr="000118AF">
        <w:rPr>
          <w:spacing w:val="1"/>
          <w:lang w:val="en-US"/>
        </w:rPr>
        <w:t xml:space="preserve"> </w:t>
      </w:r>
      <w:r>
        <w:t>мәселелерін</w:t>
      </w:r>
      <w:r w:rsidRPr="000118AF">
        <w:rPr>
          <w:spacing w:val="1"/>
          <w:lang w:val="en-US"/>
        </w:rPr>
        <w:t xml:space="preserve"> </w:t>
      </w:r>
      <w:r>
        <w:t>қарастырды</w:t>
      </w:r>
      <w:r w:rsidRPr="000118AF">
        <w:rPr>
          <w:lang w:val="en-US"/>
        </w:rPr>
        <w:t>.</w:t>
      </w:r>
      <w:r w:rsidRPr="000118AF">
        <w:rPr>
          <w:spacing w:val="1"/>
          <w:lang w:val="en-US"/>
        </w:rPr>
        <w:t xml:space="preserve"> </w:t>
      </w:r>
      <w:r>
        <w:t>Өз</w:t>
      </w:r>
      <w:r w:rsidRPr="000118AF">
        <w:rPr>
          <w:spacing w:val="1"/>
          <w:lang w:val="en-US"/>
        </w:rPr>
        <w:t xml:space="preserve"> </w:t>
      </w:r>
      <w:r>
        <w:t>оқулығында</w:t>
      </w:r>
      <w:r w:rsidRPr="000118AF">
        <w:rPr>
          <w:spacing w:val="1"/>
          <w:lang w:val="en-US"/>
        </w:rPr>
        <w:t xml:space="preserve"> </w:t>
      </w:r>
      <w:r>
        <w:t>қазақ</w:t>
      </w:r>
      <w:r w:rsidRPr="000118AF">
        <w:rPr>
          <w:spacing w:val="1"/>
          <w:lang w:val="en-US"/>
        </w:rPr>
        <w:t xml:space="preserve"> </w:t>
      </w:r>
      <w:r>
        <w:t>лексикасының</w:t>
      </w:r>
      <w:r w:rsidRPr="000118AF">
        <w:rPr>
          <w:spacing w:val="1"/>
          <w:lang w:val="en-US"/>
        </w:rPr>
        <w:t xml:space="preserve"> </w:t>
      </w:r>
      <w:r>
        <w:t>терминденуі</w:t>
      </w:r>
      <w:r w:rsidRPr="000118AF">
        <w:rPr>
          <w:lang w:val="en-US"/>
        </w:rPr>
        <w:t xml:space="preserve"> </w:t>
      </w:r>
      <w:r>
        <w:t>кезеңдік</w:t>
      </w:r>
      <w:r w:rsidRPr="000118AF">
        <w:rPr>
          <w:lang w:val="en-US"/>
        </w:rPr>
        <w:t xml:space="preserve"> </w:t>
      </w:r>
      <w:r>
        <w:t>тұрғыдан</w:t>
      </w:r>
      <w:r w:rsidRPr="000118AF">
        <w:rPr>
          <w:lang w:val="en-US"/>
        </w:rPr>
        <w:t xml:space="preserve"> </w:t>
      </w:r>
      <w:r>
        <w:t>сипаттап</w:t>
      </w:r>
      <w:r w:rsidRPr="000118AF">
        <w:rPr>
          <w:lang w:val="en-US"/>
        </w:rPr>
        <w:t xml:space="preserve">, </w:t>
      </w:r>
      <w:r>
        <w:t>терминологиядағы</w:t>
      </w:r>
      <w:r w:rsidRPr="000118AF">
        <w:rPr>
          <w:lang w:val="en-US"/>
        </w:rPr>
        <w:t xml:space="preserve"> </w:t>
      </w:r>
      <w:r>
        <w:t>қазіргі</w:t>
      </w:r>
      <w:r w:rsidRPr="000118AF">
        <w:rPr>
          <w:lang w:val="en-US"/>
        </w:rPr>
        <w:t xml:space="preserve"> </w:t>
      </w:r>
      <w:r>
        <w:t>жағдайға</w:t>
      </w:r>
      <w:r w:rsidRPr="000118AF">
        <w:rPr>
          <w:lang w:val="en-US"/>
        </w:rPr>
        <w:t xml:space="preserve"> </w:t>
      </w:r>
      <w:r>
        <w:t>ғылыми</w:t>
      </w:r>
      <w:r w:rsidRPr="000118AF">
        <w:rPr>
          <w:lang w:val="en-US"/>
        </w:rPr>
        <w:t xml:space="preserve"> </w:t>
      </w:r>
      <w:r>
        <w:t>тұрғыдан</w:t>
      </w:r>
      <w:r w:rsidRPr="000118AF">
        <w:rPr>
          <w:lang w:val="en-US"/>
        </w:rPr>
        <w:t xml:space="preserve"> </w:t>
      </w:r>
      <w:r>
        <w:t>баға</w:t>
      </w:r>
      <w:r w:rsidRPr="000118AF">
        <w:rPr>
          <w:spacing w:val="1"/>
          <w:lang w:val="en-US"/>
        </w:rPr>
        <w:t xml:space="preserve"> </w:t>
      </w:r>
      <w:r>
        <w:t>берді</w:t>
      </w:r>
      <w:r w:rsidRPr="000118AF">
        <w:rPr>
          <w:lang w:val="en-US"/>
        </w:rPr>
        <w:t>.</w:t>
      </w:r>
      <w:r w:rsidRPr="000118AF">
        <w:rPr>
          <w:spacing w:val="1"/>
          <w:lang w:val="en-US"/>
        </w:rPr>
        <w:t xml:space="preserve"> </w:t>
      </w:r>
      <w:r>
        <w:t>Сондай</w:t>
      </w:r>
      <w:r w:rsidRPr="000118AF">
        <w:rPr>
          <w:lang w:val="en-US"/>
        </w:rPr>
        <w:t>-</w:t>
      </w:r>
      <w:r>
        <w:t>ақ</w:t>
      </w:r>
      <w:r w:rsidRPr="000118AF">
        <w:rPr>
          <w:lang w:val="en-US"/>
        </w:rPr>
        <w:t>,</w:t>
      </w:r>
      <w:r w:rsidRPr="000118AF">
        <w:rPr>
          <w:spacing w:val="1"/>
          <w:lang w:val="en-US"/>
        </w:rPr>
        <w:t xml:space="preserve"> </w:t>
      </w:r>
      <w:r>
        <w:t>автор</w:t>
      </w:r>
      <w:r w:rsidRPr="000118AF">
        <w:rPr>
          <w:spacing w:val="1"/>
          <w:lang w:val="en-US"/>
        </w:rPr>
        <w:t xml:space="preserve"> </w:t>
      </w:r>
      <w:r>
        <w:t>А</w:t>
      </w:r>
      <w:r w:rsidRPr="000118AF">
        <w:rPr>
          <w:lang w:val="en-US"/>
        </w:rPr>
        <w:t>.</w:t>
      </w:r>
      <w:r>
        <w:t>Байтұрсынұлының</w:t>
      </w:r>
      <w:r w:rsidRPr="000118AF">
        <w:rPr>
          <w:spacing w:val="1"/>
          <w:lang w:val="en-US"/>
        </w:rPr>
        <w:t xml:space="preserve"> </w:t>
      </w:r>
      <w:r>
        <w:t>қазақ</w:t>
      </w:r>
      <w:r w:rsidRPr="000118AF">
        <w:rPr>
          <w:spacing w:val="1"/>
          <w:lang w:val="en-US"/>
        </w:rPr>
        <w:t xml:space="preserve"> </w:t>
      </w:r>
      <w:r>
        <w:t>ғылыми</w:t>
      </w:r>
      <w:r w:rsidRPr="000118AF">
        <w:rPr>
          <w:spacing w:val="1"/>
          <w:lang w:val="en-US"/>
        </w:rPr>
        <w:t xml:space="preserve"> </w:t>
      </w:r>
      <w:r>
        <w:t>терминологиясын</w:t>
      </w:r>
      <w:r w:rsidRPr="000118AF">
        <w:rPr>
          <w:spacing w:val="1"/>
          <w:lang w:val="en-US"/>
        </w:rPr>
        <w:t xml:space="preserve"> </w:t>
      </w:r>
      <w:r>
        <w:t>қалыптастырудағы</w:t>
      </w:r>
      <w:r w:rsidRPr="000118AF">
        <w:rPr>
          <w:spacing w:val="1"/>
          <w:lang w:val="en-US"/>
        </w:rPr>
        <w:t xml:space="preserve"> </w:t>
      </w:r>
      <w:r>
        <w:t>рөлін</w:t>
      </w:r>
      <w:r w:rsidRPr="000118AF">
        <w:rPr>
          <w:spacing w:val="-3"/>
          <w:lang w:val="en-US"/>
        </w:rPr>
        <w:t xml:space="preserve"> </w:t>
      </w:r>
      <w:r>
        <w:t>көрсетуге</w:t>
      </w:r>
      <w:r w:rsidRPr="000118AF">
        <w:rPr>
          <w:spacing w:val="-2"/>
          <w:lang w:val="en-US"/>
        </w:rPr>
        <w:t xml:space="preserve"> </w:t>
      </w:r>
      <w:r>
        <w:t>байланысты</w:t>
      </w:r>
      <w:r w:rsidRPr="000118AF">
        <w:rPr>
          <w:lang w:val="en-US"/>
        </w:rPr>
        <w:t xml:space="preserve"> </w:t>
      </w:r>
      <w:r>
        <w:t>тың</w:t>
      </w:r>
      <w:r w:rsidRPr="000118AF">
        <w:rPr>
          <w:spacing w:val="-1"/>
          <w:lang w:val="en-US"/>
        </w:rPr>
        <w:t xml:space="preserve"> </w:t>
      </w:r>
      <w:r>
        <w:t>тұжырымдар</w:t>
      </w:r>
      <w:r w:rsidRPr="000118AF">
        <w:rPr>
          <w:spacing w:val="-2"/>
          <w:lang w:val="en-US"/>
        </w:rPr>
        <w:t xml:space="preserve"> </w:t>
      </w:r>
      <w:r>
        <w:t>жасайды</w:t>
      </w:r>
      <w:r w:rsidRPr="000118AF">
        <w:rPr>
          <w:lang w:val="en-US"/>
        </w:rPr>
        <w:t>.</w:t>
      </w:r>
    </w:p>
    <w:p w14:paraId="6F11A467" w14:textId="77777777" w:rsidR="00B33A3F" w:rsidRPr="000118AF" w:rsidRDefault="000118AF">
      <w:pPr>
        <w:pStyle w:val="a3"/>
        <w:spacing w:line="252" w:lineRule="exact"/>
        <w:ind w:right="949"/>
        <w:jc w:val="right"/>
        <w:rPr>
          <w:lang w:val="en-US"/>
        </w:rPr>
      </w:pPr>
      <w:r>
        <w:t>Қазақтың</w:t>
      </w:r>
      <w:r w:rsidRPr="000118AF">
        <w:rPr>
          <w:spacing w:val="14"/>
          <w:lang w:val="en-US"/>
        </w:rPr>
        <w:t xml:space="preserve"> </w:t>
      </w:r>
      <w:r>
        <w:t>дәстүрлі</w:t>
      </w:r>
      <w:r w:rsidRPr="000118AF">
        <w:rPr>
          <w:spacing w:val="17"/>
          <w:lang w:val="en-US"/>
        </w:rPr>
        <w:t xml:space="preserve"> </w:t>
      </w:r>
      <w:r>
        <w:t>қоғамында</w:t>
      </w:r>
      <w:r w:rsidRPr="000118AF">
        <w:rPr>
          <w:spacing w:val="17"/>
          <w:lang w:val="en-US"/>
        </w:rPr>
        <w:t xml:space="preserve"> </w:t>
      </w:r>
      <w:r>
        <w:t>қалыптасқан</w:t>
      </w:r>
      <w:r w:rsidRPr="000118AF">
        <w:rPr>
          <w:spacing w:val="18"/>
          <w:lang w:val="en-US"/>
        </w:rPr>
        <w:t xml:space="preserve"> </w:t>
      </w:r>
      <w:r>
        <w:t>халық</w:t>
      </w:r>
      <w:r w:rsidRPr="000118AF">
        <w:rPr>
          <w:spacing w:val="17"/>
          <w:lang w:val="en-US"/>
        </w:rPr>
        <w:t xml:space="preserve"> </w:t>
      </w:r>
      <w:r>
        <w:t>медицинасының</w:t>
      </w:r>
      <w:r w:rsidRPr="000118AF">
        <w:rPr>
          <w:spacing w:val="17"/>
          <w:lang w:val="en-US"/>
        </w:rPr>
        <w:t xml:space="preserve"> </w:t>
      </w:r>
      <w:r>
        <w:t>негізі</w:t>
      </w:r>
      <w:r w:rsidRPr="000118AF">
        <w:rPr>
          <w:spacing w:val="20"/>
          <w:lang w:val="en-US"/>
        </w:rPr>
        <w:t xml:space="preserve"> </w:t>
      </w:r>
      <w:r>
        <w:t>деуге</w:t>
      </w:r>
      <w:r w:rsidRPr="000118AF">
        <w:rPr>
          <w:spacing w:val="18"/>
          <w:lang w:val="en-US"/>
        </w:rPr>
        <w:t xml:space="preserve"> </w:t>
      </w:r>
      <w:r>
        <w:t>тұрарлық</w:t>
      </w:r>
      <w:r w:rsidRPr="000118AF">
        <w:rPr>
          <w:spacing w:val="17"/>
          <w:lang w:val="en-US"/>
        </w:rPr>
        <w:t xml:space="preserve"> </w:t>
      </w:r>
      <w:r>
        <w:t>бұл</w:t>
      </w:r>
    </w:p>
    <w:p w14:paraId="12DCFBC2" w14:textId="77777777" w:rsidR="00B33A3F" w:rsidRPr="000118AF" w:rsidRDefault="000118AF">
      <w:pPr>
        <w:pStyle w:val="a3"/>
        <w:spacing w:before="1" w:line="252" w:lineRule="exact"/>
        <w:ind w:right="951"/>
        <w:jc w:val="right"/>
        <w:rPr>
          <w:lang w:val="en-US"/>
        </w:rPr>
      </w:pPr>
      <w:r w:rsidRPr="000118AF">
        <w:rPr>
          <w:lang w:val="en-US"/>
        </w:rPr>
        <w:t>«</w:t>
      </w:r>
      <w:r>
        <w:t>Шипагерлік</w:t>
      </w:r>
      <w:r w:rsidRPr="000118AF">
        <w:rPr>
          <w:lang w:val="en-US"/>
        </w:rPr>
        <w:t xml:space="preserve">  </w:t>
      </w:r>
      <w:r w:rsidRPr="000118AF">
        <w:rPr>
          <w:spacing w:val="3"/>
          <w:lang w:val="en-US"/>
        </w:rPr>
        <w:t xml:space="preserve"> </w:t>
      </w:r>
      <w:r>
        <w:t>баянның</w:t>
      </w:r>
      <w:r w:rsidRPr="000118AF">
        <w:rPr>
          <w:lang w:val="en-US"/>
        </w:rPr>
        <w:t xml:space="preserve">»  </w:t>
      </w:r>
      <w:r w:rsidRPr="000118AF">
        <w:rPr>
          <w:spacing w:val="3"/>
          <w:lang w:val="en-US"/>
        </w:rPr>
        <w:t xml:space="preserve"> </w:t>
      </w:r>
      <w:r>
        <w:t>мазмұндық</w:t>
      </w:r>
      <w:r w:rsidRPr="000118AF">
        <w:rPr>
          <w:lang w:val="en-US"/>
        </w:rPr>
        <w:t xml:space="preserve">  </w:t>
      </w:r>
      <w:r w:rsidRPr="000118AF">
        <w:rPr>
          <w:spacing w:val="7"/>
          <w:lang w:val="en-US"/>
        </w:rPr>
        <w:t xml:space="preserve"> </w:t>
      </w:r>
      <w:r>
        <w:t>құрылымы</w:t>
      </w:r>
      <w:r w:rsidRPr="000118AF">
        <w:rPr>
          <w:lang w:val="en-US"/>
        </w:rPr>
        <w:t xml:space="preserve">  </w:t>
      </w:r>
      <w:r w:rsidRPr="000118AF">
        <w:rPr>
          <w:spacing w:val="4"/>
          <w:lang w:val="en-US"/>
        </w:rPr>
        <w:t xml:space="preserve"> </w:t>
      </w:r>
      <w:r w:rsidRPr="000118AF">
        <w:rPr>
          <w:lang w:val="en-US"/>
        </w:rPr>
        <w:t>«</w:t>
      </w:r>
      <w:r>
        <w:t>Тұрлаулар</w:t>
      </w:r>
      <w:r w:rsidRPr="000118AF">
        <w:rPr>
          <w:lang w:val="en-US"/>
        </w:rPr>
        <w:t xml:space="preserve">»  </w:t>
      </w:r>
      <w:r w:rsidRPr="000118AF">
        <w:rPr>
          <w:spacing w:val="3"/>
          <w:lang w:val="en-US"/>
        </w:rPr>
        <w:t xml:space="preserve"> </w:t>
      </w:r>
      <w:r>
        <w:t>деген</w:t>
      </w:r>
      <w:r w:rsidRPr="000118AF">
        <w:rPr>
          <w:lang w:val="en-US"/>
        </w:rPr>
        <w:t xml:space="preserve">  </w:t>
      </w:r>
      <w:r w:rsidRPr="000118AF">
        <w:rPr>
          <w:spacing w:val="5"/>
          <w:lang w:val="en-US"/>
        </w:rPr>
        <w:t xml:space="preserve"> </w:t>
      </w:r>
      <w:r>
        <w:t>кіріспеден</w:t>
      </w:r>
      <w:r w:rsidRPr="000118AF">
        <w:rPr>
          <w:lang w:val="en-US"/>
        </w:rPr>
        <w:t xml:space="preserve">,  </w:t>
      </w:r>
      <w:r w:rsidRPr="000118AF">
        <w:rPr>
          <w:spacing w:val="5"/>
          <w:lang w:val="en-US"/>
        </w:rPr>
        <w:t xml:space="preserve"> </w:t>
      </w:r>
      <w:r w:rsidRPr="000118AF">
        <w:rPr>
          <w:lang w:val="en-US"/>
        </w:rPr>
        <w:t>«</w:t>
      </w:r>
      <w:r>
        <w:t>Қанықталғы</w:t>
      </w:r>
      <w:r w:rsidRPr="000118AF">
        <w:rPr>
          <w:lang w:val="en-US"/>
        </w:rPr>
        <w:t>»,</w:t>
      </w:r>
    </w:p>
    <w:p w14:paraId="42B2EA2A" w14:textId="77777777" w:rsidR="00B33A3F" w:rsidRPr="000118AF" w:rsidRDefault="000118AF">
      <w:pPr>
        <w:pStyle w:val="a3"/>
        <w:spacing w:line="252" w:lineRule="exact"/>
        <w:ind w:right="948"/>
        <w:jc w:val="right"/>
        <w:rPr>
          <w:lang w:val="en-US"/>
        </w:rPr>
      </w:pPr>
      <w:r w:rsidRPr="000118AF">
        <w:rPr>
          <w:lang w:val="en-US"/>
        </w:rPr>
        <w:t>«</w:t>
      </w:r>
      <w:r>
        <w:t>Нарықталғы</w:t>
      </w:r>
      <w:r w:rsidRPr="000118AF">
        <w:rPr>
          <w:lang w:val="en-US"/>
        </w:rPr>
        <w:t xml:space="preserve">»,  </w:t>
      </w:r>
      <w:r w:rsidRPr="000118AF">
        <w:rPr>
          <w:spacing w:val="5"/>
          <w:lang w:val="en-US"/>
        </w:rPr>
        <w:t xml:space="preserve"> </w:t>
      </w:r>
      <w:r w:rsidRPr="000118AF">
        <w:rPr>
          <w:lang w:val="en-US"/>
        </w:rPr>
        <w:t>«</w:t>
      </w:r>
      <w:r>
        <w:t>Дарымдалғы</w:t>
      </w:r>
      <w:r w:rsidRPr="000118AF">
        <w:rPr>
          <w:lang w:val="en-US"/>
        </w:rPr>
        <w:t xml:space="preserve">»  </w:t>
      </w:r>
      <w:r w:rsidRPr="000118AF">
        <w:rPr>
          <w:spacing w:val="5"/>
          <w:lang w:val="en-US"/>
        </w:rPr>
        <w:t xml:space="preserve"> </w:t>
      </w:r>
      <w:r>
        <w:t>деген</w:t>
      </w:r>
      <w:r w:rsidRPr="000118AF">
        <w:rPr>
          <w:lang w:val="en-US"/>
        </w:rPr>
        <w:t xml:space="preserve">  </w:t>
      </w:r>
      <w:r w:rsidRPr="000118AF">
        <w:rPr>
          <w:spacing w:val="6"/>
          <w:lang w:val="en-US"/>
        </w:rPr>
        <w:t xml:space="preserve"> </w:t>
      </w:r>
      <w:r>
        <w:t>үш</w:t>
      </w:r>
      <w:r w:rsidRPr="000118AF">
        <w:rPr>
          <w:lang w:val="en-US"/>
        </w:rPr>
        <w:t xml:space="preserve">  </w:t>
      </w:r>
      <w:r w:rsidRPr="000118AF">
        <w:rPr>
          <w:spacing w:val="6"/>
          <w:lang w:val="en-US"/>
        </w:rPr>
        <w:t xml:space="preserve"> </w:t>
      </w:r>
      <w:r>
        <w:t>тараудан</w:t>
      </w:r>
      <w:r w:rsidRPr="000118AF">
        <w:rPr>
          <w:lang w:val="en-US"/>
        </w:rPr>
        <w:t xml:space="preserve">  </w:t>
      </w:r>
      <w:r w:rsidRPr="000118AF">
        <w:rPr>
          <w:spacing w:val="5"/>
          <w:lang w:val="en-US"/>
        </w:rPr>
        <w:t xml:space="preserve"> </w:t>
      </w:r>
      <w:r>
        <w:t>тұрады</w:t>
      </w:r>
      <w:r w:rsidRPr="000118AF">
        <w:rPr>
          <w:lang w:val="en-US"/>
        </w:rPr>
        <w:t xml:space="preserve">.  </w:t>
      </w:r>
      <w:r w:rsidRPr="000118AF">
        <w:rPr>
          <w:spacing w:val="6"/>
          <w:lang w:val="en-US"/>
        </w:rPr>
        <w:t xml:space="preserve"> </w:t>
      </w:r>
      <w:r>
        <w:t>Оның</w:t>
      </w:r>
      <w:r w:rsidRPr="000118AF">
        <w:rPr>
          <w:lang w:val="en-US"/>
        </w:rPr>
        <w:t xml:space="preserve">  </w:t>
      </w:r>
      <w:r w:rsidRPr="000118AF">
        <w:rPr>
          <w:spacing w:val="2"/>
          <w:lang w:val="en-US"/>
        </w:rPr>
        <w:t xml:space="preserve"> </w:t>
      </w:r>
      <w:r>
        <w:t>ішінде</w:t>
      </w:r>
      <w:r w:rsidRPr="000118AF">
        <w:rPr>
          <w:lang w:val="en-US"/>
        </w:rPr>
        <w:t xml:space="preserve">  </w:t>
      </w:r>
      <w:r w:rsidRPr="000118AF">
        <w:rPr>
          <w:spacing w:val="8"/>
          <w:lang w:val="en-US"/>
        </w:rPr>
        <w:t xml:space="preserve"> </w:t>
      </w:r>
      <w:r>
        <w:t>Түптеме</w:t>
      </w:r>
      <w:r w:rsidRPr="000118AF">
        <w:rPr>
          <w:lang w:val="en-US"/>
        </w:rPr>
        <w:t xml:space="preserve">,  </w:t>
      </w:r>
      <w:r w:rsidRPr="000118AF">
        <w:rPr>
          <w:spacing w:val="5"/>
          <w:lang w:val="en-US"/>
        </w:rPr>
        <w:t xml:space="preserve"> </w:t>
      </w:r>
      <w:r>
        <w:t>Жіктеме</w:t>
      </w:r>
      <w:r w:rsidRPr="000118AF">
        <w:rPr>
          <w:lang w:val="en-US"/>
        </w:rPr>
        <w:t>,</w:t>
      </w:r>
    </w:p>
    <w:p w14:paraId="64CE18EF" w14:textId="77777777" w:rsidR="00B33A3F" w:rsidRPr="000118AF" w:rsidRDefault="00B33A3F">
      <w:pPr>
        <w:spacing w:line="252" w:lineRule="exact"/>
        <w:jc w:val="right"/>
        <w:rPr>
          <w:lang w:val="en-US"/>
        </w:rPr>
        <w:sectPr w:rsidR="00B33A3F" w:rsidRPr="000118AF">
          <w:pgSz w:w="11910" w:h="16840"/>
          <w:pgMar w:top="1040" w:right="180" w:bottom="780" w:left="920" w:header="706" w:footer="580" w:gutter="0"/>
          <w:cols w:space="720"/>
        </w:sectPr>
      </w:pPr>
    </w:p>
    <w:p w14:paraId="519F7432" w14:textId="77777777" w:rsidR="00B33A3F" w:rsidRPr="000118AF" w:rsidRDefault="000118AF">
      <w:pPr>
        <w:pStyle w:val="a3"/>
        <w:spacing w:before="154"/>
        <w:ind w:left="212" w:right="946"/>
        <w:jc w:val="both"/>
        <w:rPr>
          <w:lang w:val="en-US"/>
        </w:rPr>
      </w:pPr>
      <w:r>
        <w:lastRenderedPageBreak/>
        <w:t>Аңғарымдама</w:t>
      </w:r>
      <w:r w:rsidRPr="000118AF">
        <w:rPr>
          <w:lang w:val="en-US"/>
        </w:rPr>
        <w:t xml:space="preserve">, </w:t>
      </w:r>
      <w:r>
        <w:t>Нақтама</w:t>
      </w:r>
      <w:r w:rsidRPr="000118AF">
        <w:rPr>
          <w:lang w:val="en-US"/>
        </w:rPr>
        <w:t xml:space="preserve">, </w:t>
      </w:r>
      <w:r>
        <w:t>Дарым</w:t>
      </w:r>
      <w:r w:rsidRPr="000118AF">
        <w:rPr>
          <w:lang w:val="en-US"/>
        </w:rPr>
        <w:t xml:space="preserve"> </w:t>
      </w:r>
      <w:r>
        <w:t>зәруаты</w:t>
      </w:r>
      <w:r w:rsidRPr="000118AF">
        <w:rPr>
          <w:lang w:val="en-US"/>
        </w:rPr>
        <w:t xml:space="preserve">, </w:t>
      </w:r>
      <w:r>
        <w:t>Айықтырым</w:t>
      </w:r>
      <w:r w:rsidRPr="000118AF">
        <w:rPr>
          <w:lang w:val="en-US"/>
        </w:rPr>
        <w:t xml:space="preserve"> </w:t>
      </w:r>
      <w:r>
        <w:t>дарымдылығы</w:t>
      </w:r>
      <w:r w:rsidRPr="000118AF">
        <w:rPr>
          <w:lang w:val="en-US"/>
        </w:rPr>
        <w:t xml:space="preserve"> </w:t>
      </w:r>
      <w:r>
        <w:t>деп</w:t>
      </w:r>
      <w:r w:rsidRPr="000118AF">
        <w:rPr>
          <w:lang w:val="en-US"/>
        </w:rPr>
        <w:t xml:space="preserve"> </w:t>
      </w:r>
      <w:r>
        <w:t>аталынған</w:t>
      </w:r>
      <w:r w:rsidRPr="000118AF">
        <w:rPr>
          <w:lang w:val="en-US"/>
        </w:rPr>
        <w:t xml:space="preserve"> </w:t>
      </w:r>
      <w:r>
        <w:t>алты</w:t>
      </w:r>
      <w:r w:rsidRPr="000118AF">
        <w:rPr>
          <w:lang w:val="en-US"/>
        </w:rPr>
        <w:t xml:space="preserve"> </w:t>
      </w:r>
      <w:r>
        <w:t>бөлімде</w:t>
      </w:r>
      <w:r w:rsidRPr="000118AF">
        <w:rPr>
          <w:spacing w:val="1"/>
          <w:lang w:val="en-US"/>
        </w:rPr>
        <w:t xml:space="preserve"> </w:t>
      </w:r>
      <w:r>
        <w:t>халық</w:t>
      </w:r>
      <w:r w:rsidRPr="000118AF">
        <w:rPr>
          <w:lang w:val="en-US"/>
        </w:rPr>
        <w:t xml:space="preserve"> </w:t>
      </w:r>
      <w:r>
        <w:t>медицинасының</w:t>
      </w:r>
      <w:r w:rsidRPr="000118AF">
        <w:rPr>
          <w:lang w:val="en-US"/>
        </w:rPr>
        <w:t xml:space="preserve"> </w:t>
      </w:r>
      <w:r>
        <w:t>негізгі</w:t>
      </w:r>
      <w:r w:rsidRPr="000118AF">
        <w:rPr>
          <w:lang w:val="en-US"/>
        </w:rPr>
        <w:t xml:space="preserve"> </w:t>
      </w:r>
      <w:r>
        <w:t>функцияларын</w:t>
      </w:r>
      <w:r w:rsidRPr="000118AF">
        <w:rPr>
          <w:lang w:val="en-US"/>
        </w:rPr>
        <w:t xml:space="preserve"> </w:t>
      </w:r>
      <w:r>
        <w:t>атап</w:t>
      </w:r>
      <w:r w:rsidRPr="000118AF">
        <w:rPr>
          <w:lang w:val="en-US"/>
        </w:rPr>
        <w:t xml:space="preserve"> </w:t>
      </w:r>
      <w:r>
        <w:t>көрсетеді</w:t>
      </w:r>
      <w:r w:rsidRPr="000118AF">
        <w:rPr>
          <w:lang w:val="en-US"/>
        </w:rPr>
        <w:t xml:space="preserve">. </w:t>
      </w:r>
      <w:r>
        <w:t>Оның</w:t>
      </w:r>
      <w:r w:rsidRPr="000118AF">
        <w:rPr>
          <w:lang w:val="en-US"/>
        </w:rPr>
        <w:t xml:space="preserve"> «</w:t>
      </w:r>
      <w:r>
        <w:t>Қанықталғы</w:t>
      </w:r>
      <w:r w:rsidRPr="000118AF">
        <w:rPr>
          <w:lang w:val="en-US"/>
        </w:rPr>
        <w:t xml:space="preserve">» </w:t>
      </w:r>
      <w:r>
        <w:t>тарауында</w:t>
      </w:r>
      <w:r w:rsidRPr="000118AF">
        <w:rPr>
          <w:lang w:val="en-US"/>
        </w:rPr>
        <w:t xml:space="preserve"> </w:t>
      </w:r>
      <w:r>
        <w:t>ауру</w:t>
      </w:r>
      <w:r w:rsidRPr="000118AF">
        <w:rPr>
          <w:spacing w:val="1"/>
          <w:lang w:val="en-US"/>
        </w:rPr>
        <w:t xml:space="preserve"> </w:t>
      </w:r>
      <w:r>
        <w:t>түрлеріне</w:t>
      </w:r>
      <w:r w:rsidRPr="000118AF">
        <w:rPr>
          <w:lang w:val="en-US"/>
        </w:rPr>
        <w:t xml:space="preserve"> </w:t>
      </w:r>
      <w:r>
        <w:t>анықтама</w:t>
      </w:r>
      <w:r w:rsidRPr="000118AF">
        <w:rPr>
          <w:lang w:val="en-US"/>
        </w:rPr>
        <w:t xml:space="preserve"> </w:t>
      </w:r>
      <w:r>
        <w:t>береді</w:t>
      </w:r>
      <w:r w:rsidRPr="000118AF">
        <w:rPr>
          <w:lang w:val="en-US"/>
        </w:rPr>
        <w:t xml:space="preserve">, </w:t>
      </w:r>
      <w:r>
        <w:t>ал</w:t>
      </w:r>
      <w:r w:rsidRPr="000118AF">
        <w:rPr>
          <w:lang w:val="en-US"/>
        </w:rPr>
        <w:t xml:space="preserve"> </w:t>
      </w:r>
      <w:r>
        <w:t>келесі</w:t>
      </w:r>
      <w:r w:rsidRPr="000118AF">
        <w:rPr>
          <w:lang w:val="en-US"/>
        </w:rPr>
        <w:t xml:space="preserve"> </w:t>
      </w:r>
      <w:r>
        <w:t>тарау</w:t>
      </w:r>
      <w:r w:rsidRPr="000118AF">
        <w:rPr>
          <w:lang w:val="en-US"/>
        </w:rPr>
        <w:t xml:space="preserve"> «</w:t>
      </w:r>
      <w:r>
        <w:t>Нарықталғыда</w:t>
      </w:r>
      <w:r w:rsidRPr="000118AF">
        <w:rPr>
          <w:lang w:val="en-US"/>
        </w:rPr>
        <w:t xml:space="preserve">» </w:t>
      </w:r>
      <w:r>
        <w:t>адам</w:t>
      </w:r>
      <w:r w:rsidRPr="000118AF">
        <w:rPr>
          <w:lang w:val="en-US"/>
        </w:rPr>
        <w:t xml:space="preserve"> </w:t>
      </w:r>
      <w:r>
        <w:t>ауруларын</w:t>
      </w:r>
      <w:r w:rsidRPr="000118AF">
        <w:rPr>
          <w:lang w:val="en-US"/>
        </w:rPr>
        <w:t xml:space="preserve"> </w:t>
      </w:r>
      <w:r>
        <w:t>анықтаудың</w:t>
      </w:r>
      <w:r w:rsidRPr="000118AF">
        <w:rPr>
          <w:lang w:val="en-US"/>
        </w:rPr>
        <w:t xml:space="preserve"> </w:t>
      </w:r>
      <w:r>
        <w:t>нақтылы</w:t>
      </w:r>
      <w:r w:rsidRPr="000118AF">
        <w:rPr>
          <w:spacing w:val="1"/>
          <w:lang w:val="en-US"/>
        </w:rPr>
        <w:t xml:space="preserve"> </w:t>
      </w:r>
      <w:r>
        <w:t>ілімдік</w:t>
      </w:r>
      <w:r w:rsidRPr="000118AF">
        <w:rPr>
          <w:lang w:val="en-US"/>
        </w:rPr>
        <w:t xml:space="preserve"> </w:t>
      </w:r>
      <w:r>
        <w:t>әдістеріне</w:t>
      </w:r>
      <w:r w:rsidRPr="000118AF">
        <w:rPr>
          <w:lang w:val="en-US"/>
        </w:rPr>
        <w:t xml:space="preserve"> </w:t>
      </w:r>
      <w:r>
        <w:t>тоқталады</w:t>
      </w:r>
      <w:r w:rsidRPr="000118AF">
        <w:rPr>
          <w:lang w:val="en-US"/>
        </w:rPr>
        <w:t xml:space="preserve">, </w:t>
      </w:r>
      <w:r>
        <w:t>үшінші</w:t>
      </w:r>
      <w:r w:rsidRPr="000118AF">
        <w:rPr>
          <w:lang w:val="en-US"/>
        </w:rPr>
        <w:t xml:space="preserve"> </w:t>
      </w:r>
      <w:r>
        <w:t>тарау</w:t>
      </w:r>
      <w:r w:rsidRPr="000118AF">
        <w:rPr>
          <w:lang w:val="en-US"/>
        </w:rPr>
        <w:t xml:space="preserve"> «</w:t>
      </w:r>
      <w:r>
        <w:t>Дарымдалғыда</w:t>
      </w:r>
      <w:r w:rsidRPr="000118AF">
        <w:rPr>
          <w:lang w:val="en-US"/>
        </w:rPr>
        <w:t xml:space="preserve">» </w:t>
      </w:r>
      <w:r>
        <w:t>сырқаттардың</w:t>
      </w:r>
      <w:r w:rsidRPr="000118AF">
        <w:rPr>
          <w:lang w:val="en-US"/>
        </w:rPr>
        <w:t xml:space="preserve"> </w:t>
      </w:r>
      <w:r>
        <w:t>ауруын</w:t>
      </w:r>
      <w:r w:rsidRPr="000118AF">
        <w:rPr>
          <w:lang w:val="en-US"/>
        </w:rPr>
        <w:t xml:space="preserve"> </w:t>
      </w:r>
      <w:r>
        <w:t>емдеп</w:t>
      </w:r>
      <w:r w:rsidRPr="000118AF">
        <w:rPr>
          <w:lang w:val="en-US"/>
        </w:rPr>
        <w:t xml:space="preserve"> </w:t>
      </w:r>
      <w:r>
        <w:t>жазудың</w:t>
      </w:r>
      <w:r w:rsidRPr="000118AF">
        <w:rPr>
          <w:spacing w:val="1"/>
          <w:lang w:val="en-US"/>
        </w:rPr>
        <w:t xml:space="preserve"> </w:t>
      </w:r>
      <w:r>
        <w:t>әдіс</w:t>
      </w:r>
      <w:r w:rsidRPr="000118AF">
        <w:rPr>
          <w:lang w:val="en-US"/>
        </w:rPr>
        <w:t>-</w:t>
      </w:r>
      <w:r>
        <w:t>тәсілдеріне</w:t>
      </w:r>
      <w:r w:rsidRPr="000118AF">
        <w:rPr>
          <w:lang w:val="en-US"/>
        </w:rPr>
        <w:t xml:space="preserve"> </w:t>
      </w:r>
      <w:r>
        <w:t>тоқталады</w:t>
      </w:r>
      <w:r w:rsidRPr="000118AF">
        <w:rPr>
          <w:lang w:val="en-US"/>
        </w:rPr>
        <w:t>. «</w:t>
      </w:r>
      <w:r>
        <w:t>Шипагерлік</w:t>
      </w:r>
      <w:r w:rsidRPr="000118AF">
        <w:rPr>
          <w:lang w:val="en-US"/>
        </w:rPr>
        <w:t xml:space="preserve"> </w:t>
      </w:r>
      <w:r>
        <w:t>баянда</w:t>
      </w:r>
      <w:r w:rsidRPr="000118AF">
        <w:rPr>
          <w:lang w:val="en-US"/>
        </w:rPr>
        <w:t xml:space="preserve">» </w:t>
      </w:r>
      <w:r>
        <w:t>аурулардың</w:t>
      </w:r>
      <w:r w:rsidRPr="000118AF">
        <w:rPr>
          <w:lang w:val="en-US"/>
        </w:rPr>
        <w:t xml:space="preserve"> </w:t>
      </w:r>
      <w:r>
        <w:t>жекелеген</w:t>
      </w:r>
      <w:r w:rsidRPr="000118AF">
        <w:rPr>
          <w:lang w:val="en-US"/>
        </w:rPr>
        <w:t xml:space="preserve"> </w:t>
      </w:r>
      <w:r>
        <w:t>атауларының</w:t>
      </w:r>
      <w:r w:rsidRPr="000118AF">
        <w:rPr>
          <w:lang w:val="en-US"/>
        </w:rPr>
        <w:t xml:space="preserve"> </w:t>
      </w:r>
      <w:r>
        <w:t>этимологиясы</w:t>
      </w:r>
      <w:r w:rsidRPr="000118AF">
        <w:rPr>
          <w:spacing w:val="1"/>
          <w:lang w:val="en-US"/>
        </w:rPr>
        <w:t xml:space="preserve"> </w:t>
      </w:r>
      <w:r>
        <w:t>келтірілген</w:t>
      </w:r>
      <w:r w:rsidRPr="000118AF">
        <w:rPr>
          <w:lang w:val="en-US"/>
        </w:rPr>
        <w:t>.</w:t>
      </w:r>
      <w:r w:rsidRPr="000118AF">
        <w:rPr>
          <w:vertAlign w:val="superscript"/>
          <w:lang w:val="en-US"/>
        </w:rPr>
        <w:t>[3]</w:t>
      </w:r>
    </w:p>
    <w:p w14:paraId="6D39872A" w14:textId="77777777" w:rsidR="00B33A3F" w:rsidRPr="000118AF" w:rsidRDefault="000118AF">
      <w:pPr>
        <w:pStyle w:val="a3"/>
        <w:spacing w:before="2"/>
        <w:ind w:left="212" w:right="946" w:firstLine="708"/>
        <w:jc w:val="both"/>
        <w:rPr>
          <w:lang w:val="en-US"/>
        </w:rPr>
      </w:pPr>
      <w:r>
        <w:t>Жалпы</w:t>
      </w:r>
      <w:r w:rsidRPr="000118AF">
        <w:rPr>
          <w:spacing w:val="1"/>
          <w:lang w:val="en-US"/>
        </w:rPr>
        <w:t xml:space="preserve"> </w:t>
      </w:r>
      <w:r>
        <w:t>терминжүйе</w:t>
      </w:r>
      <w:r w:rsidRPr="000118AF">
        <w:rPr>
          <w:spacing w:val="1"/>
          <w:lang w:val="en-US"/>
        </w:rPr>
        <w:t xml:space="preserve"> </w:t>
      </w:r>
      <w:r>
        <w:t>және</w:t>
      </w:r>
      <w:r w:rsidRPr="000118AF">
        <w:rPr>
          <w:spacing w:val="1"/>
          <w:lang w:val="en-US"/>
        </w:rPr>
        <w:t xml:space="preserve"> </w:t>
      </w:r>
      <w:r>
        <w:t>оның</w:t>
      </w:r>
      <w:r w:rsidRPr="000118AF">
        <w:rPr>
          <w:spacing w:val="1"/>
          <w:lang w:val="en-US"/>
        </w:rPr>
        <w:t xml:space="preserve"> </w:t>
      </w:r>
      <w:r>
        <w:t>бір</w:t>
      </w:r>
      <w:r w:rsidRPr="000118AF">
        <w:rPr>
          <w:spacing w:val="1"/>
          <w:lang w:val="en-US"/>
        </w:rPr>
        <w:t xml:space="preserve"> </w:t>
      </w:r>
      <w:r>
        <w:t>саласы</w:t>
      </w:r>
      <w:r w:rsidRPr="000118AF">
        <w:rPr>
          <w:spacing w:val="1"/>
          <w:lang w:val="en-US"/>
        </w:rPr>
        <w:t xml:space="preserve"> </w:t>
      </w:r>
      <w:r>
        <w:t>медицина</w:t>
      </w:r>
      <w:r w:rsidRPr="000118AF">
        <w:rPr>
          <w:spacing w:val="1"/>
          <w:lang w:val="en-US"/>
        </w:rPr>
        <w:t xml:space="preserve"> </w:t>
      </w:r>
      <w:r>
        <w:t>терминдерінің</w:t>
      </w:r>
      <w:r w:rsidRPr="000118AF">
        <w:rPr>
          <w:spacing w:val="1"/>
          <w:lang w:val="en-US"/>
        </w:rPr>
        <w:t xml:space="preserve"> </w:t>
      </w:r>
      <w:r>
        <w:t>зерттелуіне</w:t>
      </w:r>
      <w:r w:rsidRPr="000118AF">
        <w:rPr>
          <w:spacing w:val="1"/>
          <w:lang w:val="en-US"/>
        </w:rPr>
        <w:t xml:space="preserve"> </w:t>
      </w:r>
      <w:r>
        <w:t>тоқталар</w:t>
      </w:r>
      <w:r w:rsidRPr="000118AF">
        <w:rPr>
          <w:spacing w:val="1"/>
          <w:lang w:val="en-US"/>
        </w:rPr>
        <w:t xml:space="preserve"> </w:t>
      </w:r>
      <w:r>
        <w:t>болсақ</w:t>
      </w:r>
      <w:r w:rsidRPr="000118AF">
        <w:rPr>
          <w:lang w:val="en-US"/>
        </w:rPr>
        <w:t>,</w:t>
      </w:r>
      <w:r w:rsidRPr="000118AF">
        <w:rPr>
          <w:spacing w:val="1"/>
          <w:lang w:val="en-US"/>
        </w:rPr>
        <w:t xml:space="preserve"> </w:t>
      </w:r>
      <w:r>
        <w:t>Медицина</w:t>
      </w:r>
      <w:r w:rsidRPr="000118AF">
        <w:rPr>
          <w:spacing w:val="1"/>
          <w:lang w:val="en-US"/>
        </w:rPr>
        <w:t xml:space="preserve"> </w:t>
      </w:r>
      <w:r>
        <w:t>саласында</w:t>
      </w:r>
      <w:r w:rsidRPr="000118AF">
        <w:rPr>
          <w:spacing w:val="1"/>
          <w:lang w:val="en-US"/>
        </w:rPr>
        <w:t xml:space="preserve"> </w:t>
      </w:r>
      <w:r>
        <w:t>арнайы</w:t>
      </w:r>
      <w:r w:rsidRPr="000118AF">
        <w:rPr>
          <w:spacing w:val="1"/>
          <w:lang w:val="en-US"/>
        </w:rPr>
        <w:t xml:space="preserve"> </w:t>
      </w:r>
      <w:r>
        <w:t>зерттеу</w:t>
      </w:r>
      <w:r w:rsidRPr="000118AF">
        <w:rPr>
          <w:spacing w:val="1"/>
          <w:lang w:val="en-US"/>
        </w:rPr>
        <w:t xml:space="preserve"> </w:t>
      </w:r>
      <w:r>
        <w:t>ісі</w:t>
      </w:r>
      <w:r w:rsidRPr="000118AF">
        <w:rPr>
          <w:spacing w:val="1"/>
          <w:lang w:val="en-US"/>
        </w:rPr>
        <w:t xml:space="preserve"> </w:t>
      </w:r>
      <w:r>
        <w:t>нашар</w:t>
      </w:r>
      <w:r w:rsidRPr="000118AF">
        <w:rPr>
          <w:spacing w:val="1"/>
          <w:lang w:val="en-US"/>
        </w:rPr>
        <w:t xml:space="preserve"> </w:t>
      </w:r>
      <w:r>
        <w:t>болғандықтан</w:t>
      </w:r>
      <w:r w:rsidRPr="000118AF">
        <w:rPr>
          <w:lang w:val="en-US"/>
        </w:rPr>
        <w:t>,</w:t>
      </w:r>
      <w:r w:rsidRPr="000118AF">
        <w:rPr>
          <w:spacing w:val="1"/>
          <w:lang w:val="en-US"/>
        </w:rPr>
        <w:t xml:space="preserve"> </w:t>
      </w:r>
      <w:r>
        <w:t>орыс</w:t>
      </w:r>
      <w:r w:rsidRPr="000118AF">
        <w:rPr>
          <w:spacing w:val="1"/>
          <w:lang w:val="en-US"/>
        </w:rPr>
        <w:t xml:space="preserve"> </w:t>
      </w:r>
      <w:r>
        <w:t>тілінен</w:t>
      </w:r>
      <w:r w:rsidRPr="000118AF">
        <w:rPr>
          <w:spacing w:val="1"/>
          <w:lang w:val="en-US"/>
        </w:rPr>
        <w:t xml:space="preserve"> </w:t>
      </w:r>
      <w:r>
        <w:t>қазақ</w:t>
      </w:r>
      <w:r w:rsidRPr="000118AF">
        <w:rPr>
          <w:spacing w:val="55"/>
          <w:lang w:val="en-US"/>
        </w:rPr>
        <w:t xml:space="preserve"> </w:t>
      </w:r>
      <w:r>
        <w:t>тіліне</w:t>
      </w:r>
      <w:r w:rsidRPr="000118AF">
        <w:rPr>
          <w:spacing w:val="1"/>
          <w:lang w:val="en-US"/>
        </w:rPr>
        <w:t xml:space="preserve"> </w:t>
      </w:r>
      <w:r>
        <w:t>аудару</w:t>
      </w:r>
      <w:r w:rsidRPr="000118AF">
        <w:rPr>
          <w:spacing w:val="1"/>
          <w:lang w:val="en-US"/>
        </w:rPr>
        <w:t xml:space="preserve"> </w:t>
      </w:r>
      <w:r>
        <w:t>арқылы</w:t>
      </w:r>
      <w:r w:rsidRPr="000118AF">
        <w:rPr>
          <w:spacing w:val="1"/>
          <w:lang w:val="en-US"/>
        </w:rPr>
        <w:t xml:space="preserve"> </w:t>
      </w:r>
      <w:r>
        <w:t>медициналық</w:t>
      </w:r>
      <w:r w:rsidRPr="000118AF">
        <w:rPr>
          <w:spacing w:val="1"/>
          <w:lang w:val="en-US"/>
        </w:rPr>
        <w:t xml:space="preserve"> </w:t>
      </w:r>
      <w:r>
        <w:t>лексика</w:t>
      </w:r>
      <w:r w:rsidRPr="000118AF">
        <w:rPr>
          <w:spacing w:val="1"/>
          <w:lang w:val="en-US"/>
        </w:rPr>
        <w:t xml:space="preserve"> </w:t>
      </w:r>
      <w:r>
        <w:t>едәуір</w:t>
      </w:r>
      <w:r w:rsidRPr="000118AF">
        <w:rPr>
          <w:spacing w:val="1"/>
          <w:lang w:val="en-US"/>
        </w:rPr>
        <w:t xml:space="preserve"> </w:t>
      </w:r>
      <w:r>
        <w:t>ұлғайды</w:t>
      </w:r>
      <w:r w:rsidRPr="000118AF">
        <w:rPr>
          <w:lang w:val="en-US"/>
        </w:rPr>
        <w:t>.</w:t>
      </w:r>
      <w:r w:rsidRPr="000118AF">
        <w:rPr>
          <w:spacing w:val="1"/>
          <w:lang w:val="en-US"/>
        </w:rPr>
        <w:t xml:space="preserve"> </w:t>
      </w:r>
      <w:r>
        <w:t>Аударылып</w:t>
      </w:r>
      <w:r w:rsidRPr="000118AF">
        <w:rPr>
          <w:lang w:val="en-US"/>
        </w:rPr>
        <w:t>,</w:t>
      </w:r>
      <w:r w:rsidRPr="000118AF">
        <w:rPr>
          <w:spacing w:val="56"/>
          <w:lang w:val="en-US"/>
        </w:rPr>
        <w:t xml:space="preserve"> </w:t>
      </w:r>
      <w:r>
        <w:t>басылған</w:t>
      </w:r>
      <w:r w:rsidRPr="000118AF">
        <w:rPr>
          <w:spacing w:val="56"/>
          <w:lang w:val="en-US"/>
        </w:rPr>
        <w:t xml:space="preserve"> </w:t>
      </w:r>
      <w:r>
        <w:t>әдебиеттердің</w:t>
      </w:r>
      <w:r w:rsidRPr="000118AF">
        <w:rPr>
          <w:spacing w:val="1"/>
          <w:lang w:val="en-US"/>
        </w:rPr>
        <w:t xml:space="preserve"> </w:t>
      </w:r>
      <w:r>
        <w:t>қатарынан</w:t>
      </w:r>
      <w:r w:rsidRPr="000118AF">
        <w:rPr>
          <w:lang w:val="en-US"/>
        </w:rPr>
        <w:t xml:space="preserve"> </w:t>
      </w:r>
      <w:r>
        <w:t>мына</w:t>
      </w:r>
      <w:r w:rsidRPr="000118AF">
        <w:rPr>
          <w:lang w:val="en-US"/>
        </w:rPr>
        <w:t xml:space="preserve"> </w:t>
      </w:r>
      <w:r>
        <w:t>кітаптар</w:t>
      </w:r>
      <w:r w:rsidRPr="000118AF">
        <w:rPr>
          <w:lang w:val="en-US"/>
        </w:rPr>
        <w:t xml:space="preserve"> </w:t>
      </w:r>
      <w:r>
        <w:t>табылды</w:t>
      </w:r>
      <w:r w:rsidRPr="000118AF">
        <w:rPr>
          <w:lang w:val="en-US"/>
        </w:rPr>
        <w:t>: «</w:t>
      </w:r>
      <w:r>
        <w:t>Қышыма</w:t>
      </w:r>
      <w:r w:rsidRPr="000118AF">
        <w:rPr>
          <w:lang w:val="en-US"/>
        </w:rPr>
        <w:t xml:space="preserve"> </w:t>
      </w:r>
      <w:r>
        <w:t>турасында</w:t>
      </w:r>
      <w:r w:rsidRPr="000118AF">
        <w:rPr>
          <w:lang w:val="en-US"/>
        </w:rPr>
        <w:t xml:space="preserve">», </w:t>
      </w:r>
      <w:r>
        <w:t>Орынбор</w:t>
      </w:r>
      <w:r w:rsidRPr="000118AF">
        <w:rPr>
          <w:lang w:val="en-US"/>
        </w:rPr>
        <w:t>, 1900; «</w:t>
      </w:r>
      <w:r>
        <w:t>Мерез</w:t>
      </w:r>
      <w:r w:rsidRPr="000118AF">
        <w:rPr>
          <w:lang w:val="en-US"/>
        </w:rPr>
        <w:t xml:space="preserve"> </w:t>
      </w:r>
      <w:r>
        <w:t>ауруы</w:t>
      </w:r>
      <w:r w:rsidRPr="000118AF">
        <w:rPr>
          <w:lang w:val="en-US"/>
        </w:rPr>
        <w:t xml:space="preserve"> </w:t>
      </w:r>
      <w:r>
        <w:t>жайында</w:t>
      </w:r>
      <w:r w:rsidRPr="000118AF">
        <w:rPr>
          <w:lang w:val="en-US"/>
        </w:rPr>
        <w:t>»,</w:t>
      </w:r>
      <w:r w:rsidRPr="000118AF">
        <w:rPr>
          <w:spacing w:val="1"/>
          <w:lang w:val="en-US"/>
        </w:rPr>
        <w:t xml:space="preserve"> </w:t>
      </w:r>
      <w:r>
        <w:t>Орынбор</w:t>
      </w:r>
      <w:r w:rsidRPr="000118AF">
        <w:rPr>
          <w:lang w:val="en-US"/>
        </w:rPr>
        <w:t>, 1903; «</w:t>
      </w:r>
      <w:r>
        <w:t>Оба</w:t>
      </w:r>
      <w:r w:rsidRPr="000118AF">
        <w:rPr>
          <w:lang w:val="en-US"/>
        </w:rPr>
        <w:t xml:space="preserve"> </w:t>
      </w:r>
      <w:r>
        <w:t>жайында</w:t>
      </w:r>
      <w:r w:rsidRPr="000118AF">
        <w:rPr>
          <w:lang w:val="en-US"/>
        </w:rPr>
        <w:t xml:space="preserve"> </w:t>
      </w:r>
      <w:r>
        <w:t>қазақша</w:t>
      </w:r>
      <w:r w:rsidRPr="000118AF">
        <w:rPr>
          <w:lang w:val="en-US"/>
        </w:rPr>
        <w:t xml:space="preserve"> </w:t>
      </w:r>
      <w:r>
        <w:t>әңгіме</w:t>
      </w:r>
      <w:r w:rsidRPr="000118AF">
        <w:rPr>
          <w:lang w:val="en-US"/>
        </w:rPr>
        <w:t xml:space="preserve">», </w:t>
      </w:r>
      <w:r>
        <w:t>Қазан</w:t>
      </w:r>
      <w:r w:rsidRPr="000118AF">
        <w:rPr>
          <w:lang w:val="en-US"/>
        </w:rPr>
        <w:t>, 1905; «</w:t>
      </w:r>
      <w:r>
        <w:t>Құрт</w:t>
      </w:r>
      <w:r w:rsidRPr="000118AF">
        <w:rPr>
          <w:lang w:val="en-US"/>
        </w:rPr>
        <w:t xml:space="preserve"> </w:t>
      </w:r>
      <w:r>
        <w:t>ауруы</w:t>
      </w:r>
      <w:r w:rsidRPr="000118AF">
        <w:rPr>
          <w:lang w:val="en-US"/>
        </w:rPr>
        <w:t xml:space="preserve"> </w:t>
      </w:r>
      <w:r>
        <w:t>турасында</w:t>
      </w:r>
      <w:r w:rsidRPr="000118AF">
        <w:rPr>
          <w:lang w:val="en-US"/>
        </w:rPr>
        <w:t xml:space="preserve">», </w:t>
      </w:r>
      <w:r>
        <w:t>Орынбор</w:t>
      </w:r>
      <w:r w:rsidRPr="000118AF">
        <w:rPr>
          <w:lang w:val="en-US"/>
        </w:rPr>
        <w:t>,</w:t>
      </w:r>
      <w:r w:rsidRPr="000118AF">
        <w:rPr>
          <w:spacing w:val="1"/>
          <w:lang w:val="en-US"/>
        </w:rPr>
        <w:t xml:space="preserve"> </w:t>
      </w:r>
      <w:r w:rsidRPr="000118AF">
        <w:rPr>
          <w:lang w:val="en-US"/>
        </w:rPr>
        <w:t>1906; «</w:t>
      </w:r>
      <w:r>
        <w:t>Арақ</w:t>
      </w:r>
      <w:r w:rsidRPr="000118AF">
        <w:rPr>
          <w:lang w:val="en-US"/>
        </w:rPr>
        <w:t xml:space="preserve"> </w:t>
      </w:r>
      <w:r>
        <w:t>у</w:t>
      </w:r>
      <w:r w:rsidRPr="000118AF">
        <w:rPr>
          <w:lang w:val="en-US"/>
        </w:rPr>
        <w:t xml:space="preserve"> </w:t>
      </w:r>
      <w:r>
        <w:t>яки</w:t>
      </w:r>
      <w:r w:rsidRPr="000118AF">
        <w:rPr>
          <w:lang w:val="en-US"/>
        </w:rPr>
        <w:t xml:space="preserve"> </w:t>
      </w:r>
      <w:r>
        <w:t>арақтың</w:t>
      </w:r>
      <w:r w:rsidRPr="000118AF">
        <w:rPr>
          <w:lang w:val="en-US"/>
        </w:rPr>
        <w:t xml:space="preserve"> </w:t>
      </w:r>
      <w:r>
        <w:t>захары</w:t>
      </w:r>
      <w:r w:rsidRPr="000118AF">
        <w:rPr>
          <w:lang w:val="en-US"/>
        </w:rPr>
        <w:t xml:space="preserve">», </w:t>
      </w:r>
      <w:r>
        <w:t>Қазан</w:t>
      </w:r>
      <w:r w:rsidRPr="000118AF">
        <w:rPr>
          <w:lang w:val="en-US"/>
        </w:rPr>
        <w:t>, 1907; «</w:t>
      </w:r>
      <w:r>
        <w:t>Адам</w:t>
      </w:r>
      <w:r w:rsidRPr="000118AF">
        <w:rPr>
          <w:lang w:val="en-US"/>
        </w:rPr>
        <w:t xml:space="preserve"> </w:t>
      </w:r>
      <w:r>
        <w:t>обасы</w:t>
      </w:r>
      <w:r w:rsidRPr="000118AF">
        <w:rPr>
          <w:lang w:val="en-US"/>
        </w:rPr>
        <w:t xml:space="preserve"> </w:t>
      </w:r>
      <w:r>
        <w:t>турасында</w:t>
      </w:r>
      <w:r w:rsidRPr="000118AF">
        <w:rPr>
          <w:lang w:val="en-US"/>
        </w:rPr>
        <w:t xml:space="preserve">», </w:t>
      </w:r>
      <w:r>
        <w:t>Орынбор</w:t>
      </w:r>
      <w:r w:rsidRPr="000118AF">
        <w:rPr>
          <w:lang w:val="en-US"/>
        </w:rPr>
        <w:t>, 1911, «</w:t>
      </w:r>
      <w:r>
        <w:t>Чичек</w:t>
      </w:r>
      <w:r w:rsidRPr="000118AF">
        <w:rPr>
          <w:spacing w:val="1"/>
          <w:lang w:val="en-US"/>
        </w:rPr>
        <w:t xml:space="preserve"> </w:t>
      </w:r>
      <w:r>
        <w:t>еккендегі</w:t>
      </w:r>
      <w:r w:rsidRPr="000118AF">
        <w:rPr>
          <w:lang w:val="en-US"/>
        </w:rPr>
        <w:t xml:space="preserve"> </w:t>
      </w:r>
      <w:r>
        <w:t>бірнече</w:t>
      </w:r>
      <w:r w:rsidRPr="000118AF">
        <w:rPr>
          <w:lang w:val="en-US"/>
        </w:rPr>
        <w:t xml:space="preserve"> </w:t>
      </w:r>
      <w:r>
        <w:t>ақыл</w:t>
      </w:r>
      <w:r w:rsidRPr="000118AF">
        <w:rPr>
          <w:lang w:val="en-US"/>
        </w:rPr>
        <w:t xml:space="preserve">», </w:t>
      </w:r>
      <w:r>
        <w:t>Орынбор</w:t>
      </w:r>
      <w:r w:rsidRPr="000118AF">
        <w:rPr>
          <w:lang w:val="en-US"/>
        </w:rPr>
        <w:t>, 1914; «</w:t>
      </w:r>
      <w:r>
        <w:t>Құрт</w:t>
      </w:r>
      <w:r w:rsidRPr="000118AF">
        <w:rPr>
          <w:lang w:val="en-US"/>
        </w:rPr>
        <w:t xml:space="preserve"> </w:t>
      </w:r>
      <w:r>
        <w:t>мерез</w:t>
      </w:r>
      <w:r w:rsidRPr="000118AF">
        <w:rPr>
          <w:lang w:val="en-US"/>
        </w:rPr>
        <w:t xml:space="preserve"> </w:t>
      </w:r>
      <w:r>
        <w:t>ауруы</w:t>
      </w:r>
      <w:r w:rsidRPr="000118AF">
        <w:rPr>
          <w:lang w:val="en-US"/>
        </w:rPr>
        <w:t xml:space="preserve"> </w:t>
      </w:r>
      <w:r>
        <w:t>турасында</w:t>
      </w:r>
      <w:r w:rsidRPr="000118AF">
        <w:rPr>
          <w:lang w:val="en-US"/>
        </w:rPr>
        <w:t xml:space="preserve">», </w:t>
      </w:r>
      <w:r>
        <w:t>орысшадан</w:t>
      </w:r>
      <w:r w:rsidRPr="000118AF">
        <w:rPr>
          <w:lang w:val="en-US"/>
        </w:rPr>
        <w:t xml:space="preserve"> </w:t>
      </w:r>
      <w:r>
        <w:t>қазақ</w:t>
      </w:r>
      <w:r w:rsidRPr="000118AF">
        <w:rPr>
          <w:lang w:val="en-US"/>
        </w:rPr>
        <w:t xml:space="preserve"> </w:t>
      </w:r>
      <w:r>
        <w:t>тіліне</w:t>
      </w:r>
      <w:r w:rsidRPr="000118AF">
        <w:rPr>
          <w:spacing w:val="1"/>
          <w:lang w:val="en-US"/>
        </w:rPr>
        <w:t xml:space="preserve"> </w:t>
      </w:r>
      <w:r>
        <w:t>аударған</w:t>
      </w:r>
      <w:r w:rsidRPr="000118AF">
        <w:rPr>
          <w:spacing w:val="1"/>
          <w:lang w:val="en-US"/>
        </w:rPr>
        <w:t xml:space="preserve"> </w:t>
      </w:r>
      <w:r>
        <w:t>Қосудаков</w:t>
      </w:r>
      <w:r w:rsidRPr="000118AF">
        <w:rPr>
          <w:spacing w:val="1"/>
          <w:lang w:val="en-US"/>
        </w:rPr>
        <w:t xml:space="preserve"> </w:t>
      </w:r>
      <w:r>
        <w:t>пен</w:t>
      </w:r>
      <w:r w:rsidRPr="000118AF">
        <w:rPr>
          <w:spacing w:val="1"/>
          <w:lang w:val="en-US"/>
        </w:rPr>
        <w:t xml:space="preserve"> </w:t>
      </w:r>
      <w:r>
        <w:t>Бәкенов</w:t>
      </w:r>
      <w:r w:rsidRPr="000118AF">
        <w:rPr>
          <w:lang w:val="en-US"/>
        </w:rPr>
        <w:t>,</w:t>
      </w:r>
      <w:r w:rsidRPr="000118AF">
        <w:rPr>
          <w:spacing w:val="1"/>
          <w:lang w:val="en-US"/>
        </w:rPr>
        <w:t xml:space="preserve"> </w:t>
      </w:r>
      <w:r>
        <w:t>Орынбор</w:t>
      </w:r>
      <w:r w:rsidRPr="000118AF">
        <w:rPr>
          <w:lang w:val="en-US"/>
        </w:rPr>
        <w:t>,</w:t>
      </w:r>
      <w:r w:rsidRPr="000118AF">
        <w:rPr>
          <w:spacing w:val="1"/>
          <w:lang w:val="en-US"/>
        </w:rPr>
        <w:t xml:space="preserve"> </w:t>
      </w:r>
      <w:r w:rsidRPr="000118AF">
        <w:rPr>
          <w:lang w:val="en-US"/>
        </w:rPr>
        <w:t>1906;</w:t>
      </w:r>
      <w:r w:rsidRPr="000118AF">
        <w:rPr>
          <w:spacing w:val="1"/>
          <w:lang w:val="en-US"/>
        </w:rPr>
        <w:t xml:space="preserve"> </w:t>
      </w:r>
      <w:r w:rsidRPr="000118AF">
        <w:rPr>
          <w:lang w:val="en-US"/>
        </w:rPr>
        <w:t>«</w:t>
      </w:r>
      <w:r>
        <w:t>Жамандату</w:t>
      </w:r>
      <w:r w:rsidRPr="000118AF">
        <w:rPr>
          <w:spacing w:val="1"/>
          <w:lang w:val="en-US"/>
        </w:rPr>
        <w:t xml:space="preserve"> </w:t>
      </w:r>
      <w:r>
        <w:t>қойдүрғу</w:t>
      </w:r>
      <w:r w:rsidRPr="000118AF">
        <w:rPr>
          <w:spacing w:val="1"/>
          <w:lang w:val="en-US"/>
        </w:rPr>
        <w:t xml:space="preserve"> </w:t>
      </w:r>
      <w:r>
        <w:t>турасында</w:t>
      </w:r>
      <w:r w:rsidRPr="000118AF">
        <w:rPr>
          <w:lang w:val="en-US"/>
        </w:rPr>
        <w:t>»</w:t>
      </w:r>
      <w:r w:rsidRPr="000118AF">
        <w:rPr>
          <w:spacing w:val="55"/>
          <w:lang w:val="en-US"/>
        </w:rPr>
        <w:t xml:space="preserve"> </w:t>
      </w:r>
      <w:r w:rsidRPr="000118AF">
        <w:rPr>
          <w:lang w:val="en-US"/>
        </w:rPr>
        <w:t>(</w:t>
      </w:r>
      <w:r>
        <w:t>Сибирская</w:t>
      </w:r>
      <w:r w:rsidRPr="000118AF">
        <w:rPr>
          <w:spacing w:val="-52"/>
          <w:lang w:val="en-US"/>
        </w:rPr>
        <w:t xml:space="preserve"> </w:t>
      </w:r>
      <w:r>
        <w:t>язва</w:t>
      </w:r>
      <w:r w:rsidRPr="000118AF">
        <w:rPr>
          <w:lang w:val="en-US"/>
        </w:rPr>
        <w:t xml:space="preserve">), </w:t>
      </w:r>
      <w:r>
        <w:t>Орынбор</w:t>
      </w:r>
      <w:r w:rsidRPr="000118AF">
        <w:rPr>
          <w:lang w:val="en-US"/>
        </w:rPr>
        <w:t>,</w:t>
      </w:r>
      <w:r w:rsidRPr="000118AF">
        <w:rPr>
          <w:spacing w:val="-3"/>
          <w:lang w:val="en-US"/>
        </w:rPr>
        <w:t xml:space="preserve"> </w:t>
      </w:r>
      <w:r w:rsidRPr="000118AF">
        <w:rPr>
          <w:lang w:val="en-US"/>
        </w:rPr>
        <w:t>1902.</w:t>
      </w:r>
    </w:p>
    <w:p w14:paraId="530350C4" w14:textId="77777777" w:rsidR="00B33A3F" w:rsidRPr="000118AF" w:rsidRDefault="000118AF">
      <w:pPr>
        <w:pStyle w:val="a3"/>
        <w:ind w:left="212" w:right="946" w:firstLine="708"/>
        <w:jc w:val="both"/>
        <w:rPr>
          <w:lang w:val="en-US"/>
        </w:rPr>
      </w:pPr>
      <w:r>
        <w:t>Қазақ</w:t>
      </w:r>
      <w:r w:rsidRPr="000118AF">
        <w:rPr>
          <w:lang w:val="en-US"/>
        </w:rPr>
        <w:t xml:space="preserve"> </w:t>
      </w:r>
      <w:r>
        <w:t>терминологиясының</w:t>
      </w:r>
      <w:r w:rsidRPr="000118AF">
        <w:rPr>
          <w:lang w:val="en-US"/>
        </w:rPr>
        <w:t xml:space="preserve"> </w:t>
      </w:r>
      <w:r>
        <w:t>дамуының</w:t>
      </w:r>
      <w:r w:rsidRPr="000118AF">
        <w:rPr>
          <w:lang w:val="en-US"/>
        </w:rPr>
        <w:t xml:space="preserve"> </w:t>
      </w:r>
      <w:r>
        <w:t>басталғаны</w:t>
      </w:r>
      <w:r w:rsidRPr="000118AF">
        <w:rPr>
          <w:lang w:val="en-US"/>
        </w:rPr>
        <w:t xml:space="preserve"> 1920-1930 </w:t>
      </w:r>
      <w:r>
        <w:t>жылдар</w:t>
      </w:r>
      <w:r w:rsidRPr="000118AF">
        <w:rPr>
          <w:lang w:val="en-US"/>
        </w:rPr>
        <w:t xml:space="preserve"> </w:t>
      </w:r>
      <w:r>
        <w:t>болса</w:t>
      </w:r>
      <w:r w:rsidRPr="000118AF">
        <w:rPr>
          <w:lang w:val="en-US"/>
        </w:rPr>
        <w:t xml:space="preserve">, </w:t>
      </w:r>
      <w:r>
        <w:t>салалық</w:t>
      </w:r>
      <w:r w:rsidRPr="000118AF">
        <w:rPr>
          <w:lang w:val="en-US"/>
        </w:rPr>
        <w:t xml:space="preserve"> </w:t>
      </w:r>
      <w:r>
        <w:t>медицина</w:t>
      </w:r>
      <w:r w:rsidRPr="000118AF">
        <w:rPr>
          <w:spacing w:val="-52"/>
          <w:lang w:val="en-US"/>
        </w:rPr>
        <w:t xml:space="preserve"> </w:t>
      </w:r>
      <w:r>
        <w:t>терминологиясы</w:t>
      </w:r>
      <w:r w:rsidRPr="000118AF">
        <w:rPr>
          <w:spacing w:val="1"/>
          <w:lang w:val="en-US"/>
        </w:rPr>
        <w:t xml:space="preserve"> </w:t>
      </w:r>
      <w:r>
        <w:t>да</w:t>
      </w:r>
      <w:r w:rsidRPr="000118AF">
        <w:rPr>
          <w:spacing w:val="1"/>
          <w:lang w:val="en-US"/>
        </w:rPr>
        <w:t xml:space="preserve"> </w:t>
      </w:r>
      <w:r>
        <w:t>осы</w:t>
      </w:r>
      <w:r w:rsidRPr="000118AF">
        <w:rPr>
          <w:lang w:val="en-US"/>
        </w:rPr>
        <w:t xml:space="preserve"> </w:t>
      </w:r>
      <w:r>
        <w:t>кездерде</w:t>
      </w:r>
      <w:r w:rsidRPr="000118AF">
        <w:rPr>
          <w:spacing w:val="1"/>
          <w:lang w:val="en-US"/>
        </w:rPr>
        <w:t xml:space="preserve"> </w:t>
      </w:r>
      <w:r>
        <w:t>дамыды</w:t>
      </w:r>
      <w:r w:rsidRPr="000118AF">
        <w:rPr>
          <w:lang w:val="en-US"/>
        </w:rPr>
        <w:t>.</w:t>
      </w:r>
      <w:r w:rsidRPr="000118AF">
        <w:rPr>
          <w:spacing w:val="1"/>
          <w:lang w:val="en-US"/>
        </w:rPr>
        <w:t xml:space="preserve"> </w:t>
      </w:r>
      <w:r>
        <w:t>Медициналық</w:t>
      </w:r>
      <w:r w:rsidRPr="000118AF">
        <w:rPr>
          <w:spacing w:val="1"/>
          <w:lang w:val="en-US"/>
        </w:rPr>
        <w:t xml:space="preserve"> </w:t>
      </w:r>
      <w:r>
        <w:t>кітаптар</w:t>
      </w:r>
      <w:r w:rsidRPr="000118AF">
        <w:rPr>
          <w:spacing w:val="1"/>
          <w:lang w:val="en-US"/>
        </w:rPr>
        <w:t xml:space="preserve"> </w:t>
      </w:r>
      <w:r>
        <w:t>мен</w:t>
      </w:r>
      <w:r w:rsidRPr="000118AF">
        <w:rPr>
          <w:lang w:val="en-US"/>
        </w:rPr>
        <w:t xml:space="preserve"> </w:t>
      </w:r>
      <w:r>
        <w:t>кітапшалардың</w:t>
      </w:r>
      <w:r w:rsidRPr="000118AF">
        <w:rPr>
          <w:spacing w:val="1"/>
          <w:lang w:val="en-US"/>
        </w:rPr>
        <w:t xml:space="preserve"> </w:t>
      </w:r>
      <w:r>
        <w:t>авторлары</w:t>
      </w:r>
      <w:r w:rsidRPr="000118AF">
        <w:rPr>
          <w:spacing w:val="1"/>
          <w:lang w:val="en-US"/>
        </w:rPr>
        <w:t xml:space="preserve"> </w:t>
      </w:r>
      <w:r>
        <w:t>көптеп</w:t>
      </w:r>
      <w:r w:rsidRPr="000118AF">
        <w:rPr>
          <w:lang w:val="en-US"/>
        </w:rPr>
        <w:t xml:space="preserve"> </w:t>
      </w:r>
      <w:r>
        <w:t>таралған</w:t>
      </w:r>
      <w:r w:rsidRPr="000118AF">
        <w:rPr>
          <w:lang w:val="en-US"/>
        </w:rPr>
        <w:t xml:space="preserve"> </w:t>
      </w:r>
      <w:r>
        <w:t>аурулардың</w:t>
      </w:r>
      <w:r w:rsidRPr="000118AF">
        <w:rPr>
          <w:lang w:val="en-US"/>
        </w:rPr>
        <w:t xml:space="preserve"> </w:t>
      </w:r>
      <w:r>
        <w:t>себебін</w:t>
      </w:r>
      <w:r w:rsidRPr="000118AF">
        <w:rPr>
          <w:lang w:val="en-US"/>
        </w:rPr>
        <w:t xml:space="preserve"> </w:t>
      </w:r>
      <w:r>
        <w:t>айқындап</w:t>
      </w:r>
      <w:r w:rsidRPr="000118AF">
        <w:rPr>
          <w:lang w:val="en-US"/>
        </w:rPr>
        <w:t xml:space="preserve"> </w:t>
      </w:r>
      <w:r>
        <w:t>көрсетіп</w:t>
      </w:r>
      <w:r w:rsidRPr="000118AF">
        <w:rPr>
          <w:lang w:val="en-US"/>
        </w:rPr>
        <w:t xml:space="preserve">, </w:t>
      </w:r>
      <w:r>
        <w:t>емдеу</w:t>
      </w:r>
      <w:r w:rsidRPr="000118AF">
        <w:rPr>
          <w:lang w:val="en-US"/>
        </w:rPr>
        <w:t xml:space="preserve"> </w:t>
      </w:r>
      <w:r>
        <w:t>тәсілдері</w:t>
      </w:r>
      <w:r w:rsidRPr="000118AF">
        <w:rPr>
          <w:lang w:val="en-US"/>
        </w:rPr>
        <w:t xml:space="preserve"> </w:t>
      </w:r>
      <w:r>
        <w:t>мен</w:t>
      </w:r>
      <w:r w:rsidRPr="000118AF">
        <w:rPr>
          <w:lang w:val="en-US"/>
        </w:rPr>
        <w:t xml:space="preserve"> </w:t>
      </w:r>
      <w:r>
        <w:t>сол</w:t>
      </w:r>
      <w:r w:rsidRPr="000118AF">
        <w:rPr>
          <w:lang w:val="en-US"/>
        </w:rPr>
        <w:t xml:space="preserve"> </w:t>
      </w:r>
      <w:r>
        <w:t>ауруларға</w:t>
      </w:r>
      <w:r w:rsidRPr="000118AF">
        <w:rPr>
          <w:lang w:val="en-US"/>
        </w:rPr>
        <w:t xml:space="preserve"> </w:t>
      </w:r>
      <w:r>
        <w:t>қарсы</w:t>
      </w:r>
      <w:r w:rsidRPr="000118AF">
        <w:rPr>
          <w:spacing w:val="1"/>
          <w:lang w:val="en-US"/>
        </w:rPr>
        <w:t xml:space="preserve"> </w:t>
      </w:r>
      <w:r>
        <w:t>дәрі</w:t>
      </w:r>
      <w:r w:rsidRPr="000118AF">
        <w:rPr>
          <w:lang w:val="en-US"/>
        </w:rPr>
        <w:t>-</w:t>
      </w:r>
      <w:r>
        <w:t>дәрмектердің</w:t>
      </w:r>
      <w:r w:rsidRPr="000118AF">
        <w:rPr>
          <w:spacing w:val="1"/>
          <w:lang w:val="en-US"/>
        </w:rPr>
        <w:t xml:space="preserve"> </w:t>
      </w:r>
      <w:r>
        <w:t>қолданылуын</w:t>
      </w:r>
      <w:r w:rsidRPr="000118AF">
        <w:rPr>
          <w:spacing w:val="1"/>
          <w:lang w:val="en-US"/>
        </w:rPr>
        <w:t xml:space="preserve"> </w:t>
      </w:r>
      <w:r>
        <w:t>түсіндіру</w:t>
      </w:r>
      <w:r w:rsidRPr="000118AF">
        <w:rPr>
          <w:spacing w:val="1"/>
          <w:lang w:val="en-US"/>
        </w:rPr>
        <w:t xml:space="preserve"> </w:t>
      </w:r>
      <w:r>
        <w:t>үшін</w:t>
      </w:r>
      <w:r w:rsidRPr="000118AF">
        <w:rPr>
          <w:spacing w:val="1"/>
          <w:lang w:val="en-US"/>
        </w:rPr>
        <w:t xml:space="preserve"> </w:t>
      </w:r>
      <w:r>
        <w:t>мәні</w:t>
      </w:r>
      <w:r w:rsidRPr="000118AF">
        <w:rPr>
          <w:spacing w:val="1"/>
          <w:lang w:val="en-US"/>
        </w:rPr>
        <w:t xml:space="preserve"> </w:t>
      </w:r>
      <w:r>
        <w:t>әлі</w:t>
      </w:r>
      <w:r w:rsidRPr="000118AF">
        <w:rPr>
          <w:spacing w:val="1"/>
          <w:lang w:val="en-US"/>
        </w:rPr>
        <w:t xml:space="preserve"> </w:t>
      </w:r>
      <w:r>
        <w:t>де</w:t>
      </w:r>
      <w:r w:rsidRPr="000118AF">
        <w:rPr>
          <w:spacing w:val="1"/>
          <w:lang w:val="en-US"/>
        </w:rPr>
        <w:t xml:space="preserve"> </w:t>
      </w:r>
      <w:r>
        <w:t>айқындалмаған</w:t>
      </w:r>
      <w:r w:rsidRPr="000118AF">
        <w:rPr>
          <w:spacing w:val="1"/>
          <w:lang w:val="en-US"/>
        </w:rPr>
        <w:t xml:space="preserve"> </w:t>
      </w:r>
      <w:r>
        <w:t>халықтық</w:t>
      </w:r>
      <w:r w:rsidRPr="000118AF">
        <w:rPr>
          <w:spacing w:val="1"/>
          <w:lang w:val="en-US"/>
        </w:rPr>
        <w:t xml:space="preserve"> </w:t>
      </w:r>
      <w:r>
        <w:t>лексикаға</w:t>
      </w:r>
      <w:r w:rsidRPr="000118AF">
        <w:rPr>
          <w:spacing w:val="1"/>
          <w:lang w:val="en-US"/>
        </w:rPr>
        <w:t xml:space="preserve"> </w:t>
      </w:r>
      <w:r>
        <w:t>сүйенуге</w:t>
      </w:r>
      <w:r w:rsidRPr="000118AF">
        <w:rPr>
          <w:spacing w:val="1"/>
          <w:lang w:val="en-US"/>
        </w:rPr>
        <w:t xml:space="preserve"> </w:t>
      </w:r>
      <w:r>
        <w:t>мәжбүр</w:t>
      </w:r>
      <w:r w:rsidRPr="000118AF">
        <w:rPr>
          <w:spacing w:val="1"/>
          <w:lang w:val="en-US"/>
        </w:rPr>
        <w:t xml:space="preserve"> </w:t>
      </w:r>
      <w:r>
        <w:t>болды</w:t>
      </w:r>
      <w:r w:rsidRPr="000118AF">
        <w:rPr>
          <w:lang w:val="en-US"/>
        </w:rPr>
        <w:t>.</w:t>
      </w:r>
      <w:r w:rsidRPr="000118AF">
        <w:rPr>
          <w:spacing w:val="1"/>
          <w:lang w:val="en-US"/>
        </w:rPr>
        <w:t xml:space="preserve"> </w:t>
      </w:r>
      <w:r>
        <w:t>Тап</w:t>
      </w:r>
      <w:r w:rsidRPr="000118AF">
        <w:rPr>
          <w:spacing w:val="1"/>
          <w:lang w:val="en-US"/>
        </w:rPr>
        <w:t xml:space="preserve"> </w:t>
      </w:r>
      <w:r>
        <w:t>осы</w:t>
      </w:r>
      <w:r w:rsidRPr="000118AF">
        <w:rPr>
          <w:spacing w:val="1"/>
          <w:lang w:val="en-US"/>
        </w:rPr>
        <w:t xml:space="preserve"> </w:t>
      </w:r>
      <w:r>
        <w:t>еңбектер</w:t>
      </w:r>
      <w:r w:rsidRPr="000118AF">
        <w:rPr>
          <w:spacing w:val="1"/>
          <w:lang w:val="en-US"/>
        </w:rPr>
        <w:t xml:space="preserve"> </w:t>
      </w:r>
      <w:r>
        <w:t>қазақтың</w:t>
      </w:r>
      <w:r w:rsidRPr="000118AF">
        <w:rPr>
          <w:spacing w:val="1"/>
          <w:lang w:val="en-US"/>
        </w:rPr>
        <w:t xml:space="preserve"> </w:t>
      </w:r>
      <w:r>
        <w:t>ғылыми</w:t>
      </w:r>
      <w:r w:rsidRPr="000118AF">
        <w:rPr>
          <w:spacing w:val="1"/>
          <w:lang w:val="en-US"/>
        </w:rPr>
        <w:t xml:space="preserve"> </w:t>
      </w:r>
      <w:r>
        <w:t>медициналық</w:t>
      </w:r>
      <w:r w:rsidRPr="000118AF">
        <w:rPr>
          <w:spacing w:val="1"/>
          <w:lang w:val="en-US"/>
        </w:rPr>
        <w:t xml:space="preserve"> </w:t>
      </w:r>
      <w:r>
        <w:t>терминологиясының</w:t>
      </w:r>
      <w:r w:rsidRPr="000118AF">
        <w:rPr>
          <w:spacing w:val="1"/>
          <w:lang w:val="en-US"/>
        </w:rPr>
        <w:t xml:space="preserve"> </w:t>
      </w:r>
      <w:r>
        <w:t>қалыптасуына</w:t>
      </w:r>
      <w:r w:rsidRPr="000118AF">
        <w:rPr>
          <w:lang w:val="en-US"/>
        </w:rPr>
        <w:t xml:space="preserve"> </w:t>
      </w:r>
      <w:r>
        <w:t>қызмет</w:t>
      </w:r>
      <w:r w:rsidRPr="000118AF">
        <w:rPr>
          <w:lang w:val="en-US"/>
        </w:rPr>
        <w:t xml:space="preserve"> </w:t>
      </w:r>
      <w:r>
        <w:t>етті</w:t>
      </w:r>
      <w:r w:rsidRPr="000118AF">
        <w:rPr>
          <w:lang w:val="en-US"/>
        </w:rPr>
        <w:t>.</w:t>
      </w:r>
    </w:p>
    <w:p w14:paraId="413E4871" w14:textId="77777777" w:rsidR="00B33A3F" w:rsidRPr="000118AF" w:rsidRDefault="000118AF">
      <w:pPr>
        <w:pStyle w:val="a3"/>
        <w:ind w:left="212" w:right="948" w:firstLine="708"/>
        <w:jc w:val="both"/>
        <w:rPr>
          <w:lang w:val="en-US"/>
        </w:rPr>
      </w:pPr>
      <w:r>
        <w:t>Ал</w:t>
      </w:r>
      <w:r w:rsidRPr="000118AF">
        <w:rPr>
          <w:lang w:val="en-US"/>
        </w:rPr>
        <w:t xml:space="preserve"> </w:t>
      </w:r>
      <w:r>
        <w:t>этнолингвистикалық</w:t>
      </w:r>
      <w:r w:rsidRPr="000118AF">
        <w:rPr>
          <w:lang w:val="en-US"/>
        </w:rPr>
        <w:t xml:space="preserve"> </w:t>
      </w:r>
      <w:r>
        <w:t>тұрғыдан</w:t>
      </w:r>
      <w:r w:rsidRPr="000118AF">
        <w:rPr>
          <w:lang w:val="en-US"/>
        </w:rPr>
        <w:t xml:space="preserve"> </w:t>
      </w:r>
      <w:r>
        <w:t>халықтық</w:t>
      </w:r>
      <w:r w:rsidRPr="000118AF">
        <w:rPr>
          <w:lang w:val="en-US"/>
        </w:rPr>
        <w:t xml:space="preserve"> </w:t>
      </w:r>
      <w:r>
        <w:t>медицина</w:t>
      </w:r>
      <w:r w:rsidRPr="000118AF">
        <w:rPr>
          <w:lang w:val="en-US"/>
        </w:rPr>
        <w:t xml:space="preserve"> </w:t>
      </w:r>
      <w:r>
        <w:t>терминдері</w:t>
      </w:r>
      <w:r w:rsidRPr="000118AF">
        <w:rPr>
          <w:lang w:val="en-US"/>
        </w:rPr>
        <w:t xml:space="preserve"> </w:t>
      </w:r>
      <w:r>
        <w:t>қазақ</w:t>
      </w:r>
      <w:r w:rsidRPr="000118AF">
        <w:rPr>
          <w:lang w:val="en-US"/>
        </w:rPr>
        <w:t xml:space="preserve"> </w:t>
      </w:r>
      <w:r>
        <w:t>тіл</w:t>
      </w:r>
      <w:r w:rsidRPr="000118AF">
        <w:rPr>
          <w:lang w:val="en-US"/>
        </w:rPr>
        <w:t xml:space="preserve"> </w:t>
      </w:r>
      <w:r>
        <w:t>білімінде</w:t>
      </w:r>
      <w:r w:rsidRPr="000118AF">
        <w:rPr>
          <w:lang w:val="en-US"/>
        </w:rPr>
        <w:t xml:space="preserve"> </w:t>
      </w:r>
      <w:r>
        <w:t>толық</w:t>
      </w:r>
      <w:r w:rsidRPr="000118AF">
        <w:rPr>
          <w:spacing w:val="1"/>
          <w:lang w:val="en-US"/>
        </w:rPr>
        <w:t xml:space="preserve"> </w:t>
      </w:r>
      <w:r>
        <w:t>зерттелді</w:t>
      </w:r>
      <w:r w:rsidRPr="000118AF">
        <w:rPr>
          <w:lang w:val="en-US"/>
        </w:rPr>
        <w:t xml:space="preserve"> </w:t>
      </w:r>
      <w:r>
        <w:t>деп</w:t>
      </w:r>
      <w:r w:rsidRPr="000118AF">
        <w:rPr>
          <w:lang w:val="en-US"/>
        </w:rPr>
        <w:t xml:space="preserve"> </w:t>
      </w:r>
      <w:r>
        <w:t>айтуға</w:t>
      </w:r>
      <w:r w:rsidRPr="000118AF">
        <w:rPr>
          <w:lang w:val="en-US"/>
        </w:rPr>
        <w:t xml:space="preserve"> </w:t>
      </w:r>
      <w:r>
        <w:t>болмайды</w:t>
      </w:r>
      <w:r w:rsidRPr="000118AF">
        <w:rPr>
          <w:lang w:val="en-US"/>
        </w:rPr>
        <w:t xml:space="preserve">. </w:t>
      </w:r>
      <w:r>
        <w:t>Бұл</w:t>
      </w:r>
      <w:r w:rsidRPr="000118AF">
        <w:rPr>
          <w:lang w:val="en-US"/>
        </w:rPr>
        <w:t xml:space="preserve"> </w:t>
      </w:r>
      <w:r>
        <w:t>зерттеулердің</w:t>
      </w:r>
      <w:r w:rsidRPr="000118AF">
        <w:rPr>
          <w:lang w:val="en-US"/>
        </w:rPr>
        <w:t xml:space="preserve"> </w:t>
      </w:r>
      <w:r>
        <w:t>қатарында</w:t>
      </w:r>
      <w:r w:rsidRPr="000118AF">
        <w:rPr>
          <w:lang w:val="en-US"/>
        </w:rPr>
        <w:t xml:space="preserve"> </w:t>
      </w:r>
      <w:r>
        <w:t>Г</w:t>
      </w:r>
      <w:r w:rsidRPr="000118AF">
        <w:rPr>
          <w:lang w:val="en-US"/>
        </w:rPr>
        <w:t>.</w:t>
      </w:r>
      <w:r>
        <w:t>Танабаеваның</w:t>
      </w:r>
      <w:r w:rsidRPr="000118AF">
        <w:rPr>
          <w:lang w:val="en-US"/>
        </w:rPr>
        <w:t xml:space="preserve"> «</w:t>
      </w:r>
      <w:r>
        <w:t>Қазақ</w:t>
      </w:r>
      <w:r w:rsidRPr="000118AF">
        <w:rPr>
          <w:lang w:val="en-US"/>
        </w:rPr>
        <w:t xml:space="preserve"> </w:t>
      </w:r>
      <w:r>
        <w:t>тіліндегі</w:t>
      </w:r>
      <w:r w:rsidRPr="000118AF">
        <w:rPr>
          <w:lang w:val="en-US"/>
        </w:rPr>
        <w:t xml:space="preserve"> </w:t>
      </w:r>
      <w:r>
        <w:t>адамға</w:t>
      </w:r>
      <w:r w:rsidRPr="000118AF">
        <w:rPr>
          <w:spacing w:val="-52"/>
          <w:lang w:val="en-US"/>
        </w:rPr>
        <w:t xml:space="preserve"> </w:t>
      </w:r>
      <w:r>
        <w:t>қатысты</w:t>
      </w:r>
      <w:r w:rsidRPr="000118AF">
        <w:rPr>
          <w:spacing w:val="5"/>
          <w:lang w:val="en-US"/>
        </w:rPr>
        <w:t xml:space="preserve"> </w:t>
      </w:r>
      <w:r>
        <w:t>ауру</w:t>
      </w:r>
      <w:r w:rsidRPr="000118AF">
        <w:rPr>
          <w:spacing w:val="4"/>
          <w:lang w:val="en-US"/>
        </w:rPr>
        <w:t xml:space="preserve"> </w:t>
      </w:r>
      <w:r>
        <w:t>атауларының</w:t>
      </w:r>
      <w:r w:rsidRPr="000118AF">
        <w:rPr>
          <w:spacing w:val="4"/>
          <w:lang w:val="en-US"/>
        </w:rPr>
        <w:t xml:space="preserve"> </w:t>
      </w:r>
      <w:r>
        <w:t>уәжділігі</w:t>
      </w:r>
      <w:r w:rsidRPr="000118AF">
        <w:rPr>
          <w:lang w:val="en-US"/>
        </w:rPr>
        <w:t>»</w:t>
      </w:r>
      <w:r w:rsidRPr="000118AF">
        <w:rPr>
          <w:spacing w:val="1"/>
          <w:lang w:val="en-US"/>
        </w:rPr>
        <w:t xml:space="preserve"> </w:t>
      </w:r>
      <w:r>
        <w:t>атты</w:t>
      </w:r>
      <w:r w:rsidRPr="000118AF">
        <w:rPr>
          <w:spacing w:val="1"/>
          <w:lang w:val="en-US"/>
        </w:rPr>
        <w:t xml:space="preserve"> </w:t>
      </w:r>
      <w:r>
        <w:t>кандидаттық</w:t>
      </w:r>
      <w:r w:rsidRPr="000118AF">
        <w:rPr>
          <w:spacing w:val="3"/>
          <w:lang w:val="en-US"/>
        </w:rPr>
        <w:t xml:space="preserve"> </w:t>
      </w:r>
      <w:r>
        <w:t>диссертациясы</w:t>
      </w:r>
      <w:r w:rsidRPr="000118AF">
        <w:rPr>
          <w:spacing w:val="1"/>
          <w:lang w:val="en-US"/>
        </w:rPr>
        <w:t xml:space="preserve"> </w:t>
      </w:r>
      <w:r w:rsidRPr="000118AF">
        <w:rPr>
          <w:vertAlign w:val="superscript"/>
          <w:lang w:val="en-US"/>
        </w:rPr>
        <w:t>[4]</w:t>
      </w:r>
      <w:r w:rsidRPr="000118AF">
        <w:rPr>
          <w:lang w:val="en-US"/>
        </w:rPr>
        <w:t>,</w:t>
      </w:r>
      <w:r w:rsidRPr="000118AF">
        <w:rPr>
          <w:spacing w:val="4"/>
          <w:lang w:val="en-US"/>
        </w:rPr>
        <w:t xml:space="preserve"> </w:t>
      </w:r>
      <w:r>
        <w:t>К</w:t>
      </w:r>
      <w:r w:rsidRPr="000118AF">
        <w:rPr>
          <w:lang w:val="en-US"/>
        </w:rPr>
        <w:t>.</w:t>
      </w:r>
      <w:r w:rsidRPr="000118AF">
        <w:rPr>
          <w:spacing w:val="4"/>
          <w:lang w:val="en-US"/>
        </w:rPr>
        <w:t xml:space="preserve"> </w:t>
      </w:r>
      <w:r>
        <w:t>Аяпбергенованың</w:t>
      </w:r>
    </w:p>
    <w:p w14:paraId="0D6DFDB5" w14:textId="77777777" w:rsidR="00B33A3F" w:rsidRPr="000118AF" w:rsidRDefault="000118AF">
      <w:pPr>
        <w:pStyle w:val="a3"/>
        <w:ind w:left="212" w:right="951"/>
        <w:jc w:val="both"/>
        <w:rPr>
          <w:lang w:val="en-US"/>
        </w:rPr>
      </w:pPr>
      <w:r w:rsidRPr="000118AF">
        <w:rPr>
          <w:lang w:val="en-US"/>
        </w:rPr>
        <w:t>«</w:t>
      </w:r>
      <w:r>
        <w:t>Қазақ</w:t>
      </w:r>
      <w:r w:rsidRPr="000118AF">
        <w:rPr>
          <w:spacing w:val="1"/>
          <w:lang w:val="en-US"/>
        </w:rPr>
        <w:t xml:space="preserve"> </w:t>
      </w:r>
      <w:r>
        <w:t>тілі</w:t>
      </w:r>
      <w:r w:rsidRPr="000118AF">
        <w:rPr>
          <w:spacing w:val="1"/>
          <w:lang w:val="en-US"/>
        </w:rPr>
        <w:t xml:space="preserve"> </w:t>
      </w:r>
      <w:r>
        <w:t>сабағында</w:t>
      </w:r>
      <w:r w:rsidRPr="000118AF">
        <w:rPr>
          <w:spacing w:val="1"/>
          <w:lang w:val="en-US"/>
        </w:rPr>
        <w:t xml:space="preserve"> </w:t>
      </w:r>
      <w:r>
        <w:t>медицина</w:t>
      </w:r>
      <w:r w:rsidRPr="000118AF">
        <w:rPr>
          <w:spacing w:val="1"/>
          <w:lang w:val="en-US"/>
        </w:rPr>
        <w:t xml:space="preserve"> </w:t>
      </w:r>
      <w:r>
        <w:t>лексикасын</w:t>
      </w:r>
      <w:r w:rsidRPr="000118AF">
        <w:rPr>
          <w:spacing w:val="1"/>
          <w:lang w:val="en-US"/>
        </w:rPr>
        <w:t xml:space="preserve"> </w:t>
      </w:r>
      <w:r>
        <w:t>мамандыққа</w:t>
      </w:r>
      <w:r w:rsidRPr="000118AF">
        <w:rPr>
          <w:spacing w:val="1"/>
          <w:lang w:val="en-US"/>
        </w:rPr>
        <w:t xml:space="preserve"> </w:t>
      </w:r>
      <w:r>
        <w:t>сәйкес</w:t>
      </w:r>
      <w:r w:rsidRPr="000118AF">
        <w:rPr>
          <w:spacing w:val="1"/>
          <w:lang w:val="en-US"/>
        </w:rPr>
        <w:t xml:space="preserve"> </w:t>
      </w:r>
      <w:r>
        <w:t>оқытудың</w:t>
      </w:r>
      <w:r w:rsidRPr="000118AF">
        <w:rPr>
          <w:spacing w:val="1"/>
          <w:lang w:val="en-US"/>
        </w:rPr>
        <w:t xml:space="preserve"> </w:t>
      </w:r>
      <w:r>
        <w:t>ғылыми</w:t>
      </w:r>
      <w:r w:rsidRPr="000118AF">
        <w:rPr>
          <w:lang w:val="en-US"/>
        </w:rPr>
        <w:t>-</w:t>
      </w:r>
      <w:r>
        <w:t>әдістемелік</w:t>
      </w:r>
      <w:r w:rsidRPr="000118AF">
        <w:rPr>
          <w:spacing w:val="1"/>
          <w:lang w:val="en-US"/>
        </w:rPr>
        <w:t xml:space="preserve"> </w:t>
      </w:r>
      <w:r>
        <w:t>негіздері</w:t>
      </w:r>
      <w:r w:rsidRPr="000118AF">
        <w:rPr>
          <w:lang w:val="en-US"/>
        </w:rPr>
        <w:t>»</w:t>
      </w:r>
      <w:r w:rsidRPr="000118AF">
        <w:rPr>
          <w:spacing w:val="1"/>
          <w:lang w:val="en-US"/>
        </w:rPr>
        <w:t xml:space="preserve"> </w:t>
      </w:r>
      <w:r>
        <w:t>атты</w:t>
      </w:r>
      <w:r w:rsidRPr="000118AF">
        <w:rPr>
          <w:spacing w:val="1"/>
          <w:lang w:val="en-US"/>
        </w:rPr>
        <w:t xml:space="preserve"> </w:t>
      </w:r>
      <w:r>
        <w:t>докторлық</w:t>
      </w:r>
      <w:r w:rsidRPr="000118AF">
        <w:rPr>
          <w:spacing w:val="1"/>
          <w:lang w:val="en-US"/>
        </w:rPr>
        <w:t xml:space="preserve"> </w:t>
      </w:r>
      <w:r>
        <w:t>зерттеуін</w:t>
      </w:r>
      <w:r w:rsidRPr="000118AF">
        <w:rPr>
          <w:spacing w:val="1"/>
          <w:lang w:val="en-US"/>
        </w:rPr>
        <w:t xml:space="preserve"> </w:t>
      </w:r>
      <w:r w:rsidRPr="000118AF">
        <w:rPr>
          <w:vertAlign w:val="superscript"/>
          <w:lang w:val="en-US"/>
        </w:rPr>
        <w:t>[5]</w:t>
      </w:r>
      <w:r w:rsidRPr="000118AF">
        <w:rPr>
          <w:lang w:val="en-US"/>
        </w:rPr>
        <w:t>,</w:t>
      </w:r>
      <w:r w:rsidRPr="000118AF">
        <w:rPr>
          <w:spacing w:val="1"/>
          <w:lang w:val="en-US"/>
        </w:rPr>
        <w:t xml:space="preserve"> </w:t>
      </w:r>
      <w:r>
        <w:t>Д</w:t>
      </w:r>
      <w:r w:rsidRPr="000118AF">
        <w:rPr>
          <w:lang w:val="en-US"/>
        </w:rPr>
        <w:t>.</w:t>
      </w:r>
      <w:r>
        <w:t>Мурзанованың</w:t>
      </w:r>
      <w:r w:rsidRPr="000118AF">
        <w:rPr>
          <w:spacing w:val="1"/>
          <w:lang w:val="en-US"/>
        </w:rPr>
        <w:t xml:space="preserve"> </w:t>
      </w:r>
      <w:r w:rsidRPr="000118AF">
        <w:rPr>
          <w:lang w:val="en-US"/>
        </w:rPr>
        <w:t>«</w:t>
      </w:r>
      <w:r>
        <w:t>Адам</w:t>
      </w:r>
      <w:r w:rsidRPr="000118AF">
        <w:rPr>
          <w:spacing w:val="1"/>
          <w:lang w:val="en-US"/>
        </w:rPr>
        <w:t xml:space="preserve"> </w:t>
      </w:r>
      <w:r>
        <w:t>анатомиясындағы</w:t>
      </w:r>
      <w:r w:rsidRPr="000118AF">
        <w:rPr>
          <w:spacing w:val="1"/>
          <w:lang w:val="en-US"/>
        </w:rPr>
        <w:t xml:space="preserve"> </w:t>
      </w:r>
      <w:r>
        <w:t>ішкі</w:t>
      </w:r>
      <w:r w:rsidRPr="000118AF">
        <w:rPr>
          <w:spacing w:val="1"/>
          <w:lang w:val="en-US"/>
        </w:rPr>
        <w:t xml:space="preserve"> </w:t>
      </w:r>
      <w:r>
        <w:t>ағза</w:t>
      </w:r>
      <w:r w:rsidRPr="000118AF">
        <w:rPr>
          <w:spacing w:val="1"/>
          <w:lang w:val="en-US"/>
        </w:rPr>
        <w:t xml:space="preserve"> </w:t>
      </w:r>
      <w:r>
        <w:t>атауларының</w:t>
      </w:r>
      <w:r w:rsidRPr="000118AF">
        <w:rPr>
          <w:spacing w:val="-1"/>
          <w:lang w:val="en-US"/>
        </w:rPr>
        <w:t xml:space="preserve"> </w:t>
      </w:r>
      <w:r>
        <w:t>ұлттық</w:t>
      </w:r>
      <w:r w:rsidRPr="000118AF">
        <w:rPr>
          <w:spacing w:val="-2"/>
          <w:lang w:val="en-US"/>
        </w:rPr>
        <w:t xml:space="preserve"> </w:t>
      </w:r>
      <w:r>
        <w:t>сипаты</w:t>
      </w:r>
      <w:r w:rsidRPr="000118AF">
        <w:rPr>
          <w:lang w:val="en-US"/>
        </w:rPr>
        <w:t xml:space="preserve">» </w:t>
      </w:r>
      <w:r>
        <w:t>атты</w:t>
      </w:r>
      <w:r w:rsidRPr="000118AF">
        <w:rPr>
          <w:spacing w:val="-3"/>
          <w:lang w:val="en-US"/>
        </w:rPr>
        <w:t xml:space="preserve"> </w:t>
      </w:r>
      <w:r>
        <w:t>кандидаттық</w:t>
      </w:r>
      <w:r w:rsidRPr="000118AF">
        <w:rPr>
          <w:lang w:val="en-US"/>
        </w:rPr>
        <w:t xml:space="preserve"> </w:t>
      </w:r>
      <w:r>
        <w:t>еңбегін</w:t>
      </w:r>
      <w:r w:rsidRPr="000118AF">
        <w:rPr>
          <w:lang w:val="en-US"/>
        </w:rPr>
        <w:t xml:space="preserve"> </w:t>
      </w:r>
      <w:r w:rsidRPr="000118AF">
        <w:rPr>
          <w:vertAlign w:val="superscript"/>
          <w:lang w:val="en-US"/>
        </w:rPr>
        <w:t>[6]</w:t>
      </w:r>
      <w:r w:rsidRPr="000118AF">
        <w:rPr>
          <w:spacing w:val="-1"/>
          <w:lang w:val="en-US"/>
        </w:rPr>
        <w:t xml:space="preserve"> </w:t>
      </w:r>
      <w:r>
        <w:t>атап</w:t>
      </w:r>
      <w:r w:rsidRPr="000118AF">
        <w:rPr>
          <w:spacing w:val="-1"/>
          <w:lang w:val="en-US"/>
        </w:rPr>
        <w:t xml:space="preserve"> </w:t>
      </w:r>
      <w:r>
        <w:t>кетуімізге</w:t>
      </w:r>
      <w:r w:rsidRPr="000118AF">
        <w:rPr>
          <w:spacing w:val="-1"/>
          <w:lang w:val="en-US"/>
        </w:rPr>
        <w:t xml:space="preserve"> </w:t>
      </w:r>
      <w:r>
        <w:t>болады</w:t>
      </w:r>
      <w:r w:rsidRPr="000118AF">
        <w:rPr>
          <w:lang w:val="en-US"/>
        </w:rPr>
        <w:t>.</w:t>
      </w:r>
    </w:p>
    <w:p w14:paraId="4FAAB662" w14:textId="77777777" w:rsidR="00B33A3F" w:rsidRDefault="000118AF">
      <w:pPr>
        <w:pStyle w:val="a3"/>
        <w:ind w:left="212" w:right="947" w:firstLine="708"/>
        <w:jc w:val="both"/>
      </w:pPr>
      <w:r>
        <w:t>Халел</w:t>
      </w:r>
      <w:r w:rsidRPr="000118AF">
        <w:rPr>
          <w:lang w:val="en-US"/>
        </w:rPr>
        <w:t xml:space="preserve"> </w:t>
      </w:r>
      <w:r>
        <w:t>Досмұхамедұлы</w:t>
      </w:r>
      <w:r w:rsidRPr="000118AF">
        <w:rPr>
          <w:lang w:val="en-US"/>
        </w:rPr>
        <w:t xml:space="preserve"> </w:t>
      </w:r>
      <w:r>
        <w:t>терминдерді</w:t>
      </w:r>
      <w:r w:rsidRPr="000118AF">
        <w:rPr>
          <w:lang w:val="en-US"/>
        </w:rPr>
        <w:t xml:space="preserve"> </w:t>
      </w:r>
      <w:r>
        <w:t>басқа</w:t>
      </w:r>
      <w:r w:rsidRPr="000118AF">
        <w:rPr>
          <w:lang w:val="en-US"/>
        </w:rPr>
        <w:t xml:space="preserve"> </w:t>
      </w:r>
      <w:r>
        <w:t>тілден</w:t>
      </w:r>
      <w:r w:rsidRPr="000118AF">
        <w:rPr>
          <w:lang w:val="en-US"/>
        </w:rPr>
        <w:t xml:space="preserve"> </w:t>
      </w:r>
      <w:r>
        <w:t>енгізу</w:t>
      </w:r>
      <w:r w:rsidRPr="000118AF">
        <w:rPr>
          <w:lang w:val="en-US"/>
        </w:rPr>
        <w:t xml:space="preserve"> </w:t>
      </w:r>
      <w:r>
        <w:t>туралы</w:t>
      </w:r>
      <w:r w:rsidRPr="000118AF">
        <w:rPr>
          <w:lang w:val="en-US"/>
        </w:rPr>
        <w:t xml:space="preserve"> </w:t>
      </w:r>
      <w:r>
        <w:t>келесідей</w:t>
      </w:r>
      <w:r w:rsidRPr="000118AF">
        <w:rPr>
          <w:lang w:val="en-US"/>
        </w:rPr>
        <w:t xml:space="preserve"> </w:t>
      </w:r>
      <w:r>
        <w:t>пікір</w:t>
      </w:r>
      <w:r w:rsidRPr="000118AF">
        <w:rPr>
          <w:lang w:val="en-US"/>
        </w:rPr>
        <w:t xml:space="preserve"> </w:t>
      </w:r>
      <w:r>
        <w:t>айтты</w:t>
      </w:r>
      <w:r w:rsidRPr="000118AF">
        <w:rPr>
          <w:lang w:val="en-US"/>
        </w:rPr>
        <w:t>: «</w:t>
      </w:r>
      <w:r>
        <w:t>Тілге</w:t>
      </w:r>
      <w:r w:rsidRPr="000118AF">
        <w:rPr>
          <w:spacing w:val="1"/>
          <w:lang w:val="en-US"/>
        </w:rPr>
        <w:t xml:space="preserve"> </w:t>
      </w:r>
      <w:r>
        <w:t>кірген</w:t>
      </w:r>
      <w:r w:rsidRPr="000118AF">
        <w:rPr>
          <w:lang w:val="en-US"/>
        </w:rPr>
        <w:t xml:space="preserve"> </w:t>
      </w:r>
      <w:r>
        <w:t>жат</w:t>
      </w:r>
      <w:r w:rsidRPr="000118AF">
        <w:rPr>
          <w:lang w:val="en-US"/>
        </w:rPr>
        <w:t xml:space="preserve"> </w:t>
      </w:r>
      <w:r>
        <w:t>сөздер</w:t>
      </w:r>
      <w:r w:rsidRPr="000118AF">
        <w:rPr>
          <w:lang w:val="en-US"/>
        </w:rPr>
        <w:t xml:space="preserve"> </w:t>
      </w:r>
      <w:r>
        <w:t>сіңу</w:t>
      </w:r>
      <w:r w:rsidRPr="000118AF">
        <w:rPr>
          <w:lang w:val="en-US"/>
        </w:rPr>
        <w:t xml:space="preserve"> </w:t>
      </w:r>
      <w:r>
        <w:t>үшін</w:t>
      </w:r>
      <w:r w:rsidRPr="000118AF">
        <w:rPr>
          <w:lang w:val="en-US"/>
        </w:rPr>
        <w:t xml:space="preserve">, </w:t>
      </w:r>
      <w:r>
        <w:t>тілге</w:t>
      </w:r>
      <w:r w:rsidRPr="000118AF">
        <w:rPr>
          <w:lang w:val="en-US"/>
        </w:rPr>
        <w:t xml:space="preserve"> </w:t>
      </w:r>
      <w:r>
        <w:t>өзілік</w:t>
      </w:r>
      <w:r w:rsidRPr="000118AF">
        <w:rPr>
          <w:lang w:val="en-US"/>
        </w:rPr>
        <w:t xml:space="preserve"> </w:t>
      </w:r>
      <w:r>
        <w:t>болуы</w:t>
      </w:r>
      <w:r w:rsidRPr="000118AF">
        <w:rPr>
          <w:lang w:val="en-US"/>
        </w:rPr>
        <w:t xml:space="preserve"> </w:t>
      </w:r>
      <w:r>
        <w:t>үшін</w:t>
      </w:r>
      <w:r w:rsidRPr="000118AF">
        <w:rPr>
          <w:lang w:val="en-US"/>
        </w:rPr>
        <w:t xml:space="preserve"> </w:t>
      </w:r>
      <w:r>
        <w:t>сол</w:t>
      </w:r>
      <w:r w:rsidRPr="000118AF">
        <w:rPr>
          <w:lang w:val="en-US"/>
        </w:rPr>
        <w:t xml:space="preserve"> </w:t>
      </w:r>
      <w:r>
        <w:t>тілдің</w:t>
      </w:r>
      <w:r w:rsidRPr="000118AF">
        <w:rPr>
          <w:lang w:val="en-US"/>
        </w:rPr>
        <w:t xml:space="preserve"> </w:t>
      </w:r>
      <w:r>
        <w:t>заңымен</w:t>
      </w:r>
      <w:r w:rsidRPr="000118AF">
        <w:rPr>
          <w:lang w:val="en-US"/>
        </w:rPr>
        <w:t xml:space="preserve"> </w:t>
      </w:r>
      <w:r>
        <w:t>өзгеріп</w:t>
      </w:r>
      <w:r w:rsidRPr="000118AF">
        <w:rPr>
          <w:lang w:val="en-US"/>
        </w:rPr>
        <w:t xml:space="preserve">, </w:t>
      </w:r>
      <w:r>
        <w:t>танымастай</w:t>
      </w:r>
      <w:r w:rsidRPr="000118AF">
        <w:rPr>
          <w:lang w:val="en-US"/>
        </w:rPr>
        <w:t xml:space="preserve"> </w:t>
      </w:r>
      <w:r>
        <w:t>халге</w:t>
      </w:r>
      <w:r w:rsidRPr="000118AF">
        <w:rPr>
          <w:spacing w:val="1"/>
          <w:lang w:val="en-US"/>
        </w:rPr>
        <w:t xml:space="preserve"> </w:t>
      </w:r>
      <w:r>
        <w:t>келуі</w:t>
      </w:r>
      <w:r w:rsidRPr="000118AF">
        <w:rPr>
          <w:lang w:val="en-US"/>
        </w:rPr>
        <w:t xml:space="preserve"> </w:t>
      </w:r>
      <w:r>
        <w:t>керек</w:t>
      </w:r>
      <w:r w:rsidRPr="000118AF">
        <w:rPr>
          <w:lang w:val="en-US"/>
        </w:rPr>
        <w:t xml:space="preserve">. </w:t>
      </w:r>
      <w:r>
        <w:t>Жат</w:t>
      </w:r>
      <w:r w:rsidRPr="000118AF">
        <w:rPr>
          <w:lang w:val="en-US"/>
        </w:rPr>
        <w:t xml:space="preserve"> </w:t>
      </w:r>
      <w:r>
        <w:t>сөздерді</w:t>
      </w:r>
      <w:r w:rsidRPr="000118AF">
        <w:rPr>
          <w:lang w:val="en-US"/>
        </w:rPr>
        <w:t xml:space="preserve"> </w:t>
      </w:r>
      <w:r>
        <w:t>қолданғанда</w:t>
      </w:r>
      <w:r w:rsidRPr="000118AF">
        <w:rPr>
          <w:lang w:val="en-US"/>
        </w:rPr>
        <w:t xml:space="preserve"> </w:t>
      </w:r>
      <w:r>
        <w:t>тіліміздің</w:t>
      </w:r>
      <w:r w:rsidRPr="000118AF">
        <w:rPr>
          <w:lang w:val="en-US"/>
        </w:rPr>
        <w:t xml:space="preserve"> </w:t>
      </w:r>
      <w:r>
        <w:t>заңымен</w:t>
      </w:r>
      <w:r w:rsidRPr="000118AF">
        <w:rPr>
          <w:lang w:val="en-US"/>
        </w:rPr>
        <w:t xml:space="preserve"> </w:t>
      </w:r>
      <w:r>
        <w:t>өзгертіп</w:t>
      </w:r>
      <w:r w:rsidRPr="000118AF">
        <w:rPr>
          <w:lang w:val="en-US"/>
        </w:rPr>
        <w:t xml:space="preserve">, </w:t>
      </w:r>
      <w:r>
        <w:t>тілімізге</w:t>
      </w:r>
      <w:r w:rsidRPr="000118AF">
        <w:rPr>
          <w:lang w:val="en-US"/>
        </w:rPr>
        <w:t xml:space="preserve"> </w:t>
      </w:r>
      <w:r>
        <w:t>лайықтап</w:t>
      </w:r>
      <w:r w:rsidRPr="000118AF">
        <w:rPr>
          <w:lang w:val="en-US"/>
        </w:rPr>
        <w:t xml:space="preserve"> </w:t>
      </w:r>
      <w:r>
        <w:t>алу</w:t>
      </w:r>
      <w:r w:rsidRPr="000118AF">
        <w:rPr>
          <w:lang w:val="en-US"/>
        </w:rPr>
        <w:t xml:space="preserve"> </w:t>
      </w:r>
      <w:r>
        <w:t>керек</w:t>
      </w:r>
      <w:r w:rsidRPr="000118AF">
        <w:rPr>
          <w:lang w:val="en-US"/>
        </w:rPr>
        <w:t xml:space="preserve">. </w:t>
      </w:r>
      <w:r>
        <w:t>Жат</w:t>
      </w:r>
      <w:r w:rsidRPr="000118AF">
        <w:rPr>
          <w:spacing w:val="1"/>
          <w:lang w:val="en-US"/>
        </w:rPr>
        <w:t xml:space="preserve"> </w:t>
      </w:r>
      <w:r>
        <w:t>сөздерді</w:t>
      </w:r>
      <w:r w:rsidRPr="000118AF">
        <w:rPr>
          <w:lang w:val="en-US"/>
        </w:rPr>
        <w:t xml:space="preserve"> </w:t>
      </w:r>
      <w:r>
        <w:t>өзгертпей</w:t>
      </w:r>
      <w:r w:rsidRPr="000118AF">
        <w:rPr>
          <w:lang w:val="en-US"/>
        </w:rPr>
        <w:t xml:space="preserve">, </w:t>
      </w:r>
      <w:r>
        <w:t>бұлжытпай</w:t>
      </w:r>
      <w:r w:rsidRPr="000118AF">
        <w:rPr>
          <w:lang w:val="en-US"/>
        </w:rPr>
        <w:t xml:space="preserve"> </w:t>
      </w:r>
      <w:r>
        <w:t>алатын</w:t>
      </w:r>
      <w:r w:rsidRPr="000118AF">
        <w:rPr>
          <w:lang w:val="en-US"/>
        </w:rPr>
        <w:t xml:space="preserve"> </w:t>
      </w:r>
      <w:r>
        <w:t>жер</w:t>
      </w:r>
      <w:r w:rsidRPr="000118AF">
        <w:rPr>
          <w:lang w:val="en-US"/>
        </w:rPr>
        <w:t xml:space="preserve"> </w:t>
      </w:r>
      <w:r>
        <w:t>дүниеде</w:t>
      </w:r>
      <w:r w:rsidRPr="000118AF">
        <w:rPr>
          <w:lang w:val="en-US"/>
        </w:rPr>
        <w:t xml:space="preserve"> </w:t>
      </w:r>
      <w:r>
        <w:t>тіл</w:t>
      </w:r>
      <w:r w:rsidRPr="000118AF">
        <w:rPr>
          <w:lang w:val="en-US"/>
        </w:rPr>
        <w:t xml:space="preserve"> </w:t>
      </w:r>
      <w:r>
        <w:t>жоқ</w:t>
      </w:r>
      <w:r w:rsidRPr="000118AF">
        <w:rPr>
          <w:lang w:val="en-US"/>
        </w:rPr>
        <w:t xml:space="preserve"> </w:t>
      </w:r>
      <w:r>
        <w:t>деп</w:t>
      </w:r>
      <w:r w:rsidRPr="000118AF">
        <w:rPr>
          <w:lang w:val="en-US"/>
        </w:rPr>
        <w:t xml:space="preserve"> </w:t>
      </w:r>
      <w:r>
        <w:t>айтса</w:t>
      </w:r>
      <w:r w:rsidRPr="000118AF">
        <w:rPr>
          <w:lang w:val="en-US"/>
        </w:rPr>
        <w:t xml:space="preserve"> </w:t>
      </w:r>
      <w:r>
        <w:t>да</w:t>
      </w:r>
      <w:r w:rsidRPr="000118AF">
        <w:rPr>
          <w:lang w:val="en-US"/>
        </w:rPr>
        <w:t xml:space="preserve"> </w:t>
      </w:r>
      <w:r>
        <w:t>болады</w:t>
      </w:r>
      <w:r w:rsidRPr="000118AF">
        <w:rPr>
          <w:lang w:val="en-US"/>
        </w:rPr>
        <w:t xml:space="preserve">». </w:t>
      </w:r>
      <w:r>
        <w:t>XX ғасырдың</w:t>
      </w:r>
      <w:r>
        <w:rPr>
          <w:spacing w:val="1"/>
        </w:rPr>
        <w:t xml:space="preserve"> </w:t>
      </w:r>
      <w:r>
        <w:t>ортасында</w:t>
      </w:r>
      <w:r>
        <w:rPr>
          <w:spacing w:val="1"/>
        </w:rPr>
        <w:t xml:space="preserve"> </w:t>
      </w:r>
      <w:r>
        <w:t>медициналық</w:t>
      </w:r>
      <w:r>
        <w:rPr>
          <w:spacing w:val="1"/>
        </w:rPr>
        <w:t xml:space="preserve"> </w:t>
      </w:r>
      <w:r>
        <w:t>терминологияға</w:t>
      </w:r>
      <w:r>
        <w:rPr>
          <w:spacing w:val="1"/>
        </w:rPr>
        <w:t xml:space="preserve"> </w:t>
      </w:r>
      <w:r>
        <w:t>лингвистер</w:t>
      </w:r>
      <w:r>
        <w:rPr>
          <w:spacing w:val="1"/>
        </w:rPr>
        <w:t xml:space="preserve"> </w:t>
      </w:r>
      <w:r>
        <w:t>да</w:t>
      </w:r>
      <w:r>
        <w:rPr>
          <w:spacing w:val="1"/>
        </w:rPr>
        <w:t xml:space="preserve"> </w:t>
      </w:r>
      <w:r>
        <w:t>қызығушылық</w:t>
      </w:r>
      <w:r>
        <w:rPr>
          <w:spacing w:val="1"/>
        </w:rPr>
        <w:t xml:space="preserve"> </w:t>
      </w:r>
      <w:r>
        <w:t>таныта</w:t>
      </w:r>
      <w:r>
        <w:rPr>
          <w:spacing w:val="1"/>
        </w:rPr>
        <w:t xml:space="preserve"> </w:t>
      </w:r>
      <w:r>
        <w:t>бастады.</w:t>
      </w:r>
      <w:r>
        <w:rPr>
          <w:spacing w:val="1"/>
        </w:rPr>
        <w:t xml:space="preserve"> </w:t>
      </w:r>
      <w:r>
        <w:t>Лингвистикалық</w:t>
      </w:r>
      <w:r>
        <w:rPr>
          <w:spacing w:val="1"/>
        </w:rPr>
        <w:t xml:space="preserve"> </w:t>
      </w:r>
      <w:r>
        <w:t>тұрғыдан</w:t>
      </w:r>
      <w:r>
        <w:rPr>
          <w:spacing w:val="1"/>
        </w:rPr>
        <w:t xml:space="preserve"> </w:t>
      </w:r>
      <w:r>
        <w:t>медициналық</w:t>
      </w:r>
      <w:r>
        <w:rPr>
          <w:spacing w:val="1"/>
        </w:rPr>
        <w:t xml:space="preserve"> </w:t>
      </w:r>
      <w:r>
        <w:t>терминдерді</w:t>
      </w:r>
      <w:r>
        <w:rPr>
          <w:spacing w:val="1"/>
        </w:rPr>
        <w:t xml:space="preserve"> </w:t>
      </w:r>
      <w:r>
        <w:t>талдауға</w:t>
      </w:r>
      <w:r>
        <w:rPr>
          <w:spacing w:val="1"/>
        </w:rPr>
        <w:t xml:space="preserve"> </w:t>
      </w:r>
      <w:r>
        <w:t>арналған</w:t>
      </w:r>
      <w:r>
        <w:rPr>
          <w:spacing w:val="1"/>
        </w:rPr>
        <w:t xml:space="preserve"> </w:t>
      </w:r>
      <w:r>
        <w:t>диссертациялар</w:t>
      </w:r>
      <w:r>
        <w:rPr>
          <w:spacing w:val="55"/>
        </w:rPr>
        <w:t xml:space="preserve"> </w:t>
      </w:r>
      <w:r>
        <w:t>пайда</w:t>
      </w:r>
      <w:r>
        <w:rPr>
          <w:spacing w:val="1"/>
        </w:rPr>
        <w:t xml:space="preserve"> </w:t>
      </w:r>
      <w:r>
        <w:t>болды.</w:t>
      </w:r>
      <w:r>
        <w:rPr>
          <w:spacing w:val="1"/>
        </w:rPr>
        <w:t xml:space="preserve"> </w:t>
      </w:r>
      <w:r>
        <w:t>Осындай</w:t>
      </w:r>
      <w:r>
        <w:rPr>
          <w:spacing w:val="1"/>
        </w:rPr>
        <w:t xml:space="preserve"> </w:t>
      </w:r>
      <w:r>
        <w:t>сәтті</w:t>
      </w:r>
      <w:r>
        <w:rPr>
          <w:spacing w:val="1"/>
        </w:rPr>
        <w:t xml:space="preserve"> </w:t>
      </w:r>
      <w:r>
        <w:t>қадамдардың</w:t>
      </w:r>
      <w:r>
        <w:rPr>
          <w:spacing w:val="1"/>
        </w:rPr>
        <w:t xml:space="preserve"> </w:t>
      </w:r>
      <w:r>
        <w:t>бірі</w:t>
      </w:r>
      <w:r>
        <w:rPr>
          <w:spacing w:val="1"/>
        </w:rPr>
        <w:t xml:space="preserve"> </w:t>
      </w:r>
      <w:r>
        <w:t>ретінде</w:t>
      </w:r>
      <w:r>
        <w:rPr>
          <w:spacing w:val="1"/>
        </w:rPr>
        <w:t xml:space="preserve"> </w:t>
      </w:r>
      <w:r>
        <w:t>К.</w:t>
      </w:r>
      <w:r>
        <w:rPr>
          <w:spacing w:val="1"/>
        </w:rPr>
        <w:t xml:space="preserve"> </w:t>
      </w:r>
      <w:r>
        <w:t>Жидебаевтың</w:t>
      </w:r>
      <w:r>
        <w:rPr>
          <w:spacing w:val="1"/>
        </w:rPr>
        <w:t xml:space="preserve"> </w:t>
      </w:r>
      <w:r>
        <w:t>«Қазақ</w:t>
      </w:r>
      <w:r>
        <w:rPr>
          <w:spacing w:val="1"/>
        </w:rPr>
        <w:t xml:space="preserve"> </w:t>
      </w:r>
      <w:r>
        <w:t>тіліндегі</w:t>
      </w:r>
      <w:r>
        <w:rPr>
          <w:spacing w:val="1"/>
        </w:rPr>
        <w:t xml:space="preserve"> </w:t>
      </w:r>
      <w:r>
        <w:t>анатомиялық</w:t>
      </w:r>
      <w:r>
        <w:rPr>
          <w:spacing w:val="1"/>
        </w:rPr>
        <w:t xml:space="preserve"> </w:t>
      </w:r>
      <w:r>
        <w:t>атаулар»</w:t>
      </w:r>
      <w:r>
        <w:rPr>
          <w:spacing w:val="1"/>
        </w:rPr>
        <w:t xml:space="preserve"> </w:t>
      </w:r>
      <w:r>
        <w:t>атты</w:t>
      </w:r>
      <w:r>
        <w:rPr>
          <w:spacing w:val="1"/>
        </w:rPr>
        <w:t xml:space="preserve"> </w:t>
      </w:r>
      <w:r>
        <w:t>диссертациялық</w:t>
      </w:r>
      <w:r>
        <w:rPr>
          <w:spacing w:val="1"/>
        </w:rPr>
        <w:t xml:space="preserve"> </w:t>
      </w:r>
      <w:r>
        <w:t>жұмысын</w:t>
      </w:r>
      <w:r>
        <w:rPr>
          <w:spacing w:val="1"/>
        </w:rPr>
        <w:t xml:space="preserve"> </w:t>
      </w:r>
      <w:r>
        <w:t>атауға</w:t>
      </w:r>
      <w:r>
        <w:rPr>
          <w:spacing w:val="1"/>
        </w:rPr>
        <w:t xml:space="preserve"> </w:t>
      </w:r>
      <w:r>
        <w:t>болады.</w:t>
      </w:r>
      <w:r>
        <w:rPr>
          <w:spacing w:val="1"/>
        </w:rPr>
        <w:t xml:space="preserve"> </w:t>
      </w:r>
      <w:r>
        <w:t>Автор</w:t>
      </w:r>
      <w:r>
        <w:rPr>
          <w:spacing w:val="1"/>
        </w:rPr>
        <w:t xml:space="preserve"> </w:t>
      </w:r>
      <w:r>
        <w:t>анатомиялық</w:t>
      </w:r>
      <w:r>
        <w:rPr>
          <w:spacing w:val="1"/>
        </w:rPr>
        <w:t xml:space="preserve"> </w:t>
      </w:r>
      <w:r>
        <w:t>терминдердің</w:t>
      </w:r>
      <w:r>
        <w:rPr>
          <w:spacing w:val="1"/>
        </w:rPr>
        <w:t xml:space="preserve"> </w:t>
      </w:r>
      <w:r>
        <w:t>морфологиялық</w:t>
      </w:r>
      <w:r>
        <w:rPr>
          <w:spacing w:val="1"/>
        </w:rPr>
        <w:t xml:space="preserve"> </w:t>
      </w:r>
      <w:r>
        <w:t>құрылымын</w:t>
      </w:r>
      <w:r>
        <w:rPr>
          <w:spacing w:val="1"/>
        </w:rPr>
        <w:t xml:space="preserve"> </w:t>
      </w:r>
      <w:r>
        <w:t>талдады. Медициналық</w:t>
      </w:r>
      <w:r>
        <w:rPr>
          <w:spacing w:val="1"/>
        </w:rPr>
        <w:t xml:space="preserve"> </w:t>
      </w:r>
      <w:r>
        <w:t>терминологияны кодификациялау</w:t>
      </w:r>
      <w:r>
        <w:rPr>
          <w:spacing w:val="55"/>
        </w:rPr>
        <w:t xml:space="preserve"> </w:t>
      </w:r>
      <w:r>
        <w:t>тұрғысынан</w:t>
      </w:r>
      <w:r>
        <w:rPr>
          <w:spacing w:val="-52"/>
        </w:rPr>
        <w:t xml:space="preserve"> </w:t>
      </w:r>
      <w:r>
        <w:t>ең алдымен М. А. Ахметовтың еңбегін атап өткен жөн («Словарь медицинских терминов. Русско-</w:t>
      </w:r>
      <w:r>
        <w:rPr>
          <w:spacing w:val="1"/>
        </w:rPr>
        <w:t xml:space="preserve"> </w:t>
      </w:r>
      <w:r>
        <w:t>казахско-английский»).</w:t>
      </w:r>
      <w:r>
        <w:rPr>
          <w:spacing w:val="1"/>
        </w:rPr>
        <w:t xml:space="preserve"> </w:t>
      </w:r>
      <w:r>
        <w:t>Медициналық</w:t>
      </w:r>
      <w:r>
        <w:rPr>
          <w:spacing w:val="1"/>
        </w:rPr>
        <w:t xml:space="preserve"> </w:t>
      </w:r>
      <w:r>
        <w:t>терминология</w:t>
      </w:r>
      <w:r>
        <w:rPr>
          <w:spacing w:val="1"/>
        </w:rPr>
        <w:t xml:space="preserve"> </w:t>
      </w:r>
      <w:r>
        <w:t>мәселелерімен</w:t>
      </w:r>
      <w:r>
        <w:rPr>
          <w:spacing w:val="1"/>
        </w:rPr>
        <w:t xml:space="preserve"> </w:t>
      </w:r>
      <w:r>
        <w:t>айналысатын</w:t>
      </w:r>
      <w:r>
        <w:rPr>
          <w:spacing w:val="1"/>
        </w:rPr>
        <w:t xml:space="preserve"> </w:t>
      </w:r>
      <w:r>
        <w:t>лингвистер</w:t>
      </w:r>
      <w:r>
        <w:rPr>
          <w:spacing w:val="1"/>
        </w:rPr>
        <w:t xml:space="preserve"> </w:t>
      </w:r>
      <w:r>
        <w:t>арасында</w:t>
      </w:r>
      <w:r>
        <w:rPr>
          <w:spacing w:val="56"/>
        </w:rPr>
        <w:t xml:space="preserve"> </w:t>
      </w:r>
      <w:r>
        <w:t>К.Г. Аяпбергенова</w:t>
      </w:r>
      <w:r>
        <w:rPr>
          <w:spacing w:val="56"/>
        </w:rPr>
        <w:t xml:space="preserve"> </w:t>
      </w:r>
      <w:r>
        <w:t>(«Формирование</w:t>
      </w:r>
      <w:r>
        <w:rPr>
          <w:spacing w:val="55"/>
        </w:rPr>
        <w:t xml:space="preserve"> </w:t>
      </w:r>
      <w:r>
        <w:t>медицинских</w:t>
      </w:r>
      <w:r>
        <w:rPr>
          <w:spacing w:val="55"/>
        </w:rPr>
        <w:t xml:space="preserve"> </w:t>
      </w:r>
      <w:r>
        <w:t>терминов</w:t>
      </w:r>
      <w:r>
        <w:rPr>
          <w:spacing w:val="55"/>
        </w:rPr>
        <w:t xml:space="preserve"> </w:t>
      </w:r>
      <w:r>
        <w:t>казахского</w:t>
      </w:r>
      <w:r>
        <w:rPr>
          <w:spacing w:val="56"/>
        </w:rPr>
        <w:t xml:space="preserve"> </w:t>
      </w:r>
      <w:r>
        <w:t>языка»)   және</w:t>
      </w:r>
      <w:r>
        <w:rPr>
          <w:spacing w:val="1"/>
        </w:rPr>
        <w:t xml:space="preserve"> </w:t>
      </w:r>
      <w:r>
        <w:t>Ш. Құрманбайұлын («Источники формирования фонда терминов и способы построения терминов»)</w:t>
      </w:r>
      <w:r>
        <w:rPr>
          <w:spacing w:val="1"/>
        </w:rPr>
        <w:t xml:space="preserve"> </w:t>
      </w:r>
      <w:r>
        <w:t>атауға</w:t>
      </w:r>
      <w:r>
        <w:rPr>
          <w:spacing w:val="-2"/>
        </w:rPr>
        <w:t xml:space="preserve"> </w:t>
      </w:r>
      <w:r>
        <w:t>болады.</w:t>
      </w:r>
    </w:p>
    <w:p w14:paraId="6323BF31" w14:textId="77777777" w:rsidR="00B33A3F" w:rsidRDefault="000118AF">
      <w:pPr>
        <w:pStyle w:val="a3"/>
        <w:ind w:left="212" w:right="949" w:firstLine="708"/>
        <w:jc w:val="both"/>
      </w:pPr>
      <w:r>
        <w:t>1987</w:t>
      </w:r>
      <w:r>
        <w:rPr>
          <w:spacing w:val="1"/>
        </w:rPr>
        <w:t xml:space="preserve"> </w:t>
      </w:r>
      <w:r>
        <w:t>жылы</w:t>
      </w:r>
      <w:r>
        <w:rPr>
          <w:spacing w:val="1"/>
        </w:rPr>
        <w:t xml:space="preserve"> </w:t>
      </w:r>
      <w:r>
        <w:t>К.Г.</w:t>
      </w:r>
      <w:r>
        <w:rPr>
          <w:spacing w:val="1"/>
        </w:rPr>
        <w:t xml:space="preserve"> </w:t>
      </w:r>
      <w:r>
        <w:t>Аяпбергенованың</w:t>
      </w:r>
      <w:r>
        <w:rPr>
          <w:spacing w:val="1"/>
        </w:rPr>
        <w:t xml:space="preserve"> </w:t>
      </w:r>
      <w:r>
        <w:t>«Истоки</w:t>
      </w:r>
      <w:r>
        <w:rPr>
          <w:spacing w:val="1"/>
        </w:rPr>
        <w:t xml:space="preserve"> </w:t>
      </w:r>
      <w:r>
        <w:t>формирования</w:t>
      </w:r>
      <w:r>
        <w:rPr>
          <w:spacing w:val="1"/>
        </w:rPr>
        <w:t xml:space="preserve"> </w:t>
      </w:r>
      <w:r>
        <w:t>и</w:t>
      </w:r>
      <w:r>
        <w:rPr>
          <w:spacing w:val="1"/>
        </w:rPr>
        <w:t xml:space="preserve"> </w:t>
      </w:r>
      <w:r>
        <w:t>развития</w:t>
      </w:r>
      <w:r>
        <w:rPr>
          <w:spacing w:val="1"/>
        </w:rPr>
        <w:t xml:space="preserve"> </w:t>
      </w:r>
      <w:r>
        <w:t>медицинской</w:t>
      </w:r>
      <w:r>
        <w:rPr>
          <w:spacing w:val="1"/>
        </w:rPr>
        <w:t xml:space="preserve"> </w:t>
      </w:r>
      <w:r>
        <w:t>терминологии</w:t>
      </w:r>
      <w:r>
        <w:rPr>
          <w:spacing w:val="1"/>
        </w:rPr>
        <w:t xml:space="preserve"> </w:t>
      </w:r>
      <w:r>
        <w:t>в</w:t>
      </w:r>
      <w:r>
        <w:rPr>
          <w:spacing w:val="1"/>
        </w:rPr>
        <w:t xml:space="preserve"> </w:t>
      </w:r>
      <w:r>
        <w:t>казахском</w:t>
      </w:r>
      <w:r>
        <w:rPr>
          <w:spacing w:val="1"/>
        </w:rPr>
        <w:t xml:space="preserve"> </w:t>
      </w:r>
      <w:r>
        <w:t>языке»</w:t>
      </w:r>
      <w:r>
        <w:rPr>
          <w:spacing w:val="1"/>
        </w:rPr>
        <w:t xml:space="preserve"> </w:t>
      </w:r>
      <w:r>
        <w:t>атты</w:t>
      </w:r>
      <w:r>
        <w:rPr>
          <w:spacing w:val="1"/>
        </w:rPr>
        <w:t xml:space="preserve"> </w:t>
      </w:r>
      <w:r>
        <w:t>еңбегінде</w:t>
      </w:r>
      <w:r>
        <w:rPr>
          <w:spacing w:val="1"/>
        </w:rPr>
        <w:t xml:space="preserve"> </w:t>
      </w:r>
      <w:r>
        <w:t>Қазақ</w:t>
      </w:r>
      <w:r>
        <w:rPr>
          <w:spacing w:val="1"/>
        </w:rPr>
        <w:t xml:space="preserve"> </w:t>
      </w:r>
      <w:r>
        <w:t>тіліндегі</w:t>
      </w:r>
      <w:r>
        <w:rPr>
          <w:spacing w:val="1"/>
        </w:rPr>
        <w:t xml:space="preserve"> </w:t>
      </w:r>
      <w:r>
        <w:t>медициналық</w:t>
      </w:r>
      <w:r>
        <w:rPr>
          <w:spacing w:val="1"/>
        </w:rPr>
        <w:t xml:space="preserve"> </w:t>
      </w:r>
      <w:r>
        <w:t>терминдердің</w:t>
      </w:r>
      <w:r>
        <w:rPr>
          <w:spacing w:val="1"/>
        </w:rPr>
        <w:t xml:space="preserve"> </w:t>
      </w:r>
      <w:r>
        <w:t>қалыптасуын</w:t>
      </w:r>
      <w:r>
        <w:rPr>
          <w:spacing w:val="1"/>
        </w:rPr>
        <w:t xml:space="preserve"> </w:t>
      </w:r>
      <w:r>
        <w:t>төңкеріске дейін және</w:t>
      </w:r>
      <w:r>
        <w:rPr>
          <w:spacing w:val="1"/>
        </w:rPr>
        <w:t xml:space="preserve"> </w:t>
      </w:r>
      <w:r>
        <w:t>төңкерістен кейін деп</w:t>
      </w:r>
      <w:r>
        <w:rPr>
          <w:spacing w:val="1"/>
        </w:rPr>
        <w:t xml:space="preserve"> </w:t>
      </w:r>
      <w:r>
        <w:t>үлкен</w:t>
      </w:r>
      <w:r>
        <w:rPr>
          <w:spacing w:val="1"/>
        </w:rPr>
        <w:t xml:space="preserve"> </w:t>
      </w:r>
      <w:r>
        <w:t>екі</w:t>
      </w:r>
      <w:r>
        <w:rPr>
          <w:spacing w:val="1"/>
        </w:rPr>
        <w:t xml:space="preserve"> </w:t>
      </w:r>
      <w:r>
        <w:t>салаға</w:t>
      </w:r>
      <w:r>
        <w:rPr>
          <w:spacing w:val="1"/>
        </w:rPr>
        <w:t xml:space="preserve"> </w:t>
      </w:r>
      <w:r>
        <w:t>бөле</w:t>
      </w:r>
      <w:r>
        <w:rPr>
          <w:spacing w:val="1"/>
        </w:rPr>
        <w:t xml:space="preserve"> </w:t>
      </w:r>
      <w:r>
        <w:t>отырып,</w:t>
      </w:r>
      <w:r>
        <w:rPr>
          <w:spacing w:val="1"/>
        </w:rPr>
        <w:t xml:space="preserve"> </w:t>
      </w:r>
      <w:r>
        <w:t>оны</w:t>
      </w:r>
      <w:r>
        <w:rPr>
          <w:spacing w:val="55"/>
        </w:rPr>
        <w:t xml:space="preserve"> </w:t>
      </w:r>
      <w:r>
        <w:t>үш</w:t>
      </w:r>
      <w:r>
        <w:rPr>
          <w:spacing w:val="-52"/>
        </w:rPr>
        <w:t xml:space="preserve"> </w:t>
      </w:r>
      <w:r>
        <w:t>кезең</w:t>
      </w:r>
      <w:r>
        <w:rPr>
          <w:spacing w:val="1"/>
        </w:rPr>
        <w:t xml:space="preserve"> </w:t>
      </w:r>
      <w:r>
        <w:t>арқылы</w:t>
      </w:r>
      <w:r>
        <w:rPr>
          <w:spacing w:val="1"/>
        </w:rPr>
        <w:t xml:space="preserve"> </w:t>
      </w:r>
      <w:r>
        <w:t>көрсетеді.</w:t>
      </w:r>
      <w:r>
        <w:rPr>
          <w:spacing w:val="1"/>
        </w:rPr>
        <w:t xml:space="preserve"> </w:t>
      </w:r>
      <w:r>
        <w:t>Төңкеріске</w:t>
      </w:r>
      <w:r>
        <w:rPr>
          <w:spacing w:val="1"/>
        </w:rPr>
        <w:t xml:space="preserve"> </w:t>
      </w:r>
      <w:r>
        <w:t>дейінгі</w:t>
      </w:r>
      <w:r>
        <w:rPr>
          <w:spacing w:val="1"/>
        </w:rPr>
        <w:t xml:space="preserve"> </w:t>
      </w:r>
      <w:r>
        <w:t>медициналық</w:t>
      </w:r>
      <w:r>
        <w:rPr>
          <w:spacing w:val="1"/>
        </w:rPr>
        <w:t xml:space="preserve"> </w:t>
      </w:r>
      <w:r>
        <w:t>терминдердің</w:t>
      </w:r>
      <w:r>
        <w:rPr>
          <w:spacing w:val="1"/>
        </w:rPr>
        <w:t xml:space="preserve"> </w:t>
      </w:r>
      <w:r>
        <w:t>дамуына</w:t>
      </w:r>
      <w:r>
        <w:rPr>
          <w:spacing w:val="1"/>
        </w:rPr>
        <w:t xml:space="preserve"> </w:t>
      </w:r>
      <w:r>
        <w:t>халықтық</w:t>
      </w:r>
      <w:r>
        <w:rPr>
          <w:spacing w:val="1"/>
        </w:rPr>
        <w:t xml:space="preserve"> </w:t>
      </w:r>
      <w:r>
        <w:t>медициналық</w:t>
      </w:r>
      <w:r>
        <w:rPr>
          <w:spacing w:val="5"/>
        </w:rPr>
        <w:t xml:space="preserve"> </w:t>
      </w:r>
      <w:r>
        <w:t>атаулар,</w:t>
      </w:r>
      <w:r>
        <w:rPr>
          <w:spacing w:val="6"/>
        </w:rPr>
        <w:t xml:space="preserve"> </w:t>
      </w:r>
      <w:r>
        <w:t>сондай-ақ</w:t>
      </w:r>
      <w:r>
        <w:rPr>
          <w:spacing w:val="7"/>
        </w:rPr>
        <w:t xml:space="preserve"> </w:t>
      </w:r>
      <w:r>
        <w:t>сол</w:t>
      </w:r>
      <w:r>
        <w:rPr>
          <w:spacing w:val="5"/>
        </w:rPr>
        <w:t xml:space="preserve"> </w:t>
      </w:r>
      <w:r>
        <w:t>мерзімдегі</w:t>
      </w:r>
      <w:r>
        <w:rPr>
          <w:spacing w:val="7"/>
        </w:rPr>
        <w:t xml:space="preserve"> </w:t>
      </w:r>
      <w:r>
        <w:t>баспасөз</w:t>
      </w:r>
      <w:r>
        <w:rPr>
          <w:spacing w:val="5"/>
        </w:rPr>
        <w:t xml:space="preserve"> </w:t>
      </w:r>
      <w:r>
        <w:t>беттерінде</w:t>
      </w:r>
      <w:r>
        <w:rPr>
          <w:spacing w:val="6"/>
        </w:rPr>
        <w:t xml:space="preserve"> </w:t>
      </w:r>
      <w:r>
        <w:t>(«Түркістан</w:t>
      </w:r>
      <w:r>
        <w:rPr>
          <w:spacing w:val="7"/>
        </w:rPr>
        <w:t xml:space="preserve"> </w:t>
      </w:r>
      <w:r>
        <w:t>уәлаятының</w:t>
      </w:r>
      <w:r>
        <w:rPr>
          <w:spacing w:val="6"/>
        </w:rPr>
        <w:t xml:space="preserve"> </w:t>
      </w:r>
      <w:r>
        <w:t>газеті»,</w:t>
      </w:r>
    </w:p>
    <w:p w14:paraId="6D6AA2B9" w14:textId="77777777" w:rsidR="00B33A3F" w:rsidRDefault="000118AF">
      <w:pPr>
        <w:pStyle w:val="a3"/>
        <w:spacing w:before="1"/>
        <w:ind w:left="212" w:right="951"/>
        <w:jc w:val="both"/>
      </w:pPr>
      <w:r>
        <w:t>«Дала уәлаятының газеті», «Айқап», «Қазақ» т.б.) жарияланған материалдар қызмет етті. Әсіресе</w:t>
      </w:r>
      <w:r>
        <w:rPr>
          <w:spacing w:val="1"/>
        </w:rPr>
        <w:t xml:space="preserve"> </w:t>
      </w:r>
      <w:r>
        <w:t>бұрыннан</w:t>
      </w:r>
      <w:r>
        <w:rPr>
          <w:spacing w:val="1"/>
        </w:rPr>
        <w:t xml:space="preserve"> </w:t>
      </w:r>
      <w:r>
        <w:t>келе</w:t>
      </w:r>
      <w:r>
        <w:rPr>
          <w:spacing w:val="1"/>
        </w:rPr>
        <w:t xml:space="preserve"> </w:t>
      </w:r>
      <w:r>
        <w:t>жатқан</w:t>
      </w:r>
      <w:r>
        <w:rPr>
          <w:spacing w:val="1"/>
        </w:rPr>
        <w:t xml:space="preserve"> </w:t>
      </w:r>
      <w:r>
        <w:t>халықтық</w:t>
      </w:r>
      <w:r>
        <w:rPr>
          <w:spacing w:val="1"/>
        </w:rPr>
        <w:t xml:space="preserve"> </w:t>
      </w:r>
      <w:r>
        <w:t>медицина</w:t>
      </w:r>
      <w:r>
        <w:rPr>
          <w:spacing w:val="1"/>
        </w:rPr>
        <w:t xml:space="preserve"> </w:t>
      </w:r>
      <w:r>
        <w:t>атаулары</w:t>
      </w:r>
      <w:r>
        <w:rPr>
          <w:spacing w:val="1"/>
        </w:rPr>
        <w:t xml:space="preserve"> </w:t>
      </w:r>
      <w:r>
        <w:t>(Мысалы:</w:t>
      </w:r>
      <w:r>
        <w:rPr>
          <w:spacing w:val="1"/>
        </w:rPr>
        <w:t xml:space="preserve"> </w:t>
      </w:r>
      <w:r>
        <w:t>безгек,</w:t>
      </w:r>
      <w:r>
        <w:rPr>
          <w:spacing w:val="1"/>
        </w:rPr>
        <w:t xml:space="preserve"> </w:t>
      </w:r>
      <w:r>
        <w:t>шаншу,</w:t>
      </w:r>
      <w:r>
        <w:rPr>
          <w:spacing w:val="1"/>
        </w:rPr>
        <w:t xml:space="preserve"> </w:t>
      </w:r>
      <w:r>
        <w:t>тұмау,</w:t>
      </w:r>
      <w:r>
        <w:rPr>
          <w:spacing w:val="1"/>
        </w:rPr>
        <w:t xml:space="preserve"> </w:t>
      </w:r>
      <w:r>
        <w:t>бас</w:t>
      </w:r>
      <w:r>
        <w:rPr>
          <w:spacing w:val="55"/>
        </w:rPr>
        <w:t xml:space="preserve"> </w:t>
      </w:r>
      <w:r>
        <w:t>ауру,</w:t>
      </w:r>
      <w:r>
        <w:rPr>
          <w:spacing w:val="-52"/>
        </w:rPr>
        <w:t xml:space="preserve"> </w:t>
      </w:r>
      <w:r>
        <w:t>жөтел, көк жөтел, шешек, қызылша, безеу, теріскен, талақ, ақыл тіс, шел, қышыма т.б.) медициналық</w:t>
      </w:r>
      <w:r>
        <w:rPr>
          <w:spacing w:val="1"/>
        </w:rPr>
        <w:t xml:space="preserve"> </w:t>
      </w:r>
      <w:r>
        <w:t>терминологияның</w:t>
      </w:r>
      <w:r>
        <w:rPr>
          <w:spacing w:val="-4"/>
        </w:rPr>
        <w:t xml:space="preserve"> </w:t>
      </w:r>
      <w:r>
        <w:t>шығуының қайнар</w:t>
      </w:r>
      <w:r>
        <w:rPr>
          <w:spacing w:val="-3"/>
        </w:rPr>
        <w:t xml:space="preserve"> </w:t>
      </w:r>
      <w:r>
        <w:t>көзі</w:t>
      </w:r>
      <w:r>
        <w:rPr>
          <w:spacing w:val="1"/>
        </w:rPr>
        <w:t xml:space="preserve"> </w:t>
      </w:r>
      <w:r>
        <w:t>болды.</w:t>
      </w:r>
    </w:p>
    <w:p w14:paraId="2EF190F0" w14:textId="77777777" w:rsidR="00B33A3F" w:rsidRDefault="000118AF">
      <w:pPr>
        <w:pStyle w:val="a3"/>
        <w:spacing w:before="1"/>
        <w:ind w:left="212" w:right="946" w:firstLine="708"/>
        <w:jc w:val="both"/>
      </w:pPr>
      <w:r>
        <w:t>Елімізде</w:t>
      </w:r>
      <w:r>
        <w:rPr>
          <w:spacing w:val="1"/>
        </w:rPr>
        <w:t xml:space="preserve"> </w:t>
      </w:r>
      <w:r>
        <w:t>қазіргі</w:t>
      </w:r>
      <w:r>
        <w:rPr>
          <w:spacing w:val="1"/>
        </w:rPr>
        <w:t xml:space="preserve"> </w:t>
      </w:r>
      <w:r>
        <w:t>таңда</w:t>
      </w:r>
      <w:r>
        <w:rPr>
          <w:spacing w:val="1"/>
        </w:rPr>
        <w:t xml:space="preserve"> </w:t>
      </w:r>
      <w:r>
        <w:t>салалық</w:t>
      </w:r>
      <w:r>
        <w:rPr>
          <w:spacing w:val="1"/>
        </w:rPr>
        <w:t xml:space="preserve"> </w:t>
      </w:r>
      <w:r>
        <w:t>терминдерді</w:t>
      </w:r>
      <w:r>
        <w:rPr>
          <w:spacing w:val="1"/>
        </w:rPr>
        <w:t xml:space="preserve"> </w:t>
      </w:r>
      <w:r>
        <w:t>біріздендіру</w:t>
      </w:r>
      <w:r>
        <w:rPr>
          <w:spacing w:val="1"/>
        </w:rPr>
        <w:t xml:space="preserve"> </w:t>
      </w:r>
      <w:r>
        <w:t>үшін</w:t>
      </w:r>
      <w:r>
        <w:rPr>
          <w:spacing w:val="1"/>
        </w:rPr>
        <w:t xml:space="preserve"> </w:t>
      </w:r>
      <w:r>
        <w:t>арнайы</w:t>
      </w:r>
      <w:r>
        <w:rPr>
          <w:spacing w:val="1"/>
        </w:rPr>
        <w:t xml:space="preserve"> </w:t>
      </w:r>
      <w:r>
        <w:t>комиссия,</w:t>
      </w:r>
      <w:r>
        <w:rPr>
          <w:spacing w:val="1"/>
        </w:rPr>
        <w:t xml:space="preserve"> </w:t>
      </w:r>
      <w:r>
        <w:t>яғни</w:t>
      </w:r>
      <w:r>
        <w:rPr>
          <w:spacing w:val="1"/>
        </w:rPr>
        <w:t xml:space="preserve"> </w:t>
      </w:r>
      <w:r>
        <w:t>терминологиялық комиссия құрылған. Аталған комиссия ғылымның әр саласындағы терминдерді</w:t>
      </w:r>
      <w:r>
        <w:rPr>
          <w:spacing w:val="1"/>
        </w:rPr>
        <w:t xml:space="preserve"> </w:t>
      </w:r>
      <w:r>
        <w:t>зерделеп,</w:t>
      </w:r>
      <w:r>
        <w:rPr>
          <w:spacing w:val="1"/>
        </w:rPr>
        <w:t xml:space="preserve"> </w:t>
      </w:r>
      <w:r>
        <w:t>біріздендірумен</w:t>
      </w:r>
      <w:r>
        <w:rPr>
          <w:spacing w:val="1"/>
        </w:rPr>
        <w:t xml:space="preserve"> </w:t>
      </w:r>
      <w:r>
        <w:t>және</w:t>
      </w:r>
      <w:r>
        <w:rPr>
          <w:spacing w:val="1"/>
        </w:rPr>
        <w:t xml:space="preserve"> </w:t>
      </w:r>
      <w:r>
        <w:t>арнайы</w:t>
      </w:r>
      <w:r>
        <w:rPr>
          <w:spacing w:val="1"/>
        </w:rPr>
        <w:t xml:space="preserve"> </w:t>
      </w:r>
      <w:r>
        <w:t>сөздіктерде</w:t>
      </w:r>
      <w:r>
        <w:rPr>
          <w:spacing w:val="1"/>
        </w:rPr>
        <w:t xml:space="preserve"> </w:t>
      </w:r>
      <w:r>
        <w:t>бекітумен</w:t>
      </w:r>
      <w:r>
        <w:rPr>
          <w:spacing w:val="1"/>
        </w:rPr>
        <w:t xml:space="preserve"> </w:t>
      </w:r>
      <w:r>
        <w:t>айналысады.</w:t>
      </w:r>
      <w:r>
        <w:rPr>
          <w:spacing w:val="1"/>
        </w:rPr>
        <w:t xml:space="preserve"> </w:t>
      </w:r>
      <w:r>
        <w:t>1971-2017</w:t>
      </w:r>
      <w:r>
        <w:rPr>
          <w:spacing w:val="1"/>
        </w:rPr>
        <w:t xml:space="preserve"> </w:t>
      </w:r>
      <w:r>
        <w:t>жылдар</w:t>
      </w:r>
      <w:r>
        <w:rPr>
          <w:spacing w:val="1"/>
        </w:rPr>
        <w:t xml:space="preserve"> </w:t>
      </w:r>
      <w:r>
        <w:t>аралығында</w:t>
      </w:r>
      <w:r>
        <w:rPr>
          <w:spacing w:val="1"/>
        </w:rPr>
        <w:t xml:space="preserve"> </w:t>
      </w:r>
      <w:r>
        <w:t>Республикалық</w:t>
      </w:r>
      <w:r>
        <w:rPr>
          <w:spacing w:val="1"/>
        </w:rPr>
        <w:t xml:space="preserve"> </w:t>
      </w:r>
      <w:r>
        <w:t>мемлекеттік</w:t>
      </w:r>
      <w:r>
        <w:rPr>
          <w:spacing w:val="1"/>
        </w:rPr>
        <w:t xml:space="preserve"> </w:t>
      </w:r>
      <w:r>
        <w:t>терминологиялық</w:t>
      </w:r>
      <w:r>
        <w:rPr>
          <w:spacing w:val="1"/>
        </w:rPr>
        <w:t xml:space="preserve"> </w:t>
      </w:r>
      <w:r>
        <w:t>комиссиясы</w:t>
      </w:r>
      <w:r>
        <w:rPr>
          <w:spacing w:val="1"/>
        </w:rPr>
        <w:t xml:space="preserve"> </w:t>
      </w:r>
      <w:r>
        <w:t>жалпы</w:t>
      </w:r>
      <w:r>
        <w:rPr>
          <w:spacing w:val="1"/>
        </w:rPr>
        <w:t xml:space="preserve"> </w:t>
      </w:r>
      <w:r>
        <w:t>саны</w:t>
      </w:r>
      <w:r>
        <w:rPr>
          <w:spacing w:val="1"/>
        </w:rPr>
        <w:t xml:space="preserve"> </w:t>
      </w:r>
      <w:r>
        <w:t>21000</w:t>
      </w:r>
      <w:r>
        <w:rPr>
          <w:spacing w:val="1"/>
        </w:rPr>
        <w:t xml:space="preserve"> </w:t>
      </w:r>
      <w:r>
        <w:t>лексикалық</w:t>
      </w:r>
      <w:r>
        <w:rPr>
          <w:spacing w:val="1"/>
        </w:rPr>
        <w:t xml:space="preserve"> </w:t>
      </w:r>
      <w:r>
        <w:t>бірлікті</w:t>
      </w:r>
      <w:r>
        <w:rPr>
          <w:spacing w:val="1"/>
        </w:rPr>
        <w:t xml:space="preserve"> </w:t>
      </w:r>
      <w:r>
        <w:t>бекіткен.</w:t>
      </w:r>
      <w:r>
        <w:rPr>
          <w:spacing w:val="1"/>
        </w:rPr>
        <w:t xml:space="preserve"> </w:t>
      </w:r>
      <w:r>
        <w:t>Оның</w:t>
      </w:r>
      <w:r>
        <w:rPr>
          <w:spacing w:val="1"/>
        </w:rPr>
        <w:t xml:space="preserve"> </w:t>
      </w:r>
      <w:r>
        <w:t>ішінде</w:t>
      </w:r>
      <w:r>
        <w:rPr>
          <w:spacing w:val="1"/>
        </w:rPr>
        <w:t xml:space="preserve"> </w:t>
      </w:r>
      <w:r>
        <w:t>бекітілген</w:t>
      </w:r>
      <w:r>
        <w:rPr>
          <w:spacing w:val="1"/>
        </w:rPr>
        <w:t xml:space="preserve"> </w:t>
      </w:r>
      <w:r>
        <w:t>медициналық</w:t>
      </w:r>
      <w:r>
        <w:rPr>
          <w:spacing w:val="1"/>
        </w:rPr>
        <w:t xml:space="preserve"> </w:t>
      </w:r>
      <w:r>
        <w:t>лексиканың</w:t>
      </w:r>
      <w:r>
        <w:rPr>
          <w:spacing w:val="1"/>
        </w:rPr>
        <w:t xml:space="preserve"> </w:t>
      </w:r>
      <w:r>
        <w:t>саны</w:t>
      </w:r>
      <w:r>
        <w:rPr>
          <w:spacing w:val="1"/>
        </w:rPr>
        <w:t xml:space="preserve"> </w:t>
      </w:r>
      <w:r>
        <w:t>1971-2017</w:t>
      </w:r>
      <w:r>
        <w:rPr>
          <w:spacing w:val="1"/>
        </w:rPr>
        <w:t xml:space="preserve"> </w:t>
      </w:r>
      <w:r>
        <w:t>жылдар</w:t>
      </w:r>
      <w:r>
        <w:rPr>
          <w:spacing w:val="20"/>
        </w:rPr>
        <w:t xml:space="preserve"> </w:t>
      </w:r>
      <w:r>
        <w:t>аралығында</w:t>
      </w:r>
      <w:r>
        <w:rPr>
          <w:spacing w:val="20"/>
        </w:rPr>
        <w:t xml:space="preserve"> </w:t>
      </w:r>
      <w:r>
        <w:t>жалпы</w:t>
      </w:r>
      <w:r>
        <w:rPr>
          <w:spacing w:val="20"/>
        </w:rPr>
        <w:t xml:space="preserve"> </w:t>
      </w:r>
      <w:r>
        <w:t>саны</w:t>
      </w:r>
      <w:r>
        <w:rPr>
          <w:spacing w:val="21"/>
        </w:rPr>
        <w:t xml:space="preserve"> </w:t>
      </w:r>
      <w:r>
        <w:t>21000</w:t>
      </w:r>
      <w:r>
        <w:rPr>
          <w:spacing w:val="18"/>
        </w:rPr>
        <w:t xml:space="preserve"> </w:t>
      </w:r>
      <w:r>
        <w:t>құрайды.</w:t>
      </w:r>
      <w:r>
        <w:rPr>
          <w:spacing w:val="18"/>
        </w:rPr>
        <w:t xml:space="preserve"> </w:t>
      </w:r>
      <w:r>
        <w:t>Жалпы</w:t>
      </w:r>
      <w:r>
        <w:rPr>
          <w:spacing w:val="22"/>
        </w:rPr>
        <w:t xml:space="preserve"> </w:t>
      </w:r>
      <w:r>
        <w:t>терминком</w:t>
      </w:r>
      <w:r>
        <w:rPr>
          <w:spacing w:val="19"/>
        </w:rPr>
        <w:t xml:space="preserve"> </w:t>
      </w:r>
      <w:r>
        <w:t>бекіткен</w:t>
      </w:r>
      <w:r>
        <w:rPr>
          <w:spacing w:val="20"/>
        </w:rPr>
        <w:t xml:space="preserve"> </w:t>
      </w:r>
      <w:r>
        <w:t>терминдер</w:t>
      </w:r>
      <w:r>
        <w:rPr>
          <w:spacing w:val="21"/>
        </w:rPr>
        <w:t xml:space="preserve"> </w:t>
      </w:r>
      <w:r>
        <w:t>ішінде</w:t>
      </w:r>
      <w:r>
        <w:rPr>
          <w:spacing w:val="20"/>
        </w:rPr>
        <w:t xml:space="preserve"> </w:t>
      </w:r>
      <w:r>
        <w:t>төл</w:t>
      </w:r>
    </w:p>
    <w:p w14:paraId="0452193D" w14:textId="77777777" w:rsidR="00B33A3F" w:rsidRDefault="00B33A3F">
      <w:pPr>
        <w:jc w:val="both"/>
        <w:sectPr w:rsidR="00B33A3F">
          <w:pgSz w:w="11910" w:h="16840"/>
          <w:pgMar w:top="1040" w:right="180" w:bottom="780" w:left="920" w:header="706" w:footer="580" w:gutter="0"/>
          <w:cols w:space="720"/>
        </w:sectPr>
      </w:pPr>
    </w:p>
    <w:p w14:paraId="5C9EE8AA" w14:textId="77777777" w:rsidR="00B33A3F" w:rsidRDefault="000118AF">
      <w:pPr>
        <w:pStyle w:val="a3"/>
        <w:spacing w:before="154"/>
        <w:ind w:left="212" w:right="953"/>
        <w:jc w:val="both"/>
      </w:pPr>
      <w:r>
        <w:lastRenderedPageBreak/>
        <w:t>терминдеріміз</w:t>
      </w:r>
      <w:r>
        <w:rPr>
          <w:spacing w:val="1"/>
        </w:rPr>
        <w:t xml:space="preserve"> </w:t>
      </w:r>
      <w:r>
        <w:t>де,</w:t>
      </w:r>
      <w:r>
        <w:rPr>
          <w:spacing w:val="1"/>
        </w:rPr>
        <w:t xml:space="preserve"> </w:t>
      </w:r>
      <w:r>
        <w:t>құрамында</w:t>
      </w:r>
      <w:r>
        <w:rPr>
          <w:spacing w:val="1"/>
        </w:rPr>
        <w:t xml:space="preserve"> </w:t>
      </w:r>
      <w:r>
        <w:t>бір</w:t>
      </w:r>
      <w:r>
        <w:rPr>
          <w:spacing w:val="1"/>
        </w:rPr>
        <w:t xml:space="preserve"> </w:t>
      </w:r>
      <w:r>
        <w:t>немесе</w:t>
      </w:r>
      <w:r>
        <w:rPr>
          <w:spacing w:val="1"/>
        </w:rPr>
        <w:t xml:space="preserve"> </w:t>
      </w:r>
      <w:r>
        <w:t>одан</w:t>
      </w:r>
      <w:r>
        <w:rPr>
          <w:spacing w:val="1"/>
        </w:rPr>
        <w:t xml:space="preserve"> </w:t>
      </w:r>
      <w:r>
        <w:t>да</w:t>
      </w:r>
      <w:r>
        <w:rPr>
          <w:spacing w:val="1"/>
        </w:rPr>
        <w:t xml:space="preserve"> </w:t>
      </w:r>
      <w:r>
        <w:t>көп</w:t>
      </w:r>
      <w:r>
        <w:rPr>
          <w:spacing w:val="1"/>
        </w:rPr>
        <w:t xml:space="preserve"> </w:t>
      </w:r>
      <w:r>
        <w:t>халықаралық</w:t>
      </w:r>
      <w:r>
        <w:rPr>
          <w:spacing w:val="1"/>
        </w:rPr>
        <w:t xml:space="preserve"> </w:t>
      </w:r>
      <w:r>
        <w:t>термин</w:t>
      </w:r>
      <w:r>
        <w:rPr>
          <w:spacing w:val="1"/>
        </w:rPr>
        <w:t xml:space="preserve"> </w:t>
      </w:r>
      <w:r>
        <w:t>бар</w:t>
      </w:r>
      <w:r>
        <w:rPr>
          <w:spacing w:val="1"/>
        </w:rPr>
        <w:t xml:space="preserve"> </w:t>
      </w:r>
      <w:r>
        <w:t>бірліктер</w:t>
      </w:r>
      <w:r>
        <w:rPr>
          <w:spacing w:val="1"/>
        </w:rPr>
        <w:t xml:space="preserve"> </w:t>
      </w:r>
      <w:r>
        <w:t>де,</w:t>
      </w:r>
      <w:r>
        <w:rPr>
          <w:spacing w:val="1"/>
        </w:rPr>
        <w:t xml:space="preserve"> </w:t>
      </w:r>
      <w:r>
        <w:t>халықаралық</w:t>
      </w:r>
      <w:r>
        <w:rPr>
          <w:spacing w:val="-2"/>
        </w:rPr>
        <w:t xml:space="preserve"> </w:t>
      </w:r>
      <w:r>
        <w:t>термин</w:t>
      </w:r>
      <w:r>
        <w:rPr>
          <w:spacing w:val="-1"/>
        </w:rPr>
        <w:t xml:space="preserve"> </w:t>
      </w:r>
      <w:r>
        <w:t>сөздер де</w:t>
      </w:r>
      <w:r>
        <w:rPr>
          <w:spacing w:val="-2"/>
        </w:rPr>
        <w:t xml:space="preserve"> </w:t>
      </w:r>
      <w:r>
        <w:t>кездеседі.</w:t>
      </w:r>
    </w:p>
    <w:p w14:paraId="5750A1BD" w14:textId="77777777" w:rsidR="00B33A3F" w:rsidRDefault="000118AF">
      <w:pPr>
        <w:pStyle w:val="a3"/>
        <w:spacing w:before="1"/>
        <w:ind w:left="212" w:right="949" w:firstLine="708"/>
        <w:jc w:val="both"/>
      </w:pPr>
      <w:r>
        <w:t>Соңғы</w:t>
      </w:r>
      <w:r>
        <w:rPr>
          <w:spacing w:val="1"/>
        </w:rPr>
        <w:t xml:space="preserve"> </w:t>
      </w:r>
      <w:r>
        <w:t>жылдары</w:t>
      </w:r>
      <w:r>
        <w:rPr>
          <w:spacing w:val="1"/>
        </w:rPr>
        <w:t xml:space="preserve"> </w:t>
      </w:r>
      <w:r>
        <w:t>елімізде</w:t>
      </w:r>
      <w:r>
        <w:rPr>
          <w:spacing w:val="1"/>
        </w:rPr>
        <w:t xml:space="preserve"> </w:t>
      </w:r>
      <w:r>
        <w:t>медицина</w:t>
      </w:r>
      <w:r>
        <w:rPr>
          <w:spacing w:val="1"/>
        </w:rPr>
        <w:t xml:space="preserve"> </w:t>
      </w:r>
      <w:r>
        <w:t>терминдері</w:t>
      </w:r>
      <w:r>
        <w:rPr>
          <w:spacing w:val="1"/>
        </w:rPr>
        <w:t xml:space="preserve"> </w:t>
      </w:r>
      <w:r>
        <w:t>бойынша</w:t>
      </w:r>
      <w:r>
        <w:rPr>
          <w:spacing w:val="1"/>
        </w:rPr>
        <w:t xml:space="preserve"> </w:t>
      </w:r>
      <w:r>
        <w:t>мемлекеттік</w:t>
      </w:r>
      <w:r>
        <w:rPr>
          <w:spacing w:val="1"/>
        </w:rPr>
        <w:t xml:space="preserve"> </w:t>
      </w:r>
      <w:r>
        <w:t>тілде</w:t>
      </w:r>
      <w:r>
        <w:rPr>
          <w:spacing w:val="1"/>
        </w:rPr>
        <w:t xml:space="preserve"> </w:t>
      </w:r>
      <w:r>
        <w:t>сабақ</w:t>
      </w:r>
      <w:r>
        <w:rPr>
          <w:spacing w:val="1"/>
        </w:rPr>
        <w:t xml:space="preserve"> </w:t>
      </w:r>
      <w:r>
        <w:t>беру</w:t>
      </w:r>
      <w:r>
        <w:rPr>
          <w:spacing w:val="1"/>
        </w:rPr>
        <w:t xml:space="preserve"> </w:t>
      </w:r>
      <w:r>
        <w:t>мәселелері қозғалып жатыр. Медициналық терминдер мен жалпы лексиканың көп бөлігі латын, грек,</w:t>
      </w:r>
      <w:r>
        <w:rPr>
          <w:spacing w:val="1"/>
        </w:rPr>
        <w:t xml:space="preserve"> </w:t>
      </w:r>
      <w:r>
        <w:t>ағылшын</w:t>
      </w:r>
      <w:r>
        <w:rPr>
          <w:spacing w:val="32"/>
        </w:rPr>
        <w:t xml:space="preserve"> </w:t>
      </w:r>
      <w:r>
        <w:t>тілдерінен</w:t>
      </w:r>
      <w:r>
        <w:rPr>
          <w:spacing w:val="31"/>
        </w:rPr>
        <w:t xml:space="preserve"> </w:t>
      </w:r>
      <w:r>
        <w:t>құралғандығы</w:t>
      </w:r>
      <w:r>
        <w:rPr>
          <w:spacing w:val="33"/>
        </w:rPr>
        <w:t xml:space="preserve"> </w:t>
      </w:r>
      <w:r>
        <w:t>баршамызға</w:t>
      </w:r>
      <w:r>
        <w:rPr>
          <w:spacing w:val="30"/>
        </w:rPr>
        <w:t xml:space="preserve"> </w:t>
      </w:r>
      <w:r>
        <w:t>мәлім.</w:t>
      </w:r>
      <w:r>
        <w:rPr>
          <w:spacing w:val="32"/>
        </w:rPr>
        <w:t xml:space="preserve"> </w:t>
      </w:r>
      <w:r>
        <w:t>Қазақстанда</w:t>
      </w:r>
      <w:r>
        <w:rPr>
          <w:spacing w:val="33"/>
        </w:rPr>
        <w:t xml:space="preserve"> </w:t>
      </w:r>
      <w:r>
        <w:t>Кеңес</w:t>
      </w:r>
      <w:r>
        <w:rPr>
          <w:spacing w:val="33"/>
        </w:rPr>
        <w:t xml:space="preserve"> </w:t>
      </w:r>
      <w:r>
        <w:t>Одағы</w:t>
      </w:r>
      <w:r>
        <w:rPr>
          <w:spacing w:val="33"/>
        </w:rPr>
        <w:t xml:space="preserve"> </w:t>
      </w:r>
      <w:r>
        <w:t>кезінде</w:t>
      </w:r>
      <w:r>
        <w:rPr>
          <w:spacing w:val="33"/>
        </w:rPr>
        <w:t xml:space="preserve"> </w:t>
      </w:r>
      <w:r>
        <w:t>орыс</w:t>
      </w:r>
      <w:r>
        <w:rPr>
          <w:spacing w:val="33"/>
        </w:rPr>
        <w:t xml:space="preserve"> </w:t>
      </w:r>
      <w:r>
        <w:t>тілі</w:t>
      </w:r>
      <w:r>
        <w:rPr>
          <w:spacing w:val="-53"/>
        </w:rPr>
        <w:t xml:space="preserve"> </w:t>
      </w:r>
      <w:r>
        <w:t>кең етек жайғандықтан, медииналық насандағы мәтіндер орыс тілінен қазақ тіліне аударылған, қазіргі</w:t>
      </w:r>
      <w:r>
        <w:rPr>
          <w:spacing w:val="-52"/>
        </w:rPr>
        <w:t xml:space="preserve"> </w:t>
      </w:r>
      <w:r>
        <w:t>таңда да тікелей ағылшын тілінен аударма жасауға қарағанда ағылшыннан, алдымен, орыс тіліне</w:t>
      </w:r>
      <w:r>
        <w:rPr>
          <w:spacing w:val="1"/>
        </w:rPr>
        <w:t xml:space="preserve"> </w:t>
      </w:r>
      <w:r>
        <w:t>сосын</w:t>
      </w:r>
      <w:r>
        <w:rPr>
          <w:spacing w:val="1"/>
        </w:rPr>
        <w:t xml:space="preserve"> </w:t>
      </w:r>
      <w:r>
        <w:t>қазақ</w:t>
      </w:r>
      <w:r>
        <w:rPr>
          <w:spacing w:val="1"/>
        </w:rPr>
        <w:t xml:space="preserve"> </w:t>
      </w:r>
      <w:r>
        <w:t>тіліне</w:t>
      </w:r>
      <w:r>
        <w:rPr>
          <w:spacing w:val="1"/>
        </w:rPr>
        <w:t xml:space="preserve"> </w:t>
      </w:r>
      <w:r>
        <w:t>аудару</w:t>
      </w:r>
      <w:r>
        <w:rPr>
          <w:spacing w:val="1"/>
        </w:rPr>
        <w:t xml:space="preserve"> </w:t>
      </w:r>
      <w:r>
        <w:t>үрдісі</w:t>
      </w:r>
      <w:r>
        <w:rPr>
          <w:spacing w:val="1"/>
        </w:rPr>
        <w:t xml:space="preserve"> </w:t>
      </w:r>
      <w:r>
        <w:t>жиі</w:t>
      </w:r>
      <w:r>
        <w:rPr>
          <w:spacing w:val="1"/>
        </w:rPr>
        <w:t xml:space="preserve"> </w:t>
      </w:r>
      <w:r>
        <w:t>кездеседі.</w:t>
      </w:r>
      <w:r>
        <w:rPr>
          <w:spacing w:val="1"/>
        </w:rPr>
        <w:t xml:space="preserve"> </w:t>
      </w:r>
      <w:r>
        <w:t>Бұндай</w:t>
      </w:r>
      <w:r>
        <w:rPr>
          <w:spacing w:val="1"/>
        </w:rPr>
        <w:t xml:space="preserve"> </w:t>
      </w:r>
      <w:r>
        <w:t>аударма</w:t>
      </w:r>
      <w:r>
        <w:rPr>
          <w:spacing w:val="1"/>
        </w:rPr>
        <w:t xml:space="preserve"> </w:t>
      </w:r>
      <w:r>
        <w:t>көп</w:t>
      </w:r>
      <w:r>
        <w:rPr>
          <w:spacing w:val="1"/>
        </w:rPr>
        <w:t xml:space="preserve"> </w:t>
      </w:r>
      <w:r>
        <w:t>жағдайда</w:t>
      </w:r>
      <w:r>
        <w:rPr>
          <w:spacing w:val="1"/>
        </w:rPr>
        <w:t xml:space="preserve"> </w:t>
      </w:r>
      <w:r>
        <w:t>қазақ</w:t>
      </w:r>
      <w:r>
        <w:rPr>
          <w:spacing w:val="1"/>
        </w:rPr>
        <w:t xml:space="preserve"> </w:t>
      </w:r>
      <w:r>
        <w:t>тілінің</w:t>
      </w:r>
      <w:r>
        <w:rPr>
          <w:spacing w:val="1"/>
        </w:rPr>
        <w:t xml:space="preserve"> </w:t>
      </w:r>
      <w:r>
        <w:t>лексикасынан</w:t>
      </w:r>
      <w:r>
        <w:rPr>
          <w:spacing w:val="1"/>
        </w:rPr>
        <w:t xml:space="preserve"> </w:t>
      </w:r>
      <w:r>
        <w:t>алшақтау</w:t>
      </w:r>
      <w:r>
        <w:rPr>
          <w:spacing w:val="1"/>
        </w:rPr>
        <w:t xml:space="preserve"> </w:t>
      </w:r>
      <w:r>
        <w:t>әрі</w:t>
      </w:r>
      <w:r>
        <w:rPr>
          <w:spacing w:val="1"/>
        </w:rPr>
        <w:t xml:space="preserve"> </w:t>
      </w:r>
      <w:r>
        <w:t>лексикада</w:t>
      </w:r>
      <w:r>
        <w:rPr>
          <w:spacing w:val="1"/>
        </w:rPr>
        <w:t xml:space="preserve"> </w:t>
      </w:r>
      <w:r>
        <w:t>бар</w:t>
      </w:r>
      <w:r>
        <w:rPr>
          <w:spacing w:val="1"/>
        </w:rPr>
        <w:t xml:space="preserve"> </w:t>
      </w:r>
      <w:r>
        <w:t>бірліктерді</w:t>
      </w:r>
      <w:r>
        <w:rPr>
          <w:spacing w:val="1"/>
        </w:rPr>
        <w:t xml:space="preserve"> </w:t>
      </w:r>
      <w:r>
        <w:t>елеусіз</w:t>
      </w:r>
      <w:r>
        <w:rPr>
          <w:spacing w:val="1"/>
        </w:rPr>
        <w:t xml:space="preserve"> </w:t>
      </w:r>
      <w:r>
        <w:t>қалдыруға</w:t>
      </w:r>
      <w:r>
        <w:rPr>
          <w:spacing w:val="1"/>
        </w:rPr>
        <w:t xml:space="preserve"> </w:t>
      </w:r>
      <w:r>
        <w:t>алып</w:t>
      </w:r>
      <w:r>
        <w:rPr>
          <w:spacing w:val="1"/>
        </w:rPr>
        <w:t xml:space="preserve"> </w:t>
      </w:r>
      <w:r>
        <w:t>келеді.</w:t>
      </w:r>
      <w:r>
        <w:rPr>
          <w:spacing w:val="1"/>
        </w:rPr>
        <w:t xml:space="preserve"> </w:t>
      </w:r>
      <w:r>
        <w:t>Мысалы,</w:t>
      </w:r>
      <w:r>
        <w:rPr>
          <w:spacing w:val="1"/>
        </w:rPr>
        <w:t xml:space="preserve"> </w:t>
      </w:r>
      <w:r>
        <w:t>ағылшын тіліндегі «fingers» және «toes» сөздері орыс тілінде «пальцы» сөзімен аударылып, аяққа да,</w:t>
      </w:r>
      <w:r>
        <w:rPr>
          <w:spacing w:val="1"/>
        </w:rPr>
        <w:t xml:space="preserve"> </w:t>
      </w:r>
      <w:r>
        <w:t>қолға да қатыста айтылса, қазақ тілінде қолдағылары «саусақ», аяқтағылары «башпай» деп айтылады.</w:t>
      </w:r>
      <w:r>
        <w:rPr>
          <w:spacing w:val="-52"/>
        </w:rPr>
        <w:t xml:space="preserve"> </w:t>
      </w:r>
      <w:r>
        <w:t>Ал,</w:t>
      </w:r>
      <w:r>
        <w:rPr>
          <w:spacing w:val="1"/>
        </w:rPr>
        <w:t xml:space="preserve"> </w:t>
      </w:r>
      <w:r>
        <w:t>тіліміздің</w:t>
      </w:r>
      <w:r>
        <w:rPr>
          <w:spacing w:val="1"/>
        </w:rPr>
        <w:t xml:space="preserve"> </w:t>
      </w:r>
      <w:r>
        <w:t>осы</w:t>
      </w:r>
      <w:r>
        <w:rPr>
          <w:spacing w:val="1"/>
        </w:rPr>
        <w:t xml:space="preserve"> </w:t>
      </w:r>
      <w:r>
        <w:t>артықшылығын</w:t>
      </w:r>
      <w:r>
        <w:rPr>
          <w:spacing w:val="1"/>
        </w:rPr>
        <w:t xml:space="preserve"> </w:t>
      </w:r>
      <w:r>
        <w:t>білмегендіктен</w:t>
      </w:r>
      <w:r>
        <w:rPr>
          <w:spacing w:val="1"/>
        </w:rPr>
        <w:t xml:space="preserve"> </w:t>
      </w:r>
      <w:r>
        <w:t>болар,</w:t>
      </w:r>
      <w:r>
        <w:rPr>
          <w:spacing w:val="1"/>
        </w:rPr>
        <w:t xml:space="preserve"> </w:t>
      </w:r>
      <w:r>
        <w:t>медициналық</w:t>
      </w:r>
      <w:r>
        <w:rPr>
          <w:spacing w:val="1"/>
        </w:rPr>
        <w:t xml:space="preserve"> </w:t>
      </w:r>
      <w:r>
        <w:t>мәтіндерде</w:t>
      </w:r>
      <w:r>
        <w:rPr>
          <w:spacing w:val="1"/>
        </w:rPr>
        <w:t xml:space="preserve"> </w:t>
      </w:r>
      <w:r>
        <w:t>«қолдың</w:t>
      </w:r>
      <w:r>
        <w:rPr>
          <w:spacing w:val="1"/>
        </w:rPr>
        <w:t xml:space="preserve"> </w:t>
      </w:r>
      <w:r>
        <w:t>саусақтары»,</w:t>
      </w:r>
      <w:r>
        <w:rPr>
          <w:spacing w:val="1"/>
        </w:rPr>
        <w:t xml:space="preserve"> </w:t>
      </w:r>
      <w:r>
        <w:t>«аяқтың</w:t>
      </w:r>
      <w:r>
        <w:rPr>
          <w:spacing w:val="1"/>
        </w:rPr>
        <w:t xml:space="preserve"> </w:t>
      </w:r>
      <w:r>
        <w:t>саусақтары»</w:t>
      </w:r>
      <w:r>
        <w:rPr>
          <w:spacing w:val="1"/>
        </w:rPr>
        <w:t xml:space="preserve"> </w:t>
      </w:r>
      <w:r>
        <w:t>сияқты</w:t>
      </w:r>
      <w:r>
        <w:rPr>
          <w:spacing w:val="1"/>
        </w:rPr>
        <w:t xml:space="preserve"> </w:t>
      </w:r>
      <w:r>
        <w:t>сөз</w:t>
      </w:r>
      <w:r>
        <w:rPr>
          <w:spacing w:val="1"/>
        </w:rPr>
        <w:t xml:space="preserve"> </w:t>
      </w:r>
      <w:r>
        <w:t>тіркестерін</w:t>
      </w:r>
      <w:r>
        <w:rPr>
          <w:spacing w:val="1"/>
        </w:rPr>
        <w:t xml:space="preserve"> </w:t>
      </w:r>
      <w:r>
        <w:t>кездестіреміз.</w:t>
      </w:r>
      <w:r>
        <w:rPr>
          <w:spacing w:val="1"/>
        </w:rPr>
        <w:t xml:space="preserve"> </w:t>
      </w:r>
      <w:r>
        <w:t>Аудармадағы</w:t>
      </w:r>
      <w:r>
        <w:rPr>
          <w:spacing w:val="1"/>
        </w:rPr>
        <w:t xml:space="preserve"> </w:t>
      </w:r>
      <w:r>
        <w:t>осындай</w:t>
      </w:r>
      <w:r>
        <w:rPr>
          <w:spacing w:val="1"/>
        </w:rPr>
        <w:t xml:space="preserve"> </w:t>
      </w:r>
      <w:r>
        <w:t>ерекшелікті</w:t>
      </w:r>
      <w:r>
        <w:rPr>
          <w:spacing w:val="1"/>
        </w:rPr>
        <w:t xml:space="preserve"> </w:t>
      </w:r>
      <w:r>
        <w:t>өз</w:t>
      </w:r>
      <w:r>
        <w:rPr>
          <w:spacing w:val="1"/>
        </w:rPr>
        <w:t xml:space="preserve"> </w:t>
      </w:r>
      <w:r>
        <w:t>мақаласында</w:t>
      </w:r>
      <w:r>
        <w:rPr>
          <w:spacing w:val="1"/>
        </w:rPr>
        <w:t xml:space="preserve"> </w:t>
      </w:r>
      <w:r>
        <w:t>көрсеткен</w:t>
      </w:r>
      <w:r>
        <w:rPr>
          <w:spacing w:val="1"/>
        </w:rPr>
        <w:t xml:space="preserve"> </w:t>
      </w:r>
      <w:r>
        <w:t>Ж.Қ.</w:t>
      </w:r>
      <w:r>
        <w:rPr>
          <w:spacing w:val="1"/>
        </w:rPr>
        <w:t xml:space="preserve"> </w:t>
      </w:r>
      <w:r>
        <w:t>Қожабекова</w:t>
      </w:r>
      <w:r>
        <w:rPr>
          <w:spacing w:val="1"/>
        </w:rPr>
        <w:t xml:space="preserve"> </w:t>
      </w:r>
      <w:r>
        <w:t>бұл</w:t>
      </w:r>
      <w:r>
        <w:rPr>
          <w:spacing w:val="1"/>
        </w:rPr>
        <w:t xml:space="preserve"> </w:t>
      </w:r>
      <w:r>
        <w:t>–</w:t>
      </w:r>
      <w:r>
        <w:rPr>
          <w:spacing w:val="1"/>
        </w:rPr>
        <w:t xml:space="preserve"> </w:t>
      </w:r>
      <w:r>
        <w:t>қазақ</w:t>
      </w:r>
      <w:r>
        <w:rPr>
          <w:spacing w:val="1"/>
        </w:rPr>
        <w:t xml:space="preserve"> </w:t>
      </w:r>
      <w:r>
        <w:t>тілінің</w:t>
      </w:r>
      <w:r>
        <w:rPr>
          <w:spacing w:val="1"/>
        </w:rPr>
        <w:t xml:space="preserve"> </w:t>
      </w:r>
      <w:r>
        <w:t>сөздік</w:t>
      </w:r>
      <w:r>
        <w:rPr>
          <w:spacing w:val="1"/>
        </w:rPr>
        <w:t xml:space="preserve"> </w:t>
      </w:r>
      <w:r>
        <w:t>қоры</w:t>
      </w:r>
      <w:r>
        <w:rPr>
          <w:spacing w:val="1"/>
        </w:rPr>
        <w:t xml:space="preserve"> </w:t>
      </w:r>
      <w:r>
        <w:t>орыс</w:t>
      </w:r>
      <w:r>
        <w:rPr>
          <w:spacing w:val="1"/>
        </w:rPr>
        <w:t xml:space="preserve"> </w:t>
      </w:r>
      <w:r>
        <w:t>тілінікінен</w:t>
      </w:r>
      <w:r>
        <w:rPr>
          <w:spacing w:val="-2"/>
        </w:rPr>
        <w:t xml:space="preserve"> </w:t>
      </w:r>
      <w:r>
        <w:t>артық</w:t>
      </w:r>
      <w:r>
        <w:rPr>
          <w:spacing w:val="-2"/>
        </w:rPr>
        <w:t xml:space="preserve"> </w:t>
      </w:r>
      <w:r>
        <w:t>болмаса, кем емес</w:t>
      </w:r>
      <w:r>
        <w:rPr>
          <w:spacing w:val="-1"/>
        </w:rPr>
        <w:t xml:space="preserve"> </w:t>
      </w:r>
      <w:r>
        <w:t>екенін көрсететінін айтады</w:t>
      </w:r>
      <w:r>
        <w:rPr>
          <w:spacing w:val="4"/>
        </w:rPr>
        <w:t xml:space="preserve"> </w:t>
      </w:r>
      <w:r>
        <w:rPr>
          <w:vertAlign w:val="superscript"/>
        </w:rPr>
        <w:t>[7]</w:t>
      </w:r>
      <w:r>
        <w:t>.</w:t>
      </w:r>
    </w:p>
    <w:p w14:paraId="4B59C3A6" w14:textId="77777777" w:rsidR="00B33A3F" w:rsidRDefault="000118AF">
      <w:pPr>
        <w:pStyle w:val="a3"/>
        <w:ind w:left="212" w:right="948" w:firstLine="708"/>
        <w:jc w:val="both"/>
      </w:pPr>
      <w:r>
        <w:t>Медицина саласының терминдерін біріздендірумен айналысатын профессор М. Ахметовтың</w:t>
      </w:r>
      <w:r>
        <w:rPr>
          <w:spacing w:val="1"/>
        </w:rPr>
        <w:t xml:space="preserve"> </w:t>
      </w:r>
      <w:r>
        <w:t>орысша-қазақша-ағылшынша</w:t>
      </w:r>
      <w:r>
        <w:rPr>
          <w:spacing w:val="1"/>
        </w:rPr>
        <w:t xml:space="preserve"> </w:t>
      </w:r>
      <w:r>
        <w:t>медициналық</w:t>
      </w:r>
      <w:r>
        <w:rPr>
          <w:spacing w:val="1"/>
        </w:rPr>
        <w:t xml:space="preserve"> </w:t>
      </w:r>
      <w:r>
        <w:t>сөздігінде</w:t>
      </w:r>
      <w:r>
        <w:rPr>
          <w:spacing w:val="1"/>
        </w:rPr>
        <w:t xml:space="preserve"> </w:t>
      </w:r>
      <w:r>
        <w:t>шет</w:t>
      </w:r>
      <w:r>
        <w:rPr>
          <w:spacing w:val="1"/>
        </w:rPr>
        <w:t xml:space="preserve"> </w:t>
      </w:r>
      <w:r>
        <w:t>тілінің</w:t>
      </w:r>
      <w:r>
        <w:rPr>
          <w:spacing w:val="1"/>
        </w:rPr>
        <w:t xml:space="preserve"> </w:t>
      </w:r>
      <w:r>
        <w:t>бір</w:t>
      </w:r>
      <w:r>
        <w:rPr>
          <w:spacing w:val="1"/>
        </w:rPr>
        <w:t xml:space="preserve"> </w:t>
      </w:r>
      <w:r>
        <w:t>термині</w:t>
      </w:r>
      <w:r>
        <w:rPr>
          <w:spacing w:val="1"/>
        </w:rPr>
        <w:t xml:space="preserve"> </w:t>
      </w:r>
      <w:r>
        <w:t>қазақтың</w:t>
      </w:r>
      <w:r>
        <w:rPr>
          <w:spacing w:val="1"/>
        </w:rPr>
        <w:t xml:space="preserve"> </w:t>
      </w:r>
      <w:r>
        <w:t>бірнеше</w:t>
      </w:r>
      <w:r>
        <w:rPr>
          <w:spacing w:val="1"/>
        </w:rPr>
        <w:t xml:space="preserve"> </w:t>
      </w:r>
      <w:r>
        <w:t>сөздерімен</w:t>
      </w:r>
      <w:r>
        <w:rPr>
          <w:spacing w:val="1"/>
        </w:rPr>
        <w:t xml:space="preserve"> </w:t>
      </w:r>
      <w:r>
        <w:t>аударылғанын</w:t>
      </w:r>
      <w:r>
        <w:rPr>
          <w:spacing w:val="1"/>
        </w:rPr>
        <w:t xml:space="preserve"> </w:t>
      </w:r>
      <w:r>
        <w:t>байқауға</w:t>
      </w:r>
      <w:r>
        <w:rPr>
          <w:spacing w:val="1"/>
        </w:rPr>
        <w:t xml:space="preserve"> </w:t>
      </w:r>
      <w:r>
        <w:t>болады.</w:t>
      </w:r>
      <w:r>
        <w:rPr>
          <w:spacing w:val="1"/>
        </w:rPr>
        <w:t xml:space="preserve"> </w:t>
      </w:r>
      <w:r>
        <w:t>Мысалы,</w:t>
      </w:r>
      <w:r>
        <w:rPr>
          <w:spacing w:val="1"/>
        </w:rPr>
        <w:t xml:space="preserve"> </w:t>
      </w:r>
      <w:r>
        <w:t>«вена»</w:t>
      </w:r>
      <w:r>
        <w:rPr>
          <w:spacing w:val="1"/>
        </w:rPr>
        <w:t xml:space="preserve"> </w:t>
      </w:r>
      <w:r>
        <w:t>қазақ</w:t>
      </w:r>
      <w:r>
        <w:rPr>
          <w:spacing w:val="1"/>
        </w:rPr>
        <w:t xml:space="preserve"> </w:t>
      </w:r>
      <w:r>
        <w:t>тілінде</w:t>
      </w:r>
      <w:r>
        <w:rPr>
          <w:spacing w:val="1"/>
        </w:rPr>
        <w:t xml:space="preserve"> </w:t>
      </w:r>
      <w:r>
        <w:t>«вена»,</w:t>
      </w:r>
      <w:r>
        <w:rPr>
          <w:spacing w:val="1"/>
        </w:rPr>
        <w:t xml:space="preserve"> </w:t>
      </w:r>
      <w:r>
        <w:t>«көктамыр»</w:t>
      </w:r>
      <w:r>
        <w:rPr>
          <w:spacing w:val="1"/>
        </w:rPr>
        <w:t xml:space="preserve"> </w:t>
      </w:r>
      <w:r>
        <w:t>ағылшынша</w:t>
      </w:r>
      <w:r>
        <w:rPr>
          <w:spacing w:val="32"/>
        </w:rPr>
        <w:t xml:space="preserve"> </w:t>
      </w:r>
      <w:r>
        <w:t>«vein»;</w:t>
      </w:r>
      <w:r>
        <w:rPr>
          <w:spacing w:val="32"/>
        </w:rPr>
        <w:t xml:space="preserve"> </w:t>
      </w:r>
      <w:r>
        <w:t>«сосуд»</w:t>
      </w:r>
      <w:r>
        <w:rPr>
          <w:spacing w:val="29"/>
        </w:rPr>
        <w:t xml:space="preserve"> </w:t>
      </w:r>
      <w:r>
        <w:t>қазақ</w:t>
      </w:r>
      <w:r>
        <w:rPr>
          <w:spacing w:val="35"/>
        </w:rPr>
        <w:t xml:space="preserve"> </w:t>
      </w:r>
      <w:r>
        <w:t>тіліне</w:t>
      </w:r>
      <w:r>
        <w:rPr>
          <w:spacing w:val="32"/>
        </w:rPr>
        <w:t xml:space="preserve"> </w:t>
      </w:r>
      <w:r>
        <w:t>«тамыр»</w:t>
      </w:r>
      <w:r>
        <w:rPr>
          <w:spacing w:val="32"/>
        </w:rPr>
        <w:t xml:space="preserve"> </w:t>
      </w:r>
      <w:r>
        <w:t>ағылшынша</w:t>
      </w:r>
      <w:r>
        <w:rPr>
          <w:spacing w:val="32"/>
        </w:rPr>
        <w:t xml:space="preserve"> </w:t>
      </w:r>
      <w:r>
        <w:t>«vessel»</w:t>
      </w:r>
      <w:r>
        <w:rPr>
          <w:spacing w:val="29"/>
        </w:rPr>
        <w:t xml:space="preserve"> </w:t>
      </w:r>
      <w:r>
        <w:t>деп</w:t>
      </w:r>
      <w:r>
        <w:rPr>
          <w:spacing w:val="31"/>
        </w:rPr>
        <w:t xml:space="preserve"> </w:t>
      </w:r>
      <w:r>
        <w:t>көрсетілген;</w:t>
      </w:r>
    </w:p>
    <w:p w14:paraId="4DB39809" w14:textId="77777777" w:rsidR="00B33A3F" w:rsidRDefault="000118AF">
      <w:pPr>
        <w:pStyle w:val="a3"/>
        <w:spacing w:before="1" w:line="252" w:lineRule="exact"/>
        <w:ind w:left="212"/>
      </w:pPr>
      <w:r>
        <w:t>«сотрясение»</w:t>
      </w:r>
      <w:r>
        <w:rPr>
          <w:spacing w:val="105"/>
        </w:rPr>
        <w:t xml:space="preserve"> </w:t>
      </w:r>
      <w:r>
        <w:t>термині</w:t>
      </w:r>
      <w:r>
        <w:rPr>
          <w:spacing w:val="107"/>
        </w:rPr>
        <w:t xml:space="preserve"> </w:t>
      </w:r>
      <w:r>
        <w:t>қазақ</w:t>
      </w:r>
      <w:r>
        <w:rPr>
          <w:spacing w:val="106"/>
        </w:rPr>
        <w:t xml:space="preserve"> </w:t>
      </w:r>
      <w:r>
        <w:t>тілінде</w:t>
      </w:r>
      <w:r>
        <w:rPr>
          <w:spacing w:val="107"/>
        </w:rPr>
        <w:t xml:space="preserve"> </w:t>
      </w:r>
      <w:r>
        <w:t>үш</w:t>
      </w:r>
      <w:r>
        <w:rPr>
          <w:spacing w:val="106"/>
        </w:rPr>
        <w:t xml:space="preserve"> </w:t>
      </w:r>
      <w:r>
        <w:t>сөзбен</w:t>
      </w:r>
      <w:r>
        <w:rPr>
          <w:spacing w:val="104"/>
        </w:rPr>
        <w:t xml:space="preserve"> </w:t>
      </w:r>
      <w:r>
        <w:t>берілген:</w:t>
      </w:r>
      <w:r>
        <w:rPr>
          <w:spacing w:val="106"/>
        </w:rPr>
        <w:t xml:space="preserve"> </w:t>
      </w:r>
      <w:r>
        <w:t>«шайқалу»,</w:t>
      </w:r>
      <w:r>
        <w:rPr>
          <w:spacing w:val="105"/>
        </w:rPr>
        <w:t xml:space="preserve"> </w:t>
      </w:r>
      <w:r>
        <w:t>«сілкіну»,</w:t>
      </w:r>
      <w:r>
        <w:rPr>
          <w:spacing w:val="105"/>
        </w:rPr>
        <w:t xml:space="preserve"> </w:t>
      </w:r>
      <w:r>
        <w:t>«шайқалыс»;</w:t>
      </w:r>
    </w:p>
    <w:p w14:paraId="7DDC7E36" w14:textId="77777777" w:rsidR="00B33A3F" w:rsidRDefault="000118AF">
      <w:pPr>
        <w:pStyle w:val="a3"/>
        <w:tabs>
          <w:tab w:val="left" w:pos="1976"/>
          <w:tab w:val="left" w:pos="2876"/>
          <w:tab w:val="left" w:pos="4291"/>
          <w:tab w:val="left" w:pos="5275"/>
          <w:tab w:val="left" w:pos="6018"/>
          <w:tab w:val="left" w:pos="6918"/>
          <w:tab w:val="left" w:pos="8492"/>
        </w:tabs>
        <w:spacing w:line="252" w:lineRule="exact"/>
        <w:ind w:left="212"/>
      </w:pPr>
      <w:r>
        <w:t>«фертильность»</w:t>
      </w:r>
      <w:r>
        <w:tab/>
        <w:t>атаулы</w:t>
      </w:r>
      <w:r>
        <w:tab/>
        <w:t>гинекология</w:t>
      </w:r>
      <w:r>
        <w:tab/>
        <w:t>термині</w:t>
      </w:r>
      <w:r>
        <w:tab/>
        <w:t>қазақ</w:t>
      </w:r>
      <w:r>
        <w:tab/>
        <w:t>тілінде</w:t>
      </w:r>
      <w:r>
        <w:tab/>
        <w:t>«фертильдік»,</w:t>
      </w:r>
      <w:r>
        <w:tab/>
        <w:t>«ұрықтылық»,</w:t>
      </w:r>
    </w:p>
    <w:p w14:paraId="0EE2E1DE" w14:textId="77777777" w:rsidR="00B33A3F" w:rsidRDefault="000118AF">
      <w:pPr>
        <w:pStyle w:val="a3"/>
        <w:spacing w:before="1" w:line="252" w:lineRule="exact"/>
        <w:ind w:left="212"/>
      </w:pPr>
      <w:r>
        <w:t>«тұқымдылық»,</w:t>
      </w:r>
      <w:r>
        <w:rPr>
          <w:spacing w:val="62"/>
        </w:rPr>
        <w:t xml:space="preserve"> </w:t>
      </w:r>
      <w:r>
        <w:t>«бала</w:t>
      </w:r>
      <w:r>
        <w:rPr>
          <w:spacing w:val="63"/>
        </w:rPr>
        <w:t xml:space="preserve"> </w:t>
      </w:r>
      <w:r>
        <w:t>туғыштық»,</w:t>
      </w:r>
      <w:r>
        <w:rPr>
          <w:spacing w:val="62"/>
        </w:rPr>
        <w:t xml:space="preserve"> </w:t>
      </w:r>
      <w:r>
        <w:t>«төлдегіштік»,</w:t>
      </w:r>
      <w:r>
        <w:rPr>
          <w:spacing w:val="65"/>
        </w:rPr>
        <w:t xml:space="preserve"> </w:t>
      </w:r>
      <w:r>
        <w:t>«жемістілік»</w:t>
      </w:r>
      <w:r>
        <w:rPr>
          <w:spacing w:val="62"/>
        </w:rPr>
        <w:t xml:space="preserve"> </w:t>
      </w:r>
      <w:r>
        <w:t>болса,</w:t>
      </w:r>
      <w:r>
        <w:rPr>
          <w:spacing w:val="65"/>
        </w:rPr>
        <w:t xml:space="preserve"> </w:t>
      </w:r>
      <w:r>
        <w:t>ағылшын</w:t>
      </w:r>
      <w:r>
        <w:rPr>
          <w:spacing w:val="65"/>
        </w:rPr>
        <w:t xml:space="preserve"> </w:t>
      </w:r>
      <w:r>
        <w:t>тілінде</w:t>
      </w:r>
      <w:r>
        <w:rPr>
          <w:spacing w:val="62"/>
        </w:rPr>
        <w:t xml:space="preserve"> </w:t>
      </w:r>
      <w:r>
        <w:t>бір</w:t>
      </w:r>
      <w:r>
        <w:rPr>
          <w:spacing w:val="62"/>
        </w:rPr>
        <w:t xml:space="preserve"> </w:t>
      </w:r>
      <w:r>
        <w:t>ғана</w:t>
      </w:r>
    </w:p>
    <w:p w14:paraId="30FFCC0E" w14:textId="77777777" w:rsidR="00B33A3F" w:rsidRDefault="000118AF">
      <w:pPr>
        <w:pStyle w:val="a3"/>
        <w:ind w:left="212" w:right="755"/>
      </w:pPr>
      <w:r>
        <w:t>«fertility»</w:t>
      </w:r>
      <w:r>
        <w:rPr>
          <w:spacing w:val="24"/>
        </w:rPr>
        <w:t xml:space="preserve"> </w:t>
      </w:r>
      <w:r>
        <w:t>сөзімен</w:t>
      </w:r>
      <w:r>
        <w:rPr>
          <w:spacing w:val="24"/>
        </w:rPr>
        <w:t xml:space="preserve"> </w:t>
      </w:r>
      <w:r>
        <w:t>көрсетілген;</w:t>
      </w:r>
      <w:r>
        <w:rPr>
          <w:spacing w:val="25"/>
        </w:rPr>
        <w:t xml:space="preserve"> </w:t>
      </w:r>
      <w:r>
        <w:t>орыстың</w:t>
      </w:r>
      <w:r>
        <w:rPr>
          <w:spacing w:val="24"/>
        </w:rPr>
        <w:t xml:space="preserve"> </w:t>
      </w:r>
      <w:r>
        <w:t>«беременная»</w:t>
      </w:r>
      <w:r>
        <w:rPr>
          <w:spacing w:val="26"/>
        </w:rPr>
        <w:t xml:space="preserve"> </w:t>
      </w:r>
      <w:r>
        <w:t>сөзі</w:t>
      </w:r>
      <w:r>
        <w:rPr>
          <w:spacing w:val="28"/>
        </w:rPr>
        <w:t xml:space="preserve"> </w:t>
      </w:r>
      <w:r>
        <w:t>«жүкті»,</w:t>
      </w:r>
      <w:r>
        <w:rPr>
          <w:spacing w:val="25"/>
        </w:rPr>
        <w:t xml:space="preserve"> </w:t>
      </w:r>
      <w:r>
        <w:t>«екіқабат</w:t>
      </w:r>
      <w:r>
        <w:rPr>
          <w:spacing w:val="26"/>
        </w:rPr>
        <w:t xml:space="preserve"> </w:t>
      </w:r>
      <w:r>
        <w:t>»,</w:t>
      </w:r>
      <w:r>
        <w:rPr>
          <w:spacing w:val="25"/>
        </w:rPr>
        <w:t xml:space="preserve"> </w:t>
      </w:r>
      <w:r>
        <w:t>«аяғы</w:t>
      </w:r>
      <w:r>
        <w:rPr>
          <w:spacing w:val="24"/>
        </w:rPr>
        <w:t xml:space="preserve"> </w:t>
      </w:r>
      <w:r>
        <w:t>ауыр»</w:t>
      </w:r>
      <w:r>
        <w:rPr>
          <w:spacing w:val="27"/>
        </w:rPr>
        <w:t xml:space="preserve"> </w:t>
      </w:r>
      <w:r>
        <w:t>деген</w:t>
      </w:r>
      <w:r>
        <w:rPr>
          <w:spacing w:val="-52"/>
        </w:rPr>
        <w:t xml:space="preserve"> </w:t>
      </w:r>
      <w:r>
        <w:t>үш</w:t>
      </w:r>
      <w:r>
        <w:rPr>
          <w:spacing w:val="-1"/>
        </w:rPr>
        <w:t xml:space="preserve"> </w:t>
      </w:r>
      <w:r>
        <w:t>түрлі</w:t>
      </w:r>
      <w:r>
        <w:rPr>
          <w:spacing w:val="1"/>
        </w:rPr>
        <w:t xml:space="preserve"> </w:t>
      </w:r>
      <w:r>
        <w:t>баламамен көрсетілген.</w:t>
      </w:r>
      <w:r>
        <w:rPr>
          <w:vertAlign w:val="superscript"/>
        </w:rPr>
        <w:t>[8]</w:t>
      </w:r>
    </w:p>
    <w:p w14:paraId="6043F6B9" w14:textId="77777777" w:rsidR="00B33A3F" w:rsidRDefault="000118AF">
      <w:pPr>
        <w:pStyle w:val="a3"/>
        <w:ind w:left="212" w:right="948" w:firstLine="708"/>
        <w:jc w:val="both"/>
      </w:pPr>
      <w:r>
        <w:t>Тілші-ғалымдар мен салалық мамандардың, жалпы зиялы қауым өкілдерінің терминжасам</w:t>
      </w:r>
      <w:r>
        <w:rPr>
          <w:spacing w:val="1"/>
        </w:rPr>
        <w:t xml:space="preserve"> </w:t>
      </w:r>
      <w:r>
        <w:t>және терминдену үрдісіне қатысты пікірлерін былайша топтастыруға болады: біріншісі – ана тілінің</w:t>
      </w:r>
      <w:r>
        <w:rPr>
          <w:spacing w:val="1"/>
        </w:rPr>
        <w:t xml:space="preserve"> </w:t>
      </w:r>
      <w:r>
        <w:t>өз</w:t>
      </w:r>
      <w:r>
        <w:rPr>
          <w:spacing w:val="1"/>
        </w:rPr>
        <w:t xml:space="preserve"> </w:t>
      </w:r>
      <w:r>
        <w:t>мүмкіндігін</w:t>
      </w:r>
      <w:r>
        <w:rPr>
          <w:spacing w:val="1"/>
        </w:rPr>
        <w:t xml:space="preserve"> </w:t>
      </w:r>
      <w:r>
        <w:t>пайдаланып</w:t>
      </w:r>
      <w:r>
        <w:rPr>
          <w:spacing w:val="1"/>
        </w:rPr>
        <w:t xml:space="preserve"> </w:t>
      </w:r>
      <w:r>
        <w:t>термин</w:t>
      </w:r>
      <w:r>
        <w:rPr>
          <w:spacing w:val="1"/>
        </w:rPr>
        <w:t xml:space="preserve"> </w:t>
      </w:r>
      <w:r>
        <w:t>жасау,</w:t>
      </w:r>
      <w:r>
        <w:rPr>
          <w:spacing w:val="1"/>
        </w:rPr>
        <w:t xml:space="preserve"> </w:t>
      </w:r>
      <w:r>
        <w:t>ондай</w:t>
      </w:r>
      <w:r>
        <w:rPr>
          <w:spacing w:val="1"/>
        </w:rPr>
        <w:t xml:space="preserve"> </w:t>
      </w:r>
      <w:r>
        <w:t>мүмкіндік</w:t>
      </w:r>
      <w:r>
        <w:rPr>
          <w:spacing w:val="1"/>
        </w:rPr>
        <w:t xml:space="preserve"> </w:t>
      </w:r>
      <w:r>
        <w:t>болмаған</w:t>
      </w:r>
      <w:r>
        <w:rPr>
          <w:spacing w:val="1"/>
        </w:rPr>
        <w:t xml:space="preserve"> </w:t>
      </w:r>
      <w:r>
        <w:t>жағдайда</w:t>
      </w:r>
      <w:r>
        <w:rPr>
          <w:spacing w:val="1"/>
        </w:rPr>
        <w:t xml:space="preserve"> </w:t>
      </w:r>
      <w:r>
        <w:t>шет</w:t>
      </w:r>
      <w:r>
        <w:rPr>
          <w:spacing w:val="1"/>
        </w:rPr>
        <w:t xml:space="preserve"> </w:t>
      </w:r>
      <w:r>
        <w:t>тілдерінің</w:t>
      </w:r>
      <w:r>
        <w:rPr>
          <w:spacing w:val="1"/>
        </w:rPr>
        <w:t xml:space="preserve"> </w:t>
      </w:r>
      <w:r>
        <w:t>терминдерін</w:t>
      </w:r>
      <w:r>
        <w:rPr>
          <w:spacing w:val="1"/>
        </w:rPr>
        <w:t xml:space="preserve"> </w:t>
      </w:r>
      <w:r>
        <w:t>қазақ</w:t>
      </w:r>
      <w:r>
        <w:rPr>
          <w:spacing w:val="1"/>
        </w:rPr>
        <w:t xml:space="preserve"> </w:t>
      </w:r>
      <w:r>
        <w:t>тілінің</w:t>
      </w:r>
      <w:r>
        <w:rPr>
          <w:spacing w:val="1"/>
        </w:rPr>
        <w:t xml:space="preserve"> </w:t>
      </w:r>
      <w:r>
        <w:t>фоно-морфологиялық</w:t>
      </w:r>
      <w:r>
        <w:rPr>
          <w:spacing w:val="1"/>
        </w:rPr>
        <w:t xml:space="preserve"> </w:t>
      </w:r>
      <w:r>
        <w:t>ерекшеліктеріне</w:t>
      </w:r>
      <w:r>
        <w:rPr>
          <w:spacing w:val="1"/>
        </w:rPr>
        <w:t xml:space="preserve"> </w:t>
      </w:r>
      <w:r>
        <w:t>үйлестіре</w:t>
      </w:r>
      <w:r>
        <w:rPr>
          <w:spacing w:val="1"/>
        </w:rPr>
        <w:t xml:space="preserve"> </w:t>
      </w:r>
      <w:r>
        <w:t>қабылдау; екіншісі –</w:t>
      </w:r>
      <w:r>
        <w:rPr>
          <w:spacing w:val="1"/>
        </w:rPr>
        <w:t xml:space="preserve"> </w:t>
      </w:r>
      <w:r>
        <w:t>терминологияда етек алып отырған пуризмге жол бермей, осыған дейін қалыптасқан терминдерді</w:t>
      </w:r>
      <w:r>
        <w:rPr>
          <w:spacing w:val="1"/>
        </w:rPr>
        <w:t xml:space="preserve"> </w:t>
      </w:r>
      <w:r>
        <w:t>бұрынғысынша</w:t>
      </w:r>
      <w:r>
        <w:rPr>
          <w:spacing w:val="-3"/>
        </w:rPr>
        <w:t xml:space="preserve"> </w:t>
      </w:r>
      <w:r>
        <w:t>қалдырып, шет тілдерінен</w:t>
      </w:r>
      <w:r>
        <w:rPr>
          <w:spacing w:val="-2"/>
        </w:rPr>
        <w:t xml:space="preserve"> </w:t>
      </w:r>
      <w:r>
        <w:t>термин</w:t>
      </w:r>
      <w:r>
        <w:rPr>
          <w:spacing w:val="-3"/>
        </w:rPr>
        <w:t xml:space="preserve"> </w:t>
      </w:r>
      <w:r>
        <w:t>қабылдауға</w:t>
      </w:r>
      <w:r>
        <w:rPr>
          <w:spacing w:val="-2"/>
        </w:rPr>
        <w:t xml:space="preserve"> </w:t>
      </w:r>
      <w:r>
        <w:t>шек қоймау</w:t>
      </w:r>
      <w:r>
        <w:rPr>
          <w:vertAlign w:val="superscript"/>
        </w:rPr>
        <w:t>[9]</w:t>
      </w:r>
      <w:r>
        <w:t>.</w:t>
      </w:r>
    </w:p>
    <w:p w14:paraId="2A5CF58B" w14:textId="77777777" w:rsidR="00B33A3F" w:rsidRDefault="000118AF">
      <w:pPr>
        <w:pStyle w:val="a3"/>
        <w:spacing w:before="2"/>
        <w:ind w:left="212" w:right="949" w:firstLine="708"/>
        <w:jc w:val="both"/>
      </w:pPr>
      <w:r>
        <w:t>Медициналық колледж білім алушыларының алдында қазіргі уақытта халықаралық деңгейде</w:t>
      </w:r>
      <w:r>
        <w:rPr>
          <w:spacing w:val="1"/>
        </w:rPr>
        <w:t xml:space="preserve"> </w:t>
      </w:r>
      <w:r>
        <w:t>медициналық терминдерді латын, орыс, ағылшын тілдерінде меңгерумен қатар, мемлекеттік тілде</w:t>
      </w:r>
      <w:r>
        <w:rPr>
          <w:spacing w:val="1"/>
        </w:rPr>
        <w:t xml:space="preserve"> </w:t>
      </w:r>
      <w:r>
        <w:t>терминдерді еркін меңгеру және оларды қолдану саласын кеңейту мақсатында қолдарын аямай еңбек</w:t>
      </w:r>
      <w:r>
        <w:rPr>
          <w:spacing w:val="1"/>
        </w:rPr>
        <w:t xml:space="preserve"> </w:t>
      </w:r>
      <w:r>
        <w:t>ету міндеті қойылып отыр. Осыған орай 2012 жылы К.А.Беспаева мен А.Б.Нупилованың «Словарь</w:t>
      </w:r>
      <w:r>
        <w:rPr>
          <w:spacing w:val="1"/>
        </w:rPr>
        <w:t xml:space="preserve"> </w:t>
      </w:r>
      <w:r>
        <w:t>анатомической</w:t>
      </w:r>
      <w:r>
        <w:rPr>
          <w:spacing w:val="1"/>
        </w:rPr>
        <w:t xml:space="preserve"> </w:t>
      </w:r>
      <w:r>
        <w:t>терминологии</w:t>
      </w:r>
      <w:r>
        <w:rPr>
          <w:spacing w:val="1"/>
        </w:rPr>
        <w:t xml:space="preserve"> </w:t>
      </w:r>
      <w:r>
        <w:t>по</w:t>
      </w:r>
      <w:r>
        <w:rPr>
          <w:spacing w:val="1"/>
        </w:rPr>
        <w:t xml:space="preserve"> </w:t>
      </w:r>
      <w:r>
        <w:t>дисциплине</w:t>
      </w:r>
      <w:r>
        <w:rPr>
          <w:spacing w:val="1"/>
        </w:rPr>
        <w:t xml:space="preserve"> </w:t>
      </w:r>
      <w:r>
        <w:t>«латинский</w:t>
      </w:r>
      <w:r>
        <w:rPr>
          <w:spacing w:val="1"/>
        </w:rPr>
        <w:t xml:space="preserve"> </w:t>
      </w:r>
      <w:r>
        <w:t>язык»</w:t>
      </w:r>
      <w:r>
        <w:rPr>
          <w:spacing w:val="1"/>
        </w:rPr>
        <w:t xml:space="preserve"> </w:t>
      </w:r>
      <w:r>
        <w:rPr>
          <w:vertAlign w:val="superscript"/>
        </w:rPr>
        <w:t>[10]</w:t>
      </w:r>
      <w:r>
        <w:rPr>
          <w:spacing w:val="1"/>
        </w:rPr>
        <w:t xml:space="preserve"> </w:t>
      </w:r>
      <w:r>
        <w:t>атты</w:t>
      </w:r>
      <w:r>
        <w:rPr>
          <w:spacing w:val="1"/>
        </w:rPr>
        <w:t xml:space="preserve"> </w:t>
      </w:r>
      <w:r>
        <w:t>оқу-әдістемелік</w:t>
      </w:r>
      <w:r>
        <w:rPr>
          <w:spacing w:val="1"/>
        </w:rPr>
        <w:t xml:space="preserve"> </w:t>
      </w:r>
      <w:r>
        <w:t>құралы</w:t>
      </w:r>
      <w:r>
        <w:rPr>
          <w:spacing w:val="1"/>
        </w:rPr>
        <w:t xml:space="preserve"> </w:t>
      </w:r>
      <w:r>
        <w:t>жарық көрді. Сөздікте анатомиялық лексика есте сақтау үшін оқылатын бейімділікке байланысты</w:t>
      </w:r>
      <w:r>
        <w:rPr>
          <w:spacing w:val="1"/>
        </w:rPr>
        <w:t xml:space="preserve"> </w:t>
      </w:r>
      <w:r>
        <w:t>жүйелі түрде бөлінген, орта медициналық оқу орындарына арналған оқулықтар мен оқу құралдарын</w:t>
      </w:r>
      <w:r>
        <w:rPr>
          <w:spacing w:val="1"/>
        </w:rPr>
        <w:t xml:space="preserve"> </w:t>
      </w:r>
      <w:r>
        <w:t>есепке</w:t>
      </w:r>
      <w:r>
        <w:rPr>
          <w:spacing w:val="-1"/>
        </w:rPr>
        <w:t xml:space="preserve"> </w:t>
      </w:r>
      <w:r>
        <w:t>ала отырып және оқу бағдарламасына</w:t>
      </w:r>
      <w:r>
        <w:rPr>
          <w:spacing w:val="-3"/>
        </w:rPr>
        <w:t xml:space="preserve"> </w:t>
      </w:r>
      <w:r>
        <w:t>сәйкес іріктелген.</w:t>
      </w:r>
    </w:p>
    <w:p w14:paraId="4B44A345" w14:textId="77777777" w:rsidR="00B33A3F" w:rsidRDefault="000118AF">
      <w:pPr>
        <w:pStyle w:val="a3"/>
        <w:ind w:left="212" w:right="950" w:firstLine="708"/>
        <w:jc w:val="both"/>
      </w:pPr>
      <w:r>
        <w:t>2014</w:t>
      </w:r>
      <w:r>
        <w:rPr>
          <w:spacing w:val="1"/>
        </w:rPr>
        <w:t xml:space="preserve"> </w:t>
      </w:r>
      <w:r>
        <w:t>жылы</w:t>
      </w:r>
      <w:r>
        <w:rPr>
          <w:spacing w:val="1"/>
        </w:rPr>
        <w:t xml:space="preserve"> </w:t>
      </w:r>
      <w:r>
        <w:t>С.</w:t>
      </w:r>
      <w:r>
        <w:rPr>
          <w:spacing w:val="1"/>
        </w:rPr>
        <w:t xml:space="preserve"> </w:t>
      </w:r>
      <w:r>
        <w:t>Торайғыров</w:t>
      </w:r>
      <w:r>
        <w:rPr>
          <w:spacing w:val="1"/>
        </w:rPr>
        <w:t xml:space="preserve"> </w:t>
      </w:r>
      <w:r>
        <w:t>атындағы</w:t>
      </w:r>
      <w:r>
        <w:rPr>
          <w:spacing w:val="1"/>
        </w:rPr>
        <w:t xml:space="preserve"> </w:t>
      </w:r>
      <w:r>
        <w:t>Павлодар</w:t>
      </w:r>
      <w:r>
        <w:rPr>
          <w:spacing w:val="1"/>
        </w:rPr>
        <w:t xml:space="preserve"> </w:t>
      </w:r>
      <w:r>
        <w:t>мемлекеттік</w:t>
      </w:r>
      <w:r>
        <w:rPr>
          <w:spacing w:val="1"/>
        </w:rPr>
        <w:t xml:space="preserve"> </w:t>
      </w:r>
      <w:r>
        <w:t>университетінің</w:t>
      </w:r>
      <w:r>
        <w:rPr>
          <w:spacing w:val="1"/>
        </w:rPr>
        <w:t xml:space="preserve"> </w:t>
      </w:r>
      <w:r>
        <w:t>ғылыми</w:t>
      </w:r>
      <w:r>
        <w:rPr>
          <w:spacing w:val="1"/>
        </w:rPr>
        <w:t xml:space="preserve"> </w:t>
      </w:r>
      <w:r>
        <w:t xml:space="preserve">журналында Ә. Б. Насырованың «Қазақ тіліндегі медициналық терминдер» </w:t>
      </w:r>
      <w:r>
        <w:rPr>
          <w:vertAlign w:val="superscript"/>
        </w:rPr>
        <w:t>[11]</w:t>
      </w:r>
      <w:r>
        <w:t xml:space="preserve"> мақаласы жарияланды.</w:t>
      </w:r>
      <w:r>
        <w:rPr>
          <w:spacing w:val="-52"/>
        </w:rPr>
        <w:t xml:space="preserve"> </w:t>
      </w:r>
      <w:r>
        <w:t>Мақалада казақ тіліндегі медициналық терминдердің жасалу ерекшеліктері қарастырылылған. Автор</w:t>
      </w:r>
      <w:r>
        <w:rPr>
          <w:spacing w:val="1"/>
        </w:rPr>
        <w:t xml:space="preserve"> </w:t>
      </w:r>
      <w:r>
        <w:t>медициналық</w:t>
      </w:r>
      <w:r>
        <w:rPr>
          <w:spacing w:val="1"/>
        </w:rPr>
        <w:t xml:space="preserve"> </w:t>
      </w:r>
      <w:r>
        <w:t>терминдер</w:t>
      </w:r>
      <w:r>
        <w:rPr>
          <w:spacing w:val="1"/>
        </w:rPr>
        <w:t xml:space="preserve"> </w:t>
      </w:r>
      <w:r>
        <w:t>уәжділуі</w:t>
      </w:r>
      <w:r>
        <w:rPr>
          <w:spacing w:val="1"/>
        </w:rPr>
        <w:t xml:space="preserve"> </w:t>
      </w:r>
      <w:r>
        <w:t>мәселесіне</w:t>
      </w:r>
      <w:r>
        <w:rPr>
          <w:spacing w:val="1"/>
        </w:rPr>
        <w:t xml:space="preserve"> </w:t>
      </w:r>
      <w:r>
        <w:t>ерекше</w:t>
      </w:r>
      <w:r>
        <w:rPr>
          <w:spacing w:val="1"/>
        </w:rPr>
        <w:t xml:space="preserve"> </w:t>
      </w:r>
      <w:r>
        <w:t>көңіл</w:t>
      </w:r>
      <w:r>
        <w:rPr>
          <w:spacing w:val="1"/>
        </w:rPr>
        <w:t xml:space="preserve"> </w:t>
      </w:r>
      <w:r>
        <w:t>бөлген.</w:t>
      </w:r>
      <w:r>
        <w:rPr>
          <w:spacing w:val="1"/>
        </w:rPr>
        <w:t xml:space="preserve"> </w:t>
      </w:r>
      <w:r>
        <w:t>Медициналық</w:t>
      </w:r>
      <w:r>
        <w:rPr>
          <w:spacing w:val="1"/>
        </w:rPr>
        <w:t xml:space="preserve"> </w:t>
      </w:r>
      <w:r>
        <w:t>терминдердің</w:t>
      </w:r>
      <w:r>
        <w:rPr>
          <w:spacing w:val="1"/>
        </w:rPr>
        <w:t xml:space="preserve"> </w:t>
      </w:r>
      <w:r>
        <w:t>негізгі белгісі – шындылықтың әр белгісімен уәжділіп берілуі. Медициналық терминдерді талдай</w:t>
      </w:r>
      <w:r>
        <w:rPr>
          <w:spacing w:val="1"/>
        </w:rPr>
        <w:t xml:space="preserve"> </w:t>
      </w:r>
      <w:r>
        <w:t>отырып</w:t>
      </w:r>
      <w:r>
        <w:rPr>
          <w:spacing w:val="-1"/>
        </w:rPr>
        <w:t xml:space="preserve"> </w:t>
      </w:r>
      <w:r>
        <w:t>автор</w:t>
      </w:r>
      <w:r>
        <w:rPr>
          <w:spacing w:val="-3"/>
        </w:rPr>
        <w:t xml:space="preserve"> </w:t>
      </w:r>
      <w:r>
        <w:t>оларды уәжділу белгісіне</w:t>
      </w:r>
      <w:r>
        <w:rPr>
          <w:spacing w:val="-3"/>
        </w:rPr>
        <w:t xml:space="preserve"> </w:t>
      </w:r>
      <w:r>
        <w:t>қарай</w:t>
      </w:r>
      <w:r>
        <w:rPr>
          <w:spacing w:val="-3"/>
        </w:rPr>
        <w:t xml:space="preserve"> </w:t>
      </w:r>
      <w:r>
        <w:t>бірнеше топтарға</w:t>
      </w:r>
      <w:r>
        <w:rPr>
          <w:spacing w:val="-2"/>
        </w:rPr>
        <w:t xml:space="preserve"> </w:t>
      </w:r>
      <w:r>
        <w:t>бөлген.</w:t>
      </w:r>
    </w:p>
    <w:p w14:paraId="23387CBD" w14:textId="77777777" w:rsidR="00B33A3F" w:rsidRDefault="000118AF">
      <w:pPr>
        <w:pStyle w:val="a3"/>
        <w:ind w:left="212" w:right="949" w:firstLine="708"/>
        <w:jc w:val="both"/>
      </w:pPr>
      <w:r>
        <w:t>2018</w:t>
      </w:r>
      <w:r>
        <w:rPr>
          <w:spacing w:val="1"/>
        </w:rPr>
        <w:t xml:space="preserve"> </w:t>
      </w:r>
      <w:r>
        <w:t>жылы</w:t>
      </w:r>
      <w:r>
        <w:rPr>
          <w:spacing w:val="1"/>
        </w:rPr>
        <w:t xml:space="preserve"> </w:t>
      </w:r>
      <w:r>
        <w:t>А. Байтұрсынұлы</w:t>
      </w:r>
      <w:r>
        <w:rPr>
          <w:spacing w:val="1"/>
        </w:rPr>
        <w:t xml:space="preserve"> </w:t>
      </w:r>
      <w:r>
        <w:t>атындағы</w:t>
      </w:r>
      <w:r>
        <w:rPr>
          <w:spacing w:val="1"/>
        </w:rPr>
        <w:t xml:space="preserve"> </w:t>
      </w:r>
      <w:r>
        <w:t>тіл</w:t>
      </w:r>
      <w:r>
        <w:rPr>
          <w:spacing w:val="1"/>
        </w:rPr>
        <w:t xml:space="preserve"> </w:t>
      </w:r>
      <w:r>
        <w:t>білімі</w:t>
      </w:r>
      <w:r>
        <w:rPr>
          <w:spacing w:val="1"/>
        </w:rPr>
        <w:t xml:space="preserve"> </w:t>
      </w:r>
      <w:r>
        <w:t>институты</w:t>
      </w:r>
      <w:r>
        <w:rPr>
          <w:spacing w:val="1"/>
        </w:rPr>
        <w:t xml:space="preserve"> </w:t>
      </w:r>
      <w:r>
        <w:t>бастамасымен</w:t>
      </w:r>
      <w:r>
        <w:rPr>
          <w:spacing w:val="1"/>
        </w:rPr>
        <w:t xml:space="preserve"> </w:t>
      </w:r>
      <w:r>
        <w:t>Ағылшынша-</w:t>
      </w:r>
      <w:r>
        <w:rPr>
          <w:spacing w:val="1"/>
        </w:rPr>
        <w:t xml:space="preserve"> </w:t>
      </w:r>
      <w:r>
        <w:t xml:space="preserve">орысша-қазақша салалық терминдер сөздігі </w:t>
      </w:r>
      <w:r>
        <w:rPr>
          <w:vertAlign w:val="superscript"/>
        </w:rPr>
        <w:t>[12]</w:t>
      </w:r>
      <w:r>
        <w:t xml:space="preserve"> жарық көрді. Аталған сөздікте медиина саласының</w:t>
      </w:r>
      <w:r>
        <w:rPr>
          <w:spacing w:val="1"/>
        </w:rPr>
        <w:t xml:space="preserve"> </w:t>
      </w:r>
      <w:r>
        <w:t>1714</w:t>
      </w:r>
      <w:r>
        <w:rPr>
          <w:spacing w:val="1"/>
        </w:rPr>
        <w:t xml:space="preserve"> </w:t>
      </w:r>
      <w:r>
        <w:t>термині</w:t>
      </w:r>
      <w:r>
        <w:rPr>
          <w:spacing w:val="1"/>
        </w:rPr>
        <w:t xml:space="preserve"> </w:t>
      </w:r>
      <w:r>
        <w:t>қамтылған.</w:t>
      </w:r>
      <w:r>
        <w:rPr>
          <w:spacing w:val="1"/>
        </w:rPr>
        <w:t xml:space="preserve"> </w:t>
      </w:r>
      <w:r>
        <w:t>Дәл</w:t>
      </w:r>
      <w:r>
        <w:rPr>
          <w:spacing w:val="1"/>
        </w:rPr>
        <w:t xml:space="preserve"> </w:t>
      </w:r>
      <w:r>
        <w:t>осы</w:t>
      </w:r>
      <w:r>
        <w:rPr>
          <w:spacing w:val="1"/>
        </w:rPr>
        <w:t xml:space="preserve"> </w:t>
      </w:r>
      <w:r>
        <w:t>Тіл</w:t>
      </w:r>
      <w:r>
        <w:rPr>
          <w:spacing w:val="1"/>
        </w:rPr>
        <w:t xml:space="preserve"> </w:t>
      </w:r>
      <w:r>
        <w:t>білімі</w:t>
      </w:r>
      <w:r>
        <w:rPr>
          <w:spacing w:val="1"/>
        </w:rPr>
        <w:t xml:space="preserve"> </w:t>
      </w:r>
      <w:r>
        <w:t>институты</w:t>
      </w:r>
      <w:r>
        <w:rPr>
          <w:spacing w:val="1"/>
        </w:rPr>
        <w:t xml:space="preserve"> </w:t>
      </w:r>
      <w:r>
        <w:t>шығарған</w:t>
      </w:r>
      <w:r>
        <w:rPr>
          <w:spacing w:val="1"/>
        </w:rPr>
        <w:t xml:space="preserve"> </w:t>
      </w:r>
      <w:r>
        <w:t>Қазақ</w:t>
      </w:r>
      <w:r>
        <w:rPr>
          <w:spacing w:val="1"/>
        </w:rPr>
        <w:t xml:space="preserve"> </w:t>
      </w:r>
      <w:r>
        <w:t>тілінде</w:t>
      </w:r>
      <w:r>
        <w:rPr>
          <w:spacing w:val="1"/>
        </w:rPr>
        <w:t xml:space="preserve"> </w:t>
      </w:r>
      <w:r>
        <w:t>параллель</w:t>
      </w:r>
      <w:r>
        <w:rPr>
          <w:spacing w:val="1"/>
        </w:rPr>
        <w:t xml:space="preserve"> </w:t>
      </w:r>
      <w:r>
        <w:t>қолданылатын</w:t>
      </w:r>
      <w:r>
        <w:rPr>
          <w:spacing w:val="-2"/>
        </w:rPr>
        <w:t xml:space="preserve"> </w:t>
      </w:r>
      <w:r>
        <w:t>шеттілдік</w:t>
      </w:r>
      <w:r>
        <w:rPr>
          <w:spacing w:val="-3"/>
        </w:rPr>
        <w:t xml:space="preserve"> </w:t>
      </w:r>
      <w:r>
        <w:t xml:space="preserve">терминдер </w:t>
      </w:r>
      <w:r>
        <w:rPr>
          <w:vertAlign w:val="superscript"/>
        </w:rPr>
        <w:t>[13]</w:t>
      </w:r>
      <w:r>
        <w:rPr>
          <w:spacing w:val="-2"/>
        </w:rPr>
        <w:t xml:space="preserve"> </w:t>
      </w:r>
      <w:r>
        <w:t>сөздігінде</w:t>
      </w:r>
      <w:r>
        <w:rPr>
          <w:spacing w:val="-1"/>
        </w:rPr>
        <w:t xml:space="preserve"> </w:t>
      </w:r>
      <w:r>
        <w:t>де</w:t>
      </w:r>
      <w:r>
        <w:rPr>
          <w:spacing w:val="-1"/>
        </w:rPr>
        <w:t xml:space="preserve"> </w:t>
      </w:r>
      <w:r>
        <w:t>медициналық терминдер</w:t>
      </w:r>
      <w:r>
        <w:rPr>
          <w:spacing w:val="-1"/>
        </w:rPr>
        <w:t xml:space="preserve"> </w:t>
      </w:r>
      <w:r>
        <w:t>елеулі орын</w:t>
      </w:r>
      <w:r>
        <w:rPr>
          <w:spacing w:val="-1"/>
        </w:rPr>
        <w:t xml:space="preserve"> </w:t>
      </w:r>
      <w:r>
        <w:t>алған.</w:t>
      </w:r>
    </w:p>
    <w:p w14:paraId="49161D00" w14:textId="77777777" w:rsidR="00B33A3F" w:rsidRDefault="000118AF">
      <w:pPr>
        <w:pStyle w:val="a3"/>
        <w:ind w:left="212" w:right="949" w:firstLine="708"/>
        <w:jc w:val="both"/>
      </w:pPr>
      <w:r>
        <w:t>Академик</w:t>
      </w:r>
      <w:r>
        <w:rPr>
          <w:spacing w:val="1"/>
        </w:rPr>
        <w:t xml:space="preserve"> </w:t>
      </w:r>
      <w:r>
        <w:t>Өмірзақ</w:t>
      </w:r>
      <w:r>
        <w:rPr>
          <w:spacing w:val="1"/>
        </w:rPr>
        <w:t xml:space="preserve"> </w:t>
      </w:r>
      <w:r>
        <w:t>Айтбайұлы</w:t>
      </w:r>
      <w:r>
        <w:rPr>
          <w:spacing w:val="1"/>
        </w:rPr>
        <w:t xml:space="preserve"> </w:t>
      </w:r>
      <w:r>
        <w:t>Қазақ</w:t>
      </w:r>
      <w:r>
        <w:rPr>
          <w:spacing w:val="1"/>
        </w:rPr>
        <w:t xml:space="preserve"> </w:t>
      </w:r>
      <w:r>
        <w:t>тіл</w:t>
      </w:r>
      <w:r>
        <w:rPr>
          <w:spacing w:val="1"/>
        </w:rPr>
        <w:t xml:space="preserve"> </w:t>
      </w:r>
      <w:r>
        <w:t>білімінің</w:t>
      </w:r>
      <w:r>
        <w:rPr>
          <w:spacing w:val="1"/>
        </w:rPr>
        <w:t xml:space="preserve"> </w:t>
      </w:r>
      <w:r>
        <w:t>терминологиясы</w:t>
      </w:r>
      <w:r>
        <w:rPr>
          <w:spacing w:val="1"/>
        </w:rPr>
        <w:t xml:space="preserve"> </w:t>
      </w:r>
      <w:r>
        <w:t>мәселелері</w:t>
      </w:r>
      <w:r>
        <w:rPr>
          <w:spacing w:val="1"/>
        </w:rPr>
        <w:t xml:space="preserve"> </w:t>
      </w:r>
      <w:r>
        <w:t>еңбегінде</w:t>
      </w:r>
      <w:r>
        <w:rPr>
          <w:spacing w:val="1"/>
        </w:rPr>
        <w:t xml:space="preserve"> </w:t>
      </w:r>
      <w:r>
        <w:t>медициналық және биологиялық терминдер жайында ерекше сөз қозғап, осы саладағы түсіндірме</w:t>
      </w:r>
      <w:r>
        <w:rPr>
          <w:spacing w:val="1"/>
        </w:rPr>
        <w:t xml:space="preserve"> </w:t>
      </w:r>
      <w:r>
        <w:t>сөздіктердің қажеттілігіне аса назар аударған. Шет тілінен енген кірме терминдерді аудару, яғни</w:t>
      </w:r>
      <w:r>
        <w:rPr>
          <w:spacing w:val="1"/>
        </w:rPr>
        <w:t xml:space="preserve"> </w:t>
      </w:r>
      <w:r>
        <w:t>қазақшаландыру</w:t>
      </w:r>
      <w:r>
        <w:rPr>
          <w:spacing w:val="1"/>
        </w:rPr>
        <w:t xml:space="preserve"> </w:t>
      </w:r>
      <w:r>
        <w:t>жайында</w:t>
      </w:r>
      <w:r>
        <w:rPr>
          <w:spacing w:val="1"/>
        </w:rPr>
        <w:t xml:space="preserve"> </w:t>
      </w:r>
      <w:r>
        <w:t>«тілімізге</w:t>
      </w:r>
      <w:r>
        <w:rPr>
          <w:spacing w:val="1"/>
        </w:rPr>
        <w:t xml:space="preserve"> </w:t>
      </w:r>
      <w:r>
        <w:t>сіңіп</w:t>
      </w:r>
      <w:r>
        <w:rPr>
          <w:spacing w:val="1"/>
        </w:rPr>
        <w:t xml:space="preserve"> </w:t>
      </w:r>
      <w:r>
        <w:t>үлгерген</w:t>
      </w:r>
      <w:r>
        <w:rPr>
          <w:spacing w:val="1"/>
        </w:rPr>
        <w:t xml:space="preserve"> </w:t>
      </w:r>
      <w:r>
        <w:t>терминдерді</w:t>
      </w:r>
      <w:r>
        <w:rPr>
          <w:spacing w:val="1"/>
        </w:rPr>
        <w:t xml:space="preserve"> </w:t>
      </w:r>
      <w:r>
        <w:t>қалайда</w:t>
      </w:r>
      <w:r>
        <w:rPr>
          <w:spacing w:val="1"/>
        </w:rPr>
        <w:t xml:space="preserve"> </w:t>
      </w:r>
      <w:r>
        <w:t>аударамыз</w:t>
      </w:r>
      <w:r>
        <w:rPr>
          <w:spacing w:val="1"/>
        </w:rPr>
        <w:t xml:space="preserve"> </w:t>
      </w:r>
      <w:r>
        <w:t>деп</w:t>
      </w:r>
      <w:r>
        <w:rPr>
          <w:spacing w:val="55"/>
        </w:rPr>
        <w:t xml:space="preserve"> </w:t>
      </w:r>
      <w:r>
        <w:t>әуреге</w:t>
      </w:r>
      <w:r>
        <w:rPr>
          <w:spacing w:val="1"/>
        </w:rPr>
        <w:t xml:space="preserve"> </w:t>
      </w:r>
      <w:r>
        <w:t>түсудің</w:t>
      </w:r>
      <w:r>
        <w:rPr>
          <w:spacing w:val="-1"/>
        </w:rPr>
        <w:t xml:space="preserve"> </w:t>
      </w:r>
      <w:r>
        <w:t>негізі</w:t>
      </w:r>
      <w:r>
        <w:rPr>
          <w:spacing w:val="-2"/>
        </w:rPr>
        <w:t xml:space="preserve"> </w:t>
      </w:r>
      <w:r>
        <w:t>жоқ»</w:t>
      </w:r>
      <w:r>
        <w:rPr>
          <w:vertAlign w:val="superscript"/>
        </w:rPr>
        <w:t>[14]</w:t>
      </w:r>
      <w:r>
        <w:rPr>
          <w:spacing w:val="-1"/>
        </w:rPr>
        <w:t xml:space="preserve"> </w:t>
      </w:r>
      <w:r>
        <w:t>деп</w:t>
      </w:r>
      <w:r>
        <w:rPr>
          <w:spacing w:val="-1"/>
        </w:rPr>
        <w:t xml:space="preserve"> </w:t>
      </w:r>
      <w:r>
        <w:t>қорытындылайды академик Өмірзақ Айтбайұлы.</w:t>
      </w:r>
    </w:p>
    <w:p w14:paraId="706367A2" w14:textId="77777777" w:rsidR="00B33A3F" w:rsidRDefault="000118AF">
      <w:pPr>
        <w:pStyle w:val="a3"/>
        <w:ind w:left="212" w:right="950" w:firstLine="708"/>
        <w:jc w:val="both"/>
      </w:pPr>
      <w:r>
        <w:t>Жоғарыда</w:t>
      </w:r>
      <w:r>
        <w:rPr>
          <w:spacing w:val="1"/>
        </w:rPr>
        <w:t xml:space="preserve"> </w:t>
      </w:r>
      <w:r>
        <w:t>айтылғандарды</w:t>
      </w:r>
      <w:r>
        <w:rPr>
          <w:spacing w:val="1"/>
        </w:rPr>
        <w:t xml:space="preserve"> </w:t>
      </w:r>
      <w:r>
        <w:t>қорытындылай</w:t>
      </w:r>
      <w:r>
        <w:rPr>
          <w:spacing w:val="1"/>
        </w:rPr>
        <w:t xml:space="preserve"> </w:t>
      </w:r>
      <w:r>
        <w:t>келе</w:t>
      </w:r>
      <w:r>
        <w:rPr>
          <w:spacing w:val="1"/>
        </w:rPr>
        <w:t xml:space="preserve"> </w:t>
      </w:r>
      <w:r>
        <w:t>медицина</w:t>
      </w:r>
      <w:r>
        <w:rPr>
          <w:spacing w:val="1"/>
        </w:rPr>
        <w:t xml:space="preserve"> </w:t>
      </w:r>
      <w:r>
        <w:t>саласы</w:t>
      </w:r>
      <w:r>
        <w:rPr>
          <w:spacing w:val="56"/>
        </w:rPr>
        <w:t xml:space="preserve"> </w:t>
      </w:r>
      <w:r>
        <w:t>терминдерінің</w:t>
      </w:r>
      <w:r>
        <w:rPr>
          <w:spacing w:val="1"/>
        </w:rPr>
        <w:t xml:space="preserve"> </w:t>
      </w:r>
      <w:r>
        <w:t>қазақшалануы, жалпы зерттелуі елімізде жолға қойылғандығын атап өтуге болады. Алайда, әлі де</w:t>
      </w:r>
      <w:r>
        <w:rPr>
          <w:spacing w:val="1"/>
        </w:rPr>
        <w:t xml:space="preserve"> </w:t>
      </w:r>
      <w:r>
        <w:t>көптеген</w:t>
      </w:r>
      <w:r>
        <w:rPr>
          <w:spacing w:val="6"/>
        </w:rPr>
        <w:t xml:space="preserve"> </w:t>
      </w:r>
      <w:r>
        <w:t>қиындықтар</w:t>
      </w:r>
      <w:r>
        <w:rPr>
          <w:spacing w:val="2"/>
        </w:rPr>
        <w:t xml:space="preserve"> </w:t>
      </w:r>
      <w:r>
        <w:t>мен</w:t>
      </w:r>
      <w:r>
        <w:rPr>
          <w:spacing w:val="6"/>
        </w:rPr>
        <w:t xml:space="preserve"> </w:t>
      </w:r>
      <w:r>
        <w:t>даулы</w:t>
      </w:r>
      <w:r>
        <w:rPr>
          <w:spacing w:val="5"/>
        </w:rPr>
        <w:t xml:space="preserve"> </w:t>
      </w:r>
      <w:r>
        <w:t>мәселелер</w:t>
      </w:r>
      <w:r>
        <w:rPr>
          <w:spacing w:val="4"/>
        </w:rPr>
        <w:t xml:space="preserve"> </w:t>
      </w:r>
      <w:r>
        <w:t>қалып</w:t>
      </w:r>
      <w:r>
        <w:rPr>
          <w:spacing w:val="6"/>
        </w:rPr>
        <w:t xml:space="preserve"> </w:t>
      </w:r>
      <w:r>
        <w:t>отыр.</w:t>
      </w:r>
      <w:r>
        <w:rPr>
          <w:spacing w:val="7"/>
        </w:rPr>
        <w:t xml:space="preserve"> </w:t>
      </w:r>
      <w:r>
        <w:t>Әсіресе</w:t>
      </w:r>
      <w:r>
        <w:rPr>
          <w:spacing w:val="7"/>
        </w:rPr>
        <w:t xml:space="preserve"> </w:t>
      </w:r>
      <w:r>
        <w:t>медицина</w:t>
      </w:r>
      <w:r>
        <w:rPr>
          <w:spacing w:val="4"/>
        </w:rPr>
        <w:t xml:space="preserve"> </w:t>
      </w:r>
      <w:r>
        <w:t>саласында</w:t>
      </w:r>
    </w:p>
    <w:p w14:paraId="308B9B80" w14:textId="77777777" w:rsidR="00B33A3F" w:rsidRDefault="00B33A3F">
      <w:pPr>
        <w:jc w:val="both"/>
        <w:sectPr w:rsidR="00B33A3F">
          <w:pgSz w:w="11910" w:h="16840"/>
          <w:pgMar w:top="1040" w:right="180" w:bottom="780" w:left="920" w:header="706" w:footer="580" w:gutter="0"/>
          <w:cols w:space="720"/>
        </w:sectPr>
      </w:pPr>
    </w:p>
    <w:p w14:paraId="76D95BD5" w14:textId="77777777" w:rsidR="00B33A3F" w:rsidRDefault="000118AF">
      <w:pPr>
        <w:pStyle w:val="a3"/>
        <w:spacing w:before="154"/>
        <w:ind w:left="212" w:right="954"/>
        <w:jc w:val="both"/>
      </w:pPr>
      <w:r>
        <w:lastRenderedPageBreak/>
        <w:t>қарастырылмаған лексика саны орасан зор. Пайда болған даулы мәселелерді медицина мамандары</w:t>
      </w:r>
      <w:r>
        <w:rPr>
          <w:spacing w:val="1"/>
        </w:rPr>
        <w:t xml:space="preserve"> </w:t>
      </w:r>
      <w:r>
        <w:t>мен</w:t>
      </w:r>
      <w:r>
        <w:rPr>
          <w:spacing w:val="-2"/>
        </w:rPr>
        <w:t xml:space="preserve"> </w:t>
      </w:r>
      <w:r>
        <w:t>тілші</w:t>
      </w:r>
      <w:r>
        <w:rPr>
          <w:spacing w:val="1"/>
        </w:rPr>
        <w:t xml:space="preserve"> </w:t>
      </w:r>
      <w:r>
        <w:t>ғалымдар</w:t>
      </w:r>
      <w:r>
        <w:rPr>
          <w:spacing w:val="-3"/>
        </w:rPr>
        <w:t xml:space="preserve"> </w:t>
      </w:r>
      <w:r>
        <w:t>бірлесе шешкені</w:t>
      </w:r>
      <w:r>
        <w:rPr>
          <w:spacing w:val="-2"/>
        </w:rPr>
        <w:t xml:space="preserve"> </w:t>
      </w:r>
      <w:r>
        <w:t>дұрыс болады</w:t>
      </w:r>
      <w:r>
        <w:rPr>
          <w:spacing w:val="-2"/>
        </w:rPr>
        <w:t xml:space="preserve"> </w:t>
      </w:r>
      <w:r>
        <w:t>деп санаймыз.</w:t>
      </w:r>
    </w:p>
    <w:p w14:paraId="0BA4EE85" w14:textId="77777777" w:rsidR="00B33A3F" w:rsidRDefault="000118AF">
      <w:pPr>
        <w:pStyle w:val="a3"/>
        <w:spacing w:before="1"/>
        <w:ind w:left="212" w:right="950" w:firstLine="708"/>
        <w:jc w:val="both"/>
      </w:pPr>
      <w:r>
        <w:t>Терминжасам барысында терминдердің концептуалдық-семантикалық құрылымын анықтауда</w:t>
      </w:r>
      <w:r>
        <w:rPr>
          <w:spacing w:val="1"/>
        </w:rPr>
        <w:t xml:space="preserve"> </w:t>
      </w:r>
      <w:r>
        <w:t>ұғым мен мазмұнға айрықша назар аударған жөн. Өйткені, терминнің концептуалдық-семантикалық</w:t>
      </w:r>
      <w:r>
        <w:rPr>
          <w:spacing w:val="1"/>
        </w:rPr>
        <w:t xml:space="preserve"> </w:t>
      </w:r>
      <w:r>
        <w:t>құрылымы дегеніміз – белгілі бір ұғымдық сала иелерінің коммуникативтік байланысын қамтамасыз</w:t>
      </w:r>
      <w:r>
        <w:rPr>
          <w:spacing w:val="1"/>
        </w:rPr>
        <w:t xml:space="preserve"> </w:t>
      </w:r>
      <w:r>
        <w:t>ететін</w:t>
      </w:r>
      <w:r>
        <w:rPr>
          <w:spacing w:val="1"/>
        </w:rPr>
        <w:t xml:space="preserve"> </w:t>
      </w:r>
      <w:r>
        <w:t>тілдік</w:t>
      </w:r>
      <w:r>
        <w:rPr>
          <w:spacing w:val="1"/>
        </w:rPr>
        <w:t xml:space="preserve"> </w:t>
      </w:r>
      <w:r>
        <w:t>бірліктердің</w:t>
      </w:r>
      <w:r>
        <w:rPr>
          <w:spacing w:val="1"/>
        </w:rPr>
        <w:t xml:space="preserve"> </w:t>
      </w:r>
      <w:r>
        <w:t>лексикалық</w:t>
      </w:r>
      <w:r>
        <w:rPr>
          <w:spacing w:val="1"/>
        </w:rPr>
        <w:t xml:space="preserve"> </w:t>
      </w:r>
      <w:r>
        <w:t>инвариянтты</w:t>
      </w:r>
      <w:r>
        <w:rPr>
          <w:spacing w:val="1"/>
        </w:rPr>
        <w:t xml:space="preserve"> </w:t>
      </w:r>
      <w:r>
        <w:t>жүйесі.</w:t>
      </w:r>
      <w:r>
        <w:rPr>
          <w:spacing w:val="56"/>
        </w:rPr>
        <w:t xml:space="preserve"> </w:t>
      </w:r>
      <w:r>
        <w:t>Концептуалдық-семантикалық</w:t>
      </w:r>
      <w:r>
        <w:rPr>
          <w:spacing w:val="1"/>
        </w:rPr>
        <w:t xml:space="preserve"> </w:t>
      </w:r>
      <w:r>
        <w:t>құрылымды</w:t>
      </w:r>
      <w:r>
        <w:rPr>
          <w:spacing w:val="1"/>
        </w:rPr>
        <w:t xml:space="preserve"> </w:t>
      </w:r>
      <w:r>
        <w:t>тіл</w:t>
      </w:r>
      <w:r>
        <w:rPr>
          <w:spacing w:val="1"/>
        </w:rPr>
        <w:t xml:space="preserve"> </w:t>
      </w:r>
      <w:r>
        <w:t>жүйелері</w:t>
      </w:r>
      <w:r>
        <w:rPr>
          <w:spacing w:val="1"/>
        </w:rPr>
        <w:t xml:space="preserve"> </w:t>
      </w:r>
      <w:r>
        <w:t>мен</w:t>
      </w:r>
      <w:r>
        <w:rPr>
          <w:spacing w:val="1"/>
        </w:rPr>
        <w:t xml:space="preserve"> </w:t>
      </w:r>
      <w:r>
        <w:t>арнайы</w:t>
      </w:r>
      <w:r>
        <w:rPr>
          <w:spacing w:val="1"/>
        </w:rPr>
        <w:t xml:space="preserve"> </w:t>
      </w:r>
      <w:r>
        <w:t>ұғымдар</w:t>
      </w:r>
      <w:r>
        <w:rPr>
          <w:spacing w:val="1"/>
        </w:rPr>
        <w:t xml:space="preserve"> </w:t>
      </w:r>
      <w:r>
        <w:t>арасын</w:t>
      </w:r>
      <w:r>
        <w:rPr>
          <w:spacing w:val="1"/>
        </w:rPr>
        <w:t xml:space="preserve"> </w:t>
      </w:r>
      <w:r>
        <w:t>байланыстыратын</w:t>
      </w:r>
      <w:r>
        <w:rPr>
          <w:spacing w:val="1"/>
        </w:rPr>
        <w:t xml:space="preserve"> </w:t>
      </w:r>
      <w:r>
        <w:t>негізгі</w:t>
      </w:r>
      <w:r>
        <w:rPr>
          <w:spacing w:val="1"/>
        </w:rPr>
        <w:t xml:space="preserve"> </w:t>
      </w:r>
      <w:r>
        <w:t>буын</w:t>
      </w:r>
      <w:r>
        <w:rPr>
          <w:spacing w:val="56"/>
        </w:rPr>
        <w:t xml:space="preserve"> </w:t>
      </w:r>
      <w:r>
        <w:t>деп</w:t>
      </w:r>
      <w:r>
        <w:rPr>
          <w:spacing w:val="1"/>
        </w:rPr>
        <w:t xml:space="preserve"> </w:t>
      </w:r>
      <w:r>
        <w:t>қарастыруға</w:t>
      </w:r>
      <w:r>
        <w:rPr>
          <w:spacing w:val="-1"/>
        </w:rPr>
        <w:t xml:space="preserve"> </w:t>
      </w:r>
      <w:r>
        <w:t>болады. Бұл</w:t>
      </w:r>
      <w:r>
        <w:rPr>
          <w:spacing w:val="-2"/>
        </w:rPr>
        <w:t xml:space="preserve"> </w:t>
      </w:r>
      <w:r>
        <w:t>арада</w:t>
      </w:r>
      <w:r>
        <w:rPr>
          <w:spacing w:val="-3"/>
        </w:rPr>
        <w:t xml:space="preserve"> </w:t>
      </w:r>
      <w:r>
        <w:t>тілмен тікелей</w:t>
      </w:r>
      <w:r>
        <w:rPr>
          <w:spacing w:val="-3"/>
        </w:rPr>
        <w:t xml:space="preserve"> </w:t>
      </w:r>
      <w:r>
        <w:t>байланыс мазмұнды</w:t>
      </w:r>
      <w:r>
        <w:rPr>
          <w:spacing w:val="-1"/>
        </w:rPr>
        <w:t xml:space="preserve"> </w:t>
      </w:r>
      <w:r>
        <w:t>аспект</w:t>
      </w:r>
      <w:r>
        <w:rPr>
          <w:spacing w:val="-3"/>
        </w:rPr>
        <w:t xml:space="preserve"> </w:t>
      </w:r>
      <w:r>
        <w:t>арқылы жүзеге</w:t>
      </w:r>
      <w:r>
        <w:rPr>
          <w:spacing w:val="-2"/>
        </w:rPr>
        <w:t xml:space="preserve"> </w:t>
      </w:r>
      <w:r>
        <w:t>асырылады.</w:t>
      </w:r>
    </w:p>
    <w:p w14:paraId="515F2CC5" w14:textId="77777777" w:rsidR="00B33A3F" w:rsidRDefault="00B33A3F">
      <w:pPr>
        <w:pStyle w:val="a3"/>
        <w:spacing w:before="2"/>
      </w:pPr>
    </w:p>
    <w:p w14:paraId="4B457435" w14:textId="77777777" w:rsidR="00B33A3F" w:rsidRDefault="000118AF">
      <w:pPr>
        <w:ind w:left="496"/>
        <w:rPr>
          <w:b/>
          <w:i/>
          <w:sz w:val="20"/>
        </w:rPr>
      </w:pPr>
      <w:r>
        <w:rPr>
          <w:b/>
          <w:i/>
          <w:sz w:val="20"/>
        </w:rPr>
        <w:t>Әдебиеттер</w:t>
      </w:r>
    </w:p>
    <w:p w14:paraId="4287EBA5" w14:textId="77777777" w:rsidR="00B33A3F" w:rsidRDefault="000118AF">
      <w:pPr>
        <w:pStyle w:val="a5"/>
        <w:numPr>
          <w:ilvl w:val="0"/>
          <w:numId w:val="8"/>
        </w:numPr>
        <w:tabs>
          <w:tab w:val="left" w:pos="780"/>
        </w:tabs>
        <w:spacing w:before="1" w:line="229" w:lineRule="exact"/>
        <w:rPr>
          <w:i/>
          <w:sz w:val="20"/>
        </w:rPr>
      </w:pPr>
      <w:r>
        <w:rPr>
          <w:i/>
          <w:sz w:val="20"/>
        </w:rPr>
        <w:t>Құрманбайұлы</w:t>
      </w:r>
      <w:r>
        <w:rPr>
          <w:i/>
          <w:spacing w:val="-4"/>
          <w:sz w:val="20"/>
        </w:rPr>
        <w:t xml:space="preserve"> </w:t>
      </w:r>
      <w:r>
        <w:rPr>
          <w:i/>
          <w:sz w:val="20"/>
        </w:rPr>
        <w:t>Ш.</w:t>
      </w:r>
      <w:r>
        <w:rPr>
          <w:i/>
          <w:spacing w:val="-3"/>
          <w:sz w:val="20"/>
        </w:rPr>
        <w:t xml:space="preserve"> </w:t>
      </w:r>
      <w:r>
        <w:rPr>
          <w:i/>
          <w:sz w:val="20"/>
        </w:rPr>
        <w:t>Терминтану:</w:t>
      </w:r>
      <w:r>
        <w:rPr>
          <w:i/>
          <w:spacing w:val="-3"/>
          <w:sz w:val="20"/>
        </w:rPr>
        <w:t xml:space="preserve"> </w:t>
      </w:r>
      <w:r>
        <w:rPr>
          <w:i/>
          <w:sz w:val="20"/>
        </w:rPr>
        <w:t>Оқу</w:t>
      </w:r>
      <w:r>
        <w:rPr>
          <w:i/>
          <w:spacing w:val="-3"/>
          <w:sz w:val="20"/>
        </w:rPr>
        <w:t xml:space="preserve"> </w:t>
      </w:r>
      <w:r>
        <w:rPr>
          <w:i/>
          <w:sz w:val="20"/>
        </w:rPr>
        <w:t>құралы.</w:t>
      </w:r>
      <w:r>
        <w:rPr>
          <w:i/>
          <w:spacing w:val="-4"/>
          <w:sz w:val="20"/>
        </w:rPr>
        <w:t xml:space="preserve"> </w:t>
      </w:r>
      <w:r>
        <w:rPr>
          <w:i/>
          <w:sz w:val="20"/>
        </w:rPr>
        <w:t>Алматы:</w:t>
      </w:r>
      <w:r>
        <w:rPr>
          <w:i/>
          <w:spacing w:val="-3"/>
          <w:sz w:val="20"/>
        </w:rPr>
        <w:t xml:space="preserve"> </w:t>
      </w:r>
      <w:r>
        <w:rPr>
          <w:i/>
          <w:sz w:val="20"/>
        </w:rPr>
        <w:t>«Атлас</w:t>
      </w:r>
      <w:r>
        <w:rPr>
          <w:i/>
          <w:spacing w:val="-3"/>
          <w:sz w:val="20"/>
        </w:rPr>
        <w:t xml:space="preserve"> </w:t>
      </w:r>
      <w:r>
        <w:rPr>
          <w:i/>
          <w:sz w:val="20"/>
        </w:rPr>
        <w:t>баспасы</w:t>
      </w:r>
      <w:r>
        <w:rPr>
          <w:i/>
          <w:spacing w:val="2"/>
          <w:sz w:val="20"/>
        </w:rPr>
        <w:t xml:space="preserve"> </w:t>
      </w:r>
      <w:r>
        <w:rPr>
          <w:i/>
          <w:sz w:val="20"/>
        </w:rPr>
        <w:t>-2001»,</w:t>
      </w:r>
      <w:r>
        <w:rPr>
          <w:i/>
          <w:spacing w:val="-3"/>
          <w:sz w:val="20"/>
        </w:rPr>
        <w:t xml:space="preserve"> </w:t>
      </w:r>
      <w:r>
        <w:rPr>
          <w:i/>
          <w:sz w:val="20"/>
        </w:rPr>
        <w:t>2006</w:t>
      </w:r>
      <w:r>
        <w:rPr>
          <w:i/>
          <w:spacing w:val="-2"/>
          <w:sz w:val="20"/>
        </w:rPr>
        <w:t xml:space="preserve"> </w:t>
      </w:r>
      <w:r>
        <w:rPr>
          <w:i/>
          <w:sz w:val="20"/>
        </w:rPr>
        <w:t>-</w:t>
      </w:r>
      <w:r>
        <w:rPr>
          <w:i/>
          <w:spacing w:val="-2"/>
          <w:sz w:val="20"/>
        </w:rPr>
        <w:t xml:space="preserve"> </w:t>
      </w:r>
      <w:r>
        <w:rPr>
          <w:i/>
          <w:sz w:val="20"/>
        </w:rPr>
        <w:t>244бет.</w:t>
      </w:r>
    </w:p>
    <w:p w14:paraId="73680356" w14:textId="77777777" w:rsidR="00B33A3F" w:rsidRDefault="000118AF">
      <w:pPr>
        <w:pStyle w:val="a5"/>
        <w:numPr>
          <w:ilvl w:val="0"/>
          <w:numId w:val="8"/>
        </w:numPr>
        <w:tabs>
          <w:tab w:val="left" w:pos="780"/>
        </w:tabs>
        <w:spacing w:line="229" w:lineRule="exact"/>
        <w:rPr>
          <w:i/>
          <w:sz w:val="20"/>
        </w:rPr>
      </w:pPr>
      <w:r>
        <w:rPr>
          <w:i/>
          <w:sz w:val="20"/>
        </w:rPr>
        <w:t>Құрманбайұлы</w:t>
      </w:r>
      <w:r>
        <w:rPr>
          <w:i/>
          <w:spacing w:val="48"/>
          <w:sz w:val="20"/>
        </w:rPr>
        <w:t xml:space="preserve"> </w:t>
      </w:r>
      <w:r>
        <w:rPr>
          <w:i/>
          <w:sz w:val="20"/>
        </w:rPr>
        <w:t>Ш.</w:t>
      </w:r>
      <w:r>
        <w:rPr>
          <w:i/>
          <w:spacing w:val="96"/>
          <w:sz w:val="20"/>
        </w:rPr>
        <w:t xml:space="preserve"> </w:t>
      </w:r>
      <w:r>
        <w:rPr>
          <w:i/>
          <w:sz w:val="20"/>
        </w:rPr>
        <w:t>Қазақ</w:t>
      </w:r>
      <w:r>
        <w:rPr>
          <w:i/>
          <w:spacing w:val="95"/>
          <w:sz w:val="20"/>
        </w:rPr>
        <w:t xml:space="preserve"> </w:t>
      </w:r>
      <w:r>
        <w:rPr>
          <w:i/>
          <w:sz w:val="20"/>
        </w:rPr>
        <w:t>терминологиясы:</w:t>
      </w:r>
      <w:r>
        <w:rPr>
          <w:i/>
          <w:spacing w:val="97"/>
          <w:sz w:val="20"/>
        </w:rPr>
        <w:t xml:space="preserve"> </w:t>
      </w:r>
      <w:r>
        <w:rPr>
          <w:i/>
          <w:sz w:val="20"/>
        </w:rPr>
        <w:t>зерттеулер,</w:t>
      </w:r>
      <w:r>
        <w:rPr>
          <w:i/>
          <w:spacing w:val="97"/>
          <w:sz w:val="20"/>
        </w:rPr>
        <w:t xml:space="preserve"> </w:t>
      </w:r>
      <w:r>
        <w:rPr>
          <w:i/>
          <w:sz w:val="20"/>
        </w:rPr>
        <w:t>оқулық,</w:t>
      </w:r>
      <w:r>
        <w:rPr>
          <w:i/>
          <w:spacing w:val="97"/>
          <w:sz w:val="20"/>
        </w:rPr>
        <w:t xml:space="preserve"> </w:t>
      </w:r>
      <w:r>
        <w:rPr>
          <w:i/>
          <w:sz w:val="20"/>
        </w:rPr>
        <w:t>сөздік,</w:t>
      </w:r>
      <w:r>
        <w:rPr>
          <w:i/>
          <w:spacing w:val="96"/>
          <w:sz w:val="20"/>
        </w:rPr>
        <w:t xml:space="preserve"> </w:t>
      </w:r>
      <w:r>
        <w:rPr>
          <w:i/>
          <w:sz w:val="20"/>
        </w:rPr>
        <w:t>библиография.</w:t>
      </w:r>
      <w:r>
        <w:rPr>
          <w:i/>
          <w:spacing w:val="97"/>
          <w:sz w:val="20"/>
        </w:rPr>
        <w:t xml:space="preserve"> </w:t>
      </w:r>
      <w:r>
        <w:rPr>
          <w:i/>
          <w:sz w:val="20"/>
        </w:rPr>
        <w:t>Алматы:</w:t>
      </w:r>
    </w:p>
    <w:p w14:paraId="7854F7BE" w14:textId="77777777" w:rsidR="00B33A3F" w:rsidRDefault="000118AF">
      <w:pPr>
        <w:ind w:left="496"/>
        <w:rPr>
          <w:i/>
          <w:sz w:val="20"/>
        </w:rPr>
      </w:pPr>
      <w:r>
        <w:rPr>
          <w:i/>
          <w:sz w:val="20"/>
        </w:rPr>
        <w:t>«Сардар»,</w:t>
      </w:r>
      <w:r>
        <w:rPr>
          <w:i/>
          <w:spacing w:val="-3"/>
          <w:sz w:val="20"/>
        </w:rPr>
        <w:t xml:space="preserve"> </w:t>
      </w:r>
      <w:r>
        <w:rPr>
          <w:i/>
          <w:sz w:val="20"/>
        </w:rPr>
        <w:t>2014.</w:t>
      </w:r>
      <w:r>
        <w:rPr>
          <w:i/>
          <w:spacing w:val="-1"/>
          <w:sz w:val="20"/>
        </w:rPr>
        <w:t xml:space="preserve"> </w:t>
      </w:r>
      <w:r>
        <w:rPr>
          <w:i/>
          <w:sz w:val="20"/>
        </w:rPr>
        <w:t>-</w:t>
      </w:r>
      <w:r>
        <w:rPr>
          <w:i/>
          <w:spacing w:val="-2"/>
          <w:sz w:val="20"/>
        </w:rPr>
        <w:t xml:space="preserve"> </w:t>
      </w:r>
      <w:r>
        <w:rPr>
          <w:i/>
          <w:sz w:val="20"/>
        </w:rPr>
        <w:t>928+16</w:t>
      </w:r>
      <w:r>
        <w:rPr>
          <w:i/>
          <w:spacing w:val="-1"/>
          <w:sz w:val="20"/>
        </w:rPr>
        <w:t xml:space="preserve"> </w:t>
      </w:r>
      <w:r>
        <w:rPr>
          <w:i/>
          <w:sz w:val="20"/>
        </w:rPr>
        <w:t>жапсырма бет.</w:t>
      </w:r>
    </w:p>
    <w:p w14:paraId="6EB13DD0" w14:textId="77777777" w:rsidR="00B33A3F" w:rsidRDefault="000118AF">
      <w:pPr>
        <w:pStyle w:val="a5"/>
        <w:numPr>
          <w:ilvl w:val="0"/>
          <w:numId w:val="8"/>
        </w:numPr>
        <w:tabs>
          <w:tab w:val="left" w:pos="780"/>
        </w:tabs>
        <w:spacing w:before="1"/>
        <w:rPr>
          <w:i/>
          <w:sz w:val="20"/>
        </w:rPr>
      </w:pPr>
      <w:r>
        <w:rPr>
          <w:i/>
          <w:sz w:val="20"/>
        </w:rPr>
        <w:t>Тілеуқабылұлы</w:t>
      </w:r>
      <w:r>
        <w:rPr>
          <w:i/>
          <w:spacing w:val="-4"/>
          <w:sz w:val="20"/>
        </w:rPr>
        <w:t xml:space="preserve"> </w:t>
      </w:r>
      <w:r>
        <w:rPr>
          <w:i/>
          <w:sz w:val="20"/>
        </w:rPr>
        <w:t>Ө. Шипагерлік</w:t>
      </w:r>
      <w:r>
        <w:rPr>
          <w:i/>
          <w:spacing w:val="-2"/>
          <w:sz w:val="20"/>
        </w:rPr>
        <w:t xml:space="preserve"> </w:t>
      </w:r>
      <w:r>
        <w:rPr>
          <w:i/>
          <w:sz w:val="20"/>
        </w:rPr>
        <w:t>Баян:</w:t>
      </w:r>
      <w:r>
        <w:rPr>
          <w:i/>
          <w:spacing w:val="-3"/>
          <w:sz w:val="20"/>
        </w:rPr>
        <w:t xml:space="preserve"> </w:t>
      </w:r>
      <w:r>
        <w:rPr>
          <w:i/>
          <w:sz w:val="20"/>
        </w:rPr>
        <w:t>научное</w:t>
      </w:r>
      <w:r>
        <w:rPr>
          <w:i/>
          <w:spacing w:val="-2"/>
          <w:sz w:val="20"/>
        </w:rPr>
        <w:t xml:space="preserve"> </w:t>
      </w:r>
      <w:r>
        <w:rPr>
          <w:i/>
          <w:sz w:val="20"/>
        </w:rPr>
        <w:t>издание</w:t>
      </w:r>
      <w:r>
        <w:rPr>
          <w:i/>
          <w:spacing w:val="-2"/>
          <w:sz w:val="20"/>
        </w:rPr>
        <w:t xml:space="preserve"> </w:t>
      </w:r>
      <w:r>
        <w:rPr>
          <w:i/>
          <w:sz w:val="20"/>
        </w:rPr>
        <w:t>/</w:t>
      </w:r>
      <w:r>
        <w:rPr>
          <w:i/>
          <w:spacing w:val="-4"/>
          <w:sz w:val="20"/>
        </w:rPr>
        <w:t xml:space="preserve"> </w:t>
      </w:r>
      <w:r>
        <w:rPr>
          <w:i/>
          <w:sz w:val="20"/>
        </w:rPr>
        <w:t>Тілеуқабылұлы</w:t>
      </w:r>
      <w:r>
        <w:rPr>
          <w:i/>
          <w:spacing w:val="-3"/>
          <w:sz w:val="20"/>
        </w:rPr>
        <w:t xml:space="preserve"> </w:t>
      </w:r>
      <w:r>
        <w:rPr>
          <w:i/>
          <w:sz w:val="20"/>
        </w:rPr>
        <w:t>Ө.</w:t>
      </w:r>
      <w:r>
        <w:rPr>
          <w:i/>
          <w:spacing w:val="3"/>
          <w:sz w:val="20"/>
        </w:rPr>
        <w:t xml:space="preserve"> </w:t>
      </w:r>
      <w:r>
        <w:rPr>
          <w:i/>
          <w:sz w:val="20"/>
        </w:rPr>
        <w:t>-</w:t>
      </w:r>
      <w:r>
        <w:rPr>
          <w:i/>
          <w:spacing w:val="-1"/>
          <w:sz w:val="20"/>
        </w:rPr>
        <w:t xml:space="preserve"> </w:t>
      </w:r>
      <w:r>
        <w:rPr>
          <w:i/>
          <w:sz w:val="20"/>
        </w:rPr>
        <w:t>Алматы</w:t>
      </w:r>
      <w:r>
        <w:rPr>
          <w:i/>
          <w:spacing w:val="-3"/>
          <w:sz w:val="20"/>
        </w:rPr>
        <w:t xml:space="preserve"> </w:t>
      </w:r>
      <w:r>
        <w:rPr>
          <w:i/>
          <w:sz w:val="20"/>
        </w:rPr>
        <w:t>: Жалын,</w:t>
      </w:r>
      <w:r>
        <w:rPr>
          <w:i/>
          <w:spacing w:val="-2"/>
          <w:sz w:val="20"/>
        </w:rPr>
        <w:t xml:space="preserve"> </w:t>
      </w:r>
      <w:r>
        <w:rPr>
          <w:i/>
          <w:sz w:val="20"/>
        </w:rPr>
        <w:t>1996.</w:t>
      </w:r>
      <w:r>
        <w:rPr>
          <w:i/>
          <w:spacing w:val="1"/>
          <w:sz w:val="20"/>
        </w:rPr>
        <w:t xml:space="preserve"> </w:t>
      </w:r>
      <w:r>
        <w:rPr>
          <w:i/>
          <w:sz w:val="20"/>
        </w:rPr>
        <w:t>-</w:t>
      </w:r>
      <w:r>
        <w:rPr>
          <w:i/>
          <w:spacing w:val="-5"/>
          <w:sz w:val="20"/>
        </w:rPr>
        <w:t xml:space="preserve"> </w:t>
      </w:r>
      <w:r>
        <w:rPr>
          <w:i/>
          <w:sz w:val="20"/>
        </w:rPr>
        <w:t>463б.</w:t>
      </w:r>
    </w:p>
    <w:p w14:paraId="209D5644" w14:textId="77777777" w:rsidR="00B33A3F" w:rsidRDefault="000118AF">
      <w:pPr>
        <w:pStyle w:val="a5"/>
        <w:numPr>
          <w:ilvl w:val="0"/>
          <w:numId w:val="8"/>
        </w:numPr>
        <w:tabs>
          <w:tab w:val="left" w:pos="780"/>
        </w:tabs>
        <w:ind w:left="496" w:right="950" w:firstLine="0"/>
        <w:rPr>
          <w:i/>
          <w:sz w:val="20"/>
        </w:rPr>
      </w:pPr>
      <w:r>
        <w:rPr>
          <w:i/>
          <w:sz w:val="20"/>
        </w:rPr>
        <w:t>Танабаева</w:t>
      </w:r>
      <w:r>
        <w:rPr>
          <w:i/>
          <w:spacing w:val="1"/>
          <w:sz w:val="20"/>
        </w:rPr>
        <w:t xml:space="preserve"> </w:t>
      </w:r>
      <w:r>
        <w:rPr>
          <w:i/>
          <w:sz w:val="20"/>
        </w:rPr>
        <w:t>Г.У.</w:t>
      </w:r>
      <w:r>
        <w:rPr>
          <w:i/>
          <w:spacing w:val="1"/>
          <w:sz w:val="20"/>
        </w:rPr>
        <w:t xml:space="preserve"> </w:t>
      </w:r>
      <w:r>
        <w:rPr>
          <w:i/>
          <w:sz w:val="20"/>
        </w:rPr>
        <w:t>Қазақ</w:t>
      </w:r>
      <w:r>
        <w:rPr>
          <w:i/>
          <w:spacing w:val="1"/>
          <w:sz w:val="20"/>
        </w:rPr>
        <w:t xml:space="preserve"> </w:t>
      </w:r>
      <w:r>
        <w:rPr>
          <w:i/>
          <w:sz w:val="20"/>
        </w:rPr>
        <w:t>тіліндегі</w:t>
      </w:r>
      <w:r>
        <w:rPr>
          <w:i/>
          <w:spacing w:val="1"/>
          <w:sz w:val="20"/>
        </w:rPr>
        <w:t xml:space="preserve"> </w:t>
      </w:r>
      <w:r>
        <w:rPr>
          <w:i/>
          <w:sz w:val="20"/>
        </w:rPr>
        <w:t>адамға</w:t>
      </w:r>
      <w:r>
        <w:rPr>
          <w:i/>
          <w:spacing w:val="1"/>
          <w:sz w:val="20"/>
        </w:rPr>
        <w:t xml:space="preserve"> </w:t>
      </w:r>
      <w:r>
        <w:rPr>
          <w:i/>
          <w:sz w:val="20"/>
        </w:rPr>
        <w:t>қатысты</w:t>
      </w:r>
      <w:r>
        <w:rPr>
          <w:i/>
          <w:spacing w:val="1"/>
          <w:sz w:val="20"/>
        </w:rPr>
        <w:t xml:space="preserve"> </w:t>
      </w:r>
      <w:r>
        <w:rPr>
          <w:i/>
          <w:sz w:val="20"/>
        </w:rPr>
        <w:t>ауру</w:t>
      </w:r>
      <w:r>
        <w:rPr>
          <w:i/>
          <w:spacing w:val="1"/>
          <w:sz w:val="20"/>
        </w:rPr>
        <w:t xml:space="preserve"> </w:t>
      </w:r>
      <w:r>
        <w:rPr>
          <w:i/>
          <w:sz w:val="20"/>
        </w:rPr>
        <w:t>атауларының</w:t>
      </w:r>
      <w:r>
        <w:rPr>
          <w:i/>
          <w:spacing w:val="1"/>
          <w:sz w:val="20"/>
        </w:rPr>
        <w:t xml:space="preserve"> </w:t>
      </w:r>
      <w:r>
        <w:rPr>
          <w:i/>
          <w:sz w:val="20"/>
        </w:rPr>
        <w:t>уәжділігі.</w:t>
      </w:r>
      <w:r>
        <w:rPr>
          <w:i/>
          <w:spacing w:val="1"/>
          <w:sz w:val="20"/>
        </w:rPr>
        <w:t xml:space="preserve"> </w:t>
      </w:r>
      <w:r>
        <w:rPr>
          <w:i/>
          <w:sz w:val="20"/>
        </w:rPr>
        <w:t>фил.ғыл.канд.дисс.</w:t>
      </w:r>
      <w:r>
        <w:rPr>
          <w:i/>
          <w:spacing w:val="1"/>
          <w:sz w:val="20"/>
        </w:rPr>
        <w:t xml:space="preserve"> </w:t>
      </w:r>
      <w:r>
        <w:rPr>
          <w:i/>
          <w:sz w:val="20"/>
        </w:rPr>
        <w:t>–</w:t>
      </w:r>
      <w:r>
        <w:rPr>
          <w:i/>
          <w:spacing w:val="-47"/>
          <w:sz w:val="20"/>
        </w:rPr>
        <w:t xml:space="preserve"> </w:t>
      </w:r>
      <w:r>
        <w:rPr>
          <w:i/>
          <w:sz w:val="20"/>
        </w:rPr>
        <w:t>Алматы,</w:t>
      </w:r>
      <w:r>
        <w:rPr>
          <w:i/>
          <w:spacing w:val="-1"/>
          <w:sz w:val="20"/>
        </w:rPr>
        <w:t xml:space="preserve"> </w:t>
      </w:r>
      <w:r>
        <w:rPr>
          <w:i/>
          <w:sz w:val="20"/>
        </w:rPr>
        <w:t>2008. –</w:t>
      </w:r>
      <w:r>
        <w:rPr>
          <w:i/>
          <w:spacing w:val="1"/>
          <w:sz w:val="20"/>
        </w:rPr>
        <w:t xml:space="preserve"> </w:t>
      </w:r>
      <w:r>
        <w:rPr>
          <w:i/>
          <w:sz w:val="20"/>
        </w:rPr>
        <w:t>130</w:t>
      </w:r>
      <w:r>
        <w:rPr>
          <w:i/>
          <w:spacing w:val="1"/>
          <w:sz w:val="20"/>
        </w:rPr>
        <w:t xml:space="preserve"> </w:t>
      </w:r>
      <w:r>
        <w:rPr>
          <w:i/>
          <w:sz w:val="20"/>
        </w:rPr>
        <w:t>б.</w:t>
      </w:r>
    </w:p>
    <w:p w14:paraId="4F03325D" w14:textId="77777777" w:rsidR="00B33A3F" w:rsidRDefault="000118AF">
      <w:pPr>
        <w:pStyle w:val="a5"/>
        <w:numPr>
          <w:ilvl w:val="0"/>
          <w:numId w:val="8"/>
        </w:numPr>
        <w:tabs>
          <w:tab w:val="left" w:pos="780"/>
        </w:tabs>
        <w:spacing w:before="1"/>
        <w:ind w:left="496" w:right="952" w:firstLine="0"/>
        <w:rPr>
          <w:i/>
          <w:sz w:val="20"/>
        </w:rPr>
      </w:pPr>
      <w:r>
        <w:rPr>
          <w:i/>
          <w:sz w:val="20"/>
        </w:rPr>
        <w:t>Аяпбергенова</w:t>
      </w:r>
      <w:r>
        <w:rPr>
          <w:i/>
          <w:spacing w:val="1"/>
          <w:sz w:val="20"/>
        </w:rPr>
        <w:t xml:space="preserve"> </w:t>
      </w:r>
      <w:r>
        <w:rPr>
          <w:i/>
          <w:sz w:val="20"/>
        </w:rPr>
        <w:t>К.Қ. Қазақ тілі сабағында</w:t>
      </w:r>
      <w:r>
        <w:rPr>
          <w:i/>
          <w:spacing w:val="1"/>
          <w:sz w:val="20"/>
        </w:rPr>
        <w:t xml:space="preserve"> </w:t>
      </w:r>
      <w:r>
        <w:rPr>
          <w:i/>
          <w:sz w:val="20"/>
        </w:rPr>
        <w:t>медицина лексикасын мамандыққа</w:t>
      </w:r>
      <w:r>
        <w:rPr>
          <w:i/>
          <w:spacing w:val="1"/>
          <w:sz w:val="20"/>
        </w:rPr>
        <w:t xml:space="preserve"> </w:t>
      </w:r>
      <w:r>
        <w:rPr>
          <w:i/>
          <w:sz w:val="20"/>
        </w:rPr>
        <w:t>сәйкес</w:t>
      </w:r>
      <w:r>
        <w:rPr>
          <w:i/>
          <w:spacing w:val="1"/>
          <w:sz w:val="20"/>
        </w:rPr>
        <w:t xml:space="preserve"> </w:t>
      </w:r>
      <w:r>
        <w:rPr>
          <w:i/>
          <w:sz w:val="20"/>
        </w:rPr>
        <w:t>оқытудың</w:t>
      </w:r>
      <w:r>
        <w:rPr>
          <w:i/>
          <w:spacing w:val="1"/>
          <w:sz w:val="20"/>
        </w:rPr>
        <w:t xml:space="preserve"> </w:t>
      </w:r>
      <w:r>
        <w:rPr>
          <w:i/>
          <w:sz w:val="20"/>
        </w:rPr>
        <w:t>ғылыми-</w:t>
      </w:r>
      <w:r>
        <w:rPr>
          <w:i/>
          <w:spacing w:val="-47"/>
          <w:sz w:val="20"/>
        </w:rPr>
        <w:t xml:space="preserve"> </w:t>
      </w:r>
      <w:r>
        <w:rPr>
          <w:i/>
          <w:sz w:val="20"/>
        </w:rPr>
        <w:t>әдістемелік</w:t>
      </w:r>
      <w:r>
        <w:rPr>
          <w:i/>
          <w:spacing w:val="-1"/>
          <w:sz w:val="20"/>
        </w:rPr>
        <w:t xml:space="preserve"> </w:t>
      </w:r>
      <w:r>
        <w:rPr>
          <w:i/>
          <w:sz w:val="20"/>
        </w:rPr>
        <w:t>негіздері. пед.ғыл.докт.дисс.</w:t>
      </w:r>
      <w:r>
        <w:rPr>
          <w:i/>
          <w:spacing w:val="3"/>
          <w:sz w:val="20"/>
        </w:rPr>
        <w:t xml:space="preserve"> </w:t>
      </w:r>
      <w:r>
        <w:rPr>
          <w:i/>
          <w:sz w:val="20"/>
        </w:rPr>
        <w:t>– Алматы, 2009.</w:t>
      </w:r>
      <w:r>
        <w:rPr>
          <w:i/>
          <w:spacing w:val="2"/>
          <w:sz w:val="20"/>
        </w:rPr>
        <w:t xml:space="preserve"> </w:t>
      </w:r>
      <w:r>
        <w:rPr>
          <w:i/>
          <w:sz w:val="20"/>
        </w:rPr>
        <w:t>–</w:t>
      </w:r>
      <w:r>
        <w:rPr>
          <w:i/>
          <w:spacing w:val="-1"/>
          <w:sz w:val="20"/>
        </w:rPr>
        <w:t xml:space="preserve"> </w:t>
      </w:r>
      <w:r>
        <w:rPr>
          <w:i/>
          <w:sz w:val="20"/>
        </w:rPr>
        <w:t>329б.</w:t>
      </w:r>
    </w:p>
    <w:p w14:paraId="48AFF473" w14:textId="77777777" w:rsidR="00B33A3F" w:rsidRDefault="000118AF">
      <w:pPr>
        <w:pStyle w:val="a5"/>
        <w:numPr>
          <w:ilvl w:val="0"/>
          <w:numId w:val="8"/>
        </w:numPr>
        <w:tabs>
          <w:tab w:val="left" w:pos="780"/>
        </w:tabs>
        <w:ind w:left="496" w:right="952" w:firstLine="0"/>
        <w:rPr>
          <w:i/>
          <w:sz w:val="20"/>
        </w:rPr>
      </w:pPr>
      <w:r>
        <w:rPr>
          <w:i/>
          <w:sz w:val="20"/>
        </w:rPr>
        <w:t>Мурзанова</w:t>
      </w:r>
      <w:r>
        <w:rPr>
          <w:i/>
          <w:spacing w:val="35"/>
          <w:sz w:val="20"/>
        </w:rPr>
        <w:t xml:space="preserve"> </w:t>
      </w:r>
      <w:r>
        <w:rPr>
          <w:i/>
          <w:sz w:val="20"/>
        </w:rPr>
        <w:t>Д.</w:t>
      </w:r>
      <w:r>
        <w:rPr>
          <w:i/>
          <w:spacing w:val="36"/>
          <w:sz w:val="20"/>
        </w:rPr>
        <w:t xml:space="preserve"> </w:t>
      </w:r>
      <w:r>
        <w:rPr>
          <w:i/>
          <w:sz w:val="20"/>
        </w:rPr>
        <w:t>Адам</w:t>
      </w:r>
      <w:r>
        <w:rPr>
          <w:i/>
          <w:spacing w:val="35"/>
          <w:sz w:val="20"/>
        </w:rPr>
        <w:t xml:space="preserve"> </w:t>
      </w:r>
      <w:r>
        <w:rPr>
          <w:i/>
          <w:sz w:val="20"/>
        </w:rPr>
        <w:t>анатомиясындағы</w:t>
      </w:r>
      <w:r>
        <w:rPr>
          <w:i/>
          <w:spacing w:val="36"/>
          <w:sz w:val="20"/>
        </w:rPr>
        <w:t xml:space="preserve"> </w:t>
      </w:r>
      <w:r>
        <w:rPr>
          <w:i/>
          <w:sz w:val="20"/>
        </w:rPr>
        <w:t>ішкі</w:t>
      </w:r>
      <w:r>
        <w:rPr>
          <w:i/>
          <w:spacing w:val="35"/>
          <w:sz w:val="20"/>
        </w:rPr>
        <w:t xml:space="preserve"> </w:t>
      </w:r>
      <w:r>
        <w:rPr>
          <w:i/>
          <w:sz w:val="20"/>
        </w:rPr>
        <w:t>ағза</w:t>
      </w:r>
      <w:r>
        <w:rPr>
          <w:i/>
          <w:spacing w:val="36"/>
          <w:sz w:val="20"/>
        </w:rPr>
        <w:t xml:space="preserve"> </w:t>
      </w:r>
      <w:r>
        <w:rPr>
          <w:i/>
          <w:sz w:val="20"/>
        </w:rPr>
        <w:t>атауларының</w:t>
      </w:r>
      <w:r>
        <w:rPr>
          <w:i/>
          <w:spacing w:val="34"/>
          <w:sz w:val="20"/>
        </w:rPr>
        <w:t xml:space="preserve"> </w:t>
      </w:r>
      <w:r>
        <w:rPr>
          <w:i/>
          <w:sz w:val="20"/>
        </w:rPr>
        <w:t>ұлттық</w:t>
      </w:r>
      <w:r>
        <w:rPr>
          <w:i/>
          <w:spacing w:val="34"/>
          <w:sz w:val="20"/>
        </w:rPr>
        <w:t xml:space="preserve"> </w:t>
      </w:r>
      <w:r>
        <w:rPr>
          <w:i/>
          <w:sz w:val="20"/>
        </w:rPr>
        <w:t>сипаты.</w:t>
      </w:r>
      <w:r>
        <w:rPr>
          <w:i/>
          <w:spacing w:val="38"/>
          <w:sz w:val="20"/>
        </w:rPr>
        <w:t xml:space="preserve"> </w:t>
      </w:r>
      <w:r>
        <w:rPr>
          <w:i/>
          <w:sz w:val="20"/>
        </w:rPr>
        <w:t>фил.ғыл.канд.дисс.</w:t>
      </w:r>
      <w:r>
        <w:rPr>
          <w:i/>
          <w:spacing w:val="44"/>
          <w:sz w:val="20"/>
        </w:rPr>
        <w:t xml:space="preserve"> </w:t>
      </w:r>
      <w:r>
        <w:rPr>
          <w:i/>
          <w:sz w:val="20"/>
        </w:rPr>
        <w:t>–</w:t>
      </w:r>
      <w:r>
        <w:rPr>
          <w:i/>
          <w:spacing w:val="-47"/>
          <w:sz w:val="20"/>
        </w:rPr>
        <w:t xml:space="preserve"> </w:t>
      </w:r>
      <w:r>
        <w:rPr>
          <w:i/>
          <w:sz w:val="20"/>
        </w:rPr>
        <w:t>Алматы,</w:t>
      </w:r>
      <w:r>
        <w:rPr>
          <w:i/>
          <w:spacing w:val="-1"/>
          <w:sz w:val="20"/>
        </w:rPr>
        <w:t xml:space="preserve"> </w:t>
      </w:r>
      <w:r>
        <w:rPr>
          <w:i/>
          <w:sz w:val="20"/>
        </w:rPr>
        <w:t>1999.</w:t>
      </w:r>
    </w:p>
    <w:p w14:paraId="2141B160" w14:textId="77777777" w:rsidR="00B33A3F" w:rsidRDefault="000118AF">
      <w:pPr>
        <w:pStyle w:val="a5"/>
        <w:numPr>
          <w:ilvl w:val="0"/>
          <w:numId w:val="8"/>
        </w:numPr>
        <w:tabs>
          <w:tab w:val="left" w:pos="780"/>
        </w:tabs>
        <w:ind w:left="496" w:right="964" w:firstLine="0"/>
        <w:rPr>
          <w:i/>
          <w:sz w:val="20"/>
        </w:rPr>
      </w:pPr>
      <w:r>
        <w:rPr>
          <w:i/>
          <w:sz w:val="20"/>
        </w:rPr>
        <w:t>Кожабекова</w:t>
      </w:r>
      <w:r>
        <w:rPr>
          <w:i/>
          <w:spacing w:val="17"/>
          <w:sz w:val="20"/>
        </w:rPr>
        <w:t xml:space="preserve"> </w:t>
      </w:r>
      <w:r>
        <w:rPr>
          <w:i/>
          <w:sz w:val="20"/>
        </w:rPr>
        <w:t>Ж.К..</w:t>
      </w:r>
      <w:r>
        <w:rPr>
          <w:i/>
          <w:spacing w:val="18"/>
          <w:sz w:val="20"/>
        </w:rPr>
        <w:t xml:space="preserve"> </w:t>
      </w:r>
      <w:r>
        <w:rPr>
          <w:i/>
          <w:sz w:val="20"/>
        </w:rPr>
        <w:t>«Медициналық</w:t>
      </w:r>
      <w:r>
        <w:rPr>
          <w:i/>
          <w:spacing w:val="18"/>
          <w:sz w:val="20"/>
        </w:rPr>
        <w:t xml:space="preserve"> </w:t>
      </w:r>
      <w:r>
        <w:rPr>
          <w:i/>
          <w:sz w:val="20"/>
        </w:rPr>
        <w:t>мәтіндердегі</w:t>
      </w:r>
      <w:r>
        <w:rPr>
          <w:i/>
          <w:spacing w:val="16"/>
          <w:sz w:val="20"/>
        </w:rPr>
        <w:t xml:space="preserve"> </w:t>
      </w:r>
      <w:r>
        <w:rPr>
          <w:i/>
          <w:sz w:val="20"/>
        </w:rPr>
        <w:t>қазақ</w:t>
      </w:r>
      <w:r>
        <w:rPr>
          <w:i/>
          <w:spacing w:val="17"/>
          <w:sz w:val="20"/>
        </w:rPr>
        <w:t xml:space="preserve"> </w:t>
      </w:r>
      <w:r>
        <w:rPr>
          <w:i/>
          <w:sz w:val="20"/>
        </w:rPr>
        <w:t>тілінің</w:t>
      </w:r>
      <w:r>
        <w:rPr>
          <w:i/>
          <w:spacing w:val="17"/>
          <w:sz w:val="20"/>
        </w:rPr>
        <w:t xml:space="preserve"> </w:t>
      </w:r>
      <w:r>
        <w:rPr>
          <w:i/>
          <w:sz w:val="20"/>
        </w:rPr>
        <w:t>көрінісі»</w:t>
      </w:r>
      <w:r>
        <w:rPr>
          <w:i/>
          <w:spacing w:val="18"/>
          <w:sz w:val="20"/>
        </w:rPr>
        <w:t xml:space="preserve"> </w:t>
      </w:r>
      <w:r>
        <w:rPr>
          <w:i/>
          <w:sz w:val="20"/>
        </w:rPr>
        <w:t>Батыс</w:t>
      </w:r>
      <w:r>
        <w:rPr>
          <w:i/>
          <w:spacing w:val="17"/>
          <w:sz w:val="20"/>
        </w:rPr>
        <w:t xml:space="preserve"> </w:t>
      </w:r>
      <w:r>
        <w:rPr>
          <w:i/>
          <w:sz w:val="20"/>
        </w:rPr>
        <w:t>Қазақстан</w:t>
      </w:r>
      <w:r>
        <w:rPr>
          <w:i/>
          <w:spacing w:val="16"/>
          <w:sz w:val="20"/>
        </w:rPr>
        <w:t xml:space="preserve"> </w:t>
      </w:r>
      <w:r>
        <w:rPr>
          <w:i/>
          <w:sz w:val="20"/>
        </w:rPr>
        <w:t>медициналық</w:t>
      </w:r>
      <w:r>
        <w:rPr>
          <w:i/>
          <w:spacing w:val="-47"/>
          <w:sz w:val="20"/>
        </w:rPr>
        <w:t xml:space="preserve"> </w:t>
      </w:r>
      <w:r>
        <w:rPr>
          <w:i/>
          <w:sz w:val="20"/>
        </w:rPr>
        <w:t>журналы,</w:t>
      </w:r>
      <w:r>
        <w:rPr>
          <w:i/>
          <w:spacing w:val="-1"/>
          <w:sz w:val="20"/>
        </w:rPr>
        <w:t xml:space="preserve"> </w:t>
      </w:r>
      <w:r>
        <w:rPr>
          <w:i/>
          <w:sz w:val="20"/>
        </w:rPr>
        <w:t>№</w:t>
      </w:r>
      <w:r>
        <w:rPr>
          <w:i/>
          <w:spacing w:val="-1"/>
          <w:sz w:val="20"/>
        </w:rPr>
        <w:t xml:space="preserve"> </w:t>
      </w:r>
      <w:r>
        <w:rPr>
          <w:i/>
          <w:sz w:val="20"/>
        </w:rPr>
        <w:t>1</w:t>
      </w:r>
      <w:r>
        <w:rPr>
          <w:i/>
          <w:spacing w:val="1"/>
          <w:sz w:val="20"/>
        </w:rPr>
        <w:t xml:space="preserve"> </w:t>
      </w:r>
      <w:r>
        <w:rPr>
          <w:i/>
          <w:sz w:val="20"/>
        </w:rPr>
        <w:t>(49), 2016,</w:t>
      </w:r>
      <w:r>
        <w:rPr>
          <w:i/>
          <w:spacing w:val="-2"/>
          <w:sz w:val="20"/>
        </w:rPr>
        <w:t xml:space="preserve"> </w:t>
      </w:r>
      <w:r>
        <w:rPr>
          <w:i/>
          <w:sz w:val="20"/>
        </w:rPr>
        <w:t>64-67</w:t>
      </w:r>
      <w:r>
        <w:rPr>
          <w:i/>
          <w:spacing w:val="1"/>
          <w:sz w:val="20"/>
        </w:rPr>
        <w:t xml:space="preserve"> </w:t>
      </w:r>
      <w:r>
        <w:rPr>
          <w:i/>
          <w:sz w:val="20"/>
        </w:rPr>
        <w:t>б.</w:t>
      </w:r>
    </w:p>
    <w:p w14:paraId="703E824B" w14:textId="77777777" w:rsidR="00B33A3F" w:rsidRDefault="000118AF">
      <w:pPr>
        <w:pStyle w:val="a5"/>
        <w:numPr>
          <w:ilvl w:val="0"/>
          <w:numId w:val="8"/>
        </w:numPr>
        <w:tabs>
          <w:tab w:val="left" w:pos="780"/>
        </w:tabs>
        <w:spacing w:before="1" w:line="229" w:lineRule="exact"/>
        <w:rPr>
          <w:i/>
          <w:sz w:val="20"/>
        </w:rPr>
      </w:pPr>
      <w:r>
        <w:rPr>
          <w:i/>
          <w:sz w:val="20"/>
        </w:rPr>
        <w:t>Ахметов</w:t>
      </w:r>
      <w:r>
        <w:rPr>
          <w:i/>
          <w:spacing w:val="-4"/>
          <w:sz w:val="20"/>
        </w:rPr>
        <w:t xml:space="preserve"> </w:t>
      </w:r>
      <w:r>
        <w:rPr>
          <w:i/>
          <w:sz w:val="20"/>
        </w:rPr>
        <w:t>М.А.</w:t>
      </w:r>
      <w:r>
        <w:rPr>
          <w:i/>
          <w:spacing w:val="-3"/>
          <w:sz w:val="20"/>
        </w:rPr>
        <w:t xml:space="preserve"> </w:t>
      </w:r>
      <w:r>
        <w:rPr>
          <w:i/>
          <w:sz w:val="20"/>
        </w:rPr>
        <w:t>Орыс-қазақ-ағылшын</w:t>
      </w:r>
      <w:r>
        <w:rPr>
          <w:i/>
          <w:spacing w:val="-4"/>
          <w:sz w:val="20"/>
        </w:rPr>
        <w:t xml:space="preserve"> </w:t>
      </w:r>
      <w:r>
        <w:rPr>
          <w:i/>
          <w:sz w:val="20"/>
        </w:rPr>
        <w:t>медициналық</w:t>
      </w:r>
      <w:r>
        <w:rPr>
          <w:i/>
          <w:spacing w:val="-3"/>
          <w:sz w:val="20"/>
        </w:rPr>
        <w:t xml:space="preserve"> </w:t>
      </w:r>
      <w:r>
        <w:rPr>
          <w:i/>
          <w:sz w:val="20"/>
        </w:rPr>
        <w:t>сөздігі. -</w:t>
      </w:r>
      <w:r>
        <w:rPr>
          <w:i/>
          <w:spacing w:val="-1"/>
          <w:sz w:val="20"/>
        </w:rPr>
        <w:t xml:space="preserve"> </w:t>
      </w:r>
      <w:r>
        <w:rPr>
          <w:i/>
          <w:sz w:val="20"/>
        </w:rPr>
        <w:t>Алматы:</w:t>
      </w:r>
      <w:r>
        <w:rPr>
          <w:i/>
          <w:spacing w:val="-3"/>
          <w:sz w:val="20"/>
        </w:rPr>
        <w:t xml:space="preserve"> </w:t>
      </w:r>
      <w:r>
        <w:rPr>
          <w:i/>
          <w:sz w:val="20"/>
        </w:rPr>
        <w:t>«Сөз-Слово»</w:t>
      </w:r>
      <w:r>
        <w:rPr>
          <w:i/>
          <w:spacing w:val="-2"/>
          <w:sz w:val="20"/>
        </w:rPr>
        <w:t xml:space="preserve"> </w:t>
      </w:r>
      <w:r>
        <w:rPr>
          <w:i/>
          <w:sz w:val="20"/>
        </w:rPr>
        <w:t>баспасы,</w:t>
      </w:r>
      <w:r>
        <w:rPr>
          <w:i/>
          <w:spacing w:val="-3"/>
          <w:sz w:val="20"/>
        </w:rPr>
        <w:t xml:space="preserve"> </w:t>
      </w:r>
      <w:r>
        <w:rPr>
          <w:i/>
          <w:sz w:val="20"/>
        </w:rPr>
        <w:t>2006. -</w:t>
      </w:r>
      <w:r>
        <w:rPr>
          <w:i/>
          <w:spacing w:val="-5"/>
          <w:sz w:val="20"/>
        </w:rPr>
        <w:t xml:space="preserve"> </w:t>
      </w:r>
      <w:r>
        <w:rPr>
          <w:i/>
          <w:sz w:val="20"/>
        </w:rPr>
        <w:t>512</w:t>
      </w:r>
      <w:r>
        <w:rPr>
          <w:i/>
          <w:spacing w:val="-1"/>
          <w:sz w:val="20"/>
        </w:rPr>
        <w:t xml:space="preserve"> </w:t>
      </w:r>
      <w:r>
        <w:rPr>
          <w:i/>
          <w:sz w:val="20"/>
        </w:rPr>
        <w:t>б.</w:t>
      </w:r>
    </w:p>
    <w:p w14:paraId="29196FF5" w14:textId="77777777" w:rsidR="00B33A3F" w:rsidRDefault="00F81AEF">
      <w:pPr>
        <w:pStyle w:val="a5"/>
        <w:numPr>
          <w:ilvl w:val="0"/>
          <w:numId w:val="8"/>
        </w:numPr>
        <w:tabs>
          <w:tab w:val="left" w:pos="780"/>
        </w:tabs>
        <w:spacing w:line="229" w:lineRule="exact"/>
        <w:rPr>
          <w:i/>
          <w:sz w:val="20"/>
        </w:rPr>
      </w:pPr>
      <w:hyperlink r:id="rId22">
        <w:r w:rsidR="000118AF">
          <w:rPr>
            <w:i/>
            <w:color w:val="0462C1"/>
            <w:sz w:val="20"/>
            <w:u w:val="single" w:color="0462C1"/>
          </w:rPr>
          <w:t>https://termincom.kz/terminology/?id=20</w:t>
        </w:r>
      </w:hyperlink>
    </w:p>
    <w:p w14:paraId="4FE8D575" w14:textId="77777777" w:rsidR="00B33A3F" w:rsidRDefault="000118AF">
      <w:pPr>
        <w:pStyle w:val="a5"/>
        <w:numPr>
          <w:ilvl w:val="0"/>
          <w:numId w:val="8"/>
        </w:numPr>
        <w:tabs>
          <w:tab w:val="left" w:pos="780"/>
        </w:tabs>
        <w:ind w:left="496" w:right="954" w:firstLine="0"/>
        <w:rPr>
          <w:i/>
          <w:sz w:val="20"/>
        </w:rPr>
      </w:pPr>
      <w:r>
        <w:rPr>
          <w:i/>
          <w:sz w:val="20"/>
        </w:rPr>
        <w:t>Беспаева К.А., Нупилова А.Б. Словарь анатомической терминологии. Оқу-әдістемелік құрал. Қарағанды:</w:t>
      </w:r>
      <w:r>
        <w:rPr>
          <w:i/>
          <w:spacing w:val="-47"/>
          <w:sz w:val="20"/>
        </w:rPr>
        <w:t xml:space="preserve"> </w:t>
      </w:r>
      <w:r>
        <w:rPr>
          <w:i/>
          <w:sz w:val="20"/>
        </w:rPr>
        <w:t>2012 ж.-</w:t>
      </w:r>
      <w:r>
        <w:rPr>
          <w:i/>
          <w:spacing w:val="-2"/>
          <w:sz w:val="20"/>
        </w:rPr>
        <w:t xml:space="preserve"> </w:t>
      </w:r>
      <w:r>
        <w:rPr>
          <w:i/>
          <w:sz w:val="20"/>
        </w:rPr>
        <w:t>32</w:t>
      </w:r>
      <w:r>
        <w:rPr>
          <w:i/>
          <w:spacing w:val="1"/>
          <w:sz w:val="20"/>
        </w:rPr>
        <w:t xml:space="preserve"> </w:t>
      </w:r>
      <w:r>
        <w:rPr>
          <w:i/>
          <w:sz w:val="20"/>
        </w:rPr>
        <w:t>б.</w:t>
      </w:r>
    </w:p>
    <w:p w14:paraId="3251BFF9" w14:textId="77777777" w:rsidR="00B33A3F" w:rsidRDefault="000118AF">
      <w:pPr>
        <w:pStyle w:val="a5"/>
        <w:numPr>
          <w:ilvl w:val="0"/>
          <w:numId w:val="8"/>
        </w:numPr>
        <w:tabs>
          <w:tab w:val="left" w:pos="780"/>
        </w:tabs>
        <w:spacing w:before="1"/>
        <w:ind w:left="496" w:right="957" w:firstLine="0"/>
        <w:rPr>
          <w:i/>
          <w:sz w:val="20"/>
        </w:rPr>
      </w:pPr>
      <w:r>
        <w:rPr>
          <w:i/>
          <w:sz w:val="20"/>
        </w:rPr>
        <w:t>Ағылшынша-орысша-қазақша</w:t>
      </w:r>
      <w:r>
        <w:rPr>
          <w:i/>
          <w:spacing w:val="17"/>
          <w:sz w:val="20"/>
        </w:rPr>
        <w:t xml:space="preserve"> </w:t>
      </w:r>
      <w:r>
        <w:rPr>
          <w:i/>
          <w:sz w:val="20"/>
        </w:rPr>
        <w:t>салалық</w:t>
      </w:r>
      <w:r>
        <w:rPr>
          <w:i/>
          <w:spacing w:val="18"/>
          <w:sz w:val="20"/>
        </w:rPr>
        <w:t xml:space="preserve"> </w:t>
      </w:r>
      <w:r>
        <w:rPr>
          <w:i/>
          <w:sz w:val="20"/>
        </w:rPr>
        <w:t>терминдер</w:t>
      </w:r>
      <w:r>
        <w:rPr>
          <w:i/>
          <w:spacing w:val="18"/>
          <w:sz w:val="20"/>
        </w:rPr>
        <w:t xml:space="preserve"> </w:t>
      </w:r>
      <w:r>
        <w:rPr>
          <w:i/>
          <w:sz w:val="20"/>
        </w:rPr>
        <w:t>сөздігі.</w:t>
      </w:r>
      <w:r>
        <w:rPr>
          <w:i/>
          <w:spacing w:val="16"/>
          <w:sz w:val="20"/>
        </w:rPr>
        <w:t xml:space="preserve"> </w:t>
      </w:r>
      <w:r>
        <w:rPr>
          <w:i/>
          <w:sz w:val="20"/>
        </w:rPr>
        <w:t>–</w:t>
      </w:r>
      <w:r>
        <w:rPr>
          <w:i/>
          <w:spacing w:val="18"/>
          <w:sz w:val="20"/>
        </w:rPr>
        <w:t xml:space="preserve"> </w:t>
      </w:r>
      <w:r>
        <w:rPr>
          <w:i/>
          <w:sz w:val="20"/>
        </w:rPr>
        <w:t>Алматы:</w:t>
      </w:r>
      <w:r>
        <w:rPr>
          <w:i/>
          <w:spacing w:val="18"/>
          <w:sz w:val="20"/>
        </w:rPr>
        <w:t xml:space="preserve"> </w:t>
      </w:r>
      <w:r>
        <w:rPr>
          <w:i/>
          <w:sz w:val="20"/>
        </w:rPr>
        <w:t>А.</w:t>
      </w:r>
      <w:r>
        <w:rPr>
          <w:i/>
          <w:spacing w:val="18"/>
          <w:sz w:val="20"/>
        </w:rPr>
        <w:t xml:space="preserve"> </w:t>
      </w:r>
      <w:r>
        <w:rPr>
          <w:i/>
          <w:sz w:val="20"/>
        </w:rPr>
        <w:t>Байтұрсынұлы</w:t>
      </w:r>
      <w:r>
        <w:rPr>
          <w:i/>
          <w:spacing w:val="16"/>
          <w:sz w:val="20"/>
        </w:rPr>
        <w:t xml:space="preserve"> </w:t>
      </w:r>
      <w:r>
        <w:rPr>
          <w:i/>
          <w:sz w:val="20"/>
        </w:rPr>
        <w:t>атындағы</w:t>
      </w:r>
      <w:r>
        <w:rPr>
          <w:i/>
          <w:spacing w:val="17"/>
          <w:sz w:val="20"/>
        </w:rPr>
        <w:t xml:space="preserve"> </w:t>
      </w:r>
      <w:r>
        <w:rPr>
          <w:i/>
          <w:sz w:val="20"/>
        </w:rPr>
        <w:t>тіл</w:t>
      </w:r>
      <w:r>
        <w:rPr>
          <w:i/>
          <w:spacing w:val="-47"/>
          <w:sz w:val="20"/>
        </w:rPr>
        <w:t xml:space="preserve"> </w:t>
      </w:r>
      <w:r>
        <w:rPr>
          <w:i/>
          <w:sz w:val="20"/>
        </w:rPr>
        <w:t>білімі</w:t>
      </w:r>
      <w:r>
        <w:rPr>
          <w:i/>
          <w:spacing w:val="-2"/>
          <w:sz w:val="20"/>
        </w:rPr>
        <w:t xml:space="preserve"> </w:t>
      </w:r>
      <w:r>
        <w:rPr>
          <w:i/>
          <w:sz w:val="20"/>
        </w:rPr>
        <w:t>институты, 2018.</w:t>
      </w:r>
      <w:r>
        <w:rPr>
          <w:i/>
          <w:spacing w:val="2"/>
          <w:sz w:val="20"/>
        </w:rPr>
        <w:t xml:space="preserve"> </w:t>
      </w:r>
      <w:r>
        <w:rPr>
          <w:i/>
          <w:sz w:val="20"/>
        </w:rPr>
        <w:t>–</w:t>
      </w:r>
      <w:r>
        <w:rPr>
          <w:i/>
          <w:spacing w:val="2"/>
          <w:sz w:val="20"/>
        </w:rPr>
        <w:t xml:space="preserve"> </w:t>
      </w:r>
      <w:r>
        <w:rPr>
          <w:i/>
          <w:sz w:val="20"/>
        </w:rPr>
        <w:t>557</w:t>
      </w:r>
      <w:r>
        <w:rPr>
          <w:i/>
          <w:spacing w:val="1"/>
          <w:sz w:val="20"/>
        </w:rPr>
        <w:t xml:space="preserve"> </w:t>
      </w:r>
      <w:r>
        <w:rPr>
          <w:i/>
          <w:sz w:val="20"/>
        </w:rPr>
        <w:t>б.</w:t>
      </w:r>
    </w:p>
    <w:p w14:paraId="053E7E77" w14:textId="77777777" w:rsidR="00B33A3F" w:rsidRDefault="000118AF">
      <w:pPr>
        <w:pStyle w:val="a5"/>
        <w:numPr>
          <w:ilvl w:val="0"/>
          <w:numId w:val="8"/>
        </w:numPr>
        <w:tabs>
          <w:tab w:val="left" w:pos="780"/>
        </w:tabs>
        <w:ind w:left="496" w:right="960" w:firstLine="0"/>
        <w:rPr>
          <w:i/>
          <w:sz w:val="20"/>
        </w:rPr>
      </w:pPr>
      <w:r>
        <w:rPr>
          <w:i/>
          <w:sz w:val="20"/>
        </w:rPr>
        <w:t>Насырова Ә. Б.. «Қазақ тіліндегі медициналық терминдер» Вестник ПГУ, филология сериясы, № 1, 2014,</w:t>
      </w:r>
      <w:r>
        <w:rPr>
          <w:i/>
          <w:spacing w:val="-47"/>
          <w:sz w:val="20"/>
        </w:rPr>
        <w:t xml:space="preserve"> </w:t>
      </w:r>
      <w:r>
        <w:rPr>
          <w:i/>
          <w:sz w:val="20"/>
        </w:rPr>
        <w:t>170-176 б.</w:t>
      </w:r>
    </w:p>
    <w:p w14:paraId="498647E3" w14:textId="77777777" w:rsidR="00B33A3F" w:rsidRDefault="000118AF">
      <w:pPr>
        <w:pStyle w:val="a5"/>
        <w:numPr>
          <w:ilvl w:val="0"/>
          <w:numId w:val="8"/>
        </w:numPr>
        <w:tabs>
          <w:tab w:val="left" w:pos="780"/>
        </w:tabs>
        <w:ind w:left="496" w:right="956" w:firstLine="0"/>
        <w:rPr>
          <w:i/>
          <w:sz w:val="20"/>
        </w:rPr>
      </w:pPr>
      <w:r>
        <w:rPr>
          <w:i/>
          <w:sz w:val="20"/>
        </w:rPr>
        <w:t>Қазақ</w:t>
      </w:r>
      <w:r>
        <w:rPr>
          <w:i/>
          <w:spacing w:val="10"/>
          <w:sz w:val="20"/>
        </w:rPr>
        <w:t xml:space="preserve"> </w:t>
      </w:r>
      <w:r>
        <w:rPr>
          <w:i/>
          <w:sz w:val="20"/>
        </w:rPr>
        <w:t>тілінде</w:t>
      </w:r>
      <w:r>
        <w:rPr>
          <w:i/>
          <w:spacing w:val="9"/>
          <w:sz w:val="20"/>
        </w:rPr>
        <w:t xml:space="preserve"> </w:t>
      </w:r>
      <w:r>
        <w:rPr>
          <w:i/>
          <w:sz w:val="20"/>
        </w:rPr>
        <w:t>параллель</w:t>
      </w:r>
      <w:r>
        <w:rPr>
          <w:i/>
          <w:spacing w:val="9"/>
          <w:sz w:val="20"/>
        </w:rPr>
        <w:t xml:space="preserve"> </w:t>
      </w:r>
      <w:r>
        <w:rPr>
          <w:i/>
          <w:sz w:val="20"/>
        </w:rPr>
        <w:t>қолданылатын</w:t>
      </w:r>
      <w:r>
        <w:rPr>
          <w:i/>
          <w:spacing w:val="8"/>
          <w:sz w:val="20"/>
        </w:rPr>
        <w:t xml:space="preserve"> </w:t>
      </w:r>
      <w:r>
        <w:rPr>
          <w:i/>
          <w:sz w:val="20"/>
        </w:rPr>
        <w:t>шеттілдік</w:t>
      </w:r>
      <w:r>
        <w:rPr>
          <w:i/>
          <w:spacing w:val="9"/>
          <w:sz w:val="20"/>
        </w:rPr>
        <w:t xml:space="preserve"> </w:t>
      </w:r>
      <w:r>
        <w:rPr>
          <w:i/>
          <w:sz w:val="20"/>
        </w:rPr>
        <w:t>терминдер.</w:t>
      </w:r>
      <w:r>
        <w:rPr>
          <w:i/>
          <w:spacing w:val="14"/>
          <w:sz w:val="20"/>
        </w:rPr>
        <w:t xml:space="preserve"> </w:t>
      </w:r>
      <w:r>
        <w:rPr>
          <w:i/>
          <w:sz w:val="20"/>
        </w:rPr>
        <w:t>–</w:t>
      </w:r>
      <w:r>
        <w:rPr>
          <w:i/>
          <w:spacing w:val="10"/>
          <w:sz w:val="20"/>
        </w:rPr>
        <w:t xml:space="preserve"> </w:t>
      </w:r>
      <w:r>
        <w:rPr>
          <w:i/>
          <w:sz w:val="20"/>
        </w:rPr>
        <w:t>Алматы:</w:t>
      </w:r>
      <w:r>
        <w:rPr>
          <w:i/>
          <w:spacing w:val="9"/>
          <w:sz w:val="20"/>
        </w:rPr>
        <w:t xml:space="preserve"> </w:t>
      </w:r>
      <w:r>
        <w:rPr>
          <w:i/>
          <w:sz w:val="20"/>
        </w:rPr>
        <w:t>А.</w:t>
      </w:r>
      <w:r>
        <w:rPr>
          <w:i/>
          <w:spacing w:val="9"/>
          <w:sz w:val="20"/>
        </w:rPr>
        <w:t xml:space="preserve"> </w:t>
      </w:r>
      <w:r>
        <w:rPr>
          <w:i/>
          <w:sz w:val="20"/>
        </w:rPr>
        <w:t>Байтұрсынұлы</w:t>
      </w:r>
      <w:r>
        <w:rPr>
          <w:i/>
          <w:spacing w:val="9"/>
          <w:sz w:val="20"/>
        </w:rPr>
        <w:t xml:space="preserve"> </w:t>
      </w:r>
      <w:r>
        <w:rPr>
          <w:i/>
          <w:sz w:val="20"/>
        </w:rPr>
        <w:t>атындағы</w:t>
      </w:r>
      <w:r>
        <w:rPr>
          <w:i/>
          <w:spacing w:val="-47"/>
          <w:sz w:val="20"/>
        </w:rPr>
        <w:t xml:space="preserve"> </w:t>
      </w:r>
      <w:r>
        <w:rPr>
          <w:i/>
          <w:sz w:val="20"/>
        </w:rPr>
        <w:t>тіл</w:t>
      </w:r>
      <w:r>
        <w:rPr>
          <w:i/>
          <w:spacing w:val="-2"/>
          <w:sz w:val="20"/>
        </w:rPr>
        <w:t xml:space="preserve"> </w:t>
      </w:r>
      <w:r>
        <w:rPr>
          <w:i/>
          <w:sz w:val="20"/>
        </w:rPr>
        <w:t>білімі</w:t>
      </w:r>
      <w:r>
        <w:rPr>
          <w:i/>
          <w:spacing w:val="-1"/>
          <w:sz w:val="20"/>
        </w:rPr>
        <w:t xml:space="preserve"> </w:t>
      </w:r>
      <w:r>
        <w:rPr>
          <w:i/>
          <w:sz w:val="20"/>
        </w:rPr>
        <w:t>институты, 2018</w:t>
      </w:r>
      <w:r>
        <w:rPr>
          <w:i/>
          <w:spacing w:val="1"/>
          <w:sz w:val="20"/>
        </w:rPr>
        <w:t xml:space="preserve"> </w:t>
      </w:r>
      <w:r>
        <w:rPr>
          <w:i/>
          <w:sz w:val="20"/>
        </w:rPr>
        <w:t>–</w:t>
      </w:r>
      <w:r>
        <w:rPr>
          <w:i/>
          <w:spacing w:val="1"/>
          <w:sz w:val="20"/>
        </w:rPr>
        <w:t xml:space="preserve"> </w:t>
      </w:r>
      <w:r>
        <w:rPr>
          <w:i/>
          <w:sz w:val="20"/>
        </w:rPr>
        <w:t>23</w:t>
      </w:r>
      <w:r>
        <w:rPr>
          <w:i/>
          <w:spacing w:val="-1"/>
          <w:sz w:val="20"/>
        </w:rPr>
        <w:t xml:space="preserve"> </w:t>
      </w:r>
      <w:r>
        <w:rPr>
          <w:i/>
          <w:sz w:val="20"/>
        </w:rPr>
        <w:t>б.</w:t>
      </w:r>
    </w:p>
    <w:p w14:paraId="3F80B332" w14:textId="77777777" w:rsidR="00B33A3F" w:rsidRDefault="000118AF">
      <w:pPr>
        <w:pStyle w:val="a5"/>
        <w:numPr>
          <w:ilvl w:val="0"/>
          <w:numId w:val="8"/>
        </w:numPr>
        <w:tabs>
          <w:tab w:val="left" w:pos="780"/>
        </w:tabs>
        <w:ind w:left="496" w:right="952" w:firstLine="0"/>
        <w:rPr>
          <w:i/>
          <w:sz w:val="20"/>
        </w:rPr>
      </w:pPr>
      <w:r>
        <w:rPr>
          <w:i/>
          <w:sz w:val="20"/>
        </w:rPr>
        <w:t>Айтбайұлы</w:t>
      </w:r>
      <w:r>
        <w:rPr>
          <w:i/>
          <w:spacing w:val="16"/>
          <w:sz w:val="20"/>
        </w:rPr>
        <w:t xml:space="preserve"> </w:t>
      </w:r>
      <w:r>
        <w:rPr>
          <w:i/>
          <w:sz w:val="20"/>
        </w:rPr>
        <w:t>Ө.</w:t>
      </w:r>
      <w:r>
        <w:rPr>
          <w:i/>
          <w:spacing w:val="17"/>
          <w:sz w:val="20"/>
        </w:rPr>
        <w:t xml:space="preserve"> </w:t>
      </w:r>
      <w:r>
        <w:rPr>
          <w:i/>
          <w:sz w:val="20"/>
        </w:rPr>
        <w:t>Қазақ</w:t>
      </w:r>
      <w:r>
        <w:rPr>
          <w:i/>
          <w:spacing w:val="17"/>
          <w:sz w:val="20"/>
        </w:rPr>
        <w:t xml:space="preserve"> </w:t>
      </w:r>
      <w:r>
        <w:rPr>
          <w:i/>
          <w:sz w:val="20"/>
        </w:rPr>
        <w:t>тіл</w:t>
      </w:r>
      <w:r>
        <w:rPr>
          <w:i/>
          <w:spacing w:val="16"/>
          <w:sz w:val="20"/>
        </w:rPr>
        <w:t xml:space="preserve"> </w:t>
      </w:r>
      <w:r>
        <w:rPr>
          <w:i/>
          <w:sz w:val="20"/>
        </w:rPr>
        <w:t>білімінің</w:t>
      </w:r>
      <w:r>
        <w:rPr>
          <w:i/>
          <w:spacing w:val="17"/>
          <w:sz w:val="20"/>
        </w:rPr>
        <w:t xml:space="preserve"> </w:t>
      </w:r>
      <w:r>
        <w:rPr>
          <w:i/>
          <w:sz w:val="20"/>
        </w:rPr>
        <w:t>терминологиясы</w:t>
      </w:r>
      <w:r>
        <w:rPr>
          <w:i/>
          <w:spacing w:val="17"/>
          <w:sz w:val="20"/>
        </w:rPr>
        <w:t xml:space="preserve"> </w:t>
      </w:r>
      <w:r>
        <w:rPr>
          <w:i/>
          <w:sz w:val="20"/>
        </w:rPr>
        <w:t>мәселелері</w:t>
      </w:r>
      <w:r>
        <w:rPr>
          <w:i/>
          <w:spacing w:val="17"/>
          <w:sz w:val="20"/>
        </w:rPr>
        <w:t xml:space="preserve"> </w:t>
      </w:r>
      <w:r>
        <w:rPr>
          <w:i/>
          <w:sz w:val="20"/>
        </w:rPr>
        <w:t>–</w:t>
      </w:r>
      <w:r>
        <w:rPr>
          <w:i/>
          <w:spacing w:val="18"/>
          <w:sz w:val="20"/>
        </w:rPr>
        <w:t xml:space="preserve"> </w:t>
      </w:r>
      <w:r>
        <w:rPr>
          <w:i/>
          <w:sz w:val="20"/>
        </w:rPr>
        <w:t>Алматы:</w:t>
      </w:r>
      <w:r>
        <w:rPr>
          <w:i/>
          <w:spacing w:val="17"/>
          <w:sz w:val="20"/>
        </w:rPr>
        <w:t xml:space="preserve"> </w:t>
      </w:r>
      <w:r>
        <w:rPr>
          <w:i/>
          <w:sz w:val="20"/>
        </w:rPr>
        <w:t>«Абзал-Ай»</w:t>
      </w:r>
      <w:r>
        <w:rPr>
          <w:i/>
          <w:spacing w:val="18"/>
          <w:sz w:val="20"/>
        </w:rPr>
        <w:t xml:space="preserve"> </w:t>
      </w:r>
      <w:r>
        <w:rPr>
          <w:i/>
          <w:sz w:val="20"/>
        </w:rPr>
        <w:t>баспасы,</w:t>
      </w:r>
      <w:r>
        <w:rPr>
          <w:i/>
          <w:spacing w:val="18"/>
          <w:sz w:val="20"/>
        </w:rPr>
        <w:t xml:space="preserve"> </w:t>
      </w:r>
      <w:r>
        <w:rPr>
          <w:i/>
          <w:sz w:val="20"/>
        </w:rPr>
        <w:t>2013.</w:t>
      </w:r>
      <w:r>
        <w:rPr>
          <w:i/>
          <w:spacing w:val="20"/>
          <w:sz w:val="20"/>
        </w:rPr>
        <w:t xml:space="preserve"> </w:t>
      </w:r>
      <w:r>
        <w:rPr>
          <w:i/>
          <w:sz w:val="20"/>
        </w:rPr>
        <w:t>–</w:t>
      </w:r>
      <w:r>
        <w:rPr>
          <w:i/>
          <w:spacing w:val="-47"/>
          <w:sz w:val="20"/>
        </w:rPr>
        <w:t xml:space="preserve"> </w:t>
      </w:r>
      <w:r>
        <w:rPr>
          <w:i/>
          <w:sz w:val="20"/>
        </w:rPr>
        <w:t>400</w:t>
      </w:r>
      <w:r>
        <w:rPr>
          <w:i/>
          <w:spacing w:val="1"/>
          <w:sz w:val="20"/>
        </w:rPr>
        <w:t xml:space="preserve"> </w:t>
      </w:r>
      <w:r>
        <w:rPr>
          <w:i/>
          <w:sz w:val="20"/>
        </w:rPr>
        <w:t>бет.</w:t>
      </w:r>
    </w:p>
    <w:p w14:paraId="476755F0" w14:textId="77777777" w:rsidR="00B33A3F" w:rsidRDefault="00B33A3F">
      <w:pPr>
        <w:rPr>
          <w:sz w:val="20"/>
        </w:rPr>
        <w:sectPr w:rsidR="00B33A3F">
          <w:pgSz w:w="11910" w:h="16840"/>
          <w:pgMar w:top="1040" w:right="180" w:bottom="780" w:left="920" w:header="706" w:footer="580" w:gutter="0"/>
          <w:cols w:space="720"/>
        </w:sectPr>
      </w:pPr>
    </w:p>
    <w:p w14:paraId="6258AAAF" w14:textId="77777777" w:rsidR="00B33A3F" w:rsidRDefault="000118AF">
      <w:pPr>
        <w:pStyle w:val="5"/>
        <w:spacing w:before="154"/>
        <w:ind w:right="8579"/>
      </w:pPr>
      <w:r>
        <w:lastRenderedPageBreak/>
        <w:t>УДК</w:t>
      </w:r>
      <w:r>
        <w:rPr>
          <w:spacing w:val="1"/>
        </w:rPr>
        <w:t xml:space="preserve"> </w:t>
      </w:r>
      <w:r>
        <w:t>517.545</w:t>
      </w:r>
    </w:p>
    <w:p w14:paraId="7E98D4E3" w14:textId="77777777" w:rsidR="00B33A3F" w:rsidRDefault="000118AF">
      <w:pPr>
        <w:pStyle w:val="6"/>
        <w:spacing w:before="2" w:line="240" w:lineRule="auto"/>
        <w:ind w:left="763" w:right="793"/>
      </w:pPr>
      <w:r>
        <w:t>Анисимова</w:t>
      </w:r>
      <w:r>
        <w:rPr>
          <w:spacing w:val="-3"/>
        </w:rPr>
        <w:t xml:space="preserve"> </w:t>
      </w:r>
      <w:r>
        <w:t>Яна</w:t>
      </w:r>
      <w:r>
        <w:rPr>
          <w:spacing w:val="-3"/>
        </w:rPr>
        <w:t xml:space="preserve"> </w:t>
      </w:r>
      <w:r>
        <w:t>Анатольевна</w:t>
      </w:r>
    </w:p>
    <w:p w14:paraId="482BF616" w14:textId="77777777" w:rsidR="00B33A3F" w:rsidRDefault="000118AF">
      <w:pPr>
        <w:spacing w:line="252" w:lineRule="exact"/>
        <w:ind w:left="765" w:right="793"/>
        <w:jc w:val="center"/>
        <w:rPr>
          <w:i/>
        </w:rPr>
      </w:pPr>
      <w:r>
        <w:rPr>
          <w:i/>
        </w:rPr>
        <w:t>Магистарнт,</w:t>
      </w:r>
      <w:r>
        <w:rPr>
          <w:i/>
          <w:spacing w:val="-2"/>
        </w:rPr>
        <w:t xml:space="preserve"> </w:t>
      </w:r>
      <w:r>
        <w:rPr>
          <w:i/>
        </w:rPr>
        <w:t>Костанайского</w:t>
      </w:r>
      <w:r>
        <w:rPr>
          <w:i/>
          <w:spacing w:val="-2"/>
        </w:rPr>
        <w:t xml:space="preserve"> </w:t>
      </w:r>
      <w:r>
        <w:rPr>
          <w:i/>
        </w:rPr>
        <w:t>государственного университета</w:t>
      </w:r>
      <w:r>
        <w:rPr>
          <w:i/>
          <w:spacing w:val="-5"/>
        </w:rPr>
        <w:t xml:space="preserve"> </w:t>
      </w:r>
      <w:r>
        <w:rPr>
          <w:i/>
        </w:rPr>
        <w:t>им.</w:t>
      </w:r>
      <w:r>
        <w:rPr>
          <w:i/>
          <w:spacing w:val="-2"/>
        </w:rPr>
        <w:t xml:space="preserve"> </w:t>
      </w:r>
      <w:r>
        <w:rPr>
          <w:i/>
        </w:rPr>
        <w:t>А.</w:t>
      </w:r>
      <w:r>
        <w:rPr>
          <w:i/>
          <w:spacing w:val="-1"/>
        </w:rPr>
        <w:t xml:space="preserve"> </w:t>
      </w:r>
      <w:r>
        <w:rPr>
          <w:i/>
        </w:rPr>
        <w:t>Байтурсынова,</w:t>
      </w:r>
    </w:p>
    <w:p w14:paraId="598C79F0" w14:textId="77777777" w:rsidR="00B33A3F" w:rsidRDefault="000118AF">
      <w:pPr>
        <w:spacing w:before="1" w:line="252" w:lineRule="exact"/>
        <w:ind w:left="761" w:right="793"/>
        <w:jc w:val="center"/>
        <w:rPr>
          <w:i/>
        </w:rPr>
      </w:pPr>
      <w:r>
        <w:rPr>
          <w:i/>
        </w:rPr>
        <w:t>Костанай,</w:t>
      </w:r>
      <w:r>
        <w:rPr>
          <w:i/>
          <w:spacing w:val="-5"/>
        </w:rPr>
        <w:t xml:space="preserve"> </w:t>
      </w:r>
      <w:r>
        <w:rPr>
          <w:i/>
        </w:rPr>
        <w:t>Казахстан</w:t>
      </w:r>
    </w:p>
    <w:p w14:paraId="7D2EE51E" w14:textId="77777777" w:rsidR="00B33A3F" w:rsidRDefault="00F81AEF">
      <w:pPr>
        <w:pStyle w:val="a3"/>
        <w:spacing w:line="252" w:lineRule="exact"/>
        <w:ind w:left="762" w:right="793"/>
        <w:jc w:val="center"/>
      </w:pPr>
      <w:hyperlink r:id="rId23">
        <w:r w:rsidR="000118AF">
          <w:rPr>
            <w:color w:val="0462C1"/>
            <w:u w:val="single" w:color="0462C1"/>
          </w:rPr>
          <w:t>yana.anisimova_96@mail.ru</w:t>
        </w:r>
      </w:hyperlink>
    </w:p>
    <w:p w14:paraId="0B18B68C" w14:textId="77777777" w:rsidR="00B33A3F" w:rsidRDefault="00B33A3F">
      <w:pPr>
        <w:pStyle w:val="a3"/>
        <w:spacing w:before="1"/>
        <w:rPr>
          <w:sz w:val="14"/>
        </w:rPr>
      </w:pPr>
    </w:p>
    <w:p w14:paraId="4E1FDC12" w14:textId="77777777" w:rsidR="00B33A3F" w:rsidRDefault="000118AF">
      <w:pPr>
        <w:pStyle w:val="5"/>
        <w:spacing w:before="92"/>
        <w:ind w:left="3357" w:right="2754" w:hanging="625"/>
        <w:jc w:val="left"/>
      </w:pPr>
      <w:r>
        <w:t>ПРИМЕНЕНИЕ КОНФОРМНЫХ ОТОБРАЖЕНИЙ</w:t>
      </w:r>
      <w:r>
        <w:rPr>
          <w:spacing w:val="-52"/>
        </w:rPr>
        <w:t xml:space="preserve"> </w:t>
      </w:r>
      <w:r>
        <w:t>THE</w:t>
      </w:r>
      <w:r>
        <w:rPr>
          <w:spacing w:val="-2"/>
        </w:rPr>
        <w:t xml:space="preserve"> </w:t>
      </w:r>
      <w:r>
        <w:t>USE</w:t>
      </w:r>
      <w:r>
        <w:rPr>
          <w:spacing w:val="-2"/>
        </w:rPr>
        <w:t xml:space="preserve"> </w:t>
      </w:r>
      <w:r>
        <w:t>OF CONFORMAL</w:t>
      </w:r>
      <w:r>
        <w:rPr>
          <w:spacing w:val="-3"/>
        </w:rPr>
        <w:t xml:space="preserve"> </w:t>
      </w:r>
      <w:r>
        <w:t>MAPPINGS</w:t>
      </w:r>
    </w:p>
    <w:p w14:paraId="374A75C2" w14:textId="77777777" w:rsidR="00B33A3F" w:rsidRDefault="000118AF">
      <w:pPr>
        <w:spacing w:before="125"/>
        <w:ind w:left="212" w:right="947" w:firstLine="708"/>
        <w:jc w:val="both"/>
        <w:rPr>
          <w:i/>
        </w:rPr>
      </w:pPr>
      <w:r>
        <w:rPr>
          <w:b/>
          <w:i/>
        </w:rPr>
        <w:t xml:space="preserve">Аннотация: </w:t>
      </w:r>
      <w:r>
        <w:rPr>
          <w:i/>
        </w:rPr>
        <w:t>Статья посвящена вопросам применения конформного отображения. Автор</w:t>
      </w:r>
      <w:r>
        <w:rPr>
          <w:i/>
          <w:spacing w:val="1"/>
        </w:rPr>
        <w:t xml:space="preserve"> </w:t>
      </w:r>
      <w:r>
        <w:rPr>
          <w:i/>
        </w:rPr>
        <w:t>раскрывает роль конформных отображений в медицине. Особое внимание уделяет и затрагивает</w:t>
      </w:r>
      <w:r>
        <w:rPr>
          <w:i/>
          <w:spacing w:val="1"/>
        </w:rPr>
        <w:t xml:space="preserve"> </w:t>
      </w:r>
      <w:r>
        <w:rPr>
          <w:i/>
        </w:rPr>
        <w:t>области изучения такие как сосудистая система, головной мозг и толстая кишка. Конформное</w:t>
      </w:r>
      <w:r>
        <w:rPr>
          <w:i/>
          <w:spacing w:val="1"/>
        </w:rPr>
        <w:t xml:space="preserve"> </w:t>
      </w:r>
      <w:r>
        <w:rPr>
          <w:i/>
        </w:rPr>
        <w:t>отображение применяется непосредственно для определения формы и геометрического анализа</w:t>
      </w:r>
      <w:r>
        <w:rPr>
          <w:i/>
          <w:spacing w:val="1"/>
        </w:rPr>
        <w:t xml:space="preserve"> </w:t>
      </w:r>
      <w:r>
        <w:rPr>
          <w:i/>
        </w:rPr>
        <w:t>объектов различной природы. Так как построение алгоритма метода конечных форм очень важна в</w:t>
      </w:r>
      <w:r>
        <w:rPr>
          <w:i/>
          <w:spacing w:val="1"/>
        </w:rPr>
        <w:t xml:space="preserve"> </w:t>
      </w:r>
      <w:r>
        <w:rPr>
          <w:i/>
        </w:rPr>
        <w:t>медицинской визуализации.</w:t>
      </w:r>
    </w:p>
    <w:p w14:paraId="3E945770" w14:textId="77777777" w:rsidR="00B33A3F" w:rsidRDefault="000118AF">
      <w:pPr>
        <w:spacing w:before="1"/>
        <w:ind w:left="212" w:right="949" w:firstLine="708"/>
        <w:jc w:val="both"/>
        <w:rPr>
          <w:i/>
        </w:rPr>
      </w:pPr>
      <w:r>
        <w:rPr>
          <w:b/>
          <w:i/>
        </w:rPr>
        <w:t>Ключевые</w:t>
      </w:r>
      <w:r>
        <w:rPr>
          <w:b/>
          <w:i/>
          <w:spacing w:val="1"/>
        </w:rPr>
        <w:t xml:space="preserve"> </w:t>
      </w:r>
      <w:r>
        <w:rPr>
          <w:b/>
          <w:i/>
        </w:rPr>
        <w:t>слова:</w:t>
      </w:r>
      <w:r>
        <w:rPr>
          <w:b/>
          <w:i/>
          <w:spacing w:val="1"/>
        </w:rPr>
        <w:t xml:space="preserve"> </w:t>
      </w:r>
      <w:r>
        <w:rPr>
          <w:i/>
        </w:rPr>
        <w:t>конформное</w:t>
      </w:r>
      <w:r>
        <w:rPr>
          <w:i/>
          <w:spacing w:val="1"/>
        </w:rPr>
        <w:t xml:space="preserve"> </w:t>
      </w:r>
      <w:r>
        <w:rPr>
          <w:i/>
        </w:rPr>
        <w:t>отображение,</w:t>
      </w:r>
      <w:r>
        <w:rPr>
          <w:i/>
          <w:spacing w:val="1"/>
        </w:rPr>
        <w:t xml:space="preserve"> </w:t>
      </w:r>
      <w:r>
        <w:rPr>
          <w:i/>
        </w:rPr>
        <w:t>конформная</w:t>
      </w:r>
      <w:r>
        <w:rPr>
          <w:i/>
          <w:spacing w:val="1"/>
        </w:rPr>
        <w:t xml:space="preserve"> </w:t>
      </w:r>
      <w:r>
        <w:rPr>
          <w:i/>
        </w:rPr>
        <w:t>геометрия,</w:t>
      </w:r>
      <w:r>
        <w:rPr>
          <w:i/>
          <w:spacing w:val="1"/>
        </w:rPr>
        <w:t xml:space="preserve"> </w:t>
      </w:r>
      <w:r>
        <w:rPr>
          <w:i/>
        </w:rPr>
        <w:t>медицина,</w:t>
      </w:r>
      <w:r>
        <w:rPr>
          <w:i/>
          <w:spacing w:val="1"/>
        </w:rPr>
        <w:t xml:space="preserve"> </w:t>
      </w:r>
      <w:r>
        <w:rPr>
          <w:i/>
        </w:rPr>
        <w:t>параметризация, сохранение структуры, поток Риччи, кривые, гиперболический диск, кора головного</w:t>
      </w:r>
      <w:r>
        <w:rPr>
          <w:i/>
          <w:spacing w:val="-52"/>
        </w:rPr>
        <w:t xml:space="preserve"> </w:t>
      </w:r>
      <w:r>
        <w:rPr>
          <w:i/>
        </w:rPr>
        <w:t>мозга,</w:t>
      </w:r>
      <w:r>
        <w:rPr>
          <w:i/>
          <w:spacing w:val="1"/>
        </w:rPr>
        <w:t xml:space="preserve"> </w:t>
      </w:r>
      <w:r>
        <w:rPr>
          <w:i/>
        </w:rPr>
        <w:t>кровеносная</w:t>
      </w:r>
      <w:r>
        <w:rPr>
          <w:i/>
          <w:spacing w:val="1"/>
        </w:rPr>
        <w:t xml:space="preserve"> </w:t>
      </w:r>
      <w:r>
        <w:rPr>
          <w:i/>
        </w:rPr>
        <w:t>система,</w:t>
      </w:r>
      <w:r>
        <w:rPr>
          <w:i/>
          <w:spacing w:val="1"/>
        </w:rPr>
        <w:t xml:space="preserve"> </w:t>
      </w:r>
      <w:r>
        <w:rPr>
          <w:i/>
        </w:rPr>
        <w:t>частные</w:t>
      </w:r>
      <w:r>
        <w:rPr>
          <w:i/>
          <w:spacing w:val="1"/>
        </w:rPr>
        <w:t xml:space="preserve"> </w:t>
      </w:r>
      <w:r>
        <w:rPr>
          <w:i/>
        </w:rPr>
        <w:t>производные,</w:t>
      </w:r>
      <w:r>
        <w:rPr>
          <w:i/>
          <w:spacing w:val="1"/>
        </w:rPr>
        <w:t xml:space="preserve"> </w:t>
      </w:r>
      <w:r>
        <w:rPr>
          <w:i/>
        </w:rPr>
        <w:t>анализ,</w:t>
      </w:r>
      <w:r>
        <w:rPr>
          <w:i/>
          <w:spacing w:val="1"/>
        </w:rPr>
        <w:t xml:space="preserve"> </w:t>
      </w:r>
      <w:r>
        <w:rPr>
          <w:i/>
        </w:rPr>
        <w:t>риманова</w:t>
      </w:r>
      <w:r>
        <w:rPr>
          <w:i/>
          <w:spacing w:val="1"/>
        </w:rPr>
        <w:t xml:space="preserve"> </w:t>
      </w:r>
      <w:r>
        <w:rPr>
          <w:i/>
        </w:rPr>
        <w:t>метрика,</w:t>
      </w:r>
      <w:r>
        <w:rPr>
          <w:i/>
          <w:spacing w:val="1"/>
        </w:rPr>
        <w:t xml:space="preserve"> </w:t>
      </w:r>
      <w:r>
        <w:rPr>
          <w:i/>
        </w:rPr>
        <w:t>визуализация,</w:t>
      </w:r>
      <w:r>
        <w:rPr>
          <w:i/>
          <w:spacing w:val="1"/>
        </w:rPr>
        <w:t xml:space="preserve"> </w:t>
      </w:r>
      <w:r>
        <w:rPr>
          <w:i/>
        </w:rPr>
        <w:t>толстая кишка.</w:t>
      </w:r>
    </w:p>
    <w:p w14:paraId="5BEB33DC" w14:textId="77777777" w:rsidR="00B33A3F" w:rsidRPr="000118AF" w:rsidRDefault="000118AF">
      <w:pPr>
        <w:ind w:left="212" w:right="950" w:firstLine="708"/>
        <w:jc w:val="both"/>
        <w:rPr>
          <w:i/>
          <w:lang w:val="en-US"/>
        </w:rPr>
      </w:pPr>
      <w:r w:rsidRPr="000118AF">
        <w:rPr>
          <w:b/>
          <w:i/>
          <w:lang w:val="en-US"/>
        </w:rPr>
        <w:t xml:space="preserve">Abstract: </w:t>
      </w:r>
      <w:r w:rsidRPr="000118AF">
        <w:rPr>
          <w:i/>
          <w:lang w:val="en-US"/>
        </w:rPr>
        <w:t>The article is devoted to the application of conformal mapping. The author reveals the role</w:t>
      </w:r>
      <w:r w:rsidRPr="000118AF">
        <w:rPr>
          <w:i/>
          <w:spacing w:val="-52"/>
          <w:lang w:val="en-US"/>
        </w:rPr>
        <w:t xml:space="preserve"> </w:t>
      </w:r>
      <w:r w:rsidRPr="000118AF">
        <w:rPr>
          <w:i/>
          <w:lang w:val="en-US"/>
        </w:rPr>
        <w:t>of conformal maps in medicine. Special attention is paid to areas of study such as the vascular system, brain</w:t>
      </w:r>
      <w:r w:rsidRPr="000118AF">
        <w:rPr>
          <w:i/>
          <w:spacing w:val="1"/>
          <w:lang w:val="en-US"/>
        </w:rPr>
        <w:t xml:space="preserve"> </w:t>
      </w:r>
      <w:r w:rsidRPr="000118AF">
        <w:rPr>
          <w:i/>
          <w:lang w:val="en-US"/>
        </w:rPr>
        <w:t>and</w:t>
      </w:r>
      <w:r w:rsidRPr="000118AF">
        <w:rPr>
          <w:i/>
          <w:spacing w:val="10"/>
          <w:lang w:val="en-US"/>
        </w:rPr>
        <w:t xml:space="preserve"> </w:t>
      </w:r>
      <w:r w:rsidRPr="000118AF">
        <w:rPr>
          <w:i/>
          <w:lang w:val="en-US"/>
        </w:rPr>
        <w:t>colon.</w:t>
      </w:r>
      <w:r w:rsidRPr="000118AF">
        <w:rPr>
          <w:i/>
          <w:spacing w:val="8"/>
          <w:lang w:val="en-US"/>
        </w:rPr>
        <w:t xml:space="preserve"> </w:t>
      </w:r>
      <w:r w:rsidRPr="000118AF">
        <w:rPr>
          <w:i/>
          <w:lang w:val="en-US"/>
        </w:rPr>
        <w:t>Conformal</w:t>
      </w:r>
      <w:r w:rsidRPr="000118AF">
        <w:rPr>
          <w:i/>
          <w:spacing w:val="8"/>
          <w:lang w:val="en-US"/>
        </w:rPr>
        <w:t xml:space="preserve"> </w:t>
      </w:r>
      <w:r w:rsidRPr="000118AF">
        <w:rPr>
          <w:i/>
          <w:lang w:val="en-US"/>
        </w:rPr>
        <w:t>mapping</w:t>
      </w:r>
      <w:r w:rsidRPr="000118AF">
        <w:rPr>
          <w:i/>
          <w:spacing w:val="8"/>
          <w:lang w:val="en-US"/>
        </w:rPr>
        <w:t xml:space="preserve"> </w:t>
      </w:r>
      <w:r w:rsidRPr="000118AF">
        <w:rPr>
          <w:i/>
          <w:lang w:val="en-US"/>
        </w:rPr>
        <w:t>is</w:t>
      </w:r>
      <w:r w:rsidRPr="000118AF">
        <w:rPr>
          <w:i/>
          <w:spacing w:val="9"/>
          <w:lang w:val="en-US"/>
        </w:rPr>
        <w:t xml:space="preserve"> </w:t>
      </w:r>
      <w:r w:rsidRPr="000118AF">
        <w:rPr>
          <w:i/>
          <w:lang w:val="en-US"/>
        </w:rPr>
        <w:t>used</w:t>
      </w:r>
      <w:r w:rsidRPr="000118AF">
        <w:rPr>
          <w:i/>
          <w:spacing w:val="11"/>
          <w:lang w:val="en-US"/>
        </w:rPr>
        <w:t xml:space="preserve"> </w:t>
      </w:r>
      <w:r w:rsidRPr="000118AF">
        <w:rPr>
          <w:i/>
          <w:lang w:val="en-US"/>
        </w:rPr>
        <w:t>directly</w:t>
      </w:r>
      <w:r w:rsidRPr="000118AF">
        <w:rPr>
          <w:i/>
          <w:spacing w:val="8"/>
          <w:lang w:val="en-US"/>
        </w:rPr>
        <w:t xml:space="preserve"> </w:t>
      </w:r>
      <w:r w:rsidRPr="000118AF">
        <w:rPr>
          <w:i/>
          <w:lang w:val="en-US"/>
        </w:rPr>
        <w:t>for</w:t>
      </w:r>
      <w:r w:rsidRPr="000118AF">
        <w:rPr>
          <w:i/>
          <w:spacing w:val="11"/>
          <w:lang w:val="en-US"/>
        </w:rPr>
        <w:t xml:space="preserve"> </w:t>
      </w:r>
      <w:r w:rsidRPr="000118AF">
        <w:rPr>
          <w:i/>
          <w:lang w:val="en-US"/>
        </w:rPr>
        <w:t>determining</w:t>
      </w:r>
      <w:r w:rsidRPr="000118AF">
        <w:rPr>
          <w:i/>
          <w:spacing w:val="11"/>
          <w:lang w:val="en-US"/>
        </w:rPr>
        <w:t xml:space="preserve"> </w:t>
      </w:r>
      <w:r w:rsidRPr="000118AF">
        <w:rPr>
          <w:i/>
          <w:lang w:val="en-US"/>
        </w:rPr>
        <w:t>the</w:t>
      </w:r>
      <w:r w:rsidRPr="000118AF">
        <w:rPr>
          <w:i/>
          <w:spacing w:val="8"/>
          <w:lang w:val="en-US"/>
        </w:rPr>
        <w:t xml:space="preserve"> </w:t>
      </w:r>
      <w:r w:rsidRPr="000118AF">
        <w:rPr>
          <w:i/>
          <w:lang w:val="en-US"/>
        </w:rPr>
        <w:t>shape</w:t>
      </w:r>
      <w:r w:rsidRPr="000118AF">
        <w:rPr>
          <w:i/>
          <w:spacing w:val="11"/>
          <w:lang w:val="en-US"/>
        </w:rPr>
        <w:t xml:space="preserve"> </w:t>
      </w:r>
      <w:r w:rsidRPr="000118AF">
        <w:rPr>
          <w:i/>
          <w:lang w:val="en-US"/>
        </w:rPr>
        <w:t>and</w:t>
      </w:r>
      <w:r w:rsidRPr="000118AF">
        <w:rPr>
          <w:i/>
          <w:spacing w:val="8"/>
          <w:lang w:val="en-US"/>
        </w:rPr>
        <w:t xml:space="preserve"> </w:t>
      </w:r>
      <w:r w:rsidRPr="000118AF">
        <w:rPr>
          <w:i/>
          <w:lang w:val="en-US"/>
        </w:rPr>
        <w:t>geometric</w:t>
      </w:r>
      <w:r w:rsidRPr="000118AF">
        <w:rPr>
          <w:i/>
          <w:spacing w:val="8"/>
          <w:lang w:val="en-US"/>
        </w:rPr>
        <w:t xml:space="preserve"> </w:t>
      </w:r>
      <w:r w:rsidRPr="000118AF">
        <w:rPr>
          <w:i/>
          <w:lang w:val="en-US"/>
        </w:rPr>
        <w:t>analysis</w:t>
      </w:r>
      <w:r w:rsidRPr="000118AF">
        <w:rPr>
          <w:i/>
          <w:spacing w:val="10"/>
          <w:lang w:val="en-US"/>
        </w:rPr>
        <w:t xml:space="preserve"> </w:t>
      </w:r>
      <w:r w:rsidRPr="000118AF">
        <w:rPr>
          <w:i/>
          <w:lang w:val="en-US"/>
        </w:rPr>
        <w:t>of</w:t>
      </w:r>
      <w:r w:rsidRPr="000118AF">
        <w:rPr>
          <w:i/>
          <w:spacing w:val="9"/>
          <w:lang w:val="en-US"/>
        </w:rPr>
        <w:t xml:space="preserve"> </w:t>
      </w:r>
      <w:r w:rsidRPr="000118AF">
        <w:rPr>
          <w:i/>
          <w:lang w:val="en-US"/>
        </w:rPr>
        <w:t>objects</w:t>
      </w:r>
      <w:r w:rsidRPr="000118AF">
        <w:rPr>
          <w:i/>
          <w:spacing w:val="-53"/>
          <w:lang w:val="en-US"/>
        </w:rPr>
        <w:t xml:space="preserve"> </w:t>
      </w:r>
      <w:r w:rsidRPr="000118AF">
        <w:rPr>
          <w:i/>
          <w:lang w:val="en-US"/>
        </w:rPr>
        <w:t>of various nature. Since the construction of the finite form method algorithm is very important in medical</w:t>
      </w:r>
      <w:r w:rsidRPr="000118AF">
        <w:rPr>
          <w:i/>
          <w:spacing w:val="1"/>
          <w:lang w:val="en-US"/>
        </w:rPr>
        <w:t xml:space="preserve"> </w:t>
      </w:r>
      <w:r w:rsidRPr="000118AF">
        <w:rPr>
          <w:i/>
          <w:lang w:val="en-US"/>
        </w:rPr>
        <w:t>imaging.</w:t>
      </w:r>
    </w:p>
    <w:p w14:paraId="69316665" w14:textId="77777777" w:rsidR="00B33A3F" w:rsidRPr="000118AF" w:rsidRDefault="000118AF">
      <w:pPr>
        <w:ind w:left="212" w:right="955" w:firstLine="708"/>
        <w:jc w:val="both"/>
        <w:rPr>
          <w:i/>
          <w:lang w:val="en-US"/>
        </w:rPr>
      </w:pPr>
      <w:r w:rsidRPr="000118AF">
        <w:rPr>
          <w:b/>
          <w:i/>
          <w:lang w:val="en-US"/>
        </w:rPr>
        <w:t>Keywords:</w:t>
      </w:r>
      <w:r w:rsidRPr="000118AF">
        <w:rPr>
          <w:b/>
          <w:i/>
          <w:spacing w:val="1"/>
          <w:lang w:val="en-US"/>
        </w:rPr>
        <w:t xml:space="preserve"> </w:t>
      </w:r>
      <w:r w:rsidRPr="000118AF">
        <w:rPr>
          <w:i/>
          <w:lang w:val="en-US"/>
        </w:rPr>
        <w:t>conformal</w:t>
      </w:r>
      <w:r w:rsidRPr="000118AF">
        <w:rPr>
          <w:i/>
          <w:spacing w:val="1"/>
          <w:lang w:val="en-US"/>
        </w:rPr>
        <w:t xml:space="preserve"> </w:t>
      </w:r>
      <w:r w:rsidRPr="000118AF">
        <w:rPr>
          <w:i/>
          <w:lang w:val="en-US"/>
        </w:rPr>
        <w:t>mapping,</w:t>
      </w:r>
      <w:r w:rsidRPr="000118AF">
        <w:rPr>
          <w:i/>
          <w:spacing w:val="1"/>
          <w:lang w:val="en-US"/>
        </w:rPr>
        <w:t xml:space="preserve"> </w:t>
      </w:r>
      <w:r w:rsidRPr="000118AF">
        <w:rPr>
          <w:i/>
          <w:lang w:val="en-US"/>
        </w:rPr>
        <w:t>conformal</w:t>
      </w:r>
      <w:r w:rsidRPr="000118AF">
        <w:rPr>
          <w:i/>
          <w:spacing w:val="1"/>
          <w:lang w:val="en-US"/>
        </w:rPr>
        <w:t xml:space="preserve"> </w:t>
      </w:r>
      <w:r w:rsidRPr="000118AF">
        <w:rPr>
          <w:i/>
          <w:lang w:val="en-US"/>
        </w:rPr>
        <w:t>geometry,</w:t>
      </w:r>
      <w:r w:rsidRPr="000118AF">
        <w:rPr>
          <w:i/>
          <w:spacing w:val="1"/>
          <w:lang w:val="en-US"/>
        </w:rPr>
        <w:t xml:space="preserve"> </w:t>
      </w:r>
      <w:r w:rsidRPr="000118AF">
        <w:rPr>
          <w:i/>
          <w:lang w:val="en-US"/>
        </w:rPr>
        <w:t>medicine,</w:t>
      </w:r>
      <w:r w:rsidRPr="000118AF">
        <w:rPr>
          <w:i/>
          <w:spacing w:val="1"/>
          <w:lang w:val="en-US"/>
        </w:rPr>
        <w:t xml:space="preserve"> </w:t>
      </w:r>
      <w:r w:rsidRPr="000118AF">
        <w:rPr>
          <w:i/>
          <w:lang w:val="en-US"/>
        </w:rPr>
        <w:t>parameterization,</w:t>
      </w:r>
      <w:r w:rsidRPr="000118AF">
        <w:rPr>
          <w:i/>
          <w:spacing w:val="1"/>
          <w:lang w:val="en-US"/>
        </w:rPr>
        <w:t xml:space="preserve"> </w:t>
      </w:r>
      <w:r w:rsidRPr="000118AF">
        <w:rPr>
          <w:i/>
          <w:lang w:val="en-US"/>
        </w:rPr>
        <w:t>structure</w:t>
      </w:r>
      <w:r w:rsidRPr="000118AF">
        <w:rPr>
          <w:i/>
          <w:spacing w:val="1"/>
          <w:lang w:val="en-US"/>
        </w:rPr>
        <w:t xml:space="preserve"> </w:t>
      </w:r>
      <w:r w:rsidRPr="000118AF">
        <w:rPr>
          <w:i/>
          <w:lang w:val="en-US"/>
        </w:rPr>
        <w:t>conservation, Ricci flow, curves, hyperbolic disk, cerebral cortex, circulatory system, partial derivatives,</w:t>
      </w:r>
      <w:r w:rsidRPr="000118AF">
        <w:rPr>
          <w:i/>
          <w:spacing w:val="1"/>
          <w:lang w:val="en-US"/>
        </w:rPr>
        <w:t xml:space="preserve"> </w:t>
      </w:r>
      <w:r w:rsidRPr="000118AF">
        <w:rPr>
          <w:i/>
          <w:lang w:val="en-US"/>
        </w:rPr>
        <w:t>analysis,</w:t>
      </w:r>
      <w:r w:rsidRPr="000118AF">
        <w:rPr>
          <w:i/>
          <w:spacing w:val="-1"/>
          <w:lang w:val="en-US"/>
        </w:rPr>
        <w:t xml:space="preserve"> </w:t>
      </w:r>
      <w:r w:rsidRPr="000118AF">
        <w:rPr>
          <w:i/>
          <w:lang w:val="en-US"/>
        </w:rPr>
        <w:t>Riemannian metric, visualization, colon.</w:t>
      </w:r>
    </w:p>
    <w:p w14:paraId="27322AFA" w14:textId="77777777" w:rsidR="00B33A3F" w:rsidRPr="000118AF" w:rsidRDefault="00B33A3F">
      <w:pPr>
        <w:pStyle w:val="a3"/>
        <w:rPr>
          <w:i/>
          <w:lang w:val="en-US"/>
        </w:rPr>
      </w:pPr>
    </w:p>
    <w:p w14:paraId="4AA77D14" w14:textId="77777777" w:rsidR="00B33A3F" w:rsidRDefault="000118AF">
      <w:pPr>
        <w:pStyle w:val="a3"/>
        <w:ind w:left="212" w:right="951" w:firstLine="708"/>
        <w:jc w:val="both"/>
      </w:pPr>
      <w:r>
        <w:t>Во многих областях медицины исследования визуализации могут помочь путем упрощения</w:t>
      </w:r>
      <w:r>
        <w:rPr>
          <w:spacing w:val="1"/>
        </w:rPr>
        <w:t xml:space="preserve"> </w:t>
      </w:r>
      <w:r>
        <w:t>задачи, абстракции или снижению сложности. Как эти подходы, могут позволить улучшить рабочий</w:t>
      </w:r>
      <w:r>
        <w:rPr>
          <w:spacing w:val="1"/>
        </w:rPr>
        <w:t xml:space="preserve"> </w:t>
      </w:r>
      <w:r>
        <w:t>процесс в медицинской используя более легкую коммуникацию посредством визуализации, важно</w:t>
      </w:r>
      <w:r>
        <w:rPr>
          <w:spacing w:val="1"/>
        </w:rPr>
        <w:t xml:space="preserve"> </w:t>
      </w:r>
      <w:r>
        <w:t>поставить под сомнение их надежность и воспроизводимость. С развитием технологий получения</w:t>
      </w:r>
      <w:r>
        <w:rPr>
          <w:spacing w:val="1"/>
        </w:rPr>
        <w:t xml:space="preserve"> </w:t>
      </w:r>
      <w:r>
        <w:t>трехмерных</w:t>
      </w:r>
      <w:r>
        <w:rPr>
          <w:spacing w:val="1"/>
        </w:rPr>
        <w:t xml:space="preserve"> </w:t>
      </w:r>
      <w:r>
        <w:t>геометрических</w:t>
      </w:r>
      <w:r>
        <w:rPr>
          <w:spacing w:val="1"/>
        </w:rPr>
        <w:t xml:space="preserve"> </w:t>
      </w:r>
      <w:r>
        <w:t>данных,</w:t>
      </w:r>
      <w:r>
        <w:rPr>
          <w:spacing w:val="1"/>
        </w:rPr>
        <w:t xml:space="preserve"> </w:t>
      </w:r>
      <w:r>
        <w:t>массивные</w:t>
      </w:r>
      <w:r>
        <w:rPr>
          <w:spacing w:val="1"/>
        </w:rPr>
        <w:t xml:space="preserve"> </w:t>
      </w:r>
      <w:r>
        <w:t>трехмерные</w:t>
      </w:r>
      <w:r>
        <w:rPr>
          <w:spacing w:val="1"/>
        </w:rPr>
        <w:t xml:space="preserve"> </w:t>
      </w:r>
      <w:r>
        <w:t>геометрические</w:t>
      </w:r>
      <w:r>
        <w:rPr>
          <w:spacing w:val="1"/>
        </w:rPr>
        <w:t xml:space="preserve"> </w:t>
      </w:r>
      <w:r>
        <w:t>данные</w:t>
      </w:r>
      <w:r>
        <w:rPr>
          <w:spacing w:val="1"/>
        </w:rPr>
        <w:t xml:space="preserve"> </w:t>
      </w:r>
      <w:r>
        <w:t>сегодня</w:t>
      </w:r>
      <w:r>
        <w:rPr>
          <w:spacing w:val="-52"/>
        </w:rPr>
        <w:t xml:space="preserve"> </w:t>
      </w:r>
      <w:r>
        <w:t>повсеместно</w:t>
      </w:r>
      <w:r>
        <w:rPr>
          <w:spacing w:val="1"/>
        </w:rPr>
        <w:t xml:space="preserve"> </w:t>
      </w:r>
      <w:r>
        <w:t>распространены</w:t>
      </w:r>
      <w:r>
        <w:rPr>
          <w:spacing w:val="1"/>
        </w:rPr>
        <w:t xml:space="preserve"> </w:t>
      </w:r>
      <w:r>
        <w:t>в</w:t>
      </w:r>
      <w:r>
        <w:rPr>
          <w:spacing w:val="1"/>
        </w:rPr>
        <w:t xml:space="preserve"> </w:t>
      </w:r>
      <w:r>
        <w:t>нашем</w:t>
      </w:r>
      <w:r>
        <w:rPr>
          <w:spacing w:val="1"/>
        </w:rPr>
        <w:t xml:space="preserve"> </w:t>
      </w:r>
      <w:r>
        <w:t>современном</w:t>
      </w:r>
      <w:r>
        <w:rPr>
          <w:spacing w:val="1"/>
        </w:rPr>
        <w:t xml:space="preserve"> </w:t>
      </w:r>
      <w:r>
        <w:t>мире.</w:t>
      </w:r>
      <w:r>
        <w:rPr>
          <w:spacing w:val="1"/>
        </w:rPr>
        <w:t xml:space="preserve"> </w:t>
      </w:r>
      <w:r>
        <w:t>Поэтому</w:t>
      </w:r>
      <w:r>
        <w:rPr>
          <w:spacing w:val="1"/>
        </w:rPr>
        <w:t xml:space="preserve"> </w:t>
      </w:r>
      <w:r>
        <w:t>в</w:t>
      </w:r>
      <w:r>
        <w:rPr>
          <w:spacing w:val="1"/>
        </w:rPr>
        <w:t xml:space="preserve"> </w:t>
      </w:r>
      <w:r>
        <w:t>этой</w:t>
      </w:r>
      <w:r>
        <w:rPr>
          <w:spacing w:val="1"/>
        </w:rPr>
        <w:t xml:space="preserve"> </w:t>
      </w:r>
      <w:r>
        <w:t>короткой</w:t>
      </w:r>
      <w:r>
        <w:rPr>
          <w:spacing w:val="1"/>
        </w:rPr>
        <w:t xml:space="preserve"> </w:t>
      </w:r>
      <w:r>
        <w:t>статье</w:t>
      </w:r>
      <w:r>
        <w:rPr>
          <w:spacing w:val="1"/>
        </w:rPr>
        <w:t xml:space="preserve"> </w:t>
      </w:r>
      <w:r>
        <w:t>мы</w:t>
      </w:r>
      <w:r>
        <w:rPr>
          <w:spacing w:val="1"/>
        </w:rPr>
        <w:t xml:space="preserve"> </w:t>
      </w:r>
      <w:r>
        <w:t>исследуем, как конформное отображение, используется в медицинской визуализации, могут быть</w:t>
      </w:r>
      <w:r>
        <w:rPr>
          <w:spacing w:val="1"/>
        </w:rPr>
        <w:t xml:space="preserve"> </w:t>
      </w:r>
      <w:r>
        <w:t>классифицированы по отношению к обрабатываемым данным и лежащим в их основе задачам. Это</w:t>
      </w:r>
      <w:r>
        <w:rPr>
          <w:spacing w:val="1"/>
        </w:rPr>
        <w:t xml:space="preserve"> </w:t>
      </w:r>
      <w:r>
        <w:t>очень сложная задача для эффективной и точной обработки и анализа трехмерных геометрических</w:t>
      </w:r>
      <w:r>
        <w:rPr>
          <w:spacing w:val="1"/>
        </w:rPr>
        <w:t xml:space="preserve"> </w:t>
      </w:r>
      <w:r>
        <w:t>данных.</w:t>
      </w:r>
    </w:p>
    <w:p w14:paraId="16765451" w14:textId="77777777" w:rsidR="00B33A3F" w:rsidRDefault="000118AF">
      <w:pPr>
        <w:pStyle w:val="a3"/>
        <w:ind w:left="212" w:right="949" w:firstLine="708"/>
        <w:jc w:val="both"/>
      </w:pPr>
      <w:r>
        <w:t>Вычислительная</w:t>
      </w:r>
      <w:r>
        <w:rPr>
          <w:spacing w:val="1"/>
        </w:rPr>
        <w:t xml:space="preserve"> </w:t>
      </w:r>
      <w:r>
        <w:t>конформная</w:t>
      </w:r>
      <w:r>
        <w:rPr>
          <w:spacing w:val="1"/>
        </w:rPr>
        <w:t xml:space="preserve"> </w:t>
      </w:r>
      <w:r>
        <w:t>геометрия</w:t>
      </w:r>
      <w:r>
        <w:rPr>
          <w:spacing w:val="1"/>
        </w:rPr>
        <w:t xml:space="preserve"> </w:t>
      </w:r>
      <w:r>
        <w:t>[1]</w:t>
      </w:r>
      <w:r>
        <w:rPr>
          <w:spacing w:val="1"/>
        </w:rPr>
        <w:t xml:space="preserve"> </w:t>
      </w:r>
      <w:r>
        <w:t>—</w:t>
      </w:r>
      <w:r>
        <w:rPr>
          <w:spacing w:val="1"/>
        </w:rPr>
        <w:t xml:space="preserve"> </w:t>
      </w:r>
      <w:r>
        <w:t>это</w:t>
      </w:r>
      <w:r>
        <w:rPr>
          <w:spacing w:val="1"/>
        </w:rPr>
        <w:t xml:space="preserve"> </w:t>
      </w:r>
      <w:r>
        <w:t>развивающаяся</w:t>
      </w:r>
      <w:r>
        <w:rPr>
          <w:spacing w:val="1"/>
        </w:rPr>
        <w:t xml:space="preserve"> </w:t>
      </w:r>
      <w:r>
        <w:t>междисциплинарная</w:t>
      </w:r>
      <w:r>
        <w:rPr>
          <w:spacing w:val="1"/>
        </w:rPr>
        <w:t xml:space="preserve"> </w:t>
      </w:r>
      <w:r>
        <w:t>область,</w:t>
      </w:r>
      <w:r>
        <w:rPr>
          <w:spacing w:val="1"/>
        </w:rPr>
        <w:t xml:space="preserve"> </w:t>
      </w:r>
      <w:r>
        <w:t>которая</w:t>
      </w:r>
      <w:r>
        <w:rPr>
          <w:spacing w:val="1"/>
        </w:rPr>
        <w:t xml:space="preserve"> </w:t>
      </w:r>
      <w:r>
        <w:t>сочетает</w:t>
      </w:r>
      <w:r>
        <w:rPr>
          <w:spacing w:val="1"/>
        </w:rPr>
        <w:t xml:space="preserve"> </w:t>
      </w:r>
      <w:r>
        <w:t>современную</w:t>
      </w:r>
      <w:r>
        <w:rPr>
          <w:spacing w:val="1"/>
        </w:rPr>
        <w:t xml:space="preserve"> </w:t>
      </w:r>
      <w:r>
        <w:t>геометрию</w:t>
      </w:r>
      <w:r>
        <w:rPr>
          <w:spacing w:val="1"/>
        </w:rPr>
        <w:t xml:space="preserve"> </w:t>
      </w:r>
      <w:r>
        <w:t>с</w:t>
      </w:r>
      <w:r>
        <w:rPr>
          <w:spacing w:val="1"/>
        </w:rPr>
        <w:t xml:space="preserve"> </w:t>
      </w:r>
      <w:r>
        <w:t>информатикой</w:t>
      </w:r>
      <w:r>
        <w:rPr>
          <w:spacing w:val="1"/>
        </w:rPr>
        <w:t xml:space="preserve"> </w:t>
      </w:r>
      <w:r>
        <w:t>и</w:t>
      </w:r>
      <w:r>
        <w:rPr>
          <w:spacing w:val="1"/>
        </w:rPr>
        <w:t xml:space="preserve"> </w:t>
      </w:r>
      <w:r>
        <w:t>предлагает</w:t>
      </w:r>
      <w:r>
        <w:rPr>
          <w:spacing w:val="1"/>
        </w:rPr>
        <w:t xml:space="preserve"> </w:t>
      </w:r>
      <w:r>
        <w:t>строгие</w:t>
      </w:r>
      <w:r>
        <w:rPr>
          <w:spacing w:val="1"/>
        </w:rPr>
        <w:t xml:space="preserve"> </w:t>
      </w:r>
      <w:r>
        <w:t>и</w:t>
      </w:r>
      <w:r>
        <w:rPr>
          <w:spacing w:val="1"/>
        </w:rPr>
        <w:t xml:space="preserve"> </w:t>
      </w:r>
      <w:r>
        <w:t>практические инструменты для решения масштабных задач по обработке геометрических данных.</w:t>
      </w:r>
      <w:r>
        <w:rPr>
          <w:spacing w:val="1"/>
        </w:rPr>
        <w:t xml:space="preserve"> </w:t>
      </w:r>
      <w:r>
        <w:t>Концепции и методы конформной геометрии играют фундаментальную роль во многих областях</w:t>
      </w:r>
      <w:r>
        <w:rPr>
          <w:spacing w:val="1"/>
        </w:rPr>
        <w:t xml:space="preserve"> </w:t>
      </w:r>
      <w:r>
        <w:t>техники и</w:t>
      </w:r>
      <w:r>
        <w:rPr>
          <w:spacing w:val="-2"/>
        </w:rPr>
        <w:t xml:space="preserve"> </w:t>
      </w:r>
      <w:r>
        <w:t>медицины.</w:t>
      </w:r>
    </w:p>
    <w:p w14:paraId="548D580E" w14:textId="77777777" w:rsidR="00B33A3F" w:rsidRDefault="000118AF">
      <w:pPr>
        <w:pStyle w:val="a3"/>
        <w:ind w:left="212" w:right="947" w:firstLine="708"/>
        <w:jc w:val="both"/>
      </w:pPr>
      <w:r>
        <w:t>Конформная</w:t>
      </w:r>
      <w:r>
        <w:rPr>
          <w:spacing w:val="1"/>
        </w:rPr>
        <w:t xml:space="preserve"> </w:t>
      </w:r>
      <w:r>
        <w:t>геометрия</w:t>
      </w:r>
      <w:r>
        <w:rPr>
          <w:spacing w:val="1"/>
        </w:rPr>
        <w:t xml:space="preserve"> </w:t>
      </w:r>
      <w:r>
        <w:t>изучает</w:t>
      </w:r>
      <w:r>
        <w:rPr>
          <w:spacing w:val="1"/>
        </w:rPr>
        <w:t xml:space="preserve"> </w:t>
      </w:r>
      <w:r>
        <w:t>инварианты</w:t>
      </w:r>
      <w:r>
        <w:rPr>
          <w:spacing w:val="1"/>
        </w:rPr>
        <w:t xml:space="preserve"> </w:t>
      </w:r>
      <w:r>
        <w:t>в</w:t>
      </w:r>
      <w:r>
        <w:rPr>
          <w:spacing w:val="1"/>
        </w:rPr>
        <w:t xml:space="preserve"> </w:t>
      </w:r>
      <w:r>
        <w:t>группе</w:t>
      </w:r>
      <w:r>
        <w:rPr>
          <w:spacing w:val="1"/>
        </w:rPr>
        <w:t xml:space="preserve"> </w:t>
      </w:r>
      <w:r>
        <w:t>конформных</w:t>
      </w:r>
      <w:r>
        <w:rPr>
          <w:spacing w:val="1"/>
        </w:rPr>
        <w:t xml:space="preserve"> </w:t>
      </w:r>
      <w:r>
        <w:t>преобразований</w:t>
      </w:r>
      <w:r>
        <w:rPr>
          <w:spacing w:val="1"/>
        </w:rPr>
        <w:t xml:space="preserve"> </w:t>
      </w:r>
      <w:r>
        <w:t>(отображение с сохранением углов). Конформная геометрия более гибкая, чем риманова геометрия, и</w:t>
      </w:r>
      <w:r>
        <w:rPr>
          <w:spacing w:val="1"/>
        </w:rPr>
        <w:t xml:space="preserve"> </w:t>
      </w:r>
      <w:r>
        <w:t>более сложная, чем топология. Конформная геометрия способна объединить все формы в реальном</w:t>
      </w:r>
      <w:r>
        <w:rPr>
          <w:spacing w:val="1"/>
        </w:rPr>
        <w:t xml:space="preserve"> </w:t>
      </w:r>
      <w:r>
        <w:t>мире в одну из трех канонических форм, сферу, плоскость или гиперболический диск; конформные</w:t>
      </w:r>
      <w:r>
        <w:rPr>
          <w:spacing w:val="1"/>
        </w:rPr>
        <w:t xml:space="preserve"> </w:t>
      </w:r>
      <w:r>
        <w:t>геометрические алгоритмы преобразуют задачи трехмерной геометрической обработки в задачи 2D-</w:t>
      </w:r>
      <w:r>
        <w:rPr>
          <w:spacing w:val="1"/>
        </w:rPr>
        <w:t xml:space="preserve"> </w:t>
      </w:r>
      <w:r>
        <w:t>обработки</w:t>
      </w:r>
      <w:r>
        <w:rPr>
          <w:spacing w:val="1"/>
        </w:rPr>
        <w:t xml:space="preserve"> </w:t>
      </w:r>
      <w:r>
        <w:t>изображений;</w:t>
      </w:r>
      <w:r>
        <w:rPr>
          <w:spacing w:val="1"/>
        </w:rPr>
        <w:t xml:space="preserve"> </w:t>
      </w:r>
      <w:r>
        <w:t>кроме</w:t>
      </w:r>
      <w:r>
        <w:rPr>
          <w:spacing w:val="1"/>
        </w:rPr>
        <w:t xml:space="preserve"> </w:t>
      </w:r>
      <w:r>
        <w:t>того,</w:t>
      </w:r>
      <w:r>
        <w:rPr>
          <w:spacing w:val="1"/>
        </w:rPr>
        <w:t xml:space="preserve"> </w:t>
      </w:r>
      <w:r>
        <w:t>все</w:t>
      </w:r>
      <w:r>
        <w:rPr>
          <w:spacing w:val="1"/>
        </w:rPr>
        <w:t xml:space="preserve"> </w:t>
      </w:r>
      <w:r>
        <w:t>поверхности</w:t>
      </w:r>
      <w:r>
        <w:rPr>
          <w:spacing w:val="1"/>
        </w:rPr>
        <w:t xml:space="preserve"> </w:t>
      </w:r>
      <w:r>
        <w:t>в</w:t>
      </w:r>
      <w:r>
        <w:rPr>
          <w:spacing w:val="1"/>
        </w:rPr>
        <w:t xml:space="preserve"> </w:t>
      </w:r>
      <w:r>
        <w:t>реальной</w:t>
      </w:r>
      <w:r>
        <w:rPr>
          <w:spacing w:val="1"/>
        </w:rPr>
        <w:t xml:space="preserve"> </w:t>
      </w:r>
      <w:r>
        <w:t>жизни</w:t>
      </w:r>
      <w:r>
        <w:rPr>
          <w:spacing w:val="1"/>
        </w:rPr>
        <w:t xml:space="preserve"> </w:t>
      </w:r>
      <w:r>
        <w:t>имеют</w:t>
      </w:r>
      <w:r>
        <w:rPr>
          <w:spacing w:val="1"/>
        </w:rPr>
        <w:t xml:space="preserve"> </w:t>
      </w:r>
      <w:r>
        <w:t>конформные</w:t>
      </w:r>
      <w:r>
        <w:rPr>
          <w:spacing w:val="1"/>
        </w:rPr>
        <w:t xml:space="preserve"> </w:t>
      </w:r>
      <w:r>
        <w:t>структуры, поэтому конформные геометрические методы являются общими. Эти достоинства делают</w:t>
      </w:r>
      <w:r>
        <w:rPr>
          <w:spacing w:val="1"/>
        </w:rPr>
        <w:t xml:space="preserve"> </w:t>
      </w:r>
      <w:r>
        <w:t>конформную</w:t>
      </w:r>
      <w:r>
        <w:rPr>
          <w:spacing w:val="1"/>
        </w:rPr>
        <w:t xml:space="preserve"> </w:t>
      </w:r>
      <w:r>
        <w:t>геометрию</w:t>
      </w:r>
      <w:r>
        <w:rPr>
          <w:spacing w:val="1"/>
        </w:rPr>
        <w:t xml:space="preserve"> </w:t>
      </w:r>
      <w:r>
        <w:t>мощным</w:t>
      </w:r>
      <w:r>
        <w:rPr>
          <w:spacing w:val="1"/>
        </w:rPr>
        <w:t xml:space="preserve"> </w:t>
      </w:r>
      <w:r>
        <w:t>инструментом</w:t>
      </w:r>
      <w:r>
        <w:rPr>
          <w:spacing w:val="1"/>
        </w:rPr>
        <w:t xml:space="preserve"> </w:t>
      </w:r>
      <w:r>
        <w:t>для</w:t>
      </w:r>
      <w:r>
        <w:rPr>
          <w:spacing w:val="1"/>
        </w:rPr>
        <w:t xml:space="preserve"> </w:t>
      </w:r>
      <w:r>
        <w:t>реальных</w:t>
      </w:r>
      <w:r>
        <w:rPr>
          <w:spacing w:val="1"/>
        </w:rPr>
        <w:t xml:space="preserve"> </w:t>
      </w:r>
      <w:r>
        <w:t>применений.</w:t>
      </w:r>
      <w:r>
        <w:rPr>
          <w:spacing w:val="1"/>
        </w:rPr>
        <w:t xml:space="preserve"> </w:t>
      </w:r>
      <w:r>
        <w:t>Регистрация</w:t>
      </w:r>
      <w:r>
        <w:rPr>
          <w:spacing w:val="1"/>
        </w:rPr>
        <w:t xml:space="preserve"> </w:t>
      </w:r>
      <w:r>
        <w:t>между</w:t>
      </w:r>
      <w:r>
        <w:rPr>
          <w:spacing w:val="1"/>
        </w:rPr>
        <w:t xml:space="preserve"> </w:t>
      </w:r>
      <w:r>
        <w:t>наборами</w:t>
      </w:r>
      <w:r>
        <w:rPr>
          <w:spacing w:val="-4"/>
        </w:rPr>
        <w:t xml:space="preserve"> </w:t>
      </w:r>
      <w:r>
        <w:t>данных,</w:t>
      </w:r>
      <w:r>
        <w:rPr>
          <w:spacing w:val="-2"/>
        </w:rPr>
        <w:t xml:space="preserve"> </w:t>
      </w:r>
      <w:r>
        <w:t>а также статистическое</w:t>
      </w:r>
      <w:r>
        <w:rPr>
          <w:spacing w:val="-2"/>
        </w:rPr>
        <w:t xml:space="preserve"> </w:t>
      </w:r>
      <w:r>
        <w:t>сравнение.</w:t>
      </w:r>
    </w:p>
    <w:p w14:paraId="4D77E681" w14:textId="77777777" w:rsidR="00B33A3F" w:rsidRDefault="000118AF">
      <w:pPr>
        <w:pStyle w:val="a3"/>
        <w:spacing w:before="2" w:line="242" w:lineRule="auto"/>
        <w:ind w:left="212" w:right="1275" w:firstLine="708"/>
      </w:pPr>
      <w:r>
        <w:t>Многие методы основаны на параметризации сетки, которая позволяет уменьшение</w:t>
      </w:r>
      <w:r>
        <w:rPr>
          <w:spacing w:val="1"/>
        </w:rPr>
        <w:t xml:space="preserve"> </w:t>
      </w:r>
      <w:r>
        <w:t>поверхности от</w:t>
      </w:r>
      <w:r>
        <w:rPr>
          <w:spacing w:val="-1"/>
        </w:rPr>
        <w:t xml:space="preserve"> </w:t>
      </w:r>
      <w:r>
        <w:rPr>
          <w:rFonts w:ascii="Cambria Math" w:eastAsia="Cambria Math" w:hAnsi="Cambria Math"/>
        </w:rPr>
        <w:t>𝑅</w:t>
      </w:r>
      <w:r>
        <w:rPr>
          <w:rFonts w:ascii="Cambria Math" w:eastAsia="Cambria Math" w:hAnsi="Cambria Math"/>
          <w:vertAlign w:val="superscript"/>
        </w:rPr>
        <w:t>3</w:t>
      </w:r>
      <w:r>
        <w:rPr>
          <w:rFonts w:ascii="Cambria Math" w:eastAsia="Cambria Math" w:hAnsi="Cambria Math"/>
          <w:spacing w:val="14"/>
        </w:rPr>
        <w:t xml:space="preserve"> </w:t>
      </w:r>
      <w:r>
        <w:t>в</w:t>
      </w:r>
      <w:r>
        <w:rPr>
          <w:spacing w:val="1"/>
        </w:rPr>
        <w:t xml:space="preserve"> </w:t>
      </w:r>
      <w:r>
        <w:rPr>
          <w:rFonts w:ascii="Cambria Math" w:eastAsia="Cambria Math" w:hAnsi="Cambria Math"/>
        </w:rPr>
        <w:t>𝑅</w:t>
      </w:r>
      <w:r>
        <w:rPr>
          <w:rFonts w:ascii="Cambria Math" w:eastAsia="Cambria Math" w:hAnsi="Cambria Math"/>
          <w:vertAlign w:val="superscript"/>
        </w:rPr>
        <w:t>2</w:t>
      </w:r>
      <w:r>
        <w:t>.</w:t>
      </w:r>
      <w:r>
        <w:rPr>
          <w:spacing w:val="2"/>
        </w:rPr>
        <w:t xml:space="preserve"> </w:t>
      </w:r>
      <w:r>
        <w:t>Это</w:t>
      </w:r>
      <w:r>
        <w:rPr>
          <w:spacing w:val="2"/>
        </w:rPr>
        <w:t xml:space="preserve"> </w:t>
      </w:r>
      <w:r>
        <w:t>создает</w:t>
      </w:r>
      <w:r>
        <w:rPr>
          <w:spacing w:val="2"/>
        </w:rPr>
        <w:t xml:space="preserve"> </w:t>
      </w:r>
      <w:r>
        <w:t>сложные</w:t>
      </w:r>
      <w:r>
        <w:rPr>
          <w:spacing w:val="1"/>
        </w:rPr>
        <w:t xml:space="preserve"> </w:t>
      </w:r>
      <w:r>
        <w:t>структуры,</w:t>
      </w:r>
      <w:r>
        <w:rPr>
          <w:spacing w:val="2"/>
        </w:rPr>
        <w:t xml:space="preserve"> </w:t>
      </w:r>
      <w:r>
        <w:t>а</w:t>
      </w:r>
      <w:r>
        <w:rPr>
          <w:spacing w:val="2"/>
        </w:rPr>
        <w:t xml:space="preserve"> </w:t>
      </w:r>
      <w:r>
        <w:t>зачастую</w:t>
      </w:r>
      <w:r>
        <w:rPr>
          <w:spacing w:val="2"/>
        </w:rPr>
        <w:t xml:space="preserve"> </w:t>
      </w:r>
      <w:r>
        <w:t>их</w:t>
      </w:r>
      <w:r>
        <w:rPr>
          <w:spacing w:val="2"/>
        </w:rPr>
        <w:t xml:space="preserve"> </w:t>
      </w:r>
      <w:r>
        <w:t>легче</w:t>
      </w:r>
      <w:r>
        <w:rPr>
          <w:spacing w:val="2"/>
        </w:rPr>
        <w:t xml:space="preserve"> </w:t>
      </w:r>
      <w:r>
        <w:t>понять</w:t>
      </w:r>
      <w:r>
        <w:rPr>
          <w:spacing w:val="2"/>
        </w:rPr>
        <w:t xml:space="preserve"> </w:t>
      </w:r>
      <w:r>
        <w:t>людям</w:t>
      </w:r>
      <w:r>
        <w:rPr>
          <w:spacing w:val="2"/>
        </w:rPr>
        <w:t xml:space="preserve"> </w:t>
      </w:r>
      <w:r>
        <w:t>и</w:t>
      </w:r>
      <w:r>
        <w:rPr>
          <w:spacing w:val="1"/>
        </w:rPr>
        <w:t xml:space="preserve"> </w:t>
      </w:r>
      <w:r>
        <w:t>машинам. В следующем разделе будут рассмотрены конформные отображение в этой области (см.</w:t>
      </w:r>
      <w:r>
        <w:rPr>
          <w:spacing w:val="-52"/>
        </w:rPr>
        <w:t xml:space="preserve"> </w:t>
      </w:r>
      <w:r>
        <w:t>Таблица</w:t>
      </w:r>
      <w:r>
        <w:rPr>
          <w:spacing w:val="-1"/>
        </w:rPr>
        <w:t xml:space="preserve"> </w:t>
      </w:r>
      <w:r>
        <w:t>1)</w:t>
      </w:r>
      <w:r>
        <w:rPr>
          <w:spacing w:val="-1"/>
        </w:rPr>
        <w:t xml:space="preserve"> </w:t>
      </w:r>
      <w:r>
        <w:t>и обсудим,</w:t>
      </w:r>
      <w:r>
        <w:rPr>
          <w:spacing w:val="-4"/>
        </w:rPr>
        <w:t xml:space="preserve"> </w:t>
      </w:r>
      <w:r>
        <w:t>как эти</w:t>
      </w:r>
      <w:r>
        <w:rPr>
          <w:spacing w:val="-2"/>
        </w:rPr>
        <w:t xml:space="preserve"> </w:t>
      </w:r>
      <w:r>
        <w:t>отображения</w:t>
      </w:r>
      <w:r>
        <w:rPr>
          <w:spacing w:val="-1"/>
        </w:rPr>
        <w:t xml:space="preserve"> </w:t>
      </w:r>
      <w:r>
        <w:t>помогают</w:t>
      </w:r>
      <w:r>
        <w:rPr>
          <w:spacing w:val="-1"/>
        </w:rPr>
        <w:t xml:space="preserve"> </w:t>
      </w:r>
      <w:r>
        <w:t>медицинской</w:t>
      </w:r>
      <w:r>
        <w:rPr>
          <w:spacing w:val="-1"/>
        </w:rPr>
        <w:t xml:space="preserve"> </w:t>
      </w:r>
      <w:r>
        <w:t>визуализации.</w:t>
      </w:r>
    </w:p>
    <w:p w14:paraId="0BD2BF67" w14:textId="77777777" w:rsidR="00B33A3F" w:rsidRDefault="00B33A3F">
      <w:pPr>
        <w:spacing w:line="242" w:lineRule="auto"/>
        <w:sectPr w:rsidR="00B33A3F">
          <w:headerReference w:type="default" r:id="rId24"/>
          <w:footerReference w:type="default" r:id="rId25"/>
          <w:pgSz w:w="11910" w:h="16840"/>
          <w:pgMar w:top="1040" w:right="180" w:bottom="1200" w:left="920" w:header="706" w:footer="1000" w:gutter="0"/>
          <w:cols w:space="720"/>
        </w:sectPr>
      </w:pPr>
    </w:p>
    <w:p w14:paraId="2F059268" w14:textId="77777777" w:rsidR="00B33A3F" w:rsidRDefault="000118AF">
      <w:pPr>
        <w:spacing w:before="154"/>
        <w:ind w:left="212" w:right="952" w:firstLine="708"/>
        <w:jc w:val="both"/>
        <w:rPr>
          <w:i/>
        </w:rPr>
      </w:pPr>
      <w:r>
        <w:rPr>
          <w:i/>
        </w:rPr>
        <w:lastRenderedPageBreak/>
        <w:t>Таблица</w:t>
      </w:r>
      <w:r>
        <w:rPr>
          <w:i/>
          <w:spacing w:val="1"/>
        </w:rPr>
        <w:t xml:space="preserve"> </w:t>
      </w:r>
      <w:r>
        <w:rPr>
          <w:i/>
        </w:rPr>
        <w:t>1:</w:t>
      </w:r>
      <w:r>
        <w:rPr>
          <w:i/>
          <w:spacing w:val="1"/>
        </w:rPr>
        <w:t xml:space="preserve"> </w:t>
      </w:r>
      <w:r>
        <w:rPr>
          <w:i/>
        </w:rPr>
        <w:t>Обсуждаемые</w:t>
      </w:r>
      <w:r>
        <w:rPr>
          <w:i/>
          <w:spacing w:val="1"/>
        </w:rPr>
        <w:t xml:space="preserve"> </w:t>
      </w:r>
      <w:r>
        <w:rPr>
          <w:i/>
        </w:rPr>
        <w:t>методы</w:t>
      </w:r>
      <w:r>
        <w:rPr>
          <w:i/>
          <w:spacing w:val="1"/>
        </w:rPr>
        <w:t xml:space="preserve"> </w:t>
      </w:r>
      <w:r>
        <w:rPr>
          <w:i/>
        </w:rPr>
        <w:t>классифицируются</w:t>
      </w:r>
      <w:r>
        <w:rPr>
          <w:i/>
          <w:spacing w:val="1"/>
        </w:rPr>
        <w:t xml:space="preserve"> </w:t>
      </w:r>
      <w:r>
        <w:rPr>
          <w:i/>
        </w:rPr>
        <w:t>после</w:t>
      </w:r>
      <w:r>
        <w:rPr>
          <w:i/>
          <w:spacing w:val="1"/>
        </w:rPr>
        <w:t xml:space="preserve"> </w:t>
      </w:r>
      <w:r>
        <w:rPr>
          <w:i/>
        </w:rPr>
        <w:t>их</w:t>
      </w:r>
      <w:r>
        <w:rPr>
          <w:i/>
          <w:spacing w:val="1"/>
        </w:rPr>
        <w:t xml:space="preserve"> </w:t>
      </w:r>
      <w:r>
        <w:rPr>
          <w:i/>
        </w:rPr>
        <w:t>параметризации</w:t>
      </w:r>
      <w:r>
        <w:rPr>
          <w:i/>
          <w:spacing w:val="1"/>
        </w:rPr>
        <w:t xml:space="preserve"> </w:t>
      </w:r>
      <w:r>
        <w:rPr>
          <w:i/>
        </w:rPr>
        <w:t>сетки</w:t>
      </w:r>
      <w:r>
        <w:rPr>
          <w:i/>
          <w:spacing w:val="1"/>
        </w:rPr>
        <w:t xml:space="preserve"> </w:t>
      </w:r>
      <w:r>
        <w:rPr>
          <w:i/>
        </w:rPr>
        <w:t>с</w:t>
      </w:r>
      <w:r>
        <w:rPr>
          <w:i/>
          <w:spacing w:val="1"/>
        </w:rPr>
        <w:t xml:space="preserve"> </w:t>
      </w:r>
      <w:r>
        <w:rPr>
          <w:i/>
        </w:rPr>
        <w:t>сохранением</w:t>
      </w:r>
      <w:r>
        <w:rPr>
          <w:i/>
          <w:spacing w:val="-3"/>
        </w:rPr>
        <w:t xml:space="preserve"> </w:t>
      </w:r>
      <w:r>
        <w:rPr>
          <w:i/>
        </w:rPr>
        <w:t>характеристик.</w:t>
      </w:r>
    </w:p>
    <w:p w14:paraId="03CE7E45" w14:textId="77777777" w:rsidR="00B33A3F" w:rsidRDefault="00B33A3F">
      <w:pPr>
        <w:pStyle w:val="a3"/>
        <w:spacing w:before="4"/>
        <w:rPr>
          <w:i/>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4674"/>
      </w:tblGrid>
      <w:tr w:rsidR="00B33A3F" w14:paraId="36C24047" w14:textId="77777777">
        <w:trPr>
          <w:trHeight w:val="251"/>
        </w:trPr>
        <w:tc>
          <w:tcPr>
            <w:tcW w:w="4674" w:type="dxa"/>
          </w:tcPr>
          <w:p w14:paraId="23CED26B" w14:textId="77777777" w:rsidR="00B33A3F" w:rsidRDefault="000118AF">
            <w:pPr>
              <w:pStyle w:val="TableParagraph"/>
              <w:spacing w:line="232" w:lineRule="exact"/>
            </w:pPr>
            <w:r>
              <w:t>Название</w:t>
            </w:r>
            <w:r>
              <w:rPr>
                <w:spacing w:val="-1"/>
              </w:rPr>
              <w:t xml:space="preserve"> </w:t>
            </w:r>
            <w:r>
              <w:t>области</w:t>
            </w:r>
          </w:p>
        </w:tc>
        <w:tc>
          <w:tcPr>
            <w:tcW w:w="4674" w:type="dxa"/>
          </w:tcPr>
          <w:p w14:paraId="506B12EF" w14:textId="77777777" w:rsidR="00B33A3F" w:rsidRDefault="000118AF">
            <w:pPr>
              <w:pStyle w:val="TableParagraph"/>
              <w:spacing w:line="232" w:lineRule="exact"/>
            </w:pPr>
            <w:r>
              <w:t>Тип</w:t>
            </w:r>
            <w:r>
              <w:rPr>
                <w:spacing w:val="-1"/>
              </w:rPr>
              <w:t xml:space="preserve"> </w:t>
            </w:r>
            <w:r>
              <w:t>метода</w:t>
            </w:r>
          </w:p>
        </w:tc>
      </w:tr>
      <w:tr w:rsidR="00B33A3F" w14:paraId="006FA25A" w14:textId="77777777">
        <w:trPr>
          <w:trHeight w:val="254"/>
        </w:trPr>
        <w:tc>
          <w:tcPr>
            <w:tcW w:w="4674" w:type="dxa"/>
          </w:tcPr>
          <w:p w14:paraId="5528BB62" w14:textId="77777777" w:rsidR="00B33A3F" w:rsidRDefault="000118AF">
            <w:pPr>
              <w:pStyle w:val="TableParagraph"/>
              <w:spacing w:line="234" w:lineRule="exact"/>
            </w:pPr>
            <w:r>
              <w:t>Сужение</w:t>
            </w:r>
            <w:r>
              <w:rPr>
                <w:spacing w:val="-2"/>
              </w:rPr>
              <w:t xml:space="preserve"> </w:t>
            </w:r>
            <w:r>
              <w:t>сосудистой системы</w:t>
            </w:r>
          </w:p>
        </w:tc>
        <w:tc>
          <w:tcPr>
            <w:tcW w:w="4674" w:type="dxa"/>
          </w:tcPr>
          <w:p w14:paraId="16A98568" w14:textId="77777777" w:rsidR="00B33A3F" w:rsidRDefault="000118AF">
            <w:pPr>
              <w:pStyle w:val="TableParagraph"/>
              <w:spacing w:line="234" w:lineRule="exact"/>
            </w:pPr>
            <w:r>
              <w:t>Квазиконформных,</w:t>
            </w:r>
            <w:r>
              <w:rPr>
                <w:spacing w:val="-1"/>
              </w:rPr>
              <w:t xml:space="preserve"> </w:t>
            </w:r>
            <w:r>
              <w:t>сохраняющих</w:t>
            </w:r>
            <w:r>
              <w:rPr>
                <w:spacing w:val="-1"/>
              </w:rPr>
              <w:t xml:space="preserve"> </w:t>
            </w:r>
            <w:r>
              <w:t>форму</w:t>
            </w:r>
          </w:p>
        </w:tc>
      </w:tr>
      <w:tr w:rsidR="00B33A3F" w14:paraId="2976B041" w14:textId="77777777">
        <w:trPr>
          <w:trHeight w:val="251"/>
        </w:trPr>
        <w:tc>
          <w:tcPr>
            <w:tcW w:w="4674" w:type="dxa"/>
          </w:tcPr>
          <w:p w14:paraId="55B419AE" w14:textId="77777777" w:rsidR="00B33A3F" w:rsidRDefault="000118AF">
            <w:pPr>
              <w:pStyle w:val="TableParagraph"/>
              <w:spacing w:line="232" w:lineRule="exact"/>
            </w:pPr>
            <w:r>
              <w:t>Уплощение</w:t>
            </w:r>
            <w:r>
              <w:rPr>
                <w:spacing w:val="-1"/>
              </w:rPr>
              <w:t xml:space="preserve"> </w:t>
            </w:r>
            <w:r>
              <w:t>поверхности</w:t>
            </w:r>
            <w:r>
              <w:rPr>
                <w:spacing w:val="-4"/>
              </w:rPr>
              <w:t xml:space="preserve"> </w:t>
            </w:r>
            <w:r>
              <w:t>кары</w:t>
            </w:r>
            <w:r>
              <w:rPr>
                <w:spacing w:val="-3"/>
              </w:rPr>
              <w:t xml:space="preserve"> </w:t>
            </w:r>
            <w:r>
              <w:t>головного мозга</w:t>
            </w:r>
          </w:p>
        </w:tc>
        <w:tc>
          <w:tcPr>
            <w:tcW w:w="4674" w:type="dxa"/>
          </w:tcPr>
          <w:p w14:paraId="794A10E2" w14:textId="77777777" w:rsidR="00B33A3F" w:rsidRDefault="000118AF">
            <w:pPr>
              <w:pStyle w:val="TableParagraph"/>
              <w:spacing w:line="232" w:lineRule="exact"/>
            </w:pPr>
            <w:r>
              <w:t>Конформное</w:t>
            </w:r>
            <w:r>
              <w:rPr>
                <w:spacing w:val="-3"/>
              </w:rPr>
              <w:t xml:space="preserve"> </w:t>
            </w:r>
            <w:r>
              <w:t>отображение</w:t>
            </w:r>
          </w:p>
        </w:tc>
      </w:tr>
      <w:tr w:rsidR="00B33A3F" w14:paraId="73FC2249" w14:textId="77777777">
        <w:trPr>
          <w:trHeight w:val="253"/>
        </w:trPr>
        <w:tc>
          <w:tcPr>
            <w:tcW w:w="4674" w:type="dxa"/>
          </w:tcPr>
          <w:p w14:paraId="495474B8" w14:textId="77777777" w:rsidR="00B33A3F" w:rsidRDefault="000118AF">
            <w:pPr>
              <w:pStyle w:val="TableParagraph"/>
              <w:spacing w:line="234" w:lineRule="exact"/>
            </w:pPr>
            <w:r>
              <w:t>Заворот</w:t>
            </w:r>
            <w:r>
              <w:rPr>
                <w:spacing w:val="-1"/>
              </w:rPr>
              <w:t xml:space="preserve"> </w:t>
            </w:r>
            <w:r>
              <w:t>толстой</w:t>
            </w:r>
            <w:r>
              <w:rPr>
                <w:spacing w:val="-3"/>
              </w:rPr>
              <w:t xml:space="preserve"> </w:t>
            </w:r>
            <w:r>
              <w:t>кишки.</w:t>
            </w:r>
          </w:p>
        </w:tc>
        <w:tc>
          <w:tcPr>
            <w:tcW w:w="4674" w:type="dxa"/>
          </w:tcPr>
          <w:p w14:paraId="480E9F25" w14:textId="77777777" w:rsidR="00B33A3F" w:rsidRDefault="000118AF">
            <w:pPr>
              <w:pStyle w:val="TableParagraph"/>
              <w:spacing w:line="234" w:lineRule="exact"/>
            </w:pPr>
            <w:r>
              <w:t>Конформное</w:t>
            </w:r>
            <w:r>
              <w:rPr>
                <w:spacing w:val="-3"/>
              </w:rPr>
              <w:t xml:space="preserve"> </w:t>
            </w:r>
            <w:r>
              <w:t>отображение</w:t>
            </w:r>
          </w:p>
        </w:tc>
      </w:tr>
    </w:tbl>
    <w:p w14:paraId="2ABC2E2D" w14:textId="77777777" w:rsidR="00B33A3F" w:rsidRDefault="00B33A3F">
      <w:pPr>
        <w:pStyle w:val="a3"/>
        <w:spacing w:before="9"/>
        <w:rPr>
          <w:i/>
          <w:sz w:val="21"/>
        </w:rPr>
      </w:pPr>
    </w:p>
    <w:p w14:paraId="10443E4E" w14:textId="77777777" w:rsidR="00B33A3F" w:rsidRDefault="000118AF">
      <w:pPr>
        <w:pStyle w:val="a3"/>
        <w:ind w:left="212" w:right="948" w:firstLine="708"/>
        <w:jc w:val="both"/>
      </w:pPr>
      <w:r>
        <w:t>Конформное</w:t>
      </w:r>
      <w:r>
        <w:rPr>
          <w:spacing w:val="1"/>
        </w:rPr>
        <w:t xml:space="preserve"> </w:t>
      </w:r>
      <w:r>
        <w:t>отображение</w:t>
      </w:r>
      <w:r>
        <w:rPr>
          <w:spacing w:val="1"/>
        </w:rPr>
        <w:t xml:space="preserve"> </w:t>
      </w:r>
      <w:r>
        <w:t>между</w:t>
      </w:r>
      <w:r>
        <w:rPr>
          <w:spacing w:val="1"/>
        </w:rPr>
        <w:t xml:space="preserve"> </w:t>
      </w:r>
      <w:r>
        <w:t>двумя</w:t>
      </w:r>
      <w:r>
        <w:rPr>
          <w:spacing w:val="1"/>
        </w:rPr>
        <w:t xml:space="preserve"> </w:t>
      </w:r>
      <w:r>
        <w:t>наборами</w:t>
      </w:r>
      <w:r>
        <w:rPr>
          <w:spacing w:val="1"/>
        </w:rPr>
        <w:t xml:space="preserve"> </w:t>
      </w:r>
      <w:r>
        <w:t>сеток</w:t>
      </w:r>
      <w:r>
        <w:rPr>
          <w:spacing w:val="1"/>
        </w:rPr>
        <w:t xml:space="preserve"> </w:t>
      </w:r>
      <w:r>
        <w:t>сохраняет</w:t>
      </w:r>
      <w:r>
        <w:rPr>
          <w:spacing w:val="1"/>
        </w:rPr>
        <w:t xml:space="preserve"> </w:t>
      </w:r>
      <w:r>
        <w:t>углы</w:t>
      </w:r>
      <w:r>
        <w:rPr>
          <w:spacing w:val="1"/>
        </w:rPr>
        <w:t xml:space="preserve"> </w:t>
      </w:r>
      <w:r>
        <w:t>локально</w:t>
      </w:r>
      <w:r>
        <w:rPr>
          <w:spacing w:val="1"/>
        </w:rPr>
        <w:t xml:space="preserve"> </w:t>
      </w:r>
      <w:r>
        <w:t>вокруг</w:t>
      </w:r>
      <w:r>
        <w:rPr>
          <w:spacing w:val="1"/>
        </w:rPr>
        <w:t xml:space="preserve"> </w:t>
      </w:r>
      <w:r>
        <w:t>точки,</w:t>
      </w:r>
      <w:r>
        <w:rPr>
          <w:spacing w:val="1"/>
        </w:rPr>
        <w:t xml:space="preserve"> </w:t>
      </w:r>
      <w:r>
        <w:t>но</w:t>
      </w:r>
      <w:r>
        <w:rPr>
          <w:spacing w:val="1"/>
        </w:rPr>
        <w:t xml:space="preserve"> </w:t>
      </w:r>
      <w:r>
        <w:t>не</w:t>
      </w:r>
      <w:r>
        <w:rPr>
          <w:spacing w:val="1"/>
        </w:rPr>
        <w:t xml:space="preserve"> </w:t>
      </w:r>
      <w:r>
        <w:t>обязательно</w:t>
      </w:r>
      <w:r>
        <w:rPr>
          <w:spacing w:val="1"/>
        </w:rPr>
        <w:t xml:space="preserve"> </w:t>
      </w:r>
      <w:r>
        <w:t>кривизну</w:t>
      </w:r>
      <w:r>
        <w:rPr>
          <w:spacing w:val="1"/>
        </w:rPr>
        <w:t xml:space="preserve"> </w:t>
      </w:r>
      <w:r>
        <w:t>или</w:t>
      </w:r>
      <w:r>
        <w:rPr>
          <w:spacing w:val="1"/>
        </w:rPr>
        <w:t xml:space="preserve"> </w:t>
      </w:r>
      <w:r>
        <w:t>размеры</w:t>
      </w:r>
      <w:r>
        <w:rPr>
          <w:spacing w:val="1"/>
        </w:rPr>
        <w:t xml:space="preserve"> </w:t>
      </w:r>
      <w:r>
        <w:t>рассматриваемого</w:t>
      </w:r>
      <w:r>
        <w:rPr>
          <w:spacing w:val="1"/>
        </w:rPr>
        <w:t xml:space="preserve"> </w:t>
      </w:r>
      <w:r>
        <w:t>сегмента.</w:t>
      </w:r>
      <w:r>
        <w:rPr>
          <w:spacing w:val="1"/>
        </w:rPr>
        <w:t xml:space="preserve"> </w:t>
      </w:r>
      <w:r>
        <w:t>Приложения,</w:t>
      </w:r>
      <w:r>
        <w:rPr>
          <w:spacing w:val="1"/>
        </w:rPr>
        <w:t xml:space="preserve"> </w:t>
      </w:r>
      <w:r>
        <w:t>использующие этот вид параметризации, обычно направлены на сохранение кривизны, а также углов,</w:t>
      </w:r>
      <w:r>
        <w:rPr>
          <w:spacing w:val="-52"/>
        </w:rPr>
        <w:t xml:space="preserve"> </w:t>
      </w:r>
      <w:r>
        <w:t>чтобы захватить изгиб лежащей в основе геометрии (см. Рисунок 1). Минимизация искажений, а</w:t>
      </w:r>
      <w:r>
        <w:rPr>
          <w:spacing w:val="1"/>
        </w:rPr>
        <w:t xml:space="preserve"> </w:t>
      </w:r>
      <w:r>
        <w:t>также</w:t>
      </w:r>
      <w:r>
        <w:rPr>
          <w:spacing w:val="1"/>
        </w:rPr>
        <w:t xml:space="preserve"> </w:t>
      </w:r>
      <w:r>
        <w:t>разрешение</w:t>
      </w:r>
      <w:r>
        <w:rPr>
          <w:spacing w:val="1"/>
        </w:rPr>
        <w:t xml:space="preserve"> </w:t>
      </w:r>
      <w:r>
        <w:t>окклюзий</w:t>
      </w:r>
      <w:r>
        <w:rPr>
          <w:spacing w:val="1"/>
        </w:rPr>
        <w:t xml:space="preserve"> </w:t>
      </w:r>
      <w:r>
        <w:t>направлены</w:t>
      </w:r>
      <w:r>
        <w:rPr>
          <w:spacing w:val="1"/>
        </w:rPr>
        <w:t xml:space="preserve"> </w:t>
      </w:r>
      <w:r>
        <w:t>на</w:t>
      </w:r>
      <w:r>
        <w:rPr>
          <w:spacing w:val="1"/>
        </w:rPr>
        <w:t xml:space="preserve"> </w:t>
      </w:r>
      <w:r>
        <w:t>то,</w:t>
      </w:r>
      <w:r>
        <w:rPr>
          <w:spacing w:val="1"/>
        </w:rPr>
        <w:t xml:space="preserve"> </w:t>
      </w:r>
      <w:r>
        <w:t>чтобы</w:t>
      </w:r>
      <w:r>
        <w:rPr>
          <w:spacing w:val="1"/>
        </w:rPr>
        <w:t xml:space="preserve"> </w:t>
      </w:r>
      <w:r>
        <w:t>сохранить</w:t>
      </w:r>
      <w:r>
        <w:rPr>
          <w:spacing w:val="1"/>
        </w:rPr>
        <w:t xml:space="preserve"> </w:t>
      </w:r>
      <w:r>
        <w:t>общую</w:t>
      </w:r>
      <w:r>
        <w:rPr>
          <w:spacing w:val="1"/>
        </w:rPr>
        <w:t xml:space="preserve"> </w:t>
      </w:r>
      <w:r>
        <w:t>форму</w:t>
      </w:r>
      <w:r>
        <w:rPr>
          <w:spacing w:val="1"/>
        </w:rPr>
        <w:t xml:space="preserve"> </w:t>
      </w:r>
      <w:r>
        <w:t>существующих</w:t>
      </w:r>
      <w:r>
        <w:rPr>
          <w:spacing w:val="1"/>
        </w:rPr>
        <w:t xml:space="preserve"> </w:t>
      </w:r>
      <w:r>
        <w:t>структур и особенностей. Такие методы, как сплющивание кары головного мозга и толстой кишки,</w:t>
      </w:r>
      <w:r>
        <w:rPr>
          <w:spacing w:val="1"/>
        </w:rPr>
        <w:t xml:space="preserve"> </w:t>
      </w:r>
      <w:r>
        <w:t>используют</w:t>
      </w:r>
      <w:r>
        <w:rPr>
          <w:spacing w:val="1"/>
        </w:rPr>
        <w:t xml:space="preserve"> </w:t>
      </w:r>
      <w:r>
        <w:t>это</w:t>
      </w:r>
      <w:r>
        <w:rPr>
          <w:spacing w:val="1"/>
        </w:rPr>
        <w:t xml:space="preserve"> </w:t>
      </w:r>
      <w:r>
        <w:t>свойство</w:t>
      </w:r>
      <w:r>
        <w:rPr>
          <w:spacing w:val="1"/>
        </w:rPr>
        <w:t xml:space="preserve"> </w:t>
      </w:r>
      <w:r>
        <w:t>для</w:t>
      </w:r>
      <w:r>
        <w:rPr>
          <w:spacing w:val="1"/>
        </w:rPr>
        <w:t xml:space="preserve"> </w:t>
      </w:r>
      <w:r>
        <w:t>обнаружения</w:t>
      </w:r>
      <w:r>
        <w:rPr>
          <w:spacing w:val="1"/>
        </w:rPr>
        <w:t xml:space="preserve"> </w:t>
      </w:r>
      <w:r>
        <w:t>структур,</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аномальными</w:t>
      </w:r>
      <w:r>
        <w:rPr>
          <w:spacing w:val="1"/>
        </w:rPr>
        <w:t xml:space="preserve"> </w:t>
      </w:r>
      <w:r>
        <w:t>или</w:t>
      </w:r>
      <w:r>
        <w:rPr>
          <w:spacing w:val="1"/>
        </w:rPr>
        <w:t xml:space="preserve"> </w:t>
      </w:r>
      <w:r>
        <w:t>проводить поверхностный анализ. Трубчатые структуры толстой кишки или сосудистые системы</w:t>
      </w:r>
      <w:r>
        <w:rPr>
          <w:spacing w:val="1"/>
        </w:rPr>
        <w:t xml:space="preserve"> </w:t>
      </w:r>
      <w:r>
        <w:t>могут</w:t>
      </w:r>
      <w:r>
        <w:rPr>
          <w:spacing w:val="9"/>
        </w:rPr>
        <w:t xml:space="preserve"> </w:t>
      </w:r>
      <w:r>
        <w:t>быть</w:t>
      </w:r>
      <w:r>
        <w:rPr>
          <w:spacing w:val="11"/>
        </w:rPr>
        <w:t xml:space="preserve"> </w:t>
      </w:r>
      <w:r>
        <w:t>представлены</w:t>
      </w:r>
      <w:r>
        <w:rPr>
          <w:spacing w:val="7"/>
        </w:rPr>
        <w:t xml:space="preserve"> </w:t>
      </w:r>
      <w:r>
        <w:t>на</w:t>
      </w:r>
      <w:r>
        <w:rPr>
          <w:spacing w:val="10"/>
        </w:rPr>
        <w:t xml:space="preserve"> </w:t>
      </w:r>
      <w:r>
        <w:t>плоской</w:t>
      </w:r>
      <w:r>
        <w:rPr>
          <w:spacing w:val="7"/>
        </w:rPr>
        <w:t xml:space="preserve"> </w:t>
      </w:r>
      <w:r>
        <w:t>карте,</w:t>
      </w:r>
      <w:r>
        <w:rPr>
          <w:spacing w:val="8"/>
        </w:rPr>
        <w:t xml:space="preserve"> </w:t>
      </w:r>
      <w:r>
        <w:t>которая</w:t>
      </w:r>
      <w:r>
        <w:rPr>
          <w:spacing w:val="10"/>
        </w:rPr>
        <w:t xml:space="preserve"> </w:t>
      </w:r>
      <w:r>
        <w:t>будет</w:t>
      </w:r>
      <w:r>
        <w:rPr>
          <w:spacing w:val="7"/>
        </w:rPr>
        <w:t xml:space="preserve"> </w:t>
      </w:r>
      <w:r>
        <w:t>использоваться</w:t>
      </w:r>
      <w:r>
        <w:rPr>
          <w:spacing w:val="10"/>
        </w:rPr>
        <w:t xml:space="preserve"> </w:t>
      </w:r>
      <w:r>
        <w:t>в</w:t>
      </w:r>
      <w:r>
        <w:rPr>
          <w:spacing w:val="6"/>
        </w:rPr>
        <w:t xml:space="preserve"> </w:t>
      </w:r>
      <w:r>
        <w:t>качестве</w:t>
      </w:r>
      <w:r>
        <w:rPr>
          <w:spacing w:val="8"/>
        </w:rPr>
        <w:t xml:space="preserve"> </w:t>
      </w:r>
      <w:r>
        <w:t>навигационной</w:t>
      </w:r>
      <w:r>
        <w:rPr>
          <w:spacing w:val="-53"/>
        </w:rPr>
        <w:t xml:space="preserve"> </w:t>
      </w:r>
      <w:r>
        <w:t>и</w:t>
      </w:r>
      <w:r>
        <w:rPr>
          <w:spacing w:val="-1"/>
        </w:rPr>
        <w:t xml:space="preserve"> </w:t>
      </w:r>
      <w:r>
        <w:t>локализационной поддержки</w:t>
      </w:r>
      <w:r>
        <w:rPr>
          <w:spacing w:val="-3"/>
        </w:rPr>
        <w:t xml:space="preserve"> </w:t>
      </w:r>
      <w:r>
        <w:t>для хирургов</w:t>
      </w:r>
      <w:r>
        <w:rPr>
          <w:spacing w:val="-2"/>
        </w:rPr>
        <w:t xml:space="preserve"> </w:t>
      </w:r>
      <w:r>
        <w:t>особенно когда структуры сложны.</w:t>
      </w:r>
    </w:p>
    <w:p w14:paraId="2516F487" w14:textId="77777777" w:rsidR="00B33A3F" w:rsidRDefault="00B33A3F">
      <w:pPr>
        <w:pStyle w:val="a3"/>
        <w:spacing w:before="1"/>
      </w:pPr>
    </w:p>
    <w:p w14:paraId="7CAFAFBD" w14:textId="77777777" w:rsidR="00B33A3F" w:rsidRDefault="000118AF">
      <w:pPr>
        <w:spacing w:before="1"/>
        <w:ind w:left="762" w:right="793"/>
        <w:jc w:val="center"/>
        <w:rPr>
          <w:i/>
        </w:rPr>
      </w:pPr>
      <w:r>
        <w:rPr>
          <w:i/>
        </w:rPr>
        <w:t>Рисунок</w:t>
      </w:r>
      <w:r>
        <w:rPr>
          <w:i/>
          <w:spacing w:val="-2"/>
        </w:rPr>
        <w:t xml:space="preserve"> </w:t>
      </w:r>
      <w:r>
        <w:rPr>
          <w:i/>
        </w:rPr>
        <w:t>1.</w:t>
      </w:r>
      <w:r>
        <w:rPr>
          <w:i/>
          <w:spacing w:val="-2"/>
        </w:rPr>
        <w:t xml:space="preserve"> </w:t>
      </w:r>
      <w:r>
        <w:rPr>
          <w:i/>
        </w:rPr>
        <w:t>Параметризация</w:t>
      </w:r>
      <w:r>
        <w:rPr>
          <w:i/>
          <w:spacing w:val="-2"/>
        </w:rPr>
        <w:t xml:space="preserve"> </w:t>
      </w:r>
      <w:r>
        <w:rPr>
          <w:i/>
        </w:rPr>
        <w:t>головного</w:t>
      </w:r>
      <w:r>
        <w:rPr>
          <w:i/>
          <w:spacing w:val="-2"/>
        </w:rPr>
        <w:t xml:space="preserve"> </w:t>
      </w:r>
      <w:r>
        <w:rPr>
          <w:i/>
        </w:rPr>
        <w:t>мозга</w:t>
      </w:r>
    </w:p>
    <w:p w14:paraId="7AF5D78C" w14:textId="77777777" w:rsidR="00B33A3F" w:rsidRDefault="000118AF">
      <w:pPr>
        <w:pStyle w:val="a3"/>
        <w:ind w:left="1946"/>
        <w:rPr>
          <w:sz w:val="20"/>
        </w:rPr>
      </w:pPr>
      <w:r>
        <w:rPr>
          <w:noProof/>
          <w:sz w:val="20"/>
        </w:rPr>
        <w:drawing>
          <wp:inline distT="0" distB="0" distL="0" distR="0" wp14:anchorId="33A95819" wp14:editId="02A57F8B">
            <wp:extent cx="4368321" cy="51206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6" cstate="print"/>
                    <a:stretch>
                      <a:fillRect/>
                    </a:stretch>
                  </pic:blipFill>
                  <pic:spPr>
                    <a:xfrm>
                      <a:off x="0" y="0"/>
                      <a:ext cx="4368321" cy="5120640"/>
                    </a:xfrm>
                    <a:prstGeom prst="rect">
                      <a:avLst/>
                    </a:prstGeom>
                  </pic:spPr>
                </pic:pic>
              </a:graphicData>
            </a:graphic>
          </wp:inline>
        </w:drawing>
      </w:r>
    </w:p>
    <w:p w14:paraId="445B19A9" w14:textId="77777777" w:rsidR="00B33A3F" w:rsidRDefault="000118AF">
      <w:pPr>
        <w:pStyle w:val="a3"/>
        <w:spacing w:before="7"/>
        <w:ind w:left="212" w:right="952" w:firstLine="708"/>
        <w:jc w:val="both"/>
      </w:pPr>
      <w:r>
        <w:t>Заворот толстой кишки. Для виртуальной колоноскопии используются развернутые методики,</w:t>
      </w:r>
      <w:r>
        <w:rPr>
          <w:spacing w:val="-52"/>
        </w:rPr>
        <w:t xml:space="preserve"> </w:t>
      </w:r>
      <w:r>
        <w:t>при</w:t>
      </w:r>
      <w:r>
        <w:rPr>
          <w:spacing w:val="1"/>
        </w:rPr>
        <w:t xml:space="preserve"> </w:t>
      </w:r>
      <w:r>
        <w:t>которых</w:t>
      </w:r>
      <w:r>
        <w:rPr>
          <w:spacing w:val="1"/>
        </w:rPr>
        <w:t xml:space="preserve"> </w:t>
      </w:r>
      <w:r>
        <w:t>кривизна</w:t>
      </w:r>
      <w:r>
        <w:rPr>
          <w:spacing w:val="1"/>
        </w:rPr>
        <w:t xml:space="preserve"> </w:t>
      </w:r>
      <w:r>
        <w:t>вдоль</w:t>
      </w:r>
      <w:r>
        <w:rPr>
          <w:spacing w:val="1"/>
        </w:rPr>
        <w:t xml:space="preserve"> </w:t>
      </w:r>
      <w:r>
        <w:t>поверхности</w:t>
      </w:r>
      <w:r>
        <w:rPr>
          <w:spacing w:val="1"/>
        </w:rPr>
        <w:t xml:space="preserve"> </w:t>
      </w:r>
      <w:r>
        <w:t>дает</w:t>
      </w:r>
      <w:r>
        <w:rPr>
          <w:spacing w:val="1"/>
        </w:rPr>
        <w:t xml:space="preserve"> </w:t>
      </w:r>
      <w:r>
        <w:t>информацию</w:t>
      </w:r>
      <w:r>
        <w:rPr>
          <w:spacing w:val="1"/>
        </w:rPr>
        <w:t xml:space="preserve"> </w:t>
      </w:r>
      <w:r>
        <w:t>о</w:t>
      </w:r>
      <w:r>
        <w:rPr>
          <w:spacing w:val="1"/>
        </w:rPr>
        <w:t xml:space="preserve"> </w:t>
      </w:r>
      <w:r>
        <w:t>возможных</w:t>
      </w:r>
      <w:r>
        <w:rPr>
          <w:spacing w:val="1"/>
        </w:rPr>
        <w:t xml:space="preserve"> </w:t>
      </w:r>
      <w:r>
        <w:t>полипах,</w:t>
      </w:r>
      <w:r>
        <w:rPr>
          <w:spacing w:val="1"/>
        </w:rPr>
        <w:t xml:space="preserve"> </w:t>
      </w:r>
      <w:r>
        <w:t>которые</w:t>
      </w:r>
      <w:r>
        <w:rPr>
          <w:spacing w:val="1"/>
        </w:rPr>
        <w:t xml:space="preserve"> </w:t>
      </w:r>
      <w:r>
        <w:t>накапливаются</w:t>
      </w:r>
      <w:r>
        <w:rPr>
          <w:spacing w:val="18"/>
        </w:rPr>
        <w:t xml:space="preserve"> </w:t>
      </w:r>
      <w:r>
        <w:t>на</w:t>
      </w:r>
      <w:r>
        <w:rPr>
          <w:spacing w:val="19"/>
        </w:rPr>
        <w:t xml:space="preserve"> </w:t>
      </w:r>
      <w:r>
        <w:t>внутренней</w:t>
      </w:r>
      <w:r>
        <w:rPr>
          <w:spacing w:val="19"/>
        </w:rPr>
        <w:t xml:space="preserve"> </w:t>
      </w:r>
      <w:r>
        <w:t>стенке</w:t>
      </w:r>
      <w:r>
        <w:rPr>
          <w:spacing w:val="19"/>
        </w:rPr>
        <w:t xml:space="preserve"> </w:t>
      </w:r>
      <w:r>
        <w:t>толстой</w:t>
      </w:r>
      <w:r>
        <w:rPr>
          <w:spacing w:val="18"/>
        </w:rPr>
        <w:t xml:space="preserve"> </w:t>
      </w:r>
      <w:r>
        <w:t>кишки</w:t>
      </w:r>
      <w:r>
        <w:rPr>
          <w:spacing w:val="19"/>
        </w:rPr>
        <w:t xml:space="preserve"> </w:t>
      </w:r>
      <w:r>
        <w:t>и</w:t>
      </w:r>
      <w:r>
        <w:rPr>
          <w:spacing w:val="18"/>
        </w:rPr>
        <w:t xml:space="preserve"> </w:t>
      </w:r>
      <w:r>
        <w:t>могут</w:t>
      </w:r>
      <w:r>
        <w:rPr>
          <w:spacing w:val="19"/>
        </w:rPr>
        <w:t xml:space="preserve"> </w:t>
      </w:r>
      <w:r>
        <w:t>превратиться</w:t>
      </w:r>
      <w:r>
        <w:rPr>
          <w:spacing w:val="18"/>
        </w:rPr>
        <w:t xml:space="preserve"> </w:t>
      </w:r>
      <w:r>
        <w:t>в</w:t>
      </w:r>
      <w:r>
        <w:rPr>
          <w:spacing w:val="18"/>
        </w:rPr>
        <w:t xml:space="preserve"> </w:t>
      </w:r>
      <w:r>
        <w:t>рак.</w:t>
      </w:r>
      <w:r>
        <w:rPr>
          <w:spacing w:val="19"/>
        </w:rPr>
        <w:t xml:space="preserve"> </w:t>
      </w:r>
      <w:r>
        <w:t>Сохранение</w:t>
      </w:r>
    </w:p>
    <w:p w14:paraId="75F42F59" w14:textId="77777777" w:rsidR="00B33A3F" w:rsidRDefault="00B33A3F">
      <w:pPr>
        <w:jc w:val="both"/>
        <w:sectPr w:rsidR="00B33A3F">
          <w:pgSz w:w="11910" w:h="16840"/>
          <w:pgMar w:top="1040" w:right="180" w:bottom="1200" w:left="920" w:header="706" w:footer="1000" w:gutter="0"/>
          <w:cols w:space="720"/>
        </w:sectPr>
      </w:pPr>
    </w:p>
    <w:p w14:paraId="33C96A0F" w14:textId="77777777" w:rsidR="00B33A3F" w:rsidRDefault="000118AF">
      <w:pPr>
        <w:pStyle w:val="a3"/>
        <w:spacing w:before="154"/>
        <w:ind w:left="212" w:right="954"/>
        <w:jc w:val="both"/>
      </w:pPr>
      <w:r>
        <w:lastRenderedPageBreak/>
        <w:t>структуры</w:t>
      </w:r>
      <w:r>
        <w:rPr>
          <w:spacing w:val="1"/>
        </w:rPr>
        <w:t xml:space="preserve"> </w:t>
      </w:r>
      <w:r>
        <w:t>—</w:t>
      </w:r>
      <w:r>
        <w:rPr>
          <w:spacing w:val="1"/>
        </w:rPr>
        <w:t xml:space="preserve"> </w:t>
      </w:r>
      <w:r>
        <w:t>это</w:t>
      </w:r>
      <w:r>
        <w:rPr>
          <w:spacing w:val="1"/>
        </w:rPr>
        <w:t xml:space="preserve"> </w:t>
      </w:r>
      <w:r>
        <w:t>важно</w:t>
      </w:r>
      <w:r>
        <w:rPr>
          <w:spacing w:val="1"/>
        </w:rPr>
        <w:t xml:space="preserve"> </w:t>
      </w:r>
      <w:r>
        <w:t>идентифицировать</w:t>
      </w:r>
      <w:r>
        <w:rPr>
          <w:spacing w:val="1"/>
        </w:rPr>
        <w:t xml:space="preserve"> </w:t>
      </w:r>
      <w:r>
        <w:t>полип</w:t>
      </w:r>
      <w:r>
        <w:rPr>
          <w:spacing w:val="1"/>
        </w:rPr>
        <w:t xml:space="preserve"> </w:t>
      </w:r>
      <w:r>
        <w:t>вручную</w:t>
      </w:r>
      <w:r>
        <w:rPr>
          <w:spacing w:val="1"/>
        </w:rPr>
        <w:t xml:space="preserve"> </w:t>
      </w:r>
      <w:r>
        <w:t>или</w:t>
      </w:r>
      <w:r>
        <w:rPr>
          <w:spacing w:val="1"/>
        </w:rPr>
        <w:t xml:space="preserve"> </w:t>
      </w:r>
      <w:r>
        <w:t>с</w:t>
      </w:r>
      <w:r>
        <w:rPr>
          <w:spacing w:val="1"/>
        </w:rPr>
        <w:t xml:space="preserve"> </w:t>
      </w:r>
      <w:r>
        <w:t>помощью</w:t>
      </w:r>
      <w:r>
        <w:rPr>
          <w:spacing w:val="1"/>
        </w:rPr>
        <w:t xml:space="preserve"> </w:t>
      </w:r>
      <w:r>
        <w:t>алгоритмов</w:t>
      </w:r>
      <w:r>
        <w:rPr>
          <w:spacing w:val="1"/>
        </w:rPr>
        <w:t xml:space="preserve"> </w:t>
      </w:r>
      <w:r>
        <w:t>автоматического</w:t>
      </w:r>
      <w:r>
        <w:rPr>
          <w:spacing w:val="-1"/>
        </w:rPr>
        <w:t xml:space="preserve"> </w:t>
      </w:r>
      <w:r>
        <w:t>обнаружения. [4]</w:t>
      </w:r>
    </w:p>
    <w:p w14:paraId="50F69DAF" w14:textId="77777777" w:rsidR="00B33A3F" w:rsidRDefault="000118AF">
      <w:pPr>
        <w:pStyle w:val="a3"/>
        <w:spacing w:before="1"/>
        <w:ind w:left="212" w:right="946" w:firstLine="708"/>
        <w:jc w:val="both"/>
      </w:pPr>
      <w:r>
        <w:t>Уплощение поверхности кары головного мозга. Визуализация мозга — это еще одна область,</w:t>
      </w:r>
      <w:r>
        <w:rPr>
          <w:spacing w:val="1"/>
        </w:rPr>
        <w:t xml:space="preserve"> </w:t>
      </w:r>
      <w:r>
        <w:t>где</w:t>
      </w:r>
      <w:r>
        <w:rPr>
          <w:spacing w:val="1"/>
        </w:rPr>
        <w:t xml:space="preserve"> </w:t>
      </w:r>
      <w:r>
        <w:t>конформное</w:t>
      </w:r>
      <w:r>
        <w:rPr>
          <w:spacing w:val="1"/>
        </w:rPr>
        <w:t xml:space="preserve"> </w:t>
      </w:r>
      <w:r>
        <w:t>отображение</w:t>
      </w:r>
      <w:r>
        <w:rPr>
          <w:spacing w:val="1"/>
        </w:rPr>
        <w:t xml:space="preserve"> </w:t>
      </w:r>
      <w:r>
        <w:t>находит</w:t>
      </w:r>
      <w:r>
        <w:rPr>
          <w:spacing w:val="1"/>
        </w:rPr>
        <w:t xml:space="preserve"> </w:t>
      </w:r>
      <w:r>
        <w:t>применение.</w:t>
      </w:r>
      <w:r>
        <w:rPr>
          <w:spacing w:val="1"/>
        </w:rPr>
        <w:t xml:space="preserve"> </w:t>
      </w:r>
      <w:r>
        <w:t>Измерение</w:t>
      </w:r>
      <w:r>
        <w:rPr>
          <w:spacing w:val="1"/>
        </w:rPr>
        <w:t xml:space="preserve"> </w:t>
      </w:r>
      <w:r>
        <w:t>асимметрии,</w:t>
      </w:r>
      <w:r>
        <w:rPr>
          <w:spacing w:val="1"/>
        </w:rPr>
        <w:t xml:space="preserve"> </w:t>
      </w:r>
      <w:r>
        <w:t>деформации</w:t>
      </w:r>
      <w:r>
        <w:rPr>
          <w:spacing w:val="1"/>
        </w:rPr>
        <w:t xml:space="preserve"> </w:t>
      </w:r>
      <w:r>
        <w:t>или</w:t>
      </w:r>
      <w:r>
        <w:rPr>
          <w:spacing w:val="1"/>
        </w:rPr>
        <w:t xml:space="preserve"> </w:t>
      </w:r>
      <w:r>
        <w:t>нейронной активности очень сложных трехмерных структур в человеческом мозге является важной</w:t>
      </w:r>
      <w:r>
        <w:rPr>
          <w:spacing w:val="1"/>
        </w:rPr>
        <w:t xml:space="preserve"> </w:t>
      </w:r>
      <w:r>
        <w:t>областью</w:t>
      </w:r>
      <w:r>
        <w:rPr>
          <w:spacing w:val="1"/>
        </w:rPr>
        <w:t xml:space="preserve"> </w:t>
      </w:r>
      <w:r>
        <w:t>в</w:t>
      </w:r>
      <w:r>
        <w:rPr>
          <w:spacing w:val="1"/>
        </w:rPr>
        <w:t xml:space="preserve"> </w:t>
      </w:r>
      <w:r>
        <w:t>медицинской</w:t>
      </w:r>
      <w:r>
        <w:rPr>
          <w:spacing w:val="1"/>
        </w:rPr>
        <w:t xml:space="preserve"> </w:t>
      </w:r>
      <w:r>
        <w:t>визуализации.</w:t>
      </w:r>
      <w:r>
        <w:rPr>
          <w:spacing w:val="1"/>
        </w:rPr>
        <w:t xml:space="preserve"> </w:t>
      </w:r>
      <w:r>
        <w:t>Сохранение</w:t>
      </w:r>
      <w:r>
        <w:rPr>
          <w:spacing w:val="1"/>
        </w:rPr>
        <w:t xml:space="preserve"> </w:t>
      </w:r>
      <w:r>
        <w:t>угла</w:t>
      </w:r>
      <w:r>
        <w:rPr>
          <w:spacing w:val="1"/>
        </w:rPr>
        <w:t xml:space="preserve"> </w:t>
      </w:r>
      <w:r>
        <w:t>позволяет</w:t>
      </w:r>
      <w:r>
        <w:rPr>
          <w:spacing w:val="1"/>
        </w:rPr>
        <w:t xml:space="preserve"> </w:t>
      </w:r>
      <w:r>
        <w:t>проводить</w:t>
      </w:r>
      <w:r>
        <w:rPr>
          <w:spacing w:val="1"/>
        </w:rPr>
        <w:t xml:space="preserve"> </w:t>
      </w:r>
      <w:r>
        <w:t>поверхностную</w:t>
      </w:r>
      <w:r>
        <w:rPr>
          <w:spacing w:val="1"/>
        </w:rPr>
        <w:t xml:space="preserve"> </w:t>
      </w:r>
      <w:r>
        <w:t>регистрацию через объекты для сравнения кортикальных областей. однако существенно различные</w:t>
      </w:r>
      <w:r>
        <w:rPr>
          <w:spacing w:val="1"/>
        </w:rPr>
        <w:t xml:space="preserve"> </w:t>
      </w:r>
      <w:r>
        <w:t>карты, генерируемые между различными подходами, могут сделать сравнение довольно трудным, как</w:t>
      </w:r>
      <w:r>
        <w:rPr>
          <w:spacing w:val="-52"/>
        </w:rPr>
        <w:t xml:space="preserve"> </w:t>
      </w:r>
      <w:r>
        <w:t>показал</w:t>
      </w:r>
      <w:r>
        <w:rPr>
          <w:spacing w:val="-4"/>
        </w:rPr>
        <w:t xml:space="preserve"> </w:t>
      </w:r>
      <w:r>
        <w:t>Баласубраманиан</w:t>
      </w:r>
      <w:r>
        <w:rPr>
          <w:spacing w:val="-3"/>
        </w:rPr>
        <w:t xml:space="preserve"> </w:t>
      </w:r>
      <w:r>
        <w:t>и др. [5]</w:t>
      </w:r>
    </w:p>
    <w:p w14:paraId="200C336B" w14:textId="77777777" w:rsidR="00B33A3F" w:rsidRDefault="000118AF">
      <w:pPr>
        <w:pStyle w:val="a3"/>
        <w:spacing w:before="1"/>
        <w:ind w:left="212" w:right="952" w:firstLine="708"/>
        <w:jc w:val="both"/>
      </w:pPr>
      <w:r>
        <w:t>Алгоритм создает плоскую карту используя FEM (Метод конечных элементов) для решения</w:t>
      </w:r>
      <w:r>
        <w:rPr>
          <w:spacing w:val="1"/>
        </w:rPr>
        <w:t xml:space="preserve"> </w:t>
      </w:r>
      <w:r>
        <w:t>эллиптического</w:t>
      </w:r>
      <w:r>
        <w:rPr>
          <w:spacing w:val="1"/>
        </w:rPr>
        <w:t xml:space="preserve"> </w:t>
      </w:r>
      <w:r>
        <w:t>уравнения</w:t>
      </w:r>
      <w:r>
        <w:rPr>
          <w:spacing w:val="1"/>
        </w:rPr>
        <w:t xml:space="preserve"> </w:t>
      </w:r>
      <w:r>
        <w:t>в</w:t>
      </w:r>
      <w:r>
        <w:rPr>
          <w:spacing w:val="1"/>
        </w:rPr>
        <w:t xml:space="preserve"> </w:t>
      </w:r>
      <w:r>
        <w:t>частных</w:t>
      </w:r>
      <w:r>
        <w:rPr>
          <w:spacing w:val="1"/>
        </w:rPr>
        <w:t xml:space="preserve"> </w:t>
      </w:r>
      <w:r>
        <w:t>производных</w:t>
      </w:r>
      <w:r>
        <w:rPr>
          <w:spacing w:val="1"/>
        </w:rPr>
        <w:t xml:space="preserve"> </w:t>
      </w:r>
      <w:r>
        <w:t>второго</w:t>
      </w:r>
      <w:r>
        <w:rPr>
          <w:spacing w:val="1"/>
        </w:rPr>
        <w:t xml:space="preserve"> </w:t>
      </w:r>
      <w:r>
        <w:t>порядка,</w:t>
      </w:r>
      <w:r>
        <w:rPr>
          <w:spacing w:val="1"/>
        </w:rPr>
        <w:t xml:space="preserve"> </w:t>
      </w:r>
      <w:r>
        <w:t>чтобы</w:t>
      </w:r>
      <w:r>
        <w:rPr>
          <w:spacing w:val="1"/>
        </w:rPr>
        <w:t xml:space="preserve"> </w:t>
      </w:r>
      <w:r>
        <w:t>найти</w:t>
      </w:r>
      <w:r>
        <w:rPr>
          <w:spacing w:val="1"/>
        </w:rPr>
        <w:t xml:space="preserve"> </w:t>
      </w:r>
      <w:r>
        <w:t>функцию</w:t>
      </w:r>
      <w:r>
        <w:rPr>
          <w:spacing w:val="-52"/>
        </w:rPr>
        <w:t xml:space="preserve"> </w:t>
      </w:r>
      <w:r>
        <w:t>отображения,</w:t>
      </w:r>
      <w:r>
        <w:rPr>
          <w:spacing w:val="1"/>
        </w:rPr>
        <w:t xml:space="preserve"> </w:t>
      </w:r>
      <w:r>
        <w:t>так</w:t>
      </w:r>
      <w:r>
        <w:rPr>
          <w:spacing w:val="1"/>
        </w:rPr>
        <w:t xml:space="preserve"> </w:t>
      </w:r>
      <w:r>
        <w:t>как</w:t>
      </w:r>
      <w:r>
        <w:rPr>
          <w:spacing w:val="1"/>
        </w:rPr>
        <w:t xml:space="preserve"> </w:t>
      </w:r>
      <w:r>
        <w:t>топология</w:t>
      </w:r>
      <w:r>
        <w:rPr>
          <w:spacing w:val="1"/>
        </w:rPr>
        <w:t xml:space="preserve"> </w:t>
      </w:r>
      <w:r>
        <w:t>мозга</w:t>
      </w:r>
      <w:r>
        <w:rPr>
          <w:spacing w:val="1"/>
        </w:rPr>
        <w:t xml:space="preserve"> </w:t>
      </w:r>
      <w:r>
        <w:t>напоминает</w:t>
      </w:r>
      <w:r>
        <w:rPr>
          <w:spacing w:val="1"/>
        </w:rPr>
        <w:t xml:space="preserve"> </w:t>
      </w:r>
      <w:r>
        <w:t>сферу.</w:t>
      </w:r>
      <w:r>
        <w:rPr>
          <w:spacing w:val="1"/>
        </w:rPr>
        <w:t xml:space="preserve"> </w:t>
      </w:r>
      <w:r>
        <w:t>Используя</w:t>
      </w:r>
      <w:r>
        <w:rPr>
          <w:spacing w:val="1"/>
        </w:rPr>
        <w:t xml:space="preserve"> </w:t>
      </w:r>
      <w:r>
        <w:t>поток</w:t>
      </w:r>
      <w:r>
        <w:rPr>
          <w:spacing w:val="1"/>
        </w:rPr>
        <w:t xml:space="preserve"> </w:t>
      </w:r>
      <w:r>
        <w:t>Риччи</w:t>
      </w:r>
      <w:r>
        <w:rPr>
          <w:spacing w:val="1"/>
        </w:rPr>
        <w:t xml:space="preserve"> </w:t>
      </w:r>
      <w:r>
        <w:t>для</w:t>
      </w:r>
      <w:r>
        <w:rPr>
          <w:spacing w:val="1"/>
        </w:rPr>
        <w:t xml:space="preserve"> </w:t>
      </w:r>
      <w:r>
        <w:t>создания</w:t>
      </w:r>
      <w:r>
        <w:rPr>
          <w:spacing w:val="1"/>
        </w:rPr>
        <w:t xml:space="preserve"> </w:t>
      </w:r>
      <w:r>
        <w:t>отображения без сингулярности. Анатомические ориентиры кривых используются для сопоставления</w:t>
      </w:r>
      <w:r>
        <w:rPr>
          <w:spacing w:val="-52"/>
        </w:rPr>
        <w:t xml:space="preserve"> </w:t>
      </w:r>
      <w:r>
        <w:t>поверхностей для исследования асимметрии, чтобы позволить обнаружить различия в кортикальной</w:t>
      </w:r>
      <w:r>
        <w:rPr>
          <w:spacing w:val="1"/>
        </w:rPr>
        <w:t xml:space="preserve"> </w:t>
      </w:r>
      <w:r>
        <w:t>морфометрии.</w:t>
      </w:r>
    </w:p>
    <w:p w14:paraId="0F1D587B" w14:textId="77777777" w:rsidR="00B33A3F" w:rsidRDefault="000118AF">
      <w:pPr>
        <w:pStyle w:val="a3"/>
        <w:ind w:left="212" w:right="950" w:firstLine="708"/>
        <w:jc w:val="both"/>
      </w:pPr>
      <w:r>
        <w:t>Поток</w:t>
      </w:r>
      <w:r>
        <w:rPr>
          <w:spacing w:val="1"/>
        </w:rPr>
        <w:t xml:space="preserve"> </w:t>
      </w:r>
      <w:r>
        <w:t>Риччи</w:t>
      </w:r>
      <w:r>
        <w:rPr>
          <w:spacing w:val="1"/>
        </w:rPr>
        <w:t xml:space="preserve"> </w:t>
      </w:r>
      <w:r>
        <w:t>[2]</w:t>
      </w:r>
      <w:r>
        <w:rPr>
          <w:spacing w:val="1"/>
        </w:rPr>
        <w:t xml:space="preserve"> </w:t>
      </w:r>
      <w:r>
        <w:t>является</w:t>
      </w:r>
      <w:r>
        <w:rPr>
          <w:spacing w:val="1"/>
        </w:rPr>
        <w:t xml:space="preserve"> </w:t>
      </w:r>
      <w:r>
        <w:t>фундаментальным</w:t>
      </w:r>
      <w:r>
        <w:rPr>
          <w:spacing w:val="1"/>
        </w:rPr>
        <w:t xml:space="preserve"> </w:t>
      </w:r>
      <w:r>
        <w:t>геометрическим</w:t>
      </w:r>
      <w:r>
        <w:rPr>
          <w:spacing w:val="1"/>
        </w:rPr>
        <w:t xml:space="preserve"> </w:t>
      </w:r>
      <w:r>
        <w:t>инструментом</w:t>
      </w:r>
      <w:r>
        <w:rPr>
          <w:spacing w:val="1"/>
        </w:rPr>
        <w:t xml:space="preserve"> </w:t>
      </w:r>
      <w:r>
        <w:t>для</w:t>
      </w:r>
      <w:r>
        <w:rPr>
          <w:spacing w:val="1"/>
        </w:rPr>
        <w:t xml:space="preserve"> </w:t>
      </w:r>
      <w:r>
        <w:t>изучения</w:t>
      </w:r>
      <w:r>
        <w:rPr>
          <w:spacing w:val="-52"/>
        </w:rPr>
        <w:t xml:space="preserve"> </w:t>
      </w:r>
      <w:r>
        <w:t>геометрических</w:t>
      </w:r>
      <w:r>
        <w:rPr>
          <w:spacing w:val="1"/>
        </w:rPr>
        <w:t xml:space="preserve"> </w:t>
      </w:r>
      <w:r>
        <w:t>структур</w:t>
      </w:r>
      <w:r>
        <w:rPr>
          <w:spacing w:val="1"/>
        </w:rPr>
        <w:t xml:space="preserve"> </w:t>
      </w:r>
      <w:r>
        <w:t>и</w:t>
      </w:r>
      <w:r>
        <w:rPr>
          <w:spacing w:val="1"/>
        </w:rPr>
        <w:t xml:space="preserve"> </w:t>
      </w:r>
      <w:r>
        <w:t>моделирования</w:t>
      </w:r>
      <w:r>
        <w:rPr>
          <w:spacing w:val="1"/>
        </w:rPr>
        <w:t xml:space="preserve"> </w:t>
      </w:r>
      <w:r>
        <w:t>реальных</w:t>
      </w:r>
      <w:r>
        <w:rPr>
          <w:spacing w:val="1"/>
        </w:rPr>
        <w:t xml:space="preserve"> </w:t>
      </w:r>
      <w:r>
        <w:t>физических</w:t>
      </w:r>
      <w:r>
        <w:rPr>
          <w:spacing w:val="1"/>
        </w:rPr>
        <w:t xml:space="preserve"> </w:t>
      </w:r>
      <w:r>
        <w:t>явлений.</w:t>
      </w:r>
      <w:r>
        <w:rPr>
          <w:spacing w:val="1"/>
        </w:rPr>
        <w:t xml:space="preserve"> </w:t>
      </w:r>
      <w:r>
        <w:t>Он</w:t>
      </w:r>
      <w:r>
        <w:rPr>
          <w:spacing w:val="1"/>
        </w:rPr>
        <w:t xml:space="preserve"> </w:t>
      </w:r>
      <w:r>
        <w:t>был</w:t>
      </w:r>
      <w:r>
        <w:rPr>
          <w:spacing w:val="55"/>
        </w:rPr>
        <w:t xml:space="preserve"> </w:t>
      </w:r>
      <w:r>
        <w:t>успешно</w:t>
      </w:r>
      <w:r>
        <w:rPr>
          <w:spacing w:val="1"/>
        </w:rPr>
        <w:t xml:space="preserve"> </w:t>
      </w:r>
      <w:r>
        <w:t>применен</w:t>
      </w:r>
      <w:r>
        <w:rPr>
          <w:spacing w:val="1"/>
        </w:rPr>
        <w:t xml:space="preserve"> </w:t>
      </w:r>
      <w:r>
        <w:t>в</w:t>
      </w:r>
      <w:r>
        <w:rPr>
          <w:spacing w:val="1"/>
        </w:rPr>
        <w:t xml:space="preserve"> </w:t>
      </w:r>
      <w:r>
        <w:t>доказательстве</w:t>
      </w:r>
      <w:r>
        <w:rPr>
          <w:spacing w:val="1"/>
        </w:rPr>
        <w:t xml:space="preserve"> </w:t>
      </w:r>
      <w:r>
        <w:t>гипотезы</w:t>
      </w:r>
      <w:r>
        <w:rPr>
          <w:spacing w:val="1"/>
        </w:rPr>
        <w:t xml:space="preserve"> </w:t>
      </w:r>
      <w:r>
        <w:t>Пуанкаре,</w:t>
      </w:r>
      <w:r>
        <w:rPr>
          <w:spacing w:val="1"/>
        </w:rPr>
        <w:t xml:space="preserve"> </w:t>
      </w:r>
      <w:r>
        <w:t>которая</w:t>
      </w:r>
      <w:r>
        <w:rPr>
          <w:spacing w:val="1"/>
        </w:rPr>
        <w:t xml:space="preserve"> </w:t>
      </w:r>
      <w:r>
        <w:t>деформирует</w:t>
      </w:r>
      <w:r>
        <w:rPr>
          <w:spacing w:val="1"/>
        </w:rPr>
        <w:t xml:space="preserve"> </w:t>
      </w:r>
      <w:r>
        <w:t>Риманову</w:t>
      </w:r>
      <w:r>
        <w:rPr>
          <w:spacing w:val="1"/>
        </w:rPr>
        <w:t xml:space="preserve"> </w:t>
      </w:r>
      <w:r>
        <w:t>метрику</w:t>
      </w:r>
      <w:r>
        <w:rPr>
          <w:spacing w:val="1"/>
        </w:rPr>
        <w:t xml:space="preserve"> </w:t>
      </w:r>
      <w:r>
        <w:t>пропорционально кривизне, так что кривизна развивается в соответствии с процессом</w:t>
      </w:r>
      <w:r>
        <w:rPr>
          <w:spacing w:val="1"/>
        </w:rPr>
        <w:t xml:space="preserve"> </w:t>
      </w:r>
      <w:r>
        <w:t>диффузии</w:t>
      </w:r>
      <w:r>
        <w:rPr>
          <w:spacing w:val="1"/>
        </w:rPr>
        <w:t xml:space="preserve"> </w:t>
      </w:r>
      <w:r>
        <w:t>тепла.</w:t>
      </w:r>
      <w:r>
        <w:rPr>
          <w:spacing w:val="1"/>
        </w:rPr>
        <w:t xml:space="preserve"> </w:t>
      </w:r>
      <w:r>
        <w:t>Поток</w:t>
      </w:r>
      <w:r>
        <w:rPr>
          <w:spacing w:val="1"/>
        </w:rPr>
        <w:t xml:space="preserve"> </w:t>
      </w:r>
      <w:r>
        <w:t>Риччи</w:t>
      </w:r>
      <w:r>
        <w:rPr>
          <w:spacing w:val="1"/>
        </w:rPr>
        <w:t xml:space="preserve"> </w:t>
      </w:r>
      <w:r>
        <w:t>позволяет</w:t>
      </w:r>
      <w:r>
        <w:rPr>
          <w:spacing w:val="1"/>
        </w:rPr>
        <w:t xml:space="preserve"> </w:t>
      </w:r>
      <w:r>
        <w:t>пользователям</w:t>
      </w:r>
      <w:r>
        <w:rPr>
          <w:spacing w:val="1"/>
        </w:rPr>
        <w:t xml:space="preserve"> </w:t>
      </w:r>
      <w:r>
        <w:t>проектировать</w:t>
      </w:r>
      <w:r>
        <w:rPr>
          <w:spacing w:val="1"/>
        </w:rPr>
        <w:t xml:space="preserve"> </w:t>
      </w:r>
      <w:r>
        <w:t>римановы</w:t>
      </w:r>
      <w:r>
        <w:rPr>
          <w:spacing w:val="1"/>
        </w:rPr>
        <w:t xml:space="preserve"> </w:t>
      </w:r>
      <w:r>
        <w:t>метрики,</w:t>
      </w:r>
      <w:r>
        <w:rPr>
          <w:spacing w:val="1"/>
        </w:rPr>
        <w:t xml:space="preserve"> </w:t>
      </w:r>
      <w:r>
        <w:t>используя</w:t>
      </w:r>
      <w:r>
        <w:rPr>
          <w:spacing w:val="1"/>
        </w:rPr>
        <w:t xml:space="preserve"> </w:t>
      </w:r>
      <w:r>
        <w:t>предписанные</w:t>
      </w:r>
      <w:r>
        <w:rPr>
          <w:spacing w:val="-1"/>
        </w:rPr>
        <w:t xml:space="preserve"> </w:t>
      </w:r>
      <w:r>
        <w:t>гауссовы кривизны.</w:t>
      </w:r>
    </w:p>
    <w:p w14:paraId="73D81A88" w14:textId="77777777" w:rsidR="00B33A3F" w:rsidRDefault="000118AF">
      <w:pPr>
        <w:pStyle w:val="a3"/>
        <w:ind w:left="212" w:right="952" w:firstLine="708"/>
        <w:jc w:val="both"/>
      </w:pPr>
      <w:r>
        <w:t>Сужение</w:t>
      </w:r>
      <w:r>
        <w:rPr>
          <w:spacing w:val="1"/>
        </w:rPr>
        <w:t xml:space="preserve"> </w:t>
      </w:r>
      <w:r>
        <w:t>сосудистой</w:t>
      </w:r>
      <w:r>
        <w:rPr>
          <w:spacing w:val="1"/>
        </w:rPr>
        <w:t xml:space="preserve"> </w:t>
      </w:r>
      <w:r>
        <w:t>системы.</w:t>
      </w:r>
      <w:r>
        <w:rPr>
          <w:spacing w:val="1"/>
        </w:rPr>
        <w:t xml:space="preserve"> </w:t>
      </w:r>
      <w:r>
        <w:t>Уплощение</w:t>
      </w:r>
      <w:r>
        <w:rPr>
          <w:spacing w:val="1"/>
        </w:rPr>
        <w:t xml:space="preserve"> </w:t>
      </w:r>
      <w:r>
        <w:t>древовидных</w:t>
      </w:r>
      <w:r>
        <w:rPr>
          <w:spacing w:val="1"/>
        </w:rPr>
        <w:t xml:space="preserve"> </w:t>
      </w:r>
      <w:r>
        <w:t>структур</w:t>
      </w:r>
      <w:r>
        <w:rPr>
          <w:spacing w:val="1"/>
        </w:rPr>
        <w:t xml:space="preserve"> </w:t>
      </w:r>
      <w:r>
        <w:t>исследовано</w:t>
      </w:r>
      <w:r>
        <w:rPr>
          <w:spacing w:val="1"/>
        </w:rPr>
        <w:t xml:space="preserve"> </w:t>
      </w:r>
      <w:r>
        <w:t>в</w:t>
      </w:r>
      <w:r>
        <w:rPr>
          <w:spacing w:val="1"/>
        </w:rPr>
        <w:t xml:space="preserve"> </w:t>
      </w:r>
      <w:r>
        <w:t>работе</w:t>
      </w:r>
      <w:r>
        <w:rPr>
          <w:spacing w:val="1"/>
        </w:rPr>
        <w:t xml:space="preserve"> </w:t>
      </w:r>
      <w:r>
        <w:t>Марино. Вычисляется карта, зависящая от точки зрения, которая является только квазиконформной,</w:t>
      </w:r>
      <w:r>
        <w:rPr>
          <w:spacing w:val="1"/>
        </w:rPr>
        <w:t xml:space="preserve"> </w:t>
      </w:r>
      <w:r>
        <w:t>но и сохраняет форму, что позволяет легче распознавать трехмерные структуры в двумерной карте.</w:t>
      </w:r>
      <w:r>
        <w:rPr>
          <w:spacing w:val="1"/>
        </w:rPr>
        <w:t xml:space="preserve"> </w:t>
      </w:r>
      <w:r>
        <w:t>Кроме того, помогает путем окклюзии свободно определить расположение различных кровеносных</w:t>
      </w:r>
      <w:r>
        <w:rPr>
          <w:spacing w:val="1"/>
        </w:rPr>
        <w:t xml:space="preserve"> </w:t>
      </w:r>
      <w:r>
        <w:t>систем (см. Рисунок 2). Виртуальная бронхоскопия является хорошим примером, когда двумерные</w:t>
      </w:r>
      <w:r>
        <w:rPr>
          <w:spacing w:val="1"/>
        </w:rPr>
        <w:t xml:space="preserve"> </w:t>
      </w:r>
      <w:r>
        <w:t>карты</w:t>
      </w:r>
      <w:r>
        <w:rPr>
          <w:spacing w:val="-1"/>
        </w:rPr>
        <w:t xml:space="preserve"> </w:t>
      </w:r>
      <w:r>
        <w:t>имеют преимущества</w:t>
      </w:r>
      <w:r>
        <w:rPr>
          <w:spacing w:val="-1"/>
        </w:rPr>
        <w:t xml:space="preserve"> </w:t>
      </w:r>
      <w:r>
        <w:t>с точки</w:t>
      </w:r>
      <w:r>
        <w:rPr>
          <w:spacing w:val="-1"/>
        </w:rPr>
        <w:t xml:space="preserve"> </w:t>
      </w:r>
      <w:r>
        <w:t>зрения</w:t>
      </w:r>
      <w:r>
        <w:rPr>
          <w:spacing w:val="-1"/>
        </w:rPr>
        <w:t xml:space="preserve"> </w:t>
      </w:r>
      <w:r>
        <w:t>навигации</w:t>
      </w:r>
      <w:r>
        <w:rPr>
          <w:spacing w:val="-2"/>
        </w:rPr>
        <w:t xml:space="preserve"> </w:t>
      </w:r>
      <w:r>
        <w:t>и локализации</w:t>
      </w:r>
      <w:r>
        <w:rPr>
          <w:spacing w:val="-4"/>
        </w:rPr>
        <w:t xml:space="preserve"> </w:t>
      </w:r>
      <w:r>
        <w:t>(см. Рисунок</w:t>
      </w:r>
      <w:r>
        <w:rPr>
          <w:spacing w:val="-1"/>
        </w:rPr>
        <w:t xml:space="preserve"> </w:t>
      </w:r>
      <w:r>
        <w:t>3). [6]</w:t>
      </w:r>
    </w:p>
    <w:p w14:paraId="447EC7EB" w14:textId="77777777" w:rsidR="00B33A3F" w:rsidRDefault="00B33A3F">
      <w:pPr>
        <w:pStyle w:val="a3"/>
        <w:spacing w:before="1"/>
      </w:pPr>
    </w:p>
    <w:p w14:paraId="4EC86D98" w14:textId="77777777" w:rsidR="00B33A3F" w:rsidRDefault="000118AF">
      <w:pPr>
        <w:ind w:left="212" w:right="954" w:firstLine="708"/>
        <w:jc w:val="both"/>
        <w:rPr>
          <w:i/>
        </w:rPr>
      </w:pPr>
      <w:r>
        <w:rPr>
          <w:i/>
        </w:rPr>
        <w:t>Рисунок 2. МСКТ-3-D реконструкция сонных артерий. Стеноз левой внутренней артерии</w:t>
      </w:r>
      <w:r>
        <w:rPr>
          <w:i/>
          <w:spacing w:val="1"/>
        </w:rPr>
        <w:t xml:space="preserve"> </w:t>
      </w:r>
      <w:r>
        <w:rPr>
          <w:i/>
        </w:rPr>
        <w:t>(стрелка)</w:t>
      </w:r>
    </w:p>
    <w:p w14:paraId="7A213748" w14:textId="77777777" w:rsidR="00B33A3F" w:rsidRDefault="000118AF">
      <w:pPr>
        <w:pStyle w:val="a3"/>
        <w:ind w:left="1067"/>
        <w:rPr>
          <w:sz w:val="20"/>
        </w:rPr>
      </w:pPr>
      <w:r>
        <w:rPr>
          <w:noProof/>
          <w:sz w:val="20"/>
        </w:rPr>
        <w:drawing>
          <wp:inline distT="0" distB="0" distL="0" distR="0" wp14:anchorId="221A9D69" wp14:editId="72159B89">
            <wp:extent cx="5496600" cy="308457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7" cstate="print"/>
                    <a:stretch>
                      <a:fillRect/>
                    </a:stretch>
                  </pic:blipFill>
                  <pic:spPr>
                    <a:xfrm>
                      <a:off x="0" y="0"/>
                      <a:ext cx="5496600" cy="3084576"/>
                    </a:xfrm>
                    <a:prstGeom prst="rect">
                      <a:avLst/>
                    </a:prstGeom>
                  </pic:spPr>
                </pic:pic>
              </a:graphicData>
            </a:graphic>
          </wp:inline>
        </w:drawing>
      </w:r>
    </w:p>
    <w:p w14:paraId="6752C7E7" w14:textId="77777777" w:rsidR="00B33A3F" w:rsidRDefault="000118AF">
      <w:pPr>
        <w:spacing w:before="2"/>
        <w:ind w:left="765" w:right="793"/>
        <w:jc w:val="center"/>
        <w:rPr>
          <w:i/>
        </w:rPr>
      </w:pPr>
      <w:r>
        <w:rPr>
          <w:i/>
        </w:rPr>
        <w:t>Рисунок</w:t>
      </w:r>
      <w:r>
        <w:rPr>
          <w:i/>
          <w:spacing w:val="-2"/>
        </w:rPr>
        <w:t xml:space="preserve"> </w:t>
      </w:r>
      <w:r>
        <w:rPr>
          <w:i/>
        </w:rPr>
        <w:t>2.</w:t>
      </w:r>
      <w:r>
        <w:rPr>
          <w:i/>
          <w:spacing w:val="-1"/>
        </w:rPr>
        <w:t xml:space="preserve"> </w:t>
      </w:r>
      <w:r>
        <w:rPr>
          <w:i/>
        </w:rPr>
        <w:t>БронхМентор</w:t>
      </w:r>
      <w:r>
        <w:rPr>
          <w:i/>
          <w:spacing w:val="-3"/>
        </w:rPr>
        <w:t xml:space="preserve"> </w:t>
      </w:r>
      <w:r>
        <w:rPr>
          <w:i/>
        </w:rPr>
        <w:t>- Виртуальная</w:t>
      </w:r>
      <w:r>
        <w:rPr>
          <w:i/>
          <w:spacing w:val="-1"/>
        </w:rPr>
        <w:t xml:space="preserve"> </w:t>
      </w:r>
      <w:r>
        <w:rPr>
          <w:i/>
        </w:rPr>
        <w:t>бронхоскопия</w:t>
      </w:r>
    </w:p>
    <w:p w14:paraId="6DCBE7C5" w14:textId="77777777" w:rsidR="00B33A3F" w:rsidRDefault="00B33A3F">
      <w:pPr>
        <w:jc w:val="center"/>
        <w:sectPr w:rsidR="00B33A3F">
          <w:pgSz w:w="11910" w:h="16840"/>
          <w:pgMar w:top="1040" w:right="180" w:bottom="1200" w:left="920" w:header="706" w:footer="1000" w:gutter="0"/>
          <w:cols w:space="720"/>
        </w:sectPr>
      </w:pPr>
    </w:p>
    <w:p w14:paraId="42875E43" w14:textId="77777777" w:rsidR="00B33A3F" w:rsidRDefault="00B33A3F">
      <w:pPr>
        <w:pStyle w:val="a3"/>
        <w:spacing w:before="7"/>
        <w:rPr>
          <w:i/>
          <w:sz w:val="13"/>
        </w:rPr>
      </w:pPr>
    </w:p>
    <w:p w14:paraId="5E38072E" w14:textId="77777777" w:rsidR="00B33A3F" w:rsidRDefault="000118AF">
      <w:pPr>
        <w:pStyle w:val="a3"/>
        <w:ind w:left="1363"/>
        <w:rPr>
          <w:sz w:val="20"/>
        </w:rPr>
      </w:pPr>
      <w:r>
        <w:rPr>
          <w:noProof/>
          <w:sz w:val="20"/>
        </w:rPr>
        <w:drawing>
          <wp:inline distT="0" distB="0" distL="0" distR="0" wp14:anchorId="41FCD82C" wp14:editId="1BFDDE23">
            <wp:extent cx="5154761" cy="3222879"/>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8" cstate="print"/>
                    <a:stretch>
                      <a:fillRect/>
                    </a:stretch>
                  </pic:blipFill>
                  <pic:spPr>
                    <a:xfrm>
                      <a:off x="0" y="0"/>
                      <a:ext cx="5154761" cy="3222879"/>
                    </a:xfrm>
                    <a:prstGeom prst="rect">
                      <a:avLst/>
                    </a:prstGeom>
                  </pic:spPr>
                </pic:pic>
              </a:graphicData>
            </a:graphic>
          </wp:inline>
        </w:drawing>
      </w:r>
    </w:p>
    <w:p w14:paraId="26785D8F" w14:textId="77777777" w:rsidR="00B33A3F" w:rsidRDefault="00B33A3F">
      <w:pPr>
        <w:pStyle w:val="a3"/>
        <w:spacing w:before="10"/>
        <w:rPr>
          <w:i/>
          <w:sz w:val="10"/>
        </w:rPr>
      </w:pPr>
    </w:p>
    <w:p w14:paraId="72A9F55D" w14:textId="77777777" w:rsidR="00B33A3F" w:rsidRDefault="000118AF">
      <w:pPr>
        <w:pStyle w:val="a3"/>
        <w:spacing w:before="92"/>
        <w:ind w:left="212" w:right="948" w:firstLine="708"/>
        <w:jc w:val="both"/>
      </w:pPr>
      <w:r>
        <w:t>Поэтому</w:t>
      </w:r>
      <w:r>
        <w:rPr>
          <w:spacing w:val="1"/>
        </w:rPr>
        <w:t xml:space="preserve"> </w:t>
      </w:r>
      <w:r>
        <w:t>Конформное</w:t>
      </w:r>
      <w:r>
        <w:rPr>
          <w:spacing w:val="1"/>
        </w:rPr>
        <w:t xml:space="preserve"> </w:t>
      </w:r>
      <w:r>
        <w:t>отображение</w:t>
      </w:r>
      <w:r>
        <w:rPr>
          <w:spacing w:val="1"/>
        </w:rPr>
        <w:t xml:space="preserve"> </w:t>
      </w:r>
      <w:r>
        <w:t>можно</w:t>
      </w:r>
      <w:r>
        <w:rPr>
          <w:spacing w:val="1"/>
        </w:rPr>
        <w:t xml:space="preserve"> </w:t>
      </w:r>
      <w:r>
        <w:t>применять</w:t>
      </w:r>
      <w:r>
        <w:rPr>
          <w:spacing w:val="1"/>
        </w:rPr>
        <w:t xml:space="preserve"> </w:t>
      </w:r>
      <w:r>
        <w:t>непосредственно</w:t>
      </w:r>
      <w:r>
        <w:rPr>
          <w:spacing w:val="1"/>
        </w:rPr>
        <w:t xml:space="preserve"> </w:t>
      </w:r>
      <w:r>
        <w:t>для</w:t>
      </w:r>
      <w:r>
        <w:rPr>
          <w:spacing w:val="1"/>
        </w:rPr>
        <w:t xml:space="preserve"> </w:t>
      </w:r>
      <w:r>
        <w:t>определение</w:t>
      </w:r>
      <w:r>
        <w:rPr>
          <w:spacing w:val="1"/>
        </w:rPr>
        <w:t xml:space="preserve"> </w:t>
      </w:r>
      <w:r>
        <w:t>формы и геометрического анализа. Поток Риччи также может быть использован для вычисления</w:t>
      </w:r>
      <w:r>
        <w:rPr>
          <w:spacing w:val="1"/>
        </w:rPr>
        <w:t xml:space="preserve"> </w:t>
      </w:r>
      <w:r>
        <w:t>общих отображений поверхности [3]. В последние годы теория потока Риччи была дискретизирована</w:t>
      </w:r>
      <w:r>
        <w:rPr>
          <w:spacing w:val="1"/>
        </w:rPr>
        <w:t xml:space="preserve"> </w:t>
      </w:r>
      <w:r>
        <w:t>и</w:t>
      </w:r>
      <w:r>
        <w:rPr>
          <w:spacing w:val="1"/>
        </w:rPr>
        <w:t xml:space="preserve"> </w:t>
      </w:r>
      <w:r>
        <w:t>применена</w:t>
      </w:r>
      <w:r>
        <w:rPr>
          <w:spacing w:val="1"/>
        </w:rPr>
        <w:t xml:space="preserve"> </w:t>
      </w:r>
      <w:r>
        <w:t>для</w:t>
      </w:r>
      <w:r>
        <w:rPr>
          <w:spacing w:val="1"/>
        </w:rPr>
        <w:t xml:space="preserve"> </w:t>
      </w:r>
      <w:r>
        <w:t>трехмерной</w:t>
      </w:r>
      <w:r>
        <w:rPr>
          <w:spacing w:val="1"/>
        </w:rPr>
        <w:t xml:space="preserve"> </w:t>
      </w:r>
      <w:r>
        <w:t>регистрации</w:t>
      </w:r>
      <w:r>
        <w:rPr>
          <w:spacing w:val="1"/>
        </w:rPr>
        <w:t xml:space="preserve"> </w:t>
      </w:r>
      <w:r>
        <w:t>человеческого</w:t>
      </w:r>
      <w:r>
        <w:rPr>
          <w:spacing w:val="1"/>
        </w:rPr>
        <w:t xml:space="preserve"> </w:t>
      </w:r>
      <w:r>
        <w:t>лица</w:t>
      </w:r>
      <w:r>
        <w:rPr>
          <w:spacing w:val="1"/>
        </w:rPr>
        <w:t xml:space="preserve"> </w:t>
      </w:r>
      <w:r>
        <w:t>и</w:t>
      </w:r>
      <w:r>
        <w:rPr>
          <w:spacing w:val="1"/>
        </w:rPr>
        <w:t xml:space="preserve"> </w:t>
      </w:r>
      <w:r>
        <w:t>отслеживания</w:t>
      </w:r>
      <w:r>
        <w:rPr>
          <w:spacing w:val="1"/>
        </w:rPr>
        <w:t xml:space="preserve"> </w:t>
      </w:r>
      <w:r>
        <w:t>деформируемой</w:t>
      </w:r>
      <w:r>
        <w:rPr>
          <w:spacing w:val="1"/>
        </w:rPr>
        <w:t xml:space="preserve"> </w:t>
      </w:r>
      <w:r>
        <w:t>поверхности</w:t>
      </w:r>
      <w:r>
        <w:rPr>
          <w:spacing w:val="1"/>
        </w:rPr>
        <w:t xml:space="preserve"> </w:t>
      </w:r>
      <w:r>
        <w:t>в</w:t>
      </w:r>
      <w:r>
        <w:rPr>
          <w:spacing w:val="1"/>
        </w:rPr>
        <w:t xml:space="preserve"> </w:t>
      </w:r>
      <w:r>
        <w:t>компьютерном</w:t>
      </w:r>
      <w:r>
        <w:rPr>
          <w:spacing w:val="1"/>
        </w:rPr>
        <w:t xml:space="preserve"> </w:t>
      </w:r>
      <w:r>
        <w:t>зрении;</w:t>
      </w:r>
      <w:r>
        <w:rPr>
          <w:spacing w:val="1"/>
        </w:rPr>
        <w:t xml:space="preserve"> </w:t>
      </w:r>
      <w:r>
        <w:t>глобальной</w:t>
      </w:r>
      <w:r>
        <w:rPr>
          <w:spacing w:val="1"/>
        </w:rPr>
        <w:t xml:space="preserve"> </w:t>
      </w:r>
      <w:r>
        <w:t>параметризации</w:t>
      </w:r>
      <w:r>
        <w:rPr>
          <w:spacing w:val="1"/>
        </w:rPr>
        <w:t xml:space="preserve"> </w:t>
      </w:r>
      <w:r>
        <w:t>поверхности</w:t>
      </w:r>
      <w:r>
        <w:rPr>
          <w:spacing w:val="1"/>
        </w:rPr>
        <w:t xml:space="preserve"> </w:t>
      </w:r>
      <w:r>
        <w:t>в</w:t>
      </w:r>
      <w:r>
        <w:rPr>
          <w:spacing w:val="1"/>
        </w:rPr>
        <w:t xml:space="preserve"> </w:t>
      </w:r>
      <w:r>
        <w:t>компьютерной</w:t>
      </w:r>
      <w:r>
        <w:rPr>
          <w:spacing w:val="1"/>
        </w:rPr>
        <w:t xml:space="preserve"> </w:t>
      </w:r>
      <w:r>
        <w:t>графике;</w:t>
      </w:r>
      <w:r>
        <w:rPr>
          <w:spacing w:val="1"/>
        </w:rPr>
        <w:t xml:space="preserve"> </w:t>
      </w:r>
      <w:r>
        <w:t>конформного</w:t>
      </w:r>
      <w:r>
        <w:rPr>
          <w:spacing w:val="1"/>
        </w:rPr>
        <w:t xml:space="preserve"> </w:t>
      </w:r>
      <w:r>
        <w:t>картирования</w:t>
      </w:r>
      <w:r>
        <w:rPr>
          <w:spacing w:val="1"/>
        </w:rPr>
        <w:t xml:space="preserve"> </w:t>
      </w:r>
      <w:r>
        <w:t>мозга</w:t>
      </w:r>
      <w:r>
        <w:rPr>
          <w:spacing w:val="1"/>
        </w:rPr>
        <w:t xml:space="preserve"> </w:t>
      </w:r>
      <w:r>
        <w:t>и</w:t>
      </w:r>
      <w:r>
        <w:rPr>
          <w:spacing w:val="1"/>
        </w:rPr>
        <w:t xml:space="preserve"> </w:t>
      </w:r>
      <w:r>
        <w:t>виртуальной</w:t>
      </w:r>
      <w:r>
        <w:rPr>
          <w:spacing w:val="1"/>
        </w:rPr>
        <w:t xml:space="preserve"> </w:t>
      </w:r>
      <w:r>
        <w:t>колоноскопии</w:t>
      </w:r>
      <w:r>
        <w:rPr>
          <w:spacing w:val="1"/>
        </w:rPr>
        <w:t xml:space="preserve"> </w:t>
      </w:r>
      <w:r>
        <w:t>в</w:t>
      </w:r>
      <w:r>
        <w:rPr>
          <w:spacing w:val="1"/>
        </w:rPr>
        <w:t xml:space="preserve"> </w:t>
      </w:r>
      <w:r>
        <w:t>медицинской</w:t>
      </w:r>
      <w:r>
        <w:rPr>
          <w:spacing w:val="1"/>
        </w:rPr>
        <w:t xml:space="preserve"> </w:t>
      </w:r>
      <w:r>
        <w:t>визуализации;</w:t>
      </w:r>
      <w:r>
        <w:rPr>
          <w:spacing w:val="1"/>
        </w:rPr>
        <w:t xml:space="preserve"> </w:t>
      </w:r>
      <w:r>
        <w:t>обнаружения</w:t>
      </w:r>
      <w:r>
        <w:rPr>
          <w:spacing w:val="1"/>
        </w:rPr>
        <w:t xml:space="preserve"> </w:t>
      </w:r>
      <w:r>
        <w:t>гомотопии</w:t>
      </w:r>
      <w:r>
        <w:rPr>
          <w:spacing w:val="1"/>
        </w:rPr>
        <w:t xml:space="preserve"> </w:t>
      </w:r>
      <w:r>
        <w:t>в</w:t>
      </w:r>
      <w:r>
        <w:rPr>
          <w:spacing w:val="1"/>
        </w:rPr>
        <w:t xml:space="preserve"> </w:t>
      </w:r>
      <w:r>
        <w:t>вычислительной</w:t>
      </w:r>
      <w:r>
        <w:rPr>
          <w:spacing w:val="1"/>
        </w:rPr>
        <w:t xml:space="preserve"> </w:t>
      </w:r>
      <w:r>
        <w:t>топологии;</w:t>
      </w:r>
      <w:r>
        <w:rPr>
          <w:spacing w:val="1"/>
        </w:rPr>
        <w:t xml:space="preserve"> </w:t>
      </w:r>
      <w:r>
        <w:t>гарантированной</w:t>
      </w:r>
      <w:r>
        <w:rPr>
          <w:spacing w:val="1"/>
        </w:rPr>
        <w:t xml:space="preserve"> </w:t>
      </w:r>
      <w:r>
        <w:t>транспортировка</w:t>
      </w:r>
      <w:r>
        <w:rPr>
          <w:spacing w:val="-1"/>
        </w:rPr>
        <w:t xml:space="preserve"> </w:t>
      </w:r>
      <w:r>
        <w:t>маршрутизации и</w:t>
      </w:r>
      <w:r>
        <w:rPr>
          <w:spacing w:val="-2"/>
        </w:rPr>
        <w:t xml:space="preserve"> </w:t>
      </w:r>
      <w:r>
        <w:t>балансировки нагрузки</w:t>
      </w:r>
      <w:r>
        <w:rPr>
          <w:spacing w:val="-1"/>
        </w:rPr>
        <w:t xml:space="preserve"> </w:t>
      </w:r>
      <w:r>
        <w:t>в</w:t>
      </w:r>
      <w:r>
        <w:rPr>
          <w:spacing w:val="-2"/>
        </w:rPr>
        <w:t xml:space="preserve"> </w:t>
      </w:r>
      <w:r>
        <w:t>беспроводной</w:t>
      </w:r>
      <w:r>
        <w:rPr>
          <w:spacing w:val="-1"/>
        </w:rPr>
        <w:t xml:space="preserve"> </w:t>
      </w:r>
      <w:r>
        <w:t>сенсорной</w:t>
      </w:r>
      <w:r>
        <w:rPr>
          <w:spacing w:val="-1"/>
        </w:rPr>
        <w:t xml:space="preserve"> </w:t>
      </w:r>
      <w:r>
        <w:t>сети</w:t>
      </w:r>
      <w:r>
        <w:rPr>
          <w:spacing w:val="-1"/>
        </w:rPr>
        <w:t xml:space="preserve"> </w:t>
      </w:r>
      <w:r>
        <w:t>и</w:t>
      </w:r>
      <w:r>
        <w:rPr>
          <w:spacing w:val="-1"/>
        </w:rPr>
        <w:t xml:space="preserve"> </w:t>
      </w:r>
      <w:r>
        <w:t>т.</w:t>
      </w:r>
      <w:r>
        <w:rPr>
          <w:spacing w:val="-1"/>
        </w:rPr>
        <w:t xml:space="preserve"> </w:t>
      </w:r>
      <w:r>
        <w:t>д.</w:t>
      </w:r>
    </w:p>
    <w:p w14:paraId="7D36D662" w14:textId="77777777" w:rsidR="00B33A3F" w:rsidRDefault="00B33A3F">
      <w:pPr>
        <w:pStyle w:val="a3"/>
      </w:pPr>
    </w:p>
    <w:p w14:paraId="3BCB797E" w14:textId="77777777" w:rsidR="00B33A3F" w:rsidRDefault="000118AF">
      <w:pPr>
        <w:spacing w:before="1"/>
        <w:ind w:left="496"/>
        <w:rPr>
          <w:b/>
          <w:i/>
          <w:sz w:val="20"/>
        </w:rPr>
      </w:pPr>
      <w:r>
        <w:rPr>
          <w:b/>
          <w:i/>
          <w:sz w:val="20"/>
        </w:rPr>
        <w:t>Литература:</w:t>
      </w:r>
    </w:p>
    <w:p w14:paraId="0800B569" w14:textId="77777777" w:rsidR="00B33A3F" w:rsidRDefault="000118AF">
      <w:pPr>
        <w:pStyle w:val="a5"/>
        <w:numPr>
          <w:ilvl w:val="0"/>
          <w:numId w:val="7"/>
        </w:numPr>
        <w:tabs>
          <w:tab w:val="left" w:pos="698"/>
        </w:tabs>
        <w:ind w:right="997" w:firstLine="0"/>
        <w:rPr>
          <w:i/>
          <w:sz w:val="20"/>
        </w:rPr>
      </w:pPr>
      <w:r w:rsidRPr="000118AF">
        <w:rPr>
          <w:i/>
          <w:sz w:val="20"/>
          <w:lang w:val="en-US"/>
        </w:rPr>
        <w:t xml:space="preserve">Gu DX, Zeng W, Luo F, Yau ST (2011) Numerical Computation of Surface Conformal Mappings. </w:t>
      </w:r>
      <w:r>
        <w:rPr>
          <w:i/>
          <w:sz w:val="20"/>
        </w:rPr>
        <w:t>CMFT 11: 747-</w:t>
      </w:r>
      <w:r>
        <w:rPr>
          <w:i/>
          <w:spacing w:val="-47"/>
          <w:sz w:val="20"/>
        </w:rPr>
        <w:t xml:space="preserve"> </w:t>
      </w:r>
      <w:r>
        <w:rPr>
          <w:i/>
          <w:sz w:val="20"/>
        </w:rPr>
        <w:t>787.</w:t>
      </w:r>
    </w:p>
    <w:p w14:paraId="1E3C406F" w14:textId="77777777" w:rsidR="00B33A3F" w:rsidRDefault="000118AF">
      <w:pPr>
        <w:pStyle w:val="a5"/>
        <w:numPr>
          <w:ilvl w:val="0"/>
          <w:numId w:val="7"/>
        </w:numPr>
        <w:tabs>
          <w:tab w:val="left" w:pos="698"/>
        </w:tabs>
        <w:spacing w:before="1"/>
        <w:ind w:left="697" w:hanging="202"/>
        <w:rPr>
          <w:i/>
          <w:sz w:val="20"/>
        </w:rPr>
      </w:pPr>
      <w:r w:rsidRPr="000118AF">
        <w:rPr>
          <w:i/>
          <w:sz w:val="20"/>
          <w:lang w:val="en-US"/>
        </w:rPr>
        <w:t>Zeng W,</w:t>
      </w:r>
      <w:r w:rsidRPr="000118AF">
        <w:rPr>
          <w:i/>
          <w:spacing w:val="-1"/>
          <w:sz w:val="20"/>
          <w:lang w:val="en-US"/>
        </w:rPr>
        <w:t xml:space="preserve"> </w:t>
      </w:r>
      <w:r w:rsidRPr="000118AF">
        <w:rPr>
          <w:i/>
          <w:sz w:val="20"/>
          <w:lang w:val="en-US"/>
        </w:rPr>
        <w:t>Samaras</w:t>
      </w:r>
      <w:r w:rsidRPr="000118AF">
        <w:rPr>
          <w:i/>
          <w:spacing w:val="-2"/>
          <w:sz w:val="20"/>
          <w:lang w:val="en-US"/>
        </w:rPr>
        <w:t xml:space="preserve"> </w:t>
      </w:r>
      <w:r w:rsidRPr="000118AF">
        <w:rPr>
          <w:i/>
          <w:sz w:val="20"/>
          <w:lang w:val="en-US"/>
        </w:rPr>
        <w:t>D,</w:t>
      </w:r>
      <w:r w:rsidRPr="000118AF">
        <w:rPr>
          <w:i/>
          <w:spacing w:val="-1"/>
          <w:sz w:val="20"/>
          <w:lang w:val="en-US"/>
        </w:rPr>
        <w:t xml:space="preserve"> </w:t>
      </w:r>
      <w:r w:rsidRPr="000118AF">
        <w:rPr>
          <w:i/>
          <w:sz w:val="20"/>
          <w:lang w:val="en-US"/>
        </w:rPr>
        <w:t>Gu DX</w:t>
      </w:r>
      <w:r w:rsidRPr="000118AF">
        <w:rPr>
          <w:i/>
          <w:spacing w:val="-1"/>
          <w:sz w:val="20"/>
          <w:lang w:val="en-US"/>
        </w:rPr>
        <w:t xml:space="preserve"> </w:t>
      </w:r>
      <w:r w:rsidRPr="000118AF">
        <w:rPr>
          <w:i/>
          <w:sz w:val="20"/>
          <w:lang w:val="en-US"/>
        </w:rPr>
        <w:t>(2010)</w:t>
      </w:r>
      <w:r w:rsidRPr="000118AF">
        <w:rPr>
          <w:i/>
          <w:spacing w:val="-1"/>
          <w:sz w:val="20"/>
          <w:lang w:val="en-US"/>
        </w:rPr>
        <w:t xml:space="preserve"> </w:t>
      </w:r>
      <w:r w:rsidRPr="000118AF">
        <w:rPr>
          <w:i/>
          <w:sz w:val="20"/>
          <w:lang w:val="en-US"/>
        </w:rPr>
        <w:t>Ricci</w:t>
      </w:r>
      <w:r w:rsidRPr="000118AF">
        <w:rPr>
          <w:i/>
          <w:spacing w:val="-1"/>
          <w:sz w:val="20"/>
          <w:lang w:val="en-US"/>
        </w:rPr>
        <w:t xml:space="preserve"> </w:t>
      </w:r>
      <w:r w:rsidRPr="000118AF">
        <w:rPr>
          <w:i/>
          <w:sz w:val="20"/>
          <w:lang w:val="en-US"/>
        </w:rPr>
        <w:t>Flow</w:t>
      </w:r>
      <w:r w:rsidRPr="000118AF">
        <w:rPr>
          <w:i/>
          <w:spacing w:val="-2"/>
          <w:sz w:val="20"/>
          <w:lang w:val="en-US"/>
        </w:rPr>
        <w:t xml:space="preserve"> </w:t>
      </w:r>
      <w:r w:rsidRPr="000118AF">
        <w:rPr>
          <w:i/>
          <w:sz w:val="20"/>
          <w:lang w:val="en-US"/>
        </w:rPr>
        <w:t>for</w:t>
      </w:r>
      <w:r w:rsidRPr="000118AF">
        <w:rPr>
          <w:i/>
          <w:spacing w:val="-2"/>
          <w:sz w:val="20"/>
          <w:lang w:val="en-US"/>
        </w:rPr>
        <w:t xml:space="preserve"> </w:t>
      </w:r>
      <w:r w:rsidRPr="000118AF">
        <w:rPr>
          <w:i/>
          <w:sz w:val="20"/>
          <w:lang w:val="en-US"/>
        </w:rPr>
        <w:t>3D</w:t>
      </w:r>
      <w:r w:rsidRPr="000118AF">
        <w:rPr>
          <w:i/>
          <w:spacing w:val="-3"/>
          <w:sz w:val="20"/>
          <w:lang w:val="en-US"/>
        </w:rPr>
        <w:t xml:space="preserve"> </w:t>
      </w:r>
      <w:r w:rsidRPr="000118AF">
        <w:rPr>
          <w:i/>
          <w:sz w:val="20"/>
          <w:lang w:val="en-US"/>
        </w:rPr>
        <w:t>Shape</w:t>
      </w:r>
      <w:r w:rsidRPr="000118AF">
        <w:rPr>
          <w:i/>
          <w:spacing w:val="-1"/>
          <w:sz w:val="20"/>
          <w:lang w:val="en-US"/>
        </w:rPr>
        <w:t xml:space="preserve"> </w:t>
      </w:r>
      <w:r w:rsidRPr="000118AF">
        <w:rPr>
          <w:i/>
          <w:sz w:val="20"/>
          <w:lang w:val="en-US"/>
        </w:rPr>
        <w:t>Analysis.</w:t>
      </w:r>
      <w:r w:rsidRPr="000118AF">
        <w:rPr>
          <w:i/>
          <w:spacing w:val="-1"/>
          <w:sz w:val="20"/>
          <w:lang w:val="en-US"/>
        </w:rPr>
        <w:t xml:space="preserve"> </w:t>
      </w:r>
      <w:r>
        <w:rPr>
          <w:i/>
          <w:sz w:val="20"/>
        </w:rPr>
        <w:t>IEEE</w:t>
      </w:r>
      <w:r>
        <w:rPr>
          <w:i/>
          <w:spacing w:val="-1"/>
          <w:sz w:val="20"/>
        </w:rPr>
        <w:t xml:space="preserve"> </w:t>
      </w:r>
      <w:r>
        <w:rPr>
          <w:i/>
          <w:sz w:val="20"/>
        </w:rPr>
        <w:t>T</w:t>
      </w:r>
      <w:r>
        <w:rPr>
          <w:i/>
          <w:spacing w:val="-2"/>
          <w:sz w:val="20"/>
        </w:rPr>
        <w:t xml:space="preserve"> </w:t>
      </w:r>
      <w:r>
        <w:rPr>
          <w:i/>
          <w:sz w:val="20"/>
        </w:rPr>
        <w:t>Pattern Anal</w:t>
      </w:r>
      <w:r>
        <w:rPr>
          <w:i/>
          <w:spacing w:val="-2"/>
          <w:sz w:val="20"/>
        </w:rPr>
        <w:t xml:space="preserve"> </w:t>
      </w:r>
      <w:r>
        <w:rPr>
          <w:i/>
          <w:sz w:val="20"/>
        </w:rPr>
        <w:t>32:</w:t>
      </w:r>
      <w:r>
        <w:rPr>
          <w:i/>
          <w:spacing w:val="-1"/>
          <w:sz w:val="20"/>
        </w:rPr>
        <w:t xml:space="preserve"> </w:t>
      </w:r>
      <w:r>
        <w:rPr>
          <w:i/>
          <w:sz w:val="20"/>
        </w:rPr>
        <w:t>662-677.</w:t>
      </w:r>
    </w:p>
    <w:p w14:paraId="08809A26" w14:textId="77777777" w:rsidR="00B33A3F" w:rsidRDefault="000118AF">
      <w:pPr>
        <w:pStyle w:val="a5"/>
        <w:numPr>
          <w:ilvl w:val="0"/>
          <w:numId w:val="7"/>
        </w:numPr>
        <w:tabs>
          <w:tab w:val="left" w:pos="698"/>
        </w:tabs>
        <w:ind w:right="1179" w:firstLine="0"/>
        <w:rPr>
          <w:i/>
          <w:sz w:val="20"/>
        </w:rPr>
      </w:pPr>
      <w:r w:rsidRPr="000118AF">
        <w:rPr>
          <w:i/>
          <w:sz w:val="20"/>
          <w:lang w:val="en-US"/>
        </w:rPr>
        <w:t>Zeng W, Lui ML, Luo F, Chan T, Yau ST, et al. (2012) Computing Quasicon formal Maps on Riemann Surfaces</w:t>
      </w:r>
      <w:r w:rsidRPr="000118AF">
        <w:rPr>
          <w:i/>
          <w:spacing w:val="-47"/>
          <w:sz w:val="20"/>
          <w:lang w:val="en-US"/>
        </w:rPr>
        <w:t xml:space="preserve"> </w:t>
      </w:r>
      <w:r w:rsidRPr="000118AF">
        <w:rPr>
          <w:i/>
          <w:sz w:val="20"/>
          <w:lang w:val="en-US"/>
        </w:rPr>
        <w:t>Using Discrete</w:t>
      </w:r>
      <w:r w:rsidRPr="000118AF">
        <w:rPr>
          <w:i/>
          <w:spacing w:val="2"/>
          <w:sz w:val="20"/>
          <w:lang w:val="en-US"/>
        </w:rPr>
        <w:t xml:space="preserve"> </w:t>
      </w:r>
      <w:r w:rsidRPr="000118AF">
        <w:rPr>
          <w:i/>
          <w:sz w:val="20"/>
          <w:lang w:val="en-US"/>
        </w:rPr>
        <w:t xml:space="preserve">Curvature Flow. </w:t>
      </w:r>
      <w:r>
        <w:rPr>
          <w:i/>
          <w:sz w:val="20"/>
        </w:rPr>
        <w:t>Numer</w:t>
      </w:r>
      <w:r>
        <w:rPr>
          <w:i/>
          <w:spacing w:val="-1"/>
          <w:sz w:val="20"/>
        </w:rPr>
        <w:t xml:space="preserve"> </w:t>
      </w:r>
      <w:r>
        <w:rPr>
          <w:i/>
          <w:sz w:val="20"/>
        </w:rPr>
        <w:t>Math</w:t>
      </w:r>
      <w:r>
        <w:rPr>
          <w:i/>
          <w:spacing w:val="1"/>
          <w:sz w:val="20"/>
        </w:rPr>
        <w:t xml:space="preserve"> </w:t>
      </w:r>
      <w:r>
        <w:rPr>
          <w:i/>
          <w:sz w:val="20"/>
        </w:rPr>
        <w:t>1-33.</w:t>
      </w:r>
    </w:p>
    <w:p w14:paraId="48A663A5" w14:textId="77777777" w:rsidR="00B33A3F" w:rsidRDefault="000118AF">
      <w:pPr>
        <w:pStyle w:val="a5"/>
        <w:numPr>
          <w:ilvl w:val="0"/>
          <w:numId w:val="7"/>
        </w:numPr>
        <w:tabs>
          <w:tab w:val="left" w:pos="698"/>
        </w:tabs>
        <w:ind w:right="1420" w:firstLine="0"/>
        <w:rPr>
          <w:i/>
          <w:sz w:val="20"/>
        </w:rPr>
      </w:pPr>
      <w:r w:rsidRPr="000118AF">
        <w:rPr>
          <w:i/>
          <w:sz w:val="20"/>
          <w:lang w:val="en-US"/>
        </w:rPr>
        <w:t>BALASUBRAMANIAN M., POLIMENI J. R., SCHWARTZ E. L.: Near-isometric flattening of brain surfaces.</w:t>
      </w:r>
      <w:r w:rsidRPr="000118AF">
        <w:rPr>
          <w:i/>
          <w:spacing w:val="-47"/>
          <w:sz w:val="20"/>
          <w:lang w:val="en-US"/>
        </w:rPr>
        <w:t xml:space="preserve"> </w:t>
      </w:r>
      <w:r>
        <w:rPr>
          <w:i/>
          <w:sz w:val="20"/>
        </w:rPr>
        <w:t>NeuroImage 51,</w:t>
      </w:r>
      <w:r>
        <w:rPr>
          <w:i/>
          <w:spacing w:val="-2"/>
          <w:sz w:val="20"/>
        </w:rPr>
        <w:t xml:space="preserve"> </w:t>
      </w:r>
      <w:r>
        <w:rPr>
          <w:i/>
          <w:sz w:val="20"/>
        </w:rPr>
        <w:t>2</w:t>
      </w:r>
      <w:r>
        <w:rPr>
          <w:i/>
          <w:spacing w:val="1"/>
          <w:sz w:val="20"/>
        </w:rPr>
        <w:t xml:space="preserve"> </w:t>
      </w:r>
      <w:r>
        <w:rPr>
          <w:i/>
          <w:sz w:val="20"/>
        </w:rPr>
        <w:t>(2010),</w:t>
      </w:r>
      <w:r>
        <w:rPr>
          <w:i/>
          <w:spacing w:val="-2"/>
          <w:sz w:val="20"/>
        </w:rPr>
        <w:t xml:space="preserve"> </w:t>
      </w:r>
      <w:r>
        <w:rPr>
          <w:i/>
          <w:sz w:val="20"/>
        </w:rPr>
        <w:t>694–703.</w:t>
      </w:r>
    </w:p>
    <w:p w14:paraId="3249817E" w14:textId="77777777" w:rsidR="00B33A3F" w:rsidRPr="000118AF" w:rsidRDefault="000118AF">
      <w:pPr>
        <w:pStyle w:val="a5"/>
        <w:numPr>
          <w:ilvl w:val="0"/>
          <w:numId w:val="7"/>
        </w:numPr>
        <w:tabs>
          <w:tab w:val="left" w:pos="698"/>
        </w:tabs>
        <w:ind w:right="993" w:firstLine="0"/>
        <w:rPr>
          <w:i/>
          <w:sz w:val="20"/>
          <w:lang w:val="en-US"/>
        </w:rPr>
      </w:pPr>
      <w:r w:rsidRPr="000118AF">
        <w:rPr>
          <w:i/>
          <w:sz w:val="20"/>
          <w:lang w:val="en-US"/>
        </w:rPr>
        <w:t>HAKER S., ANGENENT S., TANNENBAUM A., KIKINIS R.: Non-distorting flattening for virtual colonoscopy. In</w:t>
      </w:r>
      <w:r w:rsidRPr="000118AF">
        <w:rPr>
          <w:i/>
          <w:spacing w:val="-47"/>
          <w:sz w:val="20"/>
          <w:lang w:val="en-US"/>
        </w:rPr>
        <w:t xml:space="preserve"> </w:t>
      </w:r>
      <w:r w:rsidRPr="000118AF">
        <w:rPr>
          <w:i/>
          <w:sz w:val="20"/>
          <w:lang w:val="en-US"/>
        </w:rPr>
        <w:t>Medical</w:t>
      </w:r>
      <w:r w:rsidRPr="000118AF">
        <w:rPr>
          <w:i/>
          <w:spacing w:val="-2"/>
          <w:sz w:val="20"/>
          <w:lang w:val="en-US"/>
        </w:rPr>
        <w:t xml:space="preserve"> </w:t>
      </w:r>
      <w:r w:rsidRPr="000118AF">
        <w:rPr>
          <w:i/>
          <w:sz w:val="20"/>
          <w:lang w:val="en-US"/>
        </w:rPr>
        <w:t>Image</w:t>
      </w:r>
      <w:r w:rsidRPr="000118AF">
        <w:rPr>
          <w:i/>
          <w:spacing w:val="-1"/>
          <w:sz w:val="20"/>
          <w:lang w:val="en-US"/>
        </w:rPr>
        <w:t xml:space="preserve"> </w:t>
      </w:r>
      <w:r w:rsidRPr="000118AF">
        <w:rPr>
          <w:i/>
          <w:sz w:val="20"/>
          <w:lang w:val="en-US"/>
        </w:rPr>
        <w:t>Computing</w:t>
      </w:r>
      <w:r w:rsidRPr="000118AF">
        <w:rPr>
          <w:i/>
          <w:spacing w:val="1"/>
          <w:sz w:val="20"/>
          <w:lang w:val="en-US"/>
        </w:rPr>
        <w:t xml:space="preserve"> </w:t>
      </w:r>
      <w:r w:rsidRPr="000118AF">
        <w:rPr>
          <w:i/>
          <w:sz w:val="20"/>
          <w:lang w:val="en-US"/>
        </w:rPr>
        <w:t>and Computer-Assisted</w:t>
      </w:r>
      <w:r w:rsidRPr="000118AF">
        <w:rPr>
          <w:i/>
          <w:spacing w:val="1"/>
          <w:sz w:val="20"/>
          <w:lang w:val="en-US"/>
        </w:rPr>
        <w:t xml:space="preserve"> </w:t>
      </w:r>
      <w:r w:rsidRPr="000118AF">
        <w:rPr>
          <w:i/>
          <w:sz w:val="20"/>
          <w:lang w:val="en-US"/>
        </w:rPr>
        <w:t>Intervention–MICCAI</w:t>
      </w:r>
      <w:r w:rsidRPr="000118AF">
        <w:rPr>
          <w:i/>
          <w:spacing w:val="-1"/>
          <w:sz w:val="20"/>
          <w:lang w:val="en-US"/>
        </w:rPr>
        <w:t xml:space="preserve"> </w:t>
      </w:r>
      <w:r w:rsidRPr="000118AF">
        <w:rPr>
          <w:i/>
          <w:sz w:val="20"/>
          <w:lang w:val="en-US"/>
        </w:rPr>
        <w:t>2000</w:t>
      </w:r>
      <w:r w:rsidRPr="000118AF">
        <w:rPr>
          <w:i/>
          <w:spacing w:val="-1"/>
          <w:sz w:val="20"/>
          <w:lang w:val="en-US"/>
        </w:rPr>
        <w:t xml:space="preserve"> </w:t>
      </w:r>
      <w:r w:rsidRPr="000118AF">
        <w:rPr>
          <w:i/>
          <w:sz w:val="20"/>
          <w:lang w:val="en-US"/>
        </w:rPr>
        <w:t>(2000),</w:t>
      </w:r>
      <w:r w:rsidRPr="000118AF">
        <w:rPr>
          <w:i/>
          <w:spacing w:val="-3"/>
          <w:sz w:val="20"/>
          <w:lang w:val="en-US"/>
        </w:rPr>
        <w:t xml:space="preserve"> </w:t>
      </w:r>
      <w:r w:rsidRPr="000118AF">
        <w:rPr>
          <w:i/>
          <w:sz w:val="20"/>
          <w:lang w:val="en-US"/>
        </w:rPr>
        <w:t>Springer,</w:t>
      </w:r>
      <w:r w:rsidRPr="000118AF">
        <w:rPr>
          <w:i/>
          <w:spacing w:val="-1"/>
          <w:sz w:val="20"/>
          <w:lang w:val="en-US"/>
        </w:rPr>
        <w:t xml:space="preserve"> </w:t>
      </w:r>
      <w:r w:rsidRPr="000118AF">
        <w:rPr>
          <w:i/>
          <w:sz w:val="20"/>
          <w:lang w:val="en-US"/>
        </w:rPr>
        <w:t>358–366.</w:t>
      </w:r>
    </w:p>
    <w:p w14:paraId="48F97C5D" w14:textId="77777777" w:rsidR="00B33A3F" w:rsidRPr="000118AF" w:rsidRDefault="000118AF">
      <w:pPr>
        <w:pStyle w:val="a5"/>
        <w:numPr>
          <w:ilvl w:val="0"/>
          <w:numId w:val="7"/>
        </w:numPr>
        <w:tabs>
          <w:tab w:val="left" w:pos="698"/>
        </w:tabs>
        <w:ind w:right="1473" w:firstLine="0"/>
        <w:rPr>
          <w:i/>
          <w:sz w:val="20"/>
          <w:lang w:val="en-US"/>
        </w:rPr>
      </w:pPr>
      <w:r w:rsidRPr="000118AF">
        <w:rPr>
          <w:i/>
          <w:sz w:val="20"/>
          <w:lang w:val="en-US"/>
        </w:rPr>
        <w:t>ANGENENT S., HAKER S., TANNENBAUM A., KIKINIS R.: Conformal geometry and brain flattening. In</w:t>
      </w:r>
      <w:r w:rsidRPr="000118AF">
        <w:rPr>
          <w:i/>
          <w:spacing w:val="1"/>
          <w:sz w:val="20"/>
          <w:lang w:val="en-US"/>
        </w:rPr>
        <w:t xml:space="preserve"> </w:t>
      </w:r>
      <w:r w:rsidRPr="000118AF">
        <w:rPr>
          <w:i/>
          <w:sz w:val="20"/>
          <w:lang w:val="en-US"/>
        </w:rPr>
        <w:t>Medical</w:t>
      </w:r>
      <w:r w:rsidRPr="000118AF">
        <w:rPr>
          <w:i/>
          <w:spacing w:val="-3"/>
          <w:sz w:val="20"/>
          <w:lang w:val="en-US"/>
        </w:rPr>
        <w:t xml:space="preserve"> </w:t>
      </w:r>
      <w:r w:rsidRPr="000118AF">
        <w:rPr>
          <w:i/>
          <w:sz w:val="20"/>
          <w:lang w:val="en-US"/>
        </w:rPr>
        <w:t>Image</w:t>
      </w:r>
      <w:r w:rsidRPr="000118AF">
        <w:rPr>
          <w:i/>
          <w:spacing w:val="-2"/>
          <w:sz w:val="20"/>
          <w:lang w:val="en-US"/>
        </w:rPr>
        <w:t xml:space="preserve"> </w:t>
      </w:r>
      <w:r w:rsidRPr="000118AF">
        <w:rPr>
          <w:i/>
          <w:sz w:val="20"/>
          <w:lang w:val="en-US"/>
        </w:rPr>
        <w:t>Computing and</w:t>
      </w:r>
      <w:r w:rsidRPr="000118AF">
        <w:rPr>
          <w:i/>
          <w:spacing w:val="-1"/>
          <w:sz w:val="20"/>
          <w:lang w:val="en-US"/>
        </w:rPr>
        <w:t xml:space="preserve"> </w:t>
      </w:r>
      <w:r w:rsidRPr="000118AF">
        <w:rPr>
          <w:i/>
          <w:sz w:val="20"/>
          <w:lang w:val="en-US"/>
        </w:rPr>
        <w:t>Computer-Assisted Intervention–MICCAIâA˘Z99</w:t>
      </w:r>
      <w:r w:rsidRPr="000118AF">
        <w:rPr>
          <w:i/>
          <w:spacing w:val="-1"/>
          <w:sz w:val="20"/>
          <w:lang w:val="en-US"/>
        </w:rPr>
        <w:t xml:space="preserve"> </w:t>
      </w:r>
      <w:r w:rsidRPr="000118AF">
        <w:rPr>
          <w:i/>
          <w:sz w:val="20"/>
          <w:lang w:val="en-US"/>
        </w:rPr>
        <w:t>´</w:t>
      </w:r>
      <w:r w:rsidRPr="000118AF">
        <w:rPr>
          <w:i/>
          <w:spacing w:val="-3"/>
          <w:sz w:val="20"/>
          <w:lang w:val="en-US"/>
        </w:rPr>
        <w:t xml:space="preserve"> </w:t>
      </w:r>
      <w:r w:rsidRPr="000118AF">
        <w:rPr>
          <w:i/>
          <w:sz w:val="20"/>
          <w:lang w:val="en-US"/>
        </w:rPr>
        <w:t>(1999),</w:t>
      </w:r>
      <w:r w:rsidRPr="000118AF">
        <w:rPr>
          <w:i/>
          <w:spacing w:val="-6"/>
          <w:sz w:val="20"/>
          <w:lang w:val="en-US"/>
        </w:rPr>
        <w:t xml:space="preserve"> </w:t>
      </w:r>
      <w:r w:rsidRPr="000118AF">
        <w:rPr>
          <w:i/>
          <w:sz w:val="20"/>
          <w:lang w:val="en-US"/>
        </w:rPr>
        <w:t>Springer,</w:t>
      </w:r>
      <w:r w:rsidRPr="000118AF">
        <w:rPr>
          <w:i/>
          <w:spacing w:val="-1"/>
          <w:sz w:val="20"/>
          <w:lang w:val="en-US"/>
        </w:rPr>
        <w:t xml:space="preserve"> </w:t>
      </w:r>
      <w:r w:rsidRPr="000118AF">
        <w:rPr>
          <w:i/>
          <w:sz w:val="20"/>
          <w:lang w:val="en-US"/>
        </w:rPr>
        <w:t>271–278.</w:t>
      </w:r>
    </w:p>
    <w:p w14:paraId="2624E177" w14:textId="77777777" w:rsidR="00B33A3F" w:rsidRPr="000118AF" w:rsidRDefault="00B33A3F">
      <w:pPr>
        <w:rPr>
          <w:sz w:val="20"/>
          <w:lang w:val="en-US"/>
        </w:rPr>
        <w:sectPr w:rsidR="00B33A3F" w:rsidRPr="000118AF">
          <w:pgSz w:w="11910" w:h="16840"/>
          <w:pgMar w:top="1040" w:right="180" w:bottom="1200" w:left="920" w:header="706" w:footer="1000" w:gutter="0"/>
          <w:cols w:space="720"/>
        </w:sectPr>
      </w:pPr>
    </w:p>
    <w:p w14:paraId="6FEA585C" w14:textId="77777777" w:rsidR="00B33A3F" w:rsidRPr="000118AF" w:rsidRDefault="000118AF">
      <w:pPr>
        <w:pStyle w:val="a3"/>
        <w:spacing w:before="154"/>
        <w:ind w:left="782"/>
        <w:rPr>
          <w:lang w:val="en-US"/>
        </w:rPr>
      </w:pPr>
      <w:r>
        <w:lastRenderedPageBreak/>
        <w:t>ӘОЖ</w:t>
      </w:r>
      <w:r w:rsidRPr="000118AF">
        <w:rPr>
          <w:spacing w:val="-14"/>
          <w:lang w:val="en-US"/>
        </w:rPr>
        <w:t xml:space="preserve"> </w:t>
      </w:r>
      <w:r w:rsidRPr="000118AF">
        <w:rPr>
          <w:lang w:val="en-US"/>
        </w:rPr>
        <w:t>347.133.5(574)</w:t>
      </w:r>
    </w:p>
    <w:p w14:paraId="0C4CC23A" w14:textId="77777777" w:rsidR="00B33A3F" w:rsidRPr="000118AF" w:rsidRDefault="000118AF">
      <w:pPr>
        <w:pStyle w:val="a3"/>
        <w:spacing w:before="4"/>
        <w:rPr>
          <w:sz w:val="35"/>
          <w:lang w:val="en-US"/>
        </w:rPr>
      </w:pPr>
      <w:r w:rsidRPr="000118AF">
        <w:rPr>
          <w:lang w:val="en-US"/>
        </w:rPr>
        <w:br w:type="column"/>
      </w:r>
    </w:p>
    <w:p w14:paraId="77C3E7D6" w14:textId="77777777" w:rsidR="00B33A3F" w:rsidRPr="000118AF" w:rsidRDefault="000118AF">
      <w:pPr>
        <w:pStyle w:val="6"/>
        <w:spacing w:line="240" w:lineRule="auto"/>
        <w:ind w:left="942" w:right="3574"/>
        <w:rPr>
          <w:lang w:val="en-US"/>
        </w:rPr>
      </w:pPr>
      <w:r>
        <w:t>Амантаева</w:t>
      </w:r>
      <w:r w:rsidRPr="000118AF">
        <w:rPr>
          <w:spacing w:val="-3"/>
          <w:lang w:val="en-US"/>
        </w:rPr>
        <w:t xml:space="preserve"> </w:t>
      </w:r>
      <w:r>
        <w:t>Айдана</w:t>
      </w:r>
      <w:r w:rsidRPr="000118AF">
        <w:rPr>
          <w:spacing w:val="-3"/>
          <w:lang w:val="en-US"/>
        </w:rPr>
        <w:t xml:space="preserve"> </w:t>
      </w:r>
      <w:r>
        <w:t>Қамбарбекқызы</w:t>
      </w:r>
    </w:p>
    <w:p w14:paraId="31A1E27F" w14:textId="77777777" w:rsidR="00B33A3F" w:rsidRPr="000118AF" w:rsidRDefault="000118AF">
      <w:pPr>
        <w:spacing w:before="2"/>
        <w:ind w:left="359" w:right="2995"/>
        <w:jc w:val="center"/>
        <w:rPr>
          <w:i/>
          <w:lang w:val="en-US"/>
        </w:rPr>
      </w:pPr>
      <w:r>
        <w:rPr>
          <w:i/>
        </w:rPr>
        <w:t>Абылай</w:t>
      </w:r>
      <w:r w:rsidRPr="000118AF">
        <w:rPr>
          <w:i/>
          <w:spacing w:val="-4"/>
          <w:lang w:val="en-US"/>
        </w:rPr>
        <w:t xml:space="preserve"> </w:t>
      </w:r>
      <w:r>
        <w:rPr>
          <w:i/>
        </w:rPr>
        <w:t>хан</w:t>
      </w:r>
      <w:r w:rsidRPr="000118AF">
        <w:rPr>
          <w:i/>
          <w:spacing w:val="-3"/>
          <w:lang w:val="en-US"/>
        </w:rPr>
        <w:t xml:space="preserve"> </w:t>
      </w:r>
      <w:r>
        <w:rPr>
          <w:i/>
        </w:rPr>
        <w:t>атындағы</w:t>
      </w:r>
      <w:r w:rsidRPr="000118AF">
        <w:rPr>
          <w:i/>
          <w:spacing w:val="-3"/>
          <w:lang w:val="en-US"/>
        </w:rPr>
        <w:t xml:space="preserve"> </w:t>
      </w:r>
      <w:r>
        <w:rPr>
          <w:i/>
        </w:rPr>
        <w:t>ҚазХҚжәнеӘТУ</w:t>
      </w:r>
      <w:r w:rsidRPr="000118AF">
        <w:rPr>
          <w:i/>
          <w:spacing w:val="-3"/>
          <w:lang w:val="en-US"/>
        </w:rPr>
        <w:t xml:space="preserve"> </w:t>
      </w:r>
      <w:r>
        <w:rPr>
          <w:i/>
        </w:rPr>
        <w:t>студенті</w:t>
      </w:r>
    </w:p>
    <w:p w14:paraId="2A7AEF64" w14:textId="77777777" w:rsidR="00B33A3F" w:rsidRPr="000118AF" w:rsidRDefault="00B33A3F">
      <w:pPr>
        <w:jc w:val="center"/>
        <w:rPr>
          <w:lang w:val="en-US"/>
        </w:rPr>
        <w:sectPr w:rsidR="00B33A3F" w:rsidRPr="000118AF">
          <w:headerReference w:type="default" r:id="rId29"/>
          <w:footerReference w:type="default" r:id="rId30"/>
          <w:pgSz w:w="11910" w:h="16840"/>
          <w:pgMar w:top="1040" w:right="180" w:bottom="1200" w:left="920" w:header="706" w:footer="1000" w:gutter="0"/>
          <w:cols w:num="2" w:space="720" w:equalWidth="0">
            <w:col w:w="2711" w:space="40"/>
            <w:col w:w="8059"/>
          </w:cols>
        </w:sectPr>
      </w:pPr>
    </w:p>
    <w:p w14:paraId="493E8D38" w14:textId="77777777" w:rsidR="00B33A3F" w:rsidRPr="000118AF" w:rsidRDefault="000118AF">
      <w:pPr>
        <w:spacing w:line="252" w:lineRule="exact"/>
        <w:ind w:left="863" w:right="750"/>
        <w:jc w:val="center"/>
        <w:rPr>
          <w:i/>
          <w:lang w:val="en-US"/>
        </w:rPr>
      </w:pPr>
      <w:r w:rsidRPr="000118AF">
        <w:rPr>
          <w:i/>
          <w:lang w:val="en-US"/>
        </w:rPr>
        <w:t>«</w:t>
      </w:r>
      <w:r>
        <w:rPr>
          <w:i/>
        </w:rPr>
        <w:t>М</w:t>
      </w:r>
      <w:r w:rsidRPr="000118AF">
        <w:rPr>
          <w:i/>
          <w:lang w:val="en-US"/>
        </w:rPr>
        <w:t>056-</w:t>
      </w:r>
      <w:r w:rsidRPr="000118AF">
        <w:rPr>
          <w:i/>
          <w:spacing w:val="-1"/>
          <w:lang w:val="en-US"/>
        </w:rPr>
        <w:t xml:space="preserve"> </w:t>
      </w:r>
      <w:r>
        <w:rPr>
          <w:i/>
        </w:rPr>
        <w:t>Аударма</w:t>
      </w:r>
      <w:r w:rsidRPr="000118AF">
        <w:rPr>
          <w:i/>
          <w:spacing w:val="-2"/>
          <w:lang w:val="en-US"/>
        </w:rPr>
        <w:t xml:space="preserve"> </w:t>
      </w:r>
      <w:r>
        <w:rPr>
          <w:i/>
        </w:rPr>
        <w:t>ісі</w:t>
      </w:r>
      <w:r w:rsidRPr="000118AF">
        <w:rPr>
          <w:i/>
          <w:lang w:val="en-US"/>
        </w:rPr>
        <w:t>,</w:t>
      </w:r>
      <w:r w:rsidRPr="000118AF">
        <w:rPr>
          <w:i/>
          <w:spacing w:val="-4"/>
          <w:lang w:val="en-US"/>
        </w:rPr>
        <w:t xml:space="preserve"> </w:t>
      </w:r>
      <w:r>
        <w:rPr>
          <w:i/>
        </w:rPr>
        <w:t>ілеспе</w:t>
      </w:r>
      <w:r w:rsidRPr="000118AF">
        <w:rPr>
          <w:i/>
          <w:spacing w:val="-2"/>
          <w:lang w:val="en-US"/>
        </w:rPr>
        <w:t xml:space="preserve"> </w:t>
      </w:r>
      <w:r>
        <w:rPr>
          <w:i/>
        </w:rPr>
        <w:t>аударма</w:t>
      </w:r>
      <w:r w:rsidRPr="000118AF">
        <w:rPr>
          <w:i/>
          <w:spacing w:val="-5"/>
          <w:lang w:val="en-US"/>
        </w:rPr>
        <w:t xml:space="preserve"> </w:t>
      </w:r>
      <w:r w:rsidRPr="000118AF">
        <w:rPr>
          <w:i/>
          <w:lang w:val="en-US"/>
        </w:rPr>
        <w:t>(</w:t>
      </w:r>
      <w:r>
        <w:rPr>
          <w:i/>
        </w:rPr>
        <w:t>ғылыми</w:t>
      </w:r>
      <w:r w:rsidRPr="000118AF">
        <w:rPr>
          <w:i/>
          <w:lang w:val="en-US"/>
        </w:rPr>
        <w:t>-</w:t>
      </w:r>
      <w:r>
        <w:rPr>
          <w:i/>
        </w:rPr>
        <w:t>педагогикалық</w:t>
      </w:r>
      <w:r w:rsidRPr="000118AF">
        <w:rPr>
          <w:i/>
          <w:lang w:val="en-US"/>
        </w:rPr>
        <w:t>)»</w:t>
      </w:r>
    </w:p>
    <w:p w14:paraId="7FBC7887" w14:textId="77777777" w:rsidR="00B33A3F" w:rsidRPr="000118AF" w:rsidRDefault="000118AF">
      <w:pPr>
        <w:spacing w:before="1"/>
        <w:ind w:left="4421" w:right="4301" w:hanging="2"/>
        <w:jc w:val="center"/>
        <w:rPr>
          <w:i/>
          <w:lang w:val="en-US"/>
        </w:rPr>
      </w:pPr>
      <w:r>
        <w:rPr>
          <w:i/>
        </w:rPr>
        <w:t>Алматы</w:t>
      </w:r>
      <w:r w:rsidRPr="000118AF">
        <w:rPr>
          <w:i/>
          <w:lang w:val="en-US"/>
        </w:rPr>
        <w:t xml:space="preserve">, </w:t>
      </w:r>
      <w:r>
        <w:rPr>
          <w:i/>
        </w:rPr>
        <w:t>Қазақстан</w:t>
      </w:r>
      <w:r w:rsidRPr="000118AF">
        <w:rPr>
          <w:i/>
          <w:spacing w:val="1"/>
          <w:lang w:val="en-US"/>
        </w:rPr>
        <w:t xml:space="preserve"> </w:t>
      </w:r>
      <w:hyperlink r:id="rId31">
        <w:r w:rsidRPr="000118AF">
          <w:rPr>
            <w:i/>
            <w:color w:val="0462C1"/>
            <w:u w:val="single" w:color="0462C1"/>
            <w:lang w:val="en-US"/>
          </w:rPr>
          <w:t>aidana_12-06@mail.ru</w:t>
        </w:r>
      </w:hyperlink>
      <w:r w:rsidRPr="000118AF">
        <w:rPr>
          <w:i/>
          <w:color w:val="0462C1"/>
          <w:spacing w:val="-52"/>
          <w:lang w:val="en-US"/>
        </w:rPr>
        <w:t xml:space="preserve"> </w:t>
      </w:r>
      <w:r>
        <w:rPr>
          <w:i/>
        </w:rPr>
        <w:t>Ғылыми</w:t>
      </w:r>
      <w:r w:rsidRPr="000118AF">
        <w:rPr>
          <w:i/>
          <w:spacing w:val="-1"/>
          <w:lang w:val="en-US"/>
        </w:rPr>
        <w:t xml:space="preserve"> </w:t>
      </w:r>
      <w:r>
        <w:rPr>
          <w:i/>
        </w:rPr>
        <w:t>жетекшісі</w:t>
      </w:r>
      <w:r w:rsidRPr="000118AF">
        <w:rPr>
          <w:i/>
          <w:lang w:val="en-US"/>
        </w:rPr>
        <w:t>:</w:t>
      </w:r>
    </w:p>
    <w:p w14:paraId="7C68D56A" w14:textId="77777777" w:rsidR="00B33A3F" w:rsidRDefault="000118AF">
      <w:pPr>
        <w:ind w:left="1158" w:right="1040"/>
        <w:jc w:val="center"/>
        <w:rPr>
          <w:i/>
        </w:rPr>
      </w:pPr>
      <w:r>
        <w:rPr>
          <w:i/>
        </w:rPr>
        <w:t>философия ғылымдарының докторы, профессор Жаналина Ляззат Кабылдашевна</w:t>
      </w:r>
      <w:r>
        <w:rPr>
          <w:i/>
          <w:spacing w:val="-52"/>
        </w:rPr>
        <w:t xml:space="preserve"> </w:t>
      </w:r>
      <w:r>
        <w:rPr>
          <w:i/>
        </w:rPr>
        <w:t>Алматы,</w:t>
      </w:r>
      <w:r>
        <w:rPr>
          <w:i/>
          <w:spacing w:val="-1"/>
        </w:rPr>
        <w:t xml:space="preserve"> </w:t>
      </w:r>
      <w:r>
        <w:rPr>
          <w:i/>
        </w:rPr>
        <w:t>Қазақстан</w:t>
      </w:r>
    </w:p>
    <w:p w14:paraId="5CD045CF" w14:textId="77777777" w:rsidR="00B33A3F" w:rsidRDefault="00B33A3F">
      <w:pPr>
        <w:pStyle w:val="a3"/>
        <w:spacing w:before="10"/>
        <w:rPr>
          <w:i/>
          <w:sz w:val="21"/>
        </w:rPr>
      </w:pPr>
    </w:p>
    <w:p w14:paraId="3D12EB3E" w14:textId="77777777" w:rsidR="00B33A3F" w:rsidRDefault="000118AF">
      <w:pPr>
        <w:pStyle w:val="5"/>
        <w:spacing w:before="1" w:line="252" w:lineRule="exact"/>
        <w:ind w:right="752"/>
      </w:pPr>
      <w:r>
        <w:t>ҚАЗІРГІ</w:t>
      </w:r>
      <w:r>
        <w:rPr>
          <w:spacing w:val="-4"/>
        </w:rPr>
        <w:t xml:space="preserve"> </w:t>
      </w:r>
      <w:r>
        <w:t>АУДАРМАТАНУДЫҢ</w:t>
      </w:r>
      <w:r>
        <w:rPr>
          <w:spacing w:val="-4"/>
        </w:rPr>
        <w:t xml:space="preserve"> </w:t>
      </w:r>
      <w:r>
        <w:t>ДАМУ</w:t>
      </w:r>
      <w:r>
        <w:rPr>
          <w:spacing w:val="-4"/>
        </w:rPr>
        <w:t xml:space="preserve"> </w:t>
      </w:r>
      <w:r>
        <w:t>БАҒЫТТАРЫ</w:t>
      </w:r>
    </w:p>
    <w:p w14:paraId="19D78996" w14:textId="77777777" w:rsidR="00B33A3F" w:rsidRDefault="000118AF">
      <w:pPr>
        <w:ind w:left="1679" w:right="1569" w:firstLine="3"/>
        <w:jc w:val="center"/>
        <w:rPr>
          <w:b/>
        </w:rPr>
      </w:pPr>
      <w:r>
        <w:rPr>
          <w:b/>
        </w:rPr>
        <w:t>НАПРАВЛЕНИЯ РАЗВИТИЯ СОВРЕМЕННОГО ПЕРЕВОДОВЕДЕНИЯ</w:t>
      </w:r>
      <w:r>
        <w:rPr>
          <w:b/>
          <w:spacing w:val="1"/>
        </w:rPr>
        <w:t xml:space="preserve"> </w:t>
      </w:r>
      <w:r>
        <w:rPr>
          <w:b/>
        </w:rPr>
        <w:t>DIRECTIONS</w:t>
      </w:r>
      <w:r>
        <w:rPr>
          <w:b/>
          <w:spacing w:val="-3"/>
        </w:rPr>
        <w:t xml:space="preserve"> </w:t>
      </w:r>
      <w:r>
        <w:rPr>
          <w:b/>
        </w:rPr>
        <w:t>OF</w:t>
      </w:r>
      <w:r>
        <w:rPr>
          <w:b/>
          <w:spacing w:val="-2"/>
        </w:rPr>
        <w:t xml:space="preserve"> </w:t>
      </w:r>
      <w:r>
        <w:rPr>
          <w:b/>
        </w:rPr>
        <w:t>DEVELOPMENT</w:t>
      </w:r>
      <w:r>
        <w:rPr>
          <w:b/>
          <w:spacing w:val="-3"/>
        </w:rPr>
        <w:t xml:space="preserve"> </w:t>
      </w:r>
      <w:r>
        <w:rPr>
          <w:b/>
        </w:rPr>
        <w:t>IN</w:t>
      </w:r>
      <w:r>
        <w:rPr>
          <w:b/>
          <w:spacing w:val="-3"/>
        </w:rPr>
        <w:t xml:space="preserve"> </w:t>
      </w:r>
      <w:r>
        <w:rPr>
          <w:b/>
        </w:rPr>
        <w:t>MODERN</w:t>
      </w:r>
      <w:r>
        <w:rPr>
          <w:b/>
          <w:spacing w:val="-3"/>
        </w:rPr>
        <w:t xml:space="preserve"> </w:t>
      </w:r>
      <w:r>
        <w:rPr>
          <w:b/>
        </w:rPr>
        <w:t>TRANSLATION</w:t>
      </w:r>
      <w:r>
        <w:rPr>
          <w:b/>
          <w:spacing w:val="-3"/>
        </w:rPr>
        <w:t xml:space="preserve"> </w:t>
      </w:r>
      <w:r>
        <w:rPr>
          <w:b/>
        </w:rPr>
        <w:t>STUDIES</w:t>
      </w:r>
    </w:p>
    <w:p w14:paraId="7CC5EDB8" w14:textId="77777777" w:rsidR="00B33A3F" w:rsidRDefault="00B33A3F">
      <w:pPr>
        <w:pStyle w:val="a3"/>
        <w:spacing w:before="1"/>
        <w:rPr>
          <w:b/>
        </w:rPr>
      </w:pPr>
    </w:p>
    <w:p w14:paraId="503DAED1" w14:textId="77777777" w:rsidR="00B33A3F" w:rsidRDefault="000118AF">
      <w:pPr>
        <w:ind w:left="782" w:right="755"/>
        <w:rPr>
          <w:i/>
        </w:rPr>
      </w:pPr>
      <w:r>
        <w:rPr>
          <w:b/>
          <w:i/>
        </w:rPr>
        <w:t xml:space="preserve">Аннотация: </w:t>
      </w:r>
      <w:r>
        <w:rPr>
          <w:i/>
        </w:rPr>
        <w:t>мақалада аударма теориясының әртүрлі бағыттарына қысқаша талдау, сондай-ақ</w:t>
      </w:r>
      <w:r>
        <w:rPr>
          <w:i/>
          <w:spacing w:val="-52"/>
        </w:rPr>
        <w:t xml:space="preserve"> </w:t>
      </w:r>
      <w:r>
        <w:rPr>
          <w:i/>
        </w:rPr>
        <w:t>аударма</w:t>
      </w:r>
      <w:r>
        <w:rPr>
          <w:i/>
          <w:spacing w:val="-1"/>
        </w:rPr>
        <w:t xml:space="preserve"> </w:t>
      </w:r>
      <w:r>
        <w:rPr>
          <w:i/>
        </w:rPr>
        <w:t>қызметінің</w:t>
      </w:r>
      <w:r>
        <w:rPr>
          <w:i/>
          <w:spacing w:val="2"/>
        </w:rPr>
        <w:t xml:space="preserve"> </w:t>
      </w:r>
      <w:r>
        <w:rPr>
          <w:i/>
        </w:rPr>
        <w:t>когнитивті</w:t>
      </w:r>
      <w:r>
        <w:rPr>
          <w:i/>
          <w:spacing w:val="1"/>
        </w:rPr>
        <w:t xml:space="preserve"> </w:t>
      </w:r>
      <w:r>
        <w:rPr>
          <w:i/>
        </w:rPr>
        <w:t>аспектісін</w:t>
      </w:r>
      <w:r>
        <w:rPr>
          <w:i/>
          <w:spacing w:val="-2"/>
        </w:rPr>
        <w:t xml:space="preserve"> </w:t>
      </w:r>
      <w:r>
        <w:rPr>
          <w:i/>
        </w:rPr>
        <w:t>әзірлеу</w:t>
      </w:r>
      <w:r>
        <w:rPr>
          <w:i/>
          <w:spacing w:val="-1"/>
        </w:rPr>
        <w:t xml:space="preserve"> </w:t>
      </w:r>
      <w:r>
        <w:rPr>
          <w:i/>
        </w:rPr>
        <w:t>беріледі</w:t>
      </w:r>
    </w:p>
    <w:p w14:paraId="6968753E" w14:textId="77777777" w:rsidR="00B33A3F" w:rsidRDefault="000118AF">
      <w:pPr>
        <w:ind w:left="782" w:right="764"/>
        <w:rPr>
          <w:i/>
        </w:rPr>
      </w:pPr>
      <w:r>
        <w:rPr>
          <w:b/>
          <w:i/>
        </w:rPr>
        <w:t xml:space="preserve">Түйін сөздер: </w:t>
      </w:r>
      <w:r>
        <w:rPr>
          <w:i/>
        </w:rPr>
        <w:t>аударматану бағыты, когнитивті лингвистика, мәдениетаралық коммуникация</w:t>
      </w:r>
      <w:r>
        <w:rPr>
          <w:i/>
          <w:spacing w:val="1"/>
        </w:rPr>
        <w:t xml:space="preserve"> </w:t>
      </w:r>
      <w:r>
        <w:rPr>
          <w:b/>
          <w:i/>
        </w:rPr>
        <w:t xml:space="preserve">Аннотация: </w:t>
      </w:r>
      <w:r>
        <w:rPr>
          <w:i/>
        </w:rPr>
        <w:t>в данной статье дается краткий анализ различных направлений теории перевода, а</w:t>
      </w:r>
      <w:r>
        <w:rPr>
          <w:i/>
          <w:spacing w:val="-52"/>
        </w:rPr>
        <w:t xml:space="preserve"> </w:t>
      </w:r>
      <w:r>
        <w:rPr>
          <w:i/>
        </w:rPr>
        <w:t>также</w:t>
      </w:r>
      <w:r>
        <w:rPr>
          <w:i/>
          <w:spacing w:val="-1"/>
        </w:rPr>
        <w:t xml:space="preserve"> </w:t>
      </w:r>
      <w:r>
        <w:rPr>
          <w:i/>
        </w:rPr>
        <w:t>разработка когнитивного</w:t>
      </w:r>
      <w:r>
        <w:rPr>
          <w:i/>
          <w:spacing w:val="1"/>
        </w:rPr>
        <w:t xml:space="preserve"> </w:t>
      </w:r>
      <w:r>
        <w:rPr>
          <w:i/>
        </w:rPr>
        <w:t>аспекта</w:t>
      </w:r>
      <w:r>
        <w:rPr>
          <w:i/>
          <w:spacing w:val="-3"/>
        </w:rPr>
        <w:t xml:space="preserve"> </w:t>
      </w:r>
      <w:r>
        <w:rPr>
          <w:i/>
        </w:rPr>
        <w:t>переводческой</w:t>
      </w:r>
      <w:r>
        <w:rPr>
          <w:i/>
          <w:spacing w:val="-3"/>
        </w:rPr>
        <w:t xml:space="preserve"> </w:t>
      </w:r>
      <w:r>
        <w:rPr>
          <w:i/>
        </w:rPr>
        <w:t>деятельности</w:t>
      </w:r>
    </w:p>
    <w:p w14:paraId="6766CC40" w14:textId="77777777" w:rsidR="00B33A3F" w:rsidRDefault="000118AF">
      <w:pPr>
        <w:ind w:left="782" w:right="1185"/>
        <w:rPr>
          <w:i/>
        </w:rPr>
      </w:pPr>
      <w:r>
        <w:rPr>
          <w:b/>
          <w:i/>
        </w:rPr>
        <w:t xml:space="preserve">Ключевые слова: </w:t>
      </w:r>
      <w:r>
        <w:rPr>
          <w:i/>
        </w:rPr>
        <w:t>направление в переводоведении, когнитивная лингвистика, межкультурная</w:t>
      </w:r>
      <w:r>
        <w:rPr>
          <w:i/>
          <w:spacing w:val="-52"/>
        </w:rPr>
        <w:t xml:space="preserve"> </w:t>
      </w:r>
      <w:r>
        <w:rPr>
          <w:i/>
        </w:rPr>
        <w:t>коммуникация</w:t>
      </w:r>
    </w:p>
    <w:p w14:paraId="6DB68F56" w14:textId="77777777" w:rsidR="00B33A3F" w:rsidRPr="000118AF" w:rsidRDefault="000118AF">
      <w:pPr>
        <w:ind w:left="782" w:right="1073"/>
        <w:rPr>
          <w:i/>
          <w:lang w:val="en-US"/>
        </w:rPr>
      </w:pPr>
      <w:r w:rsidRPr="000118AF">
        <w:rPr>
          <w:b/>
          <w:i/>
          <w:lang w:val="en-US"/>
        </w:rPr>
        <w:t xml:space="preserve">Abstract: </w:t>
      </w:r>
      <w:r w:rsidRPr="000118AF">
        <w:rPr>
          <w:i/>
          <w:lang w:val="en-US"/>
        </w:rPr>
        <w:t>in this article provides a brief analysis of various areas of translation theory, as well as the</w:t>
      </w:r>
      <w:r w:rsidRPr="000118AF">
        <w:rPr>
          <w:i/>
          <w:spacing w:val="-53"/>
          <w:lang w:val="en-US"/>
        </w:rPr>
        <w:t xml:space="preserve"> </w:t>
      </w:r>
      <w:r w:rsidRPr="000118AF">
        <w:rPr>
          <w:i/>
          <w:lang w:val="en-US"/>
        </w:rPr>
        <w:t>development of</w:t>
      </w:r>
      <w:r w:rsidRPr="000118AF">
        <w:rPr>
          <w:i/>
          <w:spacing w:val="1"/>
          <w:lang w:val="en-US"/>
        </w:rPr>
        <w:t xml:space="preserve"> </w:t>
      </w:r>
      <w:r w:rsidRPr="000118AF">
        <w:rPr>
          <w:i/>
          <w:lang w:val="en-US"/>
        </w:rPr>
        <w:t>the cognitive</w:t>
      </w:r>
      <w:r w:rsidRPr="000118AF">
        <w:rPr>
          <w:i/>
          <w:spacing w:val="-1"/>
          <w:lang w:val="en-US"/>
        </w:rPr>
        <w:t xml:space="preserve"> </w:t>
      </w:r>
      <w:r w:rsidRPr="000118AF">
        <w:rPr>
          <w:i/>
          <w:lang w:val="en-US"/>
        </w:rPr>
        <w:t>aspect</w:t>
      </w:r>
      <w:r w:rsidRPr="000118AF">
        <w:rPr>
          <w:i/>
          <w:spacing w:val="1"/>
          <w:lang w:val="en-US"/>
        </w:rPr>
        <w:t xml:space="preserve"> </w:t>
      </w:r>
      <w:r w:rsidRPr="000118AF">
        <w:rPr>
          <w:i/>
          <w:lang w:val="en-US"/>
        </w:rPr>
        <w:t>of</w:t>
      </w:r>
      <w:r w:rsidRPr="000118AF">
        <w:rPr>
          <w:i/>
          <w:spacing w:val="-2"/>
          <w:lang w:val="en-US"/>
        </w:rPr>
        <w:t xml:space="preserve"> </w:t>
      </w:r>
      <w:r w:rsidRPr="000118AF">
        <w:rPr>
          <w:i/>
          <w:lang w:val="en-US"/>
        </w:rPr>
        <w:t>translation</w:t>
      </w:r>
      <w:r w:rsidRPr="000118AF">
        <w:rPr>
          <w:i/>
          <w:spacing w:val="-1"/>
          <w:lang w:val="en-US"/>
        </w:rPr>
        <w:t xml:space="preserve"> </w:t>
      </w:r>
      <w:r w:rsidRPr="000118AF">
        <w:rPr>
          <w:i/>
          <w:lang w:val="en-US"/>
        </w:rPr>
        <w:t>activities</w:t>
      </w:r>
    </w:p>
    <w:p w14:paraId="0FA5B927" w14:textId="77777777" w:rsidR="00B33A3F" w:rsidRPr="000118AF" w:rsidRDefault="000118AF">
      <w:pPr>
        <w:ind w:left="782"/>
        <w:rPr>
          <w:i/>
          <w:lang w:val="en-US"/>
        </w:rPr>
      </w:pPr>
      <w:r w:rsidRPr="000118AF">
        <w:rPr>
          <w:b/>
          <w:i/>
          <w:lang w:val="en-US"/>
        </w:rPr>
        <w:t>Keywords:</w:t>
      </w:r>
      <w:r w:rsidRPr="000118AF">
        <w:rPr>
          <w:b/>
          <w:i/>
          <w:spacing w:val="-1"/>
          <w:lang w:val="en-US"/>
        </w:rPr>
        <w:t xml:space="preserve"> </w:t>
      </w:r>
      <w:r w:rsidRPr="000118AF">
        <w:rPr>
          <w:i/>
          <w:lang w:val="en-US"/>
        </w:rPr>
        <w:t>direction</w:t>
      </w:r>
      <w:r w:rsidRPr="000118AF">
        <w:rPr>
          <w:i/>
          <w:spacing w:val="-2"/>
          <w:lang w:val="en-US"/>
        </w:rPr>
        <w:t xml:space="preserve"> </w:t>
      </w:r>
      <w:r w:rsidRPr="000118AF">
        <w:rPr>
          <w:i/>
          <w:lang w:val="en-US"/>
        </w:rPr>
        <w:t>in</w:t>
      </w:r>
      <w:r w:rsidRPr="000118AF">
        <w:rPr>
          <w:i/>
          <w:spacing w:val="-2"/>
          <w:lang w:val="en-US"/>
        </w:rPr>
        <w:t xml:space="preserve"> </w:t>
      </w:r>
      <w:r w:rsidRPr="000118AF">
        <w:rPr>
          <w:i/>
          <w:lang w:val="en-US"/>
        </w:rPr>
        <w:t>translation</w:t>
      </w:r>
      <w:r w:rsidRPr="000118AF">
        <w:rPr>
          <w:i/>
          <w:spacing w:val="-5"/>
          <w:lang w:val="en-US"/>
        </w:rPr>
        <w:t xml:space="preserve"> </w:t>
      </w:r>
      <w:r w:rsidRPr="000118AF">
        <w:rPr>
          <w:i/>
          <w:lang w:val="en-US"/>
        </w:rPr>
        <w:t>studies,</w:t>
      </w:r>
      <w:r w:rsidRPr="000118AF">
        <w:rPr>
          <w:i/>
          <w:spacing w:val="-2"/>
          <w:lang w:val="en-US"/>
        </w:rPr>
        <w:t xml:space="preserve"> </w:t>
      </w:r>
      <w:r w:rsidRPr="000118AF">
        <w:rPr>
          <w:i/>
          <w:lang w:val="en-US"/>
        </w:rPr>
        <w:t>cognitive</w:t>
      </w:r>
      <w:r w:rsidRPr="000118AF">
        <w:rPr>
          <w:i/>
          <w:spacing w:val="-4"/>
          <w:lang w:val="en-US"/>
        </w:rPr>
        <w:t xml:space="preserve"> </w:t>
      </w:r>
      <w:r w:rsidRPr="000118AF">
        <w:rPr>
          <w:i/>
          <w:lang w:val="en-US"/>
        </w:rPr>
        <w:t>linguistics,</w:t>
      </w:r>
      <w:r w:rsidRPr="000118AF">
        <w:rPr>
          <w:i/>
          <w:spacing w:val="-5"/>
          <w:lang w:val="en-US"/>
        </w:rPr>
        <w:t xml:space="preserve"> </w:t>
      </w:r>
      <w:r w:rsidRPr="000118AF">
        <w:rPr>
          <w:i/>
          <w:lang w:val="en-US"/>
        </w:rPr>
        <w:t>cross-cultural</w:t>
      </w:r>
      <w:r w:rsidRPr="000118AF">
        <w:rPr>
          <w:i/>
          <w:spacing w:val="-1"/>
          <w:lang w:val="en-US"/>
        </w:rPr>
        <w:t xml:space="preserve"> </w:t>
      </w:r>
      <w:r w:rsidRPr="000118AF">
        <w:rPr>
          <w:i/>
          <w:lang w:val="en-US"/>
        </w:rPr>
        <w:t>communication.</w:t>
      </w:r>
    </w:p>
    <w:p w14:paraId="63BCB7A7" w14:textId="77777777" w:rsidR="00B33A3F" w:rsidRPr="000118AF" w:rsidRDefault="00B33A3F">
      <w:pPr>
        <w:pStyle w:val="a3"/>
        <w:spacing w:before="4"/>
        <w:rPr>
          <w:i/>
          <w:sz w:val="23"/>
          <w:lang w:val="en-US"/>
        </w:rPr>
      </w:pPr>
    </w:p>
    <w:p w14:paraId="59DE5B22" w14:textId="77777777" w:rsidR="00B33A3F" w:rsidRPr="000118AF" w:rsidRDefault="000118AF">
      <w:pPr>
        <w:pStyle w:val="a3"/>
        <w:spacing w:before="1"/>
        <w:ind w:left="782" w:right="662" w:firstLine="427"/>
        <w:jc w:val="both"/>
        <w:rPr>
          <w:lang w:val="en-US"/>
        </w:rPr>
      </w:pPr>
      <w:r w:rsidRPr="000118AF">
        <w:rPr>
          <w:lang w:val="en-US"/>
        </w:rPr>
        <w:t>"</w:t>
      </w:r>
      <w:r>
        <w:t>Ғылым</w:t>
      </w:r>
      <w:r w:rsidRPr="000118AF">
        <w:rPr>
          <w:lang w:val="en-US"/>
        </w:rPr>
        <w:t>"</w:t>
      </w:r>
      <w:r w:rsidRPr="000118AF">
        <w:rPr>
          <w:spacing w:val="1"/>
          <w:lang w:val="en-US"/>
        </w:rPr>
        <w:t xml:space="preserve"> </w:t>
      </w:r>
      <w:r>
        <w:t>деген</w:t>
      </w:r>
      <w:r w:rsidRPr="000118AF">
        <w:rPr>
          <w:spacing w:val="1"/>
          <w:lang w:val="en-US"/>
        </w:rPr>
        <w:t xml:space="preserve"> </w:t>
      </w:r>
      <w:r>
        <w:t>бірінші</w:t>
      </w:r>
      <w:r w:rsidRPr="000118AF">
        <w:rPr>
          <w:spacing w:val="1"/>
          <w:lang w:val="en-US"/>
        </w:rPr>
        <w:t xml:space="preserve"> </w:t>
      </w:r>
      <w:r>
        <w:t>сөзді</w:t>
      </w:r>
      <w:r w:rsidRPr="000118AF">
        <w:rPr>
          <w:spacing w:val="1"/>
          <w:lang w:val="en-US"/>
        </w:rPr>
        <w:t xml:space="preserve"> </w:t>
      </w:r>
      <w:r>
        <w:t>американдық</w:t>
      </w:r>
      <w:r w:rsidRPr="000118AF">
        <w:rPr>
          <w:spacing w:val="1"/>
          <w:lang w:val="en-US"/>
        </w:rPr>
        <w:t xml:space="preserve"> </w:t>
      </w:r>
      <w:r>
        <w:t>ғалым</w:t>
      </w:r>
      <w:r w:rsidRPr="000118AF">
        <w:rPr>
          <w:spacing w:val="1"/>
          <w:lang w:val="en-US"/>
        </w:rPr>
        <w:t xml:space="preserve"> </w:t>
      </w:r>
      <w:r>
        <w:t>Ю</w:t>
      </w:r>
      <w:r w:rsidRPr="000118AF">
        <w:rPr>
          <w:lang w:val="en-US"/>
        </w:rPr>
        <w:t>.</w:t>
      </w:r>
      <w:r w:rsidRPr="000118AF">
        <w:rPr>
          <w:spacing w:val="1"/>
          <w:lang w:val="en-US"/>
        </w:rPr>
        <w:t xml:space="preserve"> </w:t>
      </w:r>
      <w:r>
        <w:t>Найд</w:t>
      </w:r>
      <w:r w:rsidRPr="000118AF">
        <w:rPr>
          <w:spacing w:val="1"/>
          <w:lang w:val="en-US"/>
        </w:rPr>
        <w:t xml:space="preserve"> </w:t>
      </w:r>
      <w:r>
        <w:t>өзінің</w:t>
      </w:r>
      <w:r w:rsidRPr="000118AF">
        <w:rPr>
          <w:spacing w:val="1"/>
          <w:lang w:val="en-US"/>
        </w:rPr>
        <w:t xml:space="preserve"> </w:t>
      </w:r>
      <w:r w:rsidRPr="000118AF">
        <w:rPr>
          <w:lang w:val="en-US"/>
        </w:rPr>
        <w:t>«Toward</w:t>
      </w:r>
      <w:r w:rsidRPr="000118AF">
        <w:rPr>
          <w:spacing w:val="1"/>
          <w:lang w:val="en-US"/>
        </w:rPr>
        <w:t xml:space="preserve"> </w:t>
      </w:r>
      <w:r w:rsidRPr="000118AF">
        <w:rPr>
          <w:lang w:val="en-US"/>
        </w:rPr>
        <w:t>a</w:t>
      </w:r>
      <w:r w:rsidRPr="000118AF">
        <w:rPr>
          <w:spacing w:val="1"/>
          <w:lang w:val="en-US"/>
        </w:rPr>
        <w:t xml:space="preserve"> </w:t>
      </w:r>
      <w:r w:rsidRPr="000118AF">
        <w:rPr>
          <w:lang w:val="en-US"/>
        </w:rPr>
        <w:t>Science</w:t>
      </w:r>
      <w:r w:rsidRPr="000118AF">
        <w:rPr>
          <w:spacing w:val="1"/>
          <w:lang w:val="en-US"/>
        </w:rPr>
        <w:t xml:space="preserve"> </w:t>
      </w:r>
      <w:r w:rsidRPr="000118AF">
        <w:rPr>
          <w:lang w:val="en-US"/>
        </w:rPr>
        <w:t>of</w:t>
      </w:r>
      <w:r w:rsidRPr="000118AF">
        <w:rPr>
          <w:spacing w:val="1"/>
          <w:lang w:val="en-US"/>
        </w:rPr>
        <w:t xml:space="preserve"> </w:t>
      </w:r>
      <w:r w:rsidRPr="000118AF">
        <w:rPr>
          <w:lang w:val="en-US"/>
        </w:rPr>
        <w:t xml:space="preserve">Translation» [Nida, 1964] </w:t>
      </w:r>
      <w:r>
        <w:t>кітабында</w:t>
      </w:r>
      <w:r w:rsidRPr="000118AF">
        <w:rPr>
          <w:lang w:val="en-US"/>
        </w:rPr>
        <w:t xml:space="preserve"> </w:t>
      </w:r>
      <w:r>
        <w:t>қолданғанын</w:t>
      </w:r>
      <w:r w:rsidRPr="000118AF">
        <w:rPr>
          <w:lang w:val="en-US"/>
        </w:rPr>
        <w:t xml:space="preserve"> </w:t>
      </w:r>
      <w:r>
        <w:t>еске</w:t>
      </w:r>
      <w:r w:rsidRPr="000118AF">
        <w:rPr>
          <w:lang w:val="en-US"/>
        </w:rPr>
        <w:t xml:space="preserve"> </w:t>
      </w:r>
      <w:r>
        <w:t>түсіру</w:t>
      </w:r>
      <w:r w:rsidRPr="000118AF">
        <w:rPr>
          <w:lang w:val="en-US"/>
        </w:rPr>
        <w:t xml:space="preserve"> </w:t>
      </w:r>
      <w:r>
        <w:t>керек</w:t>
      </w:r>
      <w:r w:rsidRPr="000118AF">
        <w:rPr>
          <w:lang w:val="en-US"/>
        </w:rPr>
        <w:t xml:space="preserve">, </w:t>
      </w:r>
      <w:r>
        <w:t>орыс</w:t>
      </w:r>
      <w:r w:rsidRPr="000118AF">
        <w:rPr>
          <w:lang w:val="en-US"/>
        </w:rPr>
        <w:t xml:space="preserve"> </w:t>
      </w:r>
      <w:r>
        <w:t>тіліндегі</w:t>
      </w:r>
      <w:r w:rsidRPr="000118AF">
        <w:rPr>
          <w:lang w:val="en-US"/>
        </w:rPr>
        <w:t xml:space="preserve"> </w:t>
      </w:r>
      <w:r>
        <w:t>баламасына</w:t>
      </w:r>
      <w:r w:rsidRPr="000118AF">
        <w:rPr>
          <w:spacing w:val="1"/>
          <w:lang w:val="en-US"/>
        </w:rPr>
        <w:t xml:space="preserve"> </w:t>
      </w:r>
      <w:r>
        <w:t>сәйкес</w:t>
      </w:r>
      <w:r w:rsidRPr="000118AF">
        <w:rPr>
          <w:lang w:val="en-US"/>
        </w:rPr>
        <w:t xml:space="preserve"> </w:t>
      </w:r>
      <w:r>
        <w:t>келетін</w:t>
      </w:r>
      <w:r w:rsidRPr="000118AF">
        <w:rPr>
          <w:lang w:val="en-US"/>
        </w:rPr>
        <w:t xml:space="preserve"> «</w:t>
      </w:r>
      <w:r>
        <w:t>аударматану</w:t>
      </w:r>
      <w:r w:rsidRPr="000118AF">
        <w:rPr>
          <w:lang w:val="en-US"/>
        </w:rPr>
        <w:t xml:space="preserve">», </w:t>
      </w:r>
      <w:r>
        <w:t>ағылшынша</w:t>
      </w:r>
      <w:r w:rsidRPr="000118AF">
        <w:rPr>
          <w:lang w:val="en-US"/>
        </w:rPr>
        <w:t xml:space="preserve"> «Translation Studies»</w:t>
      </w:r>
      <w:r w:rsidRPr="000118AF">
        <w:rPr>
          <w:spacing w:val="1"/>
          <w:lang w:val="en-US"/>
        </w:rPr>
        <w:t xml:space="preserve"> </w:t>
      </w:r>
      <w:r>
        <w:t>терминін</w:t>
      </w:r>
      <w:r w:rsidRPr="000118AF">
        <w:rPr>
          <w:lang w:val="en-US"/>
        </w:rPr>
        <w:t xml:space="preserve"> </w:t>
      </w:r>
      <w:r>
        <w:t>алғашқылардың</w:t>
      </w:r>
      <w:r w:rsidRPr="000118AF">
        <w:rPr>
          <w:lang w:val="en-US"/>
        </w:rPr>
        <w:t xml:space="preserve"> </w:t>
      </w:r>
      <w:r>
        <w:t>бірі</w:t>
      </w:r>
      <w:r w:rsidRPr="000118AF">
        <w:rPr>
          <w:spacing w:val="1"/>
          <w:lang w:val="en-US"/>
        </w:rPr>
        <w:t xml:space="preserve"> </w:t>
      </w:r>
      <w:r>
        <w:t>болып</w:t>
      </w:r>
      <w:r w:rsidRPr="000118AF">
        <w:rPr>
          <w:lang w:val="en-US"/>
        </w:rPr>
        <w:t xml:space="preserve"> </w:t>
      </w:r>
      <w:r>
        <w:t>Дж</w:t>
      </w:r>
      <w:r w:rsidRPr="000118AF">
        <w:rPr>
          <w:lang w:val="en-US"/>
        </w:rPr>
        <w:t>.</w:t>
      </w:r>
      <w:r>
        <w:t>Холмс</w:t>
      </w:r>
      <w:r w:rsidRPr="000118AF">
        <w:rPr>
          <w:lang w:val="en-US"/>
        </w:rPr>
        <w:t xml:space="preserve"> 1972 </w:t>
      </w:r>
      <w:r>
        <w:t>жылы</w:t>
      </w:r>
      <w:r w:rsidRPr="000118AF">
        <w:rPr>
          <w:lang w:val="en-US"/>
        </w:rPr>
        <w:t xml:space="preserve"> </w:t>
      </w:r>
      <w:r>
        <w:t>Копенгаген</w:t>
      </w:r>
      <w:r w:rsidRPr="000118AF">
        <w:rPr>
          <w:lang w:val="en-US"/>
        </w:rPr>
        <w:t xml:space="preserve"> </w:t>
      </w:r>
      <w:r>
        <w:t>қаласында</w:t>
      </w:r>
      <w:r w:rsidRPr="000118AF">
        <w:rPr>
          <w:lang w:val="en-US"/>
        </w:rPr>
        <w:t xml:space="preserve"> </w:t>
      </w:r>
      <w:r>
        <w:t>өткен</w:t>
      </w:r>
      <w:r w:rsidRPr="000118AF">
        <w:rPr>
          <w:lang w:val="en-US"/>
        </w:rPr>
        <w:t xml:space="preserve"> </w:t>
      </w:r>
      <w:r>
        <w:t>халықаралық</w:t>
      </w:r>
      <w:r w:rsidRPr="000118AF">
        <w:rPr>
          <w:lang w:val="en-US"/>
        </w:rPr>
        <w:t xml:space="preserve"> </w:t>
      </w:r>
      <w:r>
        <w:t>конгрессте</w:t>
      </w:r>
      <w:r w:rsidRPr="000118AF">
        <w:rPr>
          <w:lang w:val="en-US"/>
        </w:rPr>
        <w:t xml:space="preserve"> </w:t>
      </w:r>
      <w:r>
        <w:t>өзінің</w:t>
      </w:r>
      <w:r w:rsidRPr="000118AF">
        <w:rPr>
          <w:lang w:val="en-US"/>
        </w:rPr>
        <w:t xml:space="preserve"> </w:t>
      </w:r>
      <w:r>
        <w:t>ғылыми</w:t>
      </w:r>
      <w:r w:rsidRPr="000118AF">
        <w:rPr>
          <w:spacing w:val="1"/>
          <w:lang w:val="en-US"/>
        </w:rPr>
        <w:t xml:space="preserve"> </w:t>
      </w:r>
      <w:r>
        <w:t>баяндамасында</w:t>
      </w:r>
      <w:r w:rsidRPr="000118AF">
        <w:rPr>
          <w:lang w:val="en-US"/>
        </w:rPr>
        <w:t xml:space="preserve"> </w:t>
      </w:r>
      <w:r>
        <w:t>қолданған</w:t>
      </w:r>
      <w:r w:rsidRPr="000118AF">
        <w:rPr>
          <w:lang w:val="en-US"/>
        </w:rPr>
        <w:t xml:space="preserve"> </w:t>
      </w:r>
      <w:r>
        <w:t>болатын</w:t>
      </w:r>
      <w:r w:rsidRPr="000118AF">
        <w:rPr>
          <w:lang w:val="en-US"/>
        </w:rPr>
        <w:t xml:space="preserve">. </w:t>
      </w:r>
      <w:r>
        <w:t>Баяндама</w:t>
      </w:r>
      <w:r w:rsidRPr="000118AF">
        <w:rPr>
          <w:lang w:val="en-US"/>
        </w:rPr>
        <w:t xml:space="preserve"> </w:t>
      </w:r>
      <w:r>
        <w:t>сол</w:t>
      </w:r>
      <w:r w:rsidRPr="000118AF">
        <w:rPr>
          <w:lang w:val="en-US"/>
        </w:rPr>
        <w:t xml:space="preserve"> </w:t>
      </w:r>
      <w:r>
        <w:t>жылы</w:t>
      </w:r>
      <w:r w:rsidRPr="000118AF">
        <w:rPr>
          <w:lang w:val="en-US"/>
        </w:rPr>
        <w:t xml:space="preserve"> </w:t>
      </w:r>
      <w:r>
        <w:t>жарияланып</w:t>
      </w:r>
      <w:r w:rsidRPr="000118AF">
        <w:rPr>
          <w:lang w:val="en-US"/>
        </w:rPr>
        <w:t xml:space="preserve">, 1988 </w:t>
      </w:r>
      <w:r>
        <w:t>жылы</w:t>
      </w:r>
      <w:r w:rsidRPr="000118AF">
        <w:rPr>
          <w:lang w:val="en-US"/>
        </w:rPr>
        <w:t xml:space="preserve"> </w:t>
      </w:r>
      <w:r>
        <w:t>ғылыми</w:t>
      </w:r>
      <w:r w:rsidRPr="000118AF">
        <w:rPr>
          <w:lang w:val="en-US"/>
        </w:rPr>
        <w:t xml:space="preserve"> </w:t>
      </w:r>
      <w:r>
        <w:t>мақала</w:t>
      </w:r>
      <w:r w:rsidRPr="000118AF">
        <w:rPr>
          <w:spacing w:val="1"/>
          <w:lang w:val="en-US"/>
        </w:rPr>
        <w:t xml:space="preserve"> </w:t>
      </w:r>
      <w:r>
        <w:t>ретінде</w:t>
      </w:r>
      <w:r w:rsidRPr="000118AF">
        <w:rPr>
          <w:lang w:val="en-US"/>
        </w:rPr>
        <w:t xml:space="preserve"> </w:t>
      </w:r>
      <w:r>
        <w:t>жарық</w:t>
      </w:r>
      <w:r w:rsidRPr="000118AF">
        <w:rPr>
          <w:lang w:val="en-US"/>
        </w:rPr>
        <w:t xml:space="preserve"> </w:t>
      </w:r>
      <w:r>
        <w:t>көрді</w:t>
      </w:r>
      <w:r w:rsidRPr="000118AF">
        <w:rPr>
          <w:lang w:val="en-US"/>
        </w:rPr>
        <w:t xml:space="preserve">. [Holmes, 1988]. </w:t>
      </w:r>
      <w:r>
        <w:t>Ғалым</w:t>
      </w:r>
      <w:r w:rsidRPr="000118AF">
        <w:rPr>
          <w:lang w:val="en-US"/>
        </w:rPr>
        <w:t xml:space="preserve"> </w:t>
      </w:r>
      <w:r>
        <w:t>ел</w:t>
      </w:r>
      <w:r w:rsidRPr="000118AF">
        <w:rPr>
          <w:lang w:val="en-US"/>
        </w:rPr>
        <w:t xml:space="preserve"> </w:t>
      </w:r>
      <w:r>
        <w:t>назарына</w:t>
      </w:r>
      <w:r w:rsidRPr="000118AF">
        <w:rPr>
          <w:lang w:val="en-US"/>
        </w:rPr>
        <w:t xml:space="preserve"> «</w:t>
      </w:r>
      <w:r>
        <w:t>аударма</w:t>
      </w:r>
      <w:r w:rsidRPr="000118AF">
        <w:rPr>
          <w:lang w:val="en-US"/>
        </w:rPr>
        <w:t xml:space="preserve"> </w:t>
      </w:r>
      <w:r>
        <w:t>картасын</w:t>
      </w:r>
      <w:r w:rsidRPr="000118AF">
        <w:rPr>
          <w:lang w:val="en-US"/>
        </w:rPr>
        <w:t>» (map of translation)</w:t>
      </w:r>
      <w:r w:rsidRPr="000118AF">
        <w:rPr>
          <w:spacing w:val="1"/>
          <w:lang w:val="en-US"/>
        </w:rPr>
        <w:t xml:space="preserve"> </w:t>
      </w:r>
      <w:r>
        <w:t>ұсынды</w:t>
      </w:r>
      <w:r w:rsidRPr="000118AF">
        <w:rPr>
          <w:lang w:val="en-US"/>
        </w:rPr>
        <w:t xml:space="preserve">, </w:t>
      </w:r>
      <w:r>
        <w:t>онда</w:t>
      </w:r>
      <w:r w:rsidRPr="000118AF">
        <w:rPr>
          <w:lang w:val="en-US"/>
        </w:rPr>
        <w:t xml:space="preserve"> </w:t>
      </w:r>
      <w:r>
        <w:t>ол</w:t>
      </w:r>
      <w:r w:rsidRPr="000118AF">
        <w:rPr>
          <w:lang w:val="en-US"/>
        </w:rPr>
        <w:t xml:space="preserve"> </w:t>
      </w:r>
      <w:r>
        <w:t>аударма</w:t>
      </w:r>
      <w:r w:rsidRPr="000118AF">
        <w:rPr>
          <w:lang w:val="en-US"/>
        </w:rPr>
        <w:t xml:space="preserve"> </w:t>
      </w:r>
      <w:r>
        <w:t>саласындағы</w:t>
      </w:r>
      <w:r w:rsidRPr="000118AF">
        <w:rPr>
          <w:lang w:val="en-US"/>
        </w:rPr>
        <w:t xml:space="preserve"> </w:t>
      </w:r>
      <w:r>
        <w:t>болжамды</w:t>
      </w:r>
      <w:r w:rsidRPr="000118AF">
        <w:rPr>
          <w:lang w:val="en-US"/>
        </w:rPr>
        <w:t xml:space="preserve"> </w:t>
      </w:r>
      <w:r>
        <w:t>зерттеулер</w:t>
      </w:r>
      <w:r w:rsidRPr="000118AF">
        <w:rPr>
          <w:lang w:val="en-US"/>
        </w:rPr>
        <w:t xml:space="preserve"> </w:t>
      </w:r>
      <w:r>
        <w:t>жүйесін</w:t>
      </w:r>
      <w:r w:rsidRPr="000118AF">
        <w:rPr>
          <w:lang w:val="en-US"/>
        </w:rPr>
        <w:t xml:space="preserve"> </w:t>
      </w:r>
      <w:r>
        <w:t>қарастыру</w:t>
      </w:r>
      <w:r w:rsidRPr="000118AF">
        <w:rPr>
          <w:lang w:val="en-US"/>
        </w:rPr>
        <w:t xml:space="preserve">, </w:t>
      </w:r>
      <w:r>
        <w:t>ғылымды</w:t>
      </w:r>
      <w:r w:rsidRPr="000118AF">
        <w:rPr>
          <w:lang w:val="en-US"/>
        </w:rPr>
        <w:t xml:space="preserve"> "</w:t>
      </w:r>
      <w:r>
        <w:t>таза</w:t>
      </w:r>
      <w:r w:rsidRPr="000118AF">
        <w:rPr>
          <w:lang w:val="en-US"/>
        </w:rPr>
        <w:t>"</w:t>
      </w:r>
      <w:r w:rsidRPr="000118AF">
        <w:rPr>
          <w:spacing w:val="1"/>
          <w:lang w:val="en-US"/>
        </w:rPr>
        <w:t xml:space="preserve"> </w:t>
      </w:r>
      <w:r>
        <w:t>және</w:t>
      </w:r>
      <w:r w:rsidRPr="000118AF">
        <w:rPr>
          <w:lang w:val="en-US"/>
        </w:rPr>
        <w:t xml:space="preserve"> "</w:t>
      </w:r>
      <w:r>
        <w:t>қолданбалы</w:t>
      </w:r>
      <w:r w:rsidRPr="000118AF">
        <w:rPr>
          <w:lang w:val="en-US"/>
        </w:rPr>
        <w:t xml:space="preserve">" </w:t>
      </w:r>
      <w:r>
        <w:t>деп</w:t>
      </w:r>
      <w:r w:rsidRPr="000118AF">
        <w:rPr>
          <w:lang w:val="en-US"/>
        </w:rPr>
        <w:t xml:space="preserve"> </w:t>
      </w:r>
      <w:r>
        <w:t>бөліп</w:t>
      </w:r>
      <w:r w:rsidRPr="000118AF">
        <w:rPr>
          <w:lang w:val="en-US"/>
        </w:rPr>
        <w:t xml:space="preserve"> </w:t>
      </w:r>
      <w:r>
        <w:t>қарасытыруды</w:t>
      </w:r>
      <w:r w:rsidRPr="000118AF">
        <w:rPr>
          <w:lang w:val="en-US"/>
        </w:rPr>
        <w:t xml:space="preserve">, </w:t>
      </w:r>
      <w:r>
        <w:t>теориялық</w:t>
      </w:r>
      <w:r w:rsidRPr="000118AF">
        <w:rPr>
          <w:lang w:val="en-US"/>
        </w:rPr>
        <w:t xml:space="preserve"> </w:t>
      </w:r>
      <w:r>
        <w:t>және</w:t>
      </w:r>
      <w:r w:rsidRPr="000118AF">
        <w:rPr>
          <w:lang w:val="en-US"/>
        </w:rPr>
        <w:t xml:space="preserve"> </w:t>
      </w:r>
      <w:r>
        <w:t>дескриптивтік</w:t>
      </w:r>
      <w:r w:rsidRPr="000118AF">
        <w:rPr>
          <w:lang w:val="en-US"/>
        </w:rPr>
        <w:t xml:space="preserve"> </w:t>
      </w:r>
      <w:r>
        <w:t>аударматанудың</w:t>
      </w:r>
      <w:r w:rsidRPr="000118AF">
        <w:rPr>
          <w:lang w:val="en-US"/>
        </w:rPr>
        <w:t xml:space="preserve"> </w:t>
      </w:r>
      <w:r>
        <w:t>ара</w:t>
      </w:r>
      <w:r w:rsidRPr="000118AF">
        <w:rPr>
          <w:spacing w:val="1"/>
          <w:lang w:val="en-US"/>
        </w:rPr>
        <w:t xml:space="preserve"> </w:t>
      </w:r>
      <w:r>
        <w:t>жігін</w:t>
      </w:r>
      <w:r w:rsidRPr="000118AF">
        <w:rPr>
          <w:lang w:val="en-US"/>
        </w:rPr>
        <w:t xml:space="preserve"> </w:t>
      </w:r>
      <w:r>
        <w:t>ажыратуды</w:t>
      </w:r>
      <w:r w:rsidRPr="000118AF">
        <w:rPr>
          <w:lang w:val="en-US"/>
        </w:rPr>
        <w:t xml:space="preserve">, </w:t>
      </w:r>
      <w:r>
        <w:t>сондай</w:t>
      </w:r>
      <w:r w:rsidRPr="000118AF">
        <w:rPr>
          <w:lang w:val="en-US"/>
        </w:rPr>
        <w:t>-</w:t>
      </w:r>
      <w:r>
        <w:t>ақ</w:t>
      </w:r>
      <w:r w:rsidRPr="000118AF">
        <w:rPr>
          <w:lang w:val="en-US"/>
        </w:rPr>
        <w:t xml:space="preserve"> </w:t>
      </w:r>
      <w:r>
        <w:t>олардың</w:t>
      </w:r>
      <w:r w:rsidRPr="000118AF">
        <w:rPr>
          <w:lang w:val="en-US"/>
        </w:rPr>
        <w:t xml:space="preserve"> </w:t>
      </w:r>
      <w:r>
        <w:t>әрқайсысы</w:t>
      </w:r>
      <w:r w:rsidRPr="000118AF">
        <w:rPr>
          <w:lang w:val="en-US"/>
        </w:rPr>
        <w:t xml:space="preserve"> </w:t>
      </w:r>
      <w:r>
        <w:t>шеңберінде</w:t>
      </w:r>
      <w:r w:rsidRPr="000118AF">
        <w:rPr>
          <w:lang w:val="en-US"/>
        </w:rPr>
        <w:t xml:space="preserve"> </w:t>
      </w:r>
      <w:r>
        <w:t>тиісті</w:t>
      </w:r>
      <w:r w:rsidRPr="000118AF">
        <w:rPr>
          <w:lang w:val="en-US"/>
        </w:rPr>
        <w:t xml:space="preserve"> </w:t>
      </w:r>
      <w:r>
        <w:t>салаларды</w:t>
      </w:r>
      <w:r w:rsidRPr="000118AF">
        <w:rPr>
          <w:lang w:val="en-US"/>
        </w:rPr>
        <w:t xml:space="preserve"> </w:t>
      </w:r>
      <w:r>
        <w:t>бөлуді</w:t>
      </w:r>
      <w:r w:rsidRPr="000118AF">
        <w:rPr>
          <w:lang w:val="en-US"/>
        </w:rPr>
        <w:t xml:space="preserve"> </w:t>
      </w:r>
      <w:r>
        <w:t>ұсынды</w:t>
      </w:r>
      <w:r w:rsidRPr="000118AF">
        <w:rPr>
          <w:lang w:val="en-US"/>
        </w:rPr>
        <w:t xml:space="preserve">. </w:t>
      </w:r>
      <w:r>
        <w:t>ХХ</w:t>
      </w:r>
      <w:r w:rsidRPr="000118AF">
        <w:rPr>
          <w:spacing w:val="1"/>
          <w:lang w:val="en-US"/>
        </w:rPr>
        <w:t xml:space="preserve"> </w:t>
      </w:r>
      <w:r>
        <w:t>ғ</w:t>
      </w:r>
      <w:r w:rsidRPr="000118AF">
        <w:rPr>
          <w:lang w:val="en-US"/>
        </w:rPr>
        <w:t>.80-</w:t>
      </w:r>
      <w:r>
        <w:t>ші</w:t>
      </w:r>
      <w:r w:rsidRPr="000118AF">
        <w:rPr>
          <w:lang w:val="en-US"/>
        </w:rPr>
        <w:t xml:space="preserve"> </w:t>
      </w:r>
      <w:r>
        <w:t>жж</w:t>
      </w:r>
      <w:r w:rsidRPr="000118AF">
        <w:rPr>
          <w:lang w:val="en-US"/>
        </w:rPr>
        <w:t xml:space="preserve">. </w:t>
      </w:r>
      <w:r>
        <w:t>бастап</w:t>
      </w:r>
      <w:r w:rsidRPr="000118AF">
        <w:rPr>
          <w:lang w:val="en-US"/>
        </w:rPr>
        <w:t xml:space="preserve"> </w:t>
      </w:r>
      <w:r>
        <w:t>аударматану</w:t>
      </w:r>
      <w:r w:rsidRPr="000118AF">
        <w:rPr>
          <w:lang w:val="en-US"/>
        </w:rPr>
        <w:t xml:space="preserve"> </w:t>
      </w:r>
      <w:r>
        <w:t>бірте</w:t>
      </w:r>
      <w:r w:rsidRPr="000118AF">
        <w:rPr>
          <w:lang w:val="en-US"/>
        </w:rPr>
        <w:t>-</w:t>
      </w:r>
      <w:r>
        <w:t>бірте</w:t>
      </w:r>
      <w:r w:rsidRPr="000118AF">
        <w:rPr>
          <w:lang w:val="en-US"/>
        </w:rPr>
        <w:t xml:space="preserve"> </w:t>
      </w:r>
      <w:r>
        <w:t>дербес</w:t>
      </w:r>
      <w:r w:rsidRPr="000118AF">
        <w:rPr>
          <w:lang w:val="en-US"/>
        </w:rPr>
        <w:t xml:space="preserve"> </w:t>
      </w:r>
      <w:r>
        <w:t>ғылымға</w:t>
      </w:r>
      <w:r w:rsidRPr="000118AF">
        <w:rPr>
          <w:lang w:val="en-US"/>
        </w:rPr>
        <w:t xml:space="preserve"> </w:t>
      </w:r>
      <w:r>
        <w:t>айналады</w:t>
      </w:r>
      <w:r w:rsidRPr="000118AF">
        <w:rPr>
          <w:lang w:val="en-US"/>
        </w:rPr>
        <w:t xml:space="preserve">, </w:t>
      </w:r>
      <w:r>
        <w:t>ол</w:t>
      </w:r>
      <w:r w:rsidRPr="000118AF">
        <w:rPr>
          <w:lang w:val="en-US"/>
        </w:rPr>
        <w:t xml:space="preserve"> </w:t>
      </w:r>
      <w:r>
        <w:t>соңғы</w:t>
      </w:r>
      <w:r w:rsidRPr="000118AF">
        <w:rPr>
          <w:lang w:val="en-US"/>
        </w:rPr>
        <w:t xml:space="preserve"> </w:t>
      </w:r>
      <w:r>
        <w:t>уақытта</w:t>
      </w:r>
      <w:r w:rsidRPr="000118AF">
        <w:rPr>
          <w:lang w:val="en-US"/>
        </w:rPr>
        <w:t xml:space="preserve"> </w:t>
      </w:r>
      <w:r>
        <w:t>дәстүрлі</w:t>
      </w:r>
      <w:r w:rsidRPr="000118AF">
        <w:rPr>
          <w:spacing w:val="1"/>
          <w:lang w:val="en-US"/>
        </w:rPr>
        <w:t xml:space="preserve"> </w:t>
      </w:r>
      <w:r>
        <w:t>тәсілдер</w:t>
      </w:r>
      <w:r w:rsidRPr="000118AF">
        <w:rPr>
          <w:spacing w:val="1"/>
          <w:lang w:val="en-US"/>
        </w:rPr>
        <w:t xml:space="preserve"> </w:t>
      </w:r>
      <w:r w:rsidRPr="000118AF">
        <w:rPr>
          <w:lang w:val="en-US"/>
        </w:rPr>
        <w:t>(</w:t>
      </w:r>
      <w:r>
        <w:t>лингвистикалық</w:t>
      </w:r>
      <w:r w:rsidRPr="000118AF">
        <w:rPr>
          <w:lang w:val="en-US"/>
        </w:rPr>
        <w:t>,</w:t>
      </w:r>
      <w:r w:rsidRPr="000118AF">
        <w:rPr>
          <w:spacing w:val="1"/>
          <w:lang w:val="en-US"/>
        </w:rPr>
        <w:t xml:space="preserve"> </w:t>
      </w:r>
      <w:r>
        <w:t>текстолингвистикалық</w:t>
      </w:r>
      <w:r w:rsidRPr="000118AF">
        <w:rPr>
          <w:lang w:val="en-US"/>
        </w:rPr>
        <w:t>,</w:t>
      </w:r>
      <w:r w:rsidRPr="000118AF">
        <w:rPr>
          <w:spacing w:val="1"/>
          <w:lang w:val="en-US"/>
        </w:rPr>
        <w:t xml:space="preserve"> </w:t>
      </w:r>
      <w:r>
        <w:t>коммуникативтік</w:t>
      </w:r>
      <w:r w:rsidRPr="000118AF">
        <w:rPr>
          <w:lang w:val="en-US"/>
        </w:rPr>
        <w:t>)</w:t>
      </w:r>
      <w:r w:rsidRPr="000118AF">
        <w:rPr>
          <w:spacing w:val="1"/>
          <w:lang w:val="en-US"/>
        </w:rPr>
        <w:t xml:space="preserve"> </w:t>
      </w:r>
      <w:r>
        <w:t>арнасында</w:t>
      </w:r>
      <w:r w:rsidRPr="000118AF">
        <w:rPr>
          <w:spacing w:val="1"/>
          <w:lang w:val="en-US"/>
        </w:rPr>
        <w:t xml:space="preserve"> </w:t>
      </w:r>
      <w:r>
        <w:t>емес</w:t>
      </w:r>
      <w:r w:rsidRPr="000118AF">
        <w:rPr>
          <w:lang w:val="en-US"/>
        </w:rPr>
        <w:t>,</w:t>
      </w:r>
      <w:r w:rsidRPr="000118AF">
        <w:rPr>
          <w:spacing w:val="1"/>
          <w:lang w:val="en-US"/>
        </w:rPr>
        <w:t xml:space="preserve"> </w:t>
      </w:r>
      <w:r>
        <w:t>мәдениеттанулық</w:t>
      </w:r>
      <w:r w:rsidRPr="000118AF">
        <w:rPr>
          <w:lang w:val="en-US"/>
        </w:rPr>
        <w:t>,</w:t>
      </w:r>
      <w:r w:rsidRPr="000118AF">
        <w:rPr>
          <w:spacing w:val="1"/>
          <w:lang w:val="en-US"/>
        </w:rPr>
        <w:t xml:space="preserve"> </w:t>
      </w:r>
      <w:r>
        <w:t>герменевтикалық</w:t>
      </w:r>
      <w:r w:rsidRPr="000118AF">
        <w:rPr>
          <w:lang w:val="en-US"/>
        </w:rPr>
        <w:t>,</w:t>
      </w:r>
      <w:r w:rsidRPr="000118AF">
        <w:rPr>
          <w:spacing w:val="1"/>
          <w:lang w:val="en-US"/>
        </w:rPr>
        <w:t xml:space="preserve"> </w:t>
      </w:r>
      <w:r>
        <w:t>семиотикалық</w:t>
      </w:r>
      <w:r w:rsidRPr="000118AF">
        <w:rPr>
          <w:lang w:val="en-US"/>
        </w:rPr>
        <w:t>,</w:t>
      </w:r>
      <w:r w:rsidRPr="000118AF">
        <w:rPr>
          <w:spacing w:val="1"/>
          <w:lang w:val="en-US"/>
        </w:rPr>
        <w:t xml:space="preserve"> </w:t>
      </w:r>
      <w:r>
        <w:t>қызметтік</w:t>
      </w:r>
      <w:r w:rsidRPr="000118AF">
        <w:rPr>
          <w:lang w:val="en-US"/>
        </w:rPr>
        <w:t>,</w:t>
      </w:r>
      <w:r w:rsidRPr="000118AF">
        <w:rPr>
          <w:spacing w:val="1"/>
          <w:lang w:val="en-US"/>
        </w:rPr>
        <w:t xml:space="preserve"> </w:t>
      </w:r>
      <w:r>
        <w:t>когнитивті</w:t>
      </w:r>
      <w:r w:rsidRPr="000118AF">
        <w:rPr>
          <w:lang w:val="en-US"/>
        </w:rPr>
        <w:t>-</w:t>
      </w:r>
      <w:r>
        <w:t>дискурсивтік</w:t>
      </w:r>
      <w:r w:rsidRPr="000118AF">
        <w:rPr>
          <w:spacing w:val="1"/>
          <w:lang w:val="en-US"/>
        </w:rPr>
        <w:t xml:space="preserve"> </w:t>
      </w:r>
      <w:r>
        <w:t>және</w:t>
      </w:r>
      <w:r w:rsidRPr="000118AF">
        <w:rPr>
          <w:spacing w:val="1"/>
          <w:lang w:val="en-US"/>
        </w:rPr>
        <w:t xml:space="preserve"> </w:t>
      </w:r>
      <w:r>
        <w:t>басқа</w:t>
      </w:r>
      <w:r w:rsidRPr="000118AF">
        <w:rPr>
          <w:lang w:val="en-US"/>
        </w:rPr>
        <w:t xml:space="preserve"> </w:t>
      </w:r>
      <w:r>
        <w:t>да</w:t>
      </w:r>
      <w:r w:rsidRPr="000118AF">
        <w:rPr>
          <w:lang w:val="en-US"/>
        </w:rPr>
        <w:t xml:space="preserve"> </w:t>
      </w:r>
      <w:r>
        <w:t>интеграциялық</w:t>
      </w:r>
      <w:r w:rsidRPr="000118AF">
        <w:rPr>
          <w:lang w:val="en-US"/>
        </w:rPr>
        <w:t xml:space="preserve"> </w:t>
      </w:r>
      <w:r>
        <w:t>ғылыми</w:t>
      </w:r>
      <w:r w:rsidRPr="000118AF">
        <w:rPr>
          <w:lang w:val="en-US"/>
        </w:rPr>
        <w:t xml:space="preserve"> </w:t>
      </w:r>
      <w:r>
        <w:t>парадигмалардың</w:t>
      </w:r>
      <w:r w:rsidRPr="000118AF">
        <w:rPr>
          <w:lang w:val="en-US"/>
        </w:rPr>
        <w:t xml:space="preserve"> </w:t>
      </w:r>
      <w:r>
        <w:t>әсерінен</w:t>
      </w:r>
      <w:r w:rsidRPr="000118AF">
        <w:rPr>
          <w:lang w:val="en-US"/>
        </w:rPr>
        <w:t xml:space="preserve"> </w:t>
      </w:r>
      <w:r>
        <w:t>қарқынды</w:t>
      </w:r>
      <w:r w:rsidRPr="000118AF">
        <w:rPr>
          <w:lang w:val="en-US"/>
        </w:rPr>
        <w:t xml:space="preserve"> </w:t>
      </w:r>
      <w:r>
        <w:t>дамып</w:t>
      </w:r>
      <w:r w:rsidRPr="000118AF">
        <w:rPr>
          <w:lang w:val="en-US"/>
        </w:rPr>
        <w:t xml:space="preserve"> </w:t>
      </w:r>
      <w:r>
        <w:t>келеді</w:t>
      </w:r>
      <w:r w:rsidRPr="000118AF">
        <w:rPr>
          <w:lang w:val="en-US"/>
        </w:rPr>
        <w:t xml:space="preserve">. </w:t>
      </w:r>
      <w:r>
        <w:t>Бұған</w:t>
      </w:r>
      <w:r w:rsidRPr="000118AF">
        <w:rPr>
          <w:lang w:val="en-US"/>
        </w:rPr>
        <w:t xml:space="preserve">, </w:t>
      </w:r>
      <w:r>
        <w:t>сөзсіз</w:t>
      </w:r>
      <w:r w:rsidRPr="000118AF">
        <w:rPr>
          <w:lang w:val="en-US"/>
        </w:rPr>
        <w:t>,</w:t>
      </w:r>
      <w:r w:rsidRPr="000118AF">
        <w:rPr>
          <w:spacing w:val="-52"/>
          <w:lang w:val="en-US"/>
        </w:rPr>
        <w:t xml:space="preserve"> </w:t>
      </w:r>
      <w:r>
        <w:t>шетелдік</w:t>
      </w:r>
      <w:r w:rsidRPr="000118AF">
        <w:rPr>
          <w:lang w:val="en-US"/>
        </w:rPr>
        <w:t xml:space="preserve"> </w:t>
      </w:r>
      <w:r>
        <w:t>аударматанудың</w:t>
      </w:r>
      <w:r w:rsidRPr="000118AF">
        <w:rPr>
          <w:spacing w:val="-1"/>
          <w:lang w:val="en-US"/>
        </w:rPr>
        <w:t xml:space="preserve"> </w:t>
      </w:r>
      <w:r>
        <w:t>дамуындағы</w:t>
      </w:r>
      <w:r w:rsidRPr="000118AF">
        <w:rPr>
          <w:lang w:val="en-US"/>
        </w:rPr>
        <w:t xml:space="preserve"> </w:t>
      </w:r>
      <w:r>
        <w:t>пәнаралық</w:t>
      </w:r>
      <w:r w:rsidRPr="000118AF">
        <w:rPr>
          <w:spacing w:val="-2"/>
          <w:lang w:val="en-US"/>
        </w:rPr>
        <w:t xml:space="preserve"> </w:t>
      </w:r>
      <w:r>
        <w:t>бұрылыс</w:t>
      </w:r>
      <w:r w:rsidRPr="000118AF">
        <w:rPr>
          <w:spacing w:val="-2"/>
          <w:lang w:val="en-US"/>
        </w:rPr>
        <w:t xml:space="preserve"> </w:t>
      </w:r>
      <w:r>
        <w:t>ықпал</w:t>
      </w:r>
      <w:r w:rsidRPr="000118AF">
        <w:rPr>
          <w:lang w:val="en-US"/>
        </w:rPr>
        <w:t xml:space="preserve"> </w:t>
      </w:r>
      <w:r>
        <w:t>етті</w:t>
      </w:r>
      <w:r w:rsidRPr="000118AF">
        <w:rPr>
          <w:lang w:val="en-US"/>
        </w:rPr>
        <w:t>.</w:t>
      </w:r>
    </w:p>
    <w:p w14:paraId="425AFC8C" w14:textId="77777777" w:rsidR="00B33A3F" w:rsidRPr="000118AF" w:rsidRDefault="000118AF">
      <w:pPr>
        <w:pStyle w:val="a3"/>
        <w:ind w:left="782" w:right="662" w:firstLine="707"/>
        <w:jc w:val="both"/>
        <w:rPr>
          <w:lang w:val="en-US"/>
        </w:rPr>
      </w:pPr>
      <w:r>
        <w:t>Отандық</w:t>
      </w:r>
      <w:r w:rsidRPr="000118AF">
        <w:rPr>
          <w:lang w:val="en-US"/>
        </w:rPr>
        <w:t xml:space="preserve"> </w:t>
      </w:r>
      <w:r>
        <w:t>аударма</w:t>
      </w:r>
      <w:r w:rsidRPr="000118AF">
        <w:rPr>
          <w:lang w:val="en-US"/>
        </w:rPr>
        <w:t xml:space="preserve"> </w:t>
      </w:r>
      <w:r>
        <w:t>тарихы</w:t>
      </w:r>
      <w:r w:rsidRPr="000118AF">
        <w:rPr>
          <w:lang w:val="en-US"/>
        </w:rPr>
        <w:t xml:space="preserve"> XVIII </w:t>
      </w:r>
      <w:r>
        <w:t>ғасырда</w:t>
      </w:r>
      <w:r w:rsidRPr="000118AF">
        <w:rPr>
          <w:lang w:val="en-US"/>
        </w:rPr>
        <w:t xml:space="preserve"> </w:t>
      </w:r>
      <w:r>
        <w:t>Ресейдің</w:t>
      </w:r>
      <w:r w:rsidRPr="000118AF">
        <w:rPr>
          <w:lang w:val="en-US"/>
        </w:rPr>
        <w:t xml:space="preserve"> </w:t>
      </w:r>
      <w:r>
        <w:t>дамуынан</w:t>
      </w:r>
      <w:r w:rsidRPr="000118AF">
        <w:rPr>
          <w:lang w:val="en-US"/>
        </w:rPr>
        <w:t xml:space="preserve"> </w:t>
      </w:r>
      <w:r>
        <w:t>басталады</w:t>
      </w:r>
      <w:r w:rsidRPr="000118AF">
        <w:rPr>
          <w:lang w:val="en-US"/>
        </w:rPr>
        <w:t xml:space="preserve">. </w:t>
      </w:r>
      <w:r>
        <w:t>Өйткені</w:t>
      </w:r>
      <w:r w:rsidRPr="000118AF">
        <w:rPr>
          <w:lang w:val="en-US"/>
        </w:rPr>
        <w:t xml:space="preserve">, </w:t>
      </w:r>
      <w:r>
        <w:t>сол</w:t>
      </w:r>
      <w:r w:rsidRPr="000118AF">
        <w:rPr>
          <w:lang w:val="en-US"/>
        </w:rPr>
        <w:t xml:space="preserve"> </w:t>
      </w:r>
      <w:r>
        <w:t>елдің</w:t>
      </w:r>
      <w:r w:rsidRPr="000118AF">
        <w:rPr>
          <w:spacing w:val="1"/>
          <w:lang w:val="en-US"/>
        </w:rPr>
        <w:t xml:space="preserve"> </w:t>
      </w:r>
      <w:r>
        <w:t>тарихи</w:t>
      </w:r>
      <w:r w:rsidRPr="000118AF">
        <w:rPr>
          <w:spacing w:val="1"/>
          <w:lang w:val="en-US"/>
        </w:rPr>
        <w:t xml:space="preserve"> </w:t>
      </w:r>
      <w:r>
        <w:t>жазбаларынан</w:t>
      </w:r>
      <w:r w:rsidRPr="000118AF">
        <w:rPr>
          <w:lang w:val="en-US"/>
        </w:rPr>
        <w:t>-</w:t>
      </w:r>
      <w:r>
        <w:t>ақ</w:t>
      </w:r>
      <w:r w:rsidRPr="000118AF">
        <w:rPr>
          <w:spacing w:val="1"/>
          <w:lang w:val="en-US"/>
        </w:rPr>
        <w:t xml:space="preserve"> </w:t>
      </w:r>
      <w:r>
        <w:t>аударманың</w:t>
      </w:r>
      <w:r w:rsidRPr="000118AF">
        <w:rPr>
          <w:spacing w:val="1"/>
          <w:lang w:val="en-US"/>
        </w:rPr>
        <w:t xml:space="preserve"> </w:t>
      </w:r>
      <w:r>
        <w:t>рөлін</w:t>
      </w:r>
      <w:r w:rsidRPr="000118AF">
        <w:rPr>
          <w:lang w:val="en-US"/>
        </w:rPr>
        <w:t>,</w:t>
      </w:r>
      <w:r w:rsidRPr="000118AF">
        <w:rPr>
          <w:spacing w:val="1"/>
          <w:lang w:val="en-US"/>
        </w:rPr>
        <w:t xml:space="preserve"> </w:t>
      </w:r>
      <w:r>
        <w:t>эволюциясын</w:t>
      </w:r>
      <w:r w:rsidRPr="000118AF">
        <w:rPr>
          <w:spacing w:val="1"/>
          <w:lang w:val="en-US"/>
        </w:rPr>
        <w:t xml:space="preserve"> </w:t>
      </w:r>
      <w:r>
        <w:t>көруге</w:t>
      </w:r>
      <w:r w:rsidRPr="000118AF">
        <w:rPr>
          <w:spacing w:val="1"/>
          <w:lang w:val="en-US"/>
        </w:rPr>
        <w:t xml:space="preserve"> </w:t>
      </w:r>
      <w:r>
        <w:t>болады</w:t>
      </w:r>
      <w:r w:rsidRPr="000118AF">
        <w:rPr>
          <w:lang w:val="en-US"/>
        </w:rPr>
        <w:t>.</w:t>
      </w:r>
      <w:r w:rsidRPr="000118AF">
        <w:rPr>
          <w:spacing w:val="1"/>
          <w:lang w:val="en-US"/>
        </w:rPr>
        <w:t xml:space="preserve"> </w:t>
      </w:r>
      <w:r>
        <w:t>Адударманың</w:t>
      </w:r>
      <w:r w:rsidRPr="000118AF">
        <w:rPr>
          <w:spacing w:val="1"/>
          <w:lang w:val="en-US"/>
        </w:rPr>
        <w:t xml:space="preserve"> </w:t>
      </w:r>
      <w:r>
        <w:t>мәдениеттің</w:t>
      </w:r>
      <w:r w:rsidRPr="000118AF">
        <w:rPr>
          <w:lang w:val="en-US"/>
        </w:rPr>
        <w:t xml:space="preserve"> </w:t>
      </w:r>
      <w:r>
        <w:t>қалыптасуына</w:t>
      </w:r>
      <w:r w:rsidRPr="000118AF">
        <w:rPr>
          <w:lang w:val="en-US"/>
        </w:rPr>
        <w:t xml:space="preserve"> </w:t>
      </w:r>
      <w:r>
        <w:t>және</w:t>
      </w:r>
      <w:r w:rsidRPr="000118AF">
        <w:rPr>
          <w:lang w:val="en-US"/>
        </w:rPr>
        <w:t xml:space="preserve"> </w:t>
      </w:r>
      <w:r>
        <w:t>тілдің</w:t>
      </w:r>
      <w:r w:rsidRPr="000118AF">
        <w:rPr>
          <w:lang w:val="en-US"/>
        </w:rPr>
        <w:t xml:space="preserve"> </w:t>
      </w:r>
      <w:r>
        <w:t>дамуына</w:t>
      </w:r>
      <w:r w:rsidRPr="000118AF">
        <w:rPr>
          <w:lang w:val="en-US"/>
        </w:rPr>
        <w:t xml:space="preserve"> </w:t>
      </w:r>
      <w:r>
        <w:t>тікелей</w:t>
      </w:r>
      <w:r w:rsidRPr="000118AF">
        <w:rPr>
          <w:lang w:val="en-US"/>
        </w:rPr>
        <w:t xml:space="preserve"> </w:t>
      </w:r>
      <w:r>
        <w:t>әсерін</w:t>
      </w:r>
      <w:r w:rsidRPr="000118AF">
        <w:rPr>
          <w:lang w:val="en-US"/>
        </w:rPr>
        <w:t xml:space="preserve"> </w:t>
      </w:r>
      <w:r>
        <w:t>байқауға</w:t>
      </w:r>
      <w:r w:rsidRPr="000118AF">
        <w:rPr>
          <w:lang w:val="en-US"/>
        </w:rPr>
        <w:t xml:space="preserve"> </w:t>
      </w:r>
      <w:r>
        <w:t>болады</w:t>
      </w:r>
      <w:r w:rsidRPr="000118AF">
        <w:rPr>
          <w:lang w:val="en-US"/>
        </w:rPr>
        <w:t xml:space="preserve">. </w:t>
      </w:r>
      <w:r>
        <w:t>Еуропаға</w:t>
      </w:r>
      <w:r w:rsidRPr="000118AF">
        <w:rPr>
          <w:lang w:val="en-US"/>
        </w:rPr>
        <w:t xml:space="preserve"> </w:t>
      </w:r>
      <w:r>
        <w:t>жасаған</w:t>
      </w:r>
      <w:r w:rsidRPr="000118AF">
        <w:rPr>
          <w:spacing w:val="-52"/>
          <w:lang w:val="en-US"/>
        </w:rPr>
        <w:t xml:space="preserve"> </w:t>
      </w:r>
      <w:r>
        <w:t>сапарынан</w:t>
      </w:r>
      <w:r w:rsidRPr="000118AF">
        <w:rPr>
          <w:lang w:val="en-US"/>
        </w:rPr>
        <w:t xml:space="preserve"> </w:t>
      </w:r>
      <w:r>
        <w:t>кейін</w:t>
      </w:r>
      <w:r w:rsidRPr="000118AF">
        <w:rPr>
          <w:lang w:val="en-US"/>
        </w:rPr>
        <w:t xml:space="preserve"> </w:t>
      </w:r>
      <w:r>
        <w:t>Петр</w:t>
      </w:r>
      <w:r w:rsidRPr="000118AF">
        <w:rPr>
          <w:lang w:val="en-US"/>
        </w:rPr>
        <w:t xml:space="preserve"> </w:t>
      </w:r>
      <w:r>
        <w:t>мәдениетке</w:t>
      </w:r>
      <w:r w:rsidRPr="000118AF">
        <w:rPr>
          <w:lang w:val="en-US"/>
        </w:rPr>
        <w:t xml:space="preserve"> </w:t>
      </w:r>
      <w:r>
        <w:t>бірқатар</w:t>
      </w:r>
      <w:r w:rsidRPr="000118AF">
        <w:rPr>
          <w:lang w:val="en-US"/>
        </w:rPr>
        <w:t xml:space="preserve"> </w:t>
      </w:r>
      <w:r>
        <w:t>өзгертулер</w:t>
      </w:r>
      <w:r w:rsidRPr="000118AF">
        <w:rPr>
          <w:lang w:val="en-US"/>
        </w:rPr>
        <w:t xml:space="preserve"> </w:t>
      </w:r>
      <w:r>
        <w:t>енгізгеннен</w:t>
      </w:r>
      <w:r w:rsidRPr="000118AF">
        <w:rPr>
          <w:lang w:val="en-US"/>
        </w:rPr>
        <w:t xml:space="preserve"> </w:t>
      </w:r>
      <w:r>
        <w:t>кейін</w:t>
      </w:r>
      <w:r w:rsidRPr="000118AF">
        <w:rPr>
          <w:lang w:val="en-US"/>
        </w:rPr>
        <w:t xml:space="preserve">, </w:t>
      </w:r>
      <w:r>
        <w:t>сол</w:t>
      </w:r>
      <w:r w:rsidRPr="000118AF">
        <w:rPr>
          <w:lang w:val="en-US"/>
        </w:rPr>
        <w:t xml:space="preserve"> </w:t>
      </w:r>
      <w:r>
        <w:t>мезетте</w:t>
      </w:r>
      <w:r w:rsidRPr="000118AF">
        <w:rPr>
          <w:lang w:val="en-US"/>
        </w:rPr>
        <w:t xml:space="preserve"> </w:t>
      </w:r>
      <w:r>
        <w:t>аударма</w:t>
      </w:r>
      <w:r w:rsidRPr="000118AF">
        <w:rPr>
          <w:spacing w:val="1"/>
          <w:lang w:val="en-US"/>
        </w:rPr>
        <w:t xml:space="preserve"> </w:t>
      </w:r>
      <w:r>
        <w:t>басты</w:t>
      </w:r>
      <w:r w:rsidRPr="000118AF">
        <w:rPr>
          <w:spacing w:val="-3"/>
          <w:lang w:val="en-US"/>
        </w:rPr>
        <w:t xml:space="preserve"> </w:t>
      </w:r>
      <w:r>
        <w:t>рөлге</w:t>
      </w:r>
      <w:r w:rsidRPr="000118AF">
        <w:rPr>
          <w:lang w:val="en-US"/>
        </w:rPr>
        <w:t xml:space="preserve"> </w:t>
      </w:r>
      <w:r>
        <w:t>бола</w:t>
      </w:r>
      <w:r w:rsidRPr="000118AF">
        <w:rPr>
          <w:lang w:val="en-US"/>
        </w:rPr>
        <w:t xml:space="preserve"> </w:t>
      </w:r>
      <w:r>
        <w:t>бастады</w:t>
      </w:r>
      <w:r w:rsidRPr="000118AF">
        <w:rPr>
          <w:lang w:val="en-US"/>
        </w:rPr>
        <w:t>.</w:t>
      </w:r>
    </w:p>
    <w:p w14:paraId="37974E7E" w14:textId="77777777" w:rsidR="00B33A3F" w:rsidRPr="000118AF" w:rsidRDefault="000118AF">
      <w:pPr>
        <w:pStyle w:val="a3"/>
        <w:ind w:left="782" w:right="662" w:firstLine="707"/>
        <w:jc w:val="both"/>
        <w:rPr>
          <w:lang w:val="en-US"/>
        </w:rPr>
      </w:pPr>
      <w:r>
        <w:t>Аударманың</w:t>
      </w:r>
      <w:r w:rsidRPr="000118AF">
        <w:rPr>
          <w:spacing w:val="1"/>
          <w:lang w:val="en-US"/>
        </w:rPr>
        <w:t xml:space="preserve"> </w:t>
      </w:r>
      <w:r>
        <w:t>толық</w:t>
      </w:r>
      <w:r w:rsidRPr="000118AF">
        <w:rPr>
          <w:spacing w:val="1"/>
          <w:lang w:val="en-US"/>
        </w:rPr>
        <w:t xml:space="preserve"> </w:t>
      </w:r>
      <w:r>
        <w:t>теориясын</w:t>
      </w:r>
      <w:r w:rsidRPr="000118AF">
        <w:rPr>
          <w:spacing w:val="1"/>
          <w:lang w:val="en-US"/>
        </w:rPr>
        <w:t xml:space="preserve"> </w:t>
      </w:r>
      <w:r>
        <w:t>құрудың</w:t>
      </w:r>
      <w:r w:rsidRPr="000118AF">
        <w:rPr>
          <w:spacing w:val="1"/>
          <w:lang w:val="en-US"/>
        </w:rPr>
        <w:t xml:space="preserve"> </w:t>
      </w:r>
      <w:r>
        <w:t>алғашқы</w:t>
      </w:r>
      <w:r w:rsidRPr="000118AF">
        <w:rPr>
          <w:spacing w:val="1"/>
          <w:lang w:val="en-US"/>
        </w:rPr>
        <w:t xml:space="preserve"> </w:t>
      </w:r>
      <w:r>
        <w:t>әрекеттерінің</w:t>
      </w:r>
      <w:r w:rsidRPr="000118AF">
        <w:rPr>
          <w:spacing w:val="1"/>
          <w:lang w:val="en-US"/>
        </w:rPr>
        <w:t xml:space="preserve"> </w:t>
      </w:r>
      <w:r>
        <w:t>бірі</w:t>
      </w:r>
      <w:r w:rsidRPr="000118AF">
        <w:rPr>
          <w:spacing w:val="1"/>
          <w:lang w:val="en-US"/>
        </w:rPr>
        <w:t xml:space="preserve"> </w:t>
      </w:r>
      <w:r>
        <w:t>орыс</w:t>
      </w:r>
      <w:r w:rsidRPr="000118AF">
        <w:rPr>
          <w:spacing w:val="1"/>
          <w:lang w:val="en-US"/>
        </w:rPr>
        <w:t xml:space="preserve"> </w:t>
      </w:r>
      <w:r>
        <w:t>ғалымдары</w:t>
      </w:r>
      <w:r w:rsidRPr="000118AF">
        <w:rPr>
          <w:spacing w:val="1"/>
          <w:lang w:val="en-US"/>
        </w:rPr>
        <w:t xml:space="preserve"> </w:t>
      </w:r>
      <w:r>
        <w:t>Федоров</w:t>
      </w:r>
      <w:r w:rsidRPr="000118AF">
        <w:rPr>
          <w:lang w:val="en-US"/>
        </w:rPr>
        <w:t xml:space="preserve"> </w:t>
      </w:r>
      <w:r>
        <w:t>А</w:t>
      </w:r>
      <w:r w:rsidRPr="000118AF">
        <w:rPr>
          <w:lang w:val="en-US"/>
        </w:rPr>
        <w:t>.</w:t>
      </w:r>
      <w:r>
        <w:t>В</w:t>
      </w:r>
      <w:r w:rsidRPr="000118AF">
        <w:rPr>
          <w:lang w:val="en-US"/>
        </w:rPr>
        <w:t xml:space="preserve">. </w:t>
      </w:r>
      <w:r>
        <w:t>мен</w:t>
      </w:r>
      <w:r w:rsidRPr="000118AF">
        <w:rPr>
          <w:lang w:val="en-US"/>
        </w:rPr>
        <w:t xml:space="preserve"> </w:t>
      </w:r>
      <w:r>
        <w:t>Рецкер</w:t>
      </w:r>
      <w:r w:rsidRPr="000118AF">
        <w:rPr>
          <w:lang w:val="en-US"/>
        </w:rPr>
        <w:t xml:space="preserve"> </w:t>
      </w:r>
      <w:r>
        <w:t>Я</w:t>
      </w:r>
      <w:r w:rsidRPr="000118AF">
        <w:rPr>
          <w:lang w:val="en-US"/>
        </w:rPr>
        <w:t>.</w:t>
      </w:r>
      <w:r>
        <w:t>И</w:t>
      </w:r>
      <w:r w:rsidRPr="000118AF">
        <w:rPr>
          <w:lang w:val="en-US"/>
        </w:rPr>
        <w:t xml:space="preserve">. </w:t>
      </w:r>
      <w:r>
        <w:t>еңбектерінде</w:t>
      </w:r>
      <w:r w:rsidRPr="000118AF">
        <w:rPr>
          <w:lang w:val="en-US"/>
        </w:rPr>
        <w:t xml:space="preserve"> </w:t>
      </w:r>
      <w:r>
        <w:t>қолданылды</w:t>
      </w:r>
      <w:r w:rsidRPr="000118AF">
        <w:rPr>
          <w:lang w:val="en-US"/>
        </w:rPr>
        <w:t xml:space="preserve">. </w:t>
      </w:r>
      <w:r>
        <w:t>Олар</w:t>
      </w:r>
      <w:r w:rsidRPr="000118AF">
        <w:rPr>
          <w:lang w:val="en-US"/>
        </w:rPr>
        <w:t xml:space="preserve"> «</w:t>
      </w:r>
      <w:r>
        <w:t>тұрақты</w:t>
      </w:r>
      <w:r w:rsidRPr="000118AF">
        <w:rPr>
          <w:lang w:val="en-US"/>
        </w:rPr>
        <w:t xml:space="preserve"> </w:t>
      </w:r>
      <w:r>
        <w:t>сәйкестік</w:t>
      </w:r>
      <w:r w:rsidRPr="000118AF">
        <w:rPr>
          <w:lang w:val="en-US"/>
        </w:rPr>
        <w:t xml:space="preserve"> </w:t>
      </w:r>
      <w:r>
        <w:t>теориясының</w:t>
      </w:r>
      <w:r w:rsidRPr="000118AF">
        <w:rPr>
          <w:lang w:val="en-US"/>
        </w:rPr>
        <w:t>»</w:t>
      </w:r>
      <w:r w:rsidRPr="000118AF">
        <w:rPr>
          <w:spacing w:val="1"/>
          <w:lang w:val="en-US"/>
        </w:rPr>
        <w:t xml:space="preserve"> </w:t>
      </w:r>
      <w:r>
        <w:t>атауын</w:t>
      </w:r>
      <w:r w:rsidRPr="000118AF">
        <w:rPr>
          <w:lang w:val="en-US"/>
        </w:rPr>
        <w:t xml:space="preserve"> </w:t>
      </w:r>
      <w:r>
        <w:t>алған</w:t>
      </w:r>
      <w:r w:rsidRPr="000118AF">
        <w:rPr>
          <w:lang w:val="en-US"/>
        </w:rPr>
        <w:t xml:space="preserve"> </w:t>
      </w:r>
      <w:r>
        <w:t>аударманың</w:t>
      </w:r>
      <w:r w:rsidRPr="000118AF">
        <w:rPr>
          <w:lang w:val="en-US"/>
        </w:rPr>
        <w:t xml:space="preserve"> «</w:t>
      </w:r>
      <w:r>
        <w:t>лингвистикалық</w:t>
      </w:r>
      <w:r w:rsidRPr="000118AF">
        <w:rPr>
          <w:lang w:val="en-US"/>
        </w:rPr>
        <w:t xml:space="preserve"> </w:t>
      </w:r>
      <w:r>
        <w:t>теориясын</w:t>
      </w:r>
      <w:r w:rsidRPr="000118AF">
        <w:rPr>
          <w:lang w:val="en-US"/>
        </w:rPr>
        <w:t xml:space="preserve">» </w:t>
      </w:r>
      <w:r>
        <w:t>әзірледі</w:t>
      </w:r>
      <w:r w:rsidRPr="000118AF">
        <w:rPr>
          <w:lang w:val="en-US"/>
        </w:rPr>
        <w:t xml:space="preserve">. </w:t>
      </w:r>
      <w:r>
        <w:t>Олар</w:t>
      </w:r>
      <w:r w:rsidRPr="000118AF">
        <w:rPr>
          <w:lang w:val="en-US"/>
        </w:rPr>
        <w:t xml:space="preserve"> </w:t>
      </w:r>
      <w:r>
        <w:t>аудармадағы</w:t>
      </w:r>
      <w:r w:rsidRPr="000118AF">
        <w:rPr>
          <w:lang w:val="en-US"/>
        </w:rPr>
        <w:t xml:space="preserve"> </w:t>
      </w:r>
      <w:r>
        <w:t>екі</w:t>
      </w:r>
      <w:r w:rsidRPr="000118AF">
        <w:rPr>
          <w:lang w:val="en-US"/>
        </w:rPr>
        <w:t xml:space="preserve"> </w:t>
      </w:r>
      <w:r>
        <w:t>түйінді</w:t>
      </w:r>
      <w:r w:rsidRPr="000118AF">
        <w:rPr>
          <w:spacing w:val="1"/>
          <w:lang w:val="en-US"/>
        </w:rPr>
        <w:t xml:space="preserve"> </w:t>
      </w:r>
      <w:r>
        <w:t>ұғымды</w:t>
      </w:r>
      <w:r w:rsidRPr="000118AF">
        <w:rPr>
          <w:spacing w:val="-1"/>
          <w:lang w:val="en-US"/>
        </w:rPr>
        <w:t xml:space="preserve"> </w:t>
      </w:r>
      <w:r>
        <w:t>анықтады</w:t>
      </w:r>
      <w:r w:rsidRPr="000118AF">
        <w:rPr>
          <w:spacing w:val="1"/>
          <w:lang w:val="en-US"/>
        </w:rPr>
        <w:t xml:space="preserve"> </w:t>
      </w:r>
      <w:r w:rsidRPr="000118AF">
        <w:rPr>
          <w:lang w:val="en-US"/>
        </w:rPr>
        <w:t>—</w:t>
      </w:r>
      <w:r w:rsidRPr="000118AF">
        <w:rPr>
          <w:spacing w:val="-3"/>
          <w:lang w:val="en-US"/>
        </w:rPr>
        <w:t xml:space="preserve"> </w:t>
      </w:r>
      <w:r w:rsidRPr="000118AF">
        <w:rPr>
          <w:lang w:val="en-US"/>
        </w:rPr>
        <w:t>«</w:t>
      </w:r>
      <w:r>
        <w:t>аудармашылық</w:t>
      </w:r>
      <w:r w:rsidRPr="000118AF">
        <w:rPr>
          <w:spacing w:val="1"/>
          <w:lang w:val="en-US"/>
        </w:rPr>
        <w:t xml:space="preserve"> </w:t>
      </w:r>
      <w:r>
        <w:t>сәйкестік</w:t>
      </w:r>
      <w:r w:rsidRPr="000118AF">
        <w:rPr>
          <w:lang w:val="en-US"/>
        </w:rPr>
        <w:t>»</w:t>
      </w:r>
      <w:r w:rsidRPr="000118AF">
        <w:rPr>
          <w:spacing w:val="-3"/>
          <w:lang w:val="en-US"/>
        </w:rPr>
        <w:t xml:space="preserve"> </w:t>
      </w:r>
      <w:r>
        <w:t>және</w:t>
      </w:r>
      <w:r w:rsidRPr="000118AF">
        <w:rPr>
          <w:spacing w:val="-1"/>
          <w:lang w:val="en-US"/>
        </w:rPr>
        <w:t xml:space="preserve"> </w:t>
      </w:r>
      <w:r w:rsidRPr="000118AF">
        <w:rPr>
          <w:lang w:val="en-US"/>
        </w:rPr>
        <w:t>«</w:t>
      </w:r>
      <w:r>
        <w:t>аудармашылық</w:t>
      </w:r>
      <w:r w:rsidRPr="000118AF">
        <w:rPr>
          <w:spacing w:val="-2"/>
          <w:lang w:val="en-US"/>
        </w:rPr>
        <w:t xml:space="preserve"> </w:t>
      </w:r>
      <w:r>
        <w:t>қайта</w:t>
      </w:r>
      <w:r w:rsidRPr="000118AF">
        <w:rPr>
          <w:lang w:val="en-US"/>
        </w:rPr>
        <w:t xml:space="preserve"> </w:t>
      </w:r>
      <w:r>
        <w:t>құрулар</w:t>
      </w:r>
      <w:r w:rsidRPr="000118AF">
        <w:rPr>
          <w:lang w:val="en-US"/>
        </w:rPr>
        <w:t>».</w:t>
      </w:r>
    </w:p>
    <w:p w14:paraId="42AB0420" w14:textId="77777777" w:rsidR="00B33A3F" w:rsidRPr="000118AF" w:rsidRDefault="000118AF">
      <w:pPr>
        <w:pStyle w:val="a3"/>
        <w:ind w:left="782" w:right="661" w:firstLine="707"/>
        <w:jc w:val="both"/>
        <w:rPr>
          <w:lang w:val="en-US"/>
        </w:rPr>
      </w:pPr>
      <w:r>
        <w:t>Аударма</w:t>
      </w:r>
      <w:r w:rsidRPr="000118AF">
        <w:rPr>
          <w:lang w:val="en-US"/>
        </w:rPr>
        <w:t xml:space="preserve"> </w:t>
      </w:r>
      <w:r>
        <w:t>теориясы</w:t>
      </w:r>
      <w:r w:rsidRPr="000118AF">
        <w:rPr>
          <w:lang w:val="en-US"/>
        </w:rPr>
        <w:t xml:space="preserve"> </w:t>
      </w:r>
      <w:r>
        <w:t>немесе</w:t>
      </w:r>
      <w:r w:rsidRPr="000118AF">
        <w:rPr>
          <w:lang w:val="en-US"/>
        </w:rPr>
        <w:t xml:space="preserve"> </w:t>
      </w:r>
      <w:r>
        <w:t>аударматану</w:t>
      </w:r>
      <w:r w:rsidRPr="000118AF">
        <w:rPr>
          <w:lang w:val="en-US"/>
        </w:rPr>
        <w:t xml:space="preserve"> </w:t>
      </w:r>
      <w:r>
        <w:t>қазіргі</w:t>
      </w:r>
      <w:r w:rsidRPr="000118AF">
        <w:rPr>
          <w:lang w:val="en-US"/>
        </w:rPr>
        <w:t xml:space="preserve"> </w:t>
      </w:r>
      <w:r>
        <w:t>лингвистикада</w:t>
      </w:r>
      <w:r w:rsidRPr="000118AF">
        <w:rPr>
          <w:lang w:val="en-US"/>
        </w:rPr>
        <w:t xml:space="preserve"> «</w:t>
      </w:r>
      <w:r>
        <w:t>аударма</w:t>
      </w:r>
      <w:r w:rsidRPr="000118AF">
        <w:rPr>
          <w:lang w:val="en-US"/>
        </w:rPr>
        <w:t xml:space="preserve"> </w:t>
      </w:r>
      <w:r>
        <w:t>туралы</w:t>
      </w:r>
      <w:r w:rsidRPr="000118AF">
        <w:rPr>
          <w:lang w:val="en-US"/>
        </w:rPr>
        <w:t xml:space="preserve"> </w:t>
      </w:r>
      <w:r>
        <w:t>ғылым</w:t>
      </w:r>
      <w:r w:rsidRPr="000118AF">
        <w:rPr>
          <w:lang w:val="en-US"/>
        </w:rPr>
        <w:t>»</w:t>
      </w:r>
      <w:r w:rsidRPr="000118AF">
        <w:rPr>
          <w:spacing w:val="1"/>
          <w:lang w:val="en-US"/>
        </w:rPr>
        <w:t xml:space="preserve"> </w:t>
      </w:r>
      <w:r>
        <w:t>ұғымының</w:t>
      </w:r>
      <w:r w:rsidRPr="000118AF">
        <w:rPr>
          <w:lang w:val="en-US"/>
        </w:rPr>
        <w:t xml:space="preserve"> </w:t>
      </w:r>
      <w:r>
        <w:t>синонимі</w:t>
      </w:r>
      <w:r w:rsidRPr="000118AF">
        <w:rPr>
          <w:lang w:val="en-US"/>
        </w:rPr>
        <w:t xml:space="preserve"> </w:t>
      </w:r>
      <w:r>
        <w:t>ретінде</w:t>
      </w:r>
      <w:r w:rsidRPr="000118AF">
        <w:rPr>
          <w:lang w:val="en-US"/>
        </w:rPr>
        <w:t xml:space="preserve"> </w:t>
      </w:r>
      <w:r>
        <w:t>қарастырылады</w:t>
      </w:r>
      <w:r w:rsidRPr="000118AF">
        <w:rPr>
          <w:lang w:val="en-US"/>
        </w:rPr>
        <w:t xml:space="preserve">. </w:t>
      </w:r>
      <w:r>
        <w:t>Кез</w:t>
      </w:r>
      <w:r w:rsidRPr="000118AF">
        <w:rPr>
          <w:lang w:val="en-US"/>
        </w:rPr>
        <w:t xml:space="preserve"> </w:t>
      </w:r>
      <w:r>
        <w:t>келген</w:t>
      </w:r>
      <w:r w:rsidRPr="000118AF">
        <w:rPr>
          <w:lang w:val="en-US"/>
        </w:rPr>
        <w:t xml:space="preserve"> </w:t>
      </w:r>
      <w:r>
        <w:t>ғылым</w:t>
      </w:r>
      <w:r w:rsidRPr="000118AF">
        <w:rPr>
          <w:lang w:val="en-US"/>
        </w:rPr>
        <w:t xml:space="preserve"> </w:t>
      </w:r>
      <w:r>
        <w:t>сияқты</w:t>
      </w:r>
      <w:r w:rsidRPr="000118AF">
        <w:rPr>
          <w:lang w:val="en-US"/>
        </w:rPr>
        <w:t xml:space="preserve">, </w:t>
      </w:r>
      <w:r>
        <w:t>аударма</w:t>
      </w:r>
      <w:r w:rsidRPr="000118AF">
        <w:rPr>
          <w:lang w:val="en-US"/>
        </w:rPr>
        <w:t xml:space="preserve"> </w:t>
      </w:r>
      <w:r>
        <w:t>теориясында</w:t>
      </w:r>
      <w:r w:rsidRPr="000118AF">
        <w:rPr>
          <w:lang w:val="en-US"/>
        </w:rPr>
        <w:t xml:space="preserve"> </w:t>
      </w:r>
      <w:r>
        <w:t>да</w:t>
      </w:r>
      <w:r w:rsidRPr="000118AF">
        <w:rPr>
          <w:spacing w:val="1"/>
          <w:lang w:val="en-US"/>
        </w:rPr>
        <w:t xml:space="preserve"> </w:t>
      </w:r>
      <w:r>
        <w:t>өзінің</w:t>
      </w:r>
      <w:r w:rsidRPr="000118AF">
        <w:rPr>
          <w:lang w:val="en-US"/>
        </w:rPr>
        <w:t xml:space="preserve"> </w:t>
      </w:r>
      <w:r>
        <w:t>зерттеу</w:t>
      </w:r>
      <w:r w:rsidRPr="000118AF">
        <w:rPr>
          <w:lang w:val="en-US"/>
        </w:rPr>
        <w:t xml:space="preserve"> </w:t>
      </w:r>
      <w:r>
        <w:t>пәні</w:t>
      </w:r>
      <w:r w:rsidRPr="000118AF">
        <w:rPr>
          <w:lang w:val="en-US"/>
        </w:rPr>
        <w:t xml:space="preserve"> </w:t>
      </w:r>
      <w:r>
        <w:t>бар</w:t>
      </w:r>
      <w:r w:rsidRPr="000118AF">
        <w:rPr>
          <w:lang w:val="en-US"/>
        </w:rPr>
        <w:t xml:space="preserve">. </w:t>
      </w:r>
      <w:r>
        <w:t>Басқа</w:t>
      </w:r>
      <w:r w:rsidRPr="000118AF">
        <w:rPr>
          <w:lang w:val="en-US"/>
        </w:rPr>
        <w:t xml:space="preserve"> </w:t>
      </w:r>
      <w:r>
        <w:t>ғылымдардан</w:t>
      </w:r>
      <w:r w:rsidRPr="000118AF">
        <w:rPr>
          <w:lang w:val="en-US"/>
        </w:rPr>
        <w:t xml:space="preserve"> </w:t>
      </w:r>
      <w:r>
        <w:t>айырмашылығы</w:t>
      </w:r>
      <w:r w:rsidRPr="000118AF">
        <w:rPr>
          <w:lang w:val="en-US"/>
        </w:rPr>
        <w:t xml:space="preserve"> </w:t>
      </w:r>
      <w:r>
        <w:t>аударма</w:t>
      </w:r>
      <w:r w:rsidRPr="000118AF">
        <w:rPr>
          <w:lang w:val="en-US"/>
        </w:rPr>
        <w:t xml:space="preserve"> </w:t>
      </w:r>
      <w:r>
        <w:t>теориясының</w:t>
      </w:r>
      <w:r w:rsidRPr="000118AF">
        <w:rPr>
          <w:lang w:val="en-US"/>
        </w:rPr>
        <w:t xml:space="preserve"> </w:t>
      </w:r>
      <w:r>
        <w:t>зерттеу</w:t>
      </w:r>
      <w:r w:rsidRPr="000118AF">
        <w:rPr>
          <w:lang w:val="en-US"/>
        </w:rPr>
        <w:t xml:space="preserve"> </w:t>
      </w:r>
      <w:r>
        <w:t>пәні</w:t>
      </w:r>
      <w:r w:rsidRPr="000118AF">
        <w:rPr>
          <w:lang w:val="en-US"/>
        </w:rPr>
        <w:t xml:space="preserve"> -</w:t>
      </w:r>
      <w:r w:rsidRPr="000118AF">
        <w:rPr>
          <w:spacing w:val="1"/>
          <w:lang w:val="en-US"/>
        </w:rPr>
        <w:t xml:space="preserve"> </w:t>
      </w:r>
      <w:r>
        <w:t>яғни</w:t>
      </w:r>
      <w:r w:rsidRPr="000118AF">
        <w:rPr>
          <w:spacing w:val="1"/>
          <w:lang w:val="en-US"/>
        </w:rPr>
        <w:t xml:space="preserve"> </w:t>
      </w:r>
      <w:r>
        <w:t>аударманың</w:t>
      </w:r>
      <w:r w:rsidRPr="000118AF">
        <w:rPr>
          <w:spacing w:val="1"/>
          <w:lang w:val="en-US"/>
        </w:rPr>
        <w:t xml:space="preserve"> </w:t>
      </w:r>
      <w:r>
        <w:t>өзі</w:t>
      </w:r>
      <w:r w:rsidRPr="000118AF">
        <w:rPr>
          <w:spacing w:val="1"/>
          <w:lang w:val="en-US"/>
        </w:rPr>
        <w:t xml:space="preserve"> </w:t>
      </w:r>
      <w:r w:rsidRPr="000118AF">
        <w:rPr>
          <w:lang w:val="en-US"/>
        </w:rPr>
        <w:t>–</w:t>
      </w:r>
      <w:r w:rsidRPr="000118AF">
        <w:rPr>
          <w:spacing w:val="1"/>
          <w:lang w:val="en-US"/>
        </w:rPr>
        <w:t xml:space="preserve"> </w:t>
      </w:r>
      <w:r>
        <w:t>ерекше</w:t>
      </w:r>
      <w:r w:rsidRPr="000118AF">
        <w:rPr>
          <w:spacing w:val="1"/>
          <w:lang w:val="en-US"/>
        </w:rPr>
        <w:t xml:space="preserve"> </w:t>
      </w:r>
      <w:r>
        <w:t>болып</w:t>
      </w:r>
      <w:r w:rsidRPr="000118AF">
        <w:rPr>
          <w:spacing w:val="1"/>
          <w:lang w:val="en-US"/>
        </w:rPr>
        <w:t xml:space="preserve"> </w:t>
      </w:r>
      <w:r>
        <w:t>келеді</w:t>
      </w:r>
      <w:r w:rsidRPr="000118AF">
        <w:rPr>
          <w:lang w:val="en-US"/>
        </w:rPr>
        <w:t>.</w:t>
      </w:r>
      <w:r w:rsidRPr="000118AF">
        <w:rPr>
          <w:spacing w:val="1"/>
          <w:lang w:val="en-US"/>
        </w:rPr>
        <w:t xml:space="preserve"> </w:t>
      </w:r>
      <w:r>
        <w:t>В</w:t>
      </w:r>
      <w:r w:rsidRPr="000118AF">
        <w:rPr>
          <w:lang w:val="en-US"/>
        </w:rPr>
        <w:t>.</w:t>
      </w:r>
      <w:r>
        <w:t>С</w:t>
      </w:r>
      <w:r w:rsidRPr="000118AF">
        <w:rPr>
          <w:lang w:val="en-US"/>
        </w:rPr>
        <w:t>.</w:t>
      </w:r>
      <w:r>
        <w:t>Виноградовтың</w:t>
      </w:r>
      <w:r w:rsidRPr="000118AF">
        <w:rPr>
          <w:spacing w:val="1"/>
          <w:lang w:val="en-US"/>
        </w:rPr>
        <w:t xml:space="preserve"> </w:t>
      </w:r>
      <w:r>
        <w:t>пікірінше</w:t>
      </w:r>
      <w:r w:rsidRPr="000118AF">
        <w:rPr>
          <w:lang w:val="en-US"/>
        </w:rPr>
        <w:t>,</w:t>
      </w:r>
      <w:r w:rsidRPr="000118AF">
        <w:rPr>
          <w:spacing w:val="1"/>
          <w:lang w:val="en-US"/>
        </w:rPr>
        <w:t xml:space="preserve"> </w:t>
      </w:r>
      <w:r w:rsidRPr="000118AF">
        <w:rPr>
          <w:lang w:val="en-US"/>
        </w:rPr>
        <w:t>«</w:t>
      </w:r>
      <w:r>
        <w:t>Введение</w:t>
      </w:r>
      <w:r w:rsidRPr="000118AF">
        <w:rPr>
          <w:spacing w:val="1"/>
          <w:lang w:val="en-US"/>
        </w:rPr>
        <w:t xml:space="preserve"> </w:t>
      </w:r>
      <w:r>
        <w:t>в</w:t>
      </w:r>
      <w:r w:rsidRPr="000118AF">
        <w:rPr>
          <w:spacing w:val="1"/>
          <w:lang w:val="en-US"/>
        </w:rPr>
        <w:t xml:space="preserve"> </w:t>
      </w:r>
      <w:r>
        <w:t>переводоведение</w:t>
      </w:r>
      <w:r w:rsidRPr="000118AF">
        <w:rPr>
          <w:lang w:val="en-US"/>
        </w:rPr>
        <w:t>»</w:t>
      </w:r>
      <w:r w:rsidRPr="000118AF">
        <w:rPr>
          <w:spacing w:val="-3"/>
          <w:lang w:val="en-US"/>
        </w:rPr>
        <w:t xml:space="preserve"> </w:t>
      </w:r>
      <w:r>
        <w:t>еңбегінде</w:t>
      </w:r>
      <w:r w:rsidRPr="000118AF">
        <w:rPr>
          <w:spacing w:val="1"/>
          <w:lang w:val="en-US"/>
        </w:rPr>
        <w:t xml:space="preserve"> </w:t>
      </w:r>
      <w:r>
        <w:t>аударматанудың</w:t>
      </w:r>
      <w:r w:rsidRPr="000118AF">
        <w:rPr>
          <w:spacing w:val="-3"/>
          <w:lang w:val="en-US"/>
        </w:rPr>
        <w:t xml:space="preserve"> </w:t>
      </w:r>
      <w:r w:rsidRPr="000118AF">
        <w:rPr>
          <w:lang w:val="en-US"/>
        </w:rPr>
        <w:t>3</w:t>
      </w:r>
      <w:r w:rsidRPr="000118AF">
        <w:rPr>
          <w:spacing w:val="-1"/>
          <w:lang w:val="en-US"/>
        </w:rPr>
        <w:t xml:space="preserve"> </w:t>
      </w:r>
      <w:r>
        <w:t>негізгі</w:t>
      </w:r>
      <w:r w:rsidRPr="000118AF">
        <w:rPr>
          <w:spacing w:val="1"/>
          <w:lang w:val="en-US"/>
        </w:rPr>
        <w:t xml:space="preserve"> </w:t>
      </w:r>
      <w:r>
        <w:t>бағыты</w:t>
      </w:r>
      <w:r w:rsidRPr="000118AF">
        <w:rPr>
          <w:lang w:val="en-US"/>
        </w:rPr>
        <w:t xml:space="preserve"> </w:t>
      </w:r>
      <w:r>
        <w:t>бар</w:t>
      </w:r>
      <w:r w:rsidRPr="000118AF">
        <w:rPr>
          <w:spacing w:val="-2"/>
          <w:lang w:val="en-US"/>
        </w:rPr>
        <w:t xml:space="preserve"> </w:t>
      </w:r>
      <w:r>
        <w:t>деп</w:t>
      </w:r>
      <w:r w:rsidRPr="000118AF">
        <w:rPr>
          <w:spacing w:val="-4"/>
          <w:lang w:val="en-US"/>
        </w:rPr>
        <w:t xml:space="preserve"> </w:t>
      </w:r>
      <w:r>
        <w:t>айтады</w:t>
      </w:r>
      <w:r w:rsidRPr="000118AF">
        <w:rPr>
          <w:lang w:val="en-US"/>
        </w:rPr>
        <w:t>:</w:t>
      </w:r>
    </w:p>
    <w:p w14:paraId="35CA1CFD" w14:textId="77777777" w:rsidR="00B33A3F" w:rsidRDefault="000118AF">
      <w:pPr>
        <w:pStyle w:val="a5"/>
        <w:numPr>
          <w:ilvl w:val="1"/>
          <w:numId w:val="7"/>
        </w:numPr>
        <w:tabs>
          <w:tab w:val="left" w:pos="1675"/>
        </w:tabs>
        <w:ind w:right="7613" w:firstLine="0"/>
      </w:pPr>
      <w:r>
        <w:t>лексикалық</w:t>
      </w:r>
      <w:r>
        <w:rPr>
          <w:spacing w:val="1"/>
        </w:rPr>
        <w:t xml:space="preserve"> </w:t>
      </w:r>
      <w:r>
        <w:t>2)әдебиеттанулық</w:t>
      </w:r>
    </w:p>
    <w:p w14:paraId="25C6D5D3" w14:textId="77777777" w:rsidR="00B33A3F" w:rsidRDefault="000118AF">
      <w:pPr>
        <w:pStyle w:val="a3"/>
        <w:ind w:left="1490"/>
      </w:pPr>
      <w:r>
        <w:t>3)машиналық</w:t>
      </w:r>
      <w:r>
        <w:rPr>
          <w:spacing w:val="-4"/>
        </w:rPr>
        <w:t xml:space="preserve"> </w:t>
      </w:r>
      <w:r>
        <w:t>(қолданбалы,</w:t>
      </w:r>
      <w:r>
        <w:rPr>
          <w:spacing w:val="-3"/>
        </w:rPr>
        <w:t xml:space="preserve"> </w:t>
      </w:r>
      <w:r>
        <w:t>инженерлік)</w:t>
      </w:r>
    </w:p>
    <w:p w14:paraId="5805D72B" w14:textId="77777777" w:rsidR="00B33A3F" w:rsidRDefault="00B33A3F">
      <w:pPr>
        <w:sectPr w:rsidR="00B33A3F">
          <w:type w:val="continuous"/>
          <w:pgSz w:w="11910" w:h="16840"/>
          <w:pgMar w:top="1580" w:right="180" w:bottom="280" w:left="920" w:header="720" w:footer="720" w:gutter="0"/>
          <w:cols w:space="720"/>
        </w:sectPr>
      </w:pPr>
    </w:p>
    <w:p w14:paraId="731C6C74" w14:textId="77777777" w:rsidR="00B33A3F" w:rsidRDefault="00B33A3F">
      <w:pPr>
        <w:pStyle w:val="a3"/>
        <w:spacing w:before="5"/>
        <w:rPr>
          <w:sz w:val="27"/>
        </w:rPr>
      </w:pPr>
    </w:p>
    <w:p w14:paraId="24798432" w14:textId="77777777" w:rsidR="00B33A3F" w:rsidRDefault="000118AF">
      <w:pPr>
        <w:pStyle w:val="a3"/>
        <w:spacing w:before="91"/>
        <w:ind w:left="782" w:right="663" w:firstLine="719"/>
        <w:jc w:val="both"/>
      </w:pPr>
      <w:r>
        <w:t>Қазіргі</w:t>
      </w:r>
      <w:r>
        <w:rPr>
          <w:spacing w:val="1"/>
        </w:rPr>
        <w:t xml:space="preserve"> </w:t>
      </w:r>
      <w:r>
        <w:t>уақытта</w:t>
      </w:r>
      <w:r>
        <w:rPr>
          <w:spacing w:val="1"/>
        </w:rPr>
        <w:t xml:space="preserve"> </w:t>
      </w:r>
      <w:r>
        <w:t>аударма</w:t>
      </w:r>
      <w:r>
        <w:rPr>
          <w:spacing w:val="1"/>
        </w:rPr>
        <w:t xml:space="preserve"> </w:t>
      </w:r>
      <w:r>
        <w:t>–</w:t>
      </w:r>
      <w:r>
        <w:rPr>
          <w:spacing w:val="1"/>
        </w:rPr>
        <w:t xml:space="preserve"> </w:t>
      </w:r>
      <w:r>
        <w:t>пәнаралық</w:t>
      </w:r>
      <w:r>
        <w:rPr>
          <w:spacing w:val="1"/>
        </w:rPr>
        <w:t xml:space="preserve"> </w:t>
      </w:r>
      <w:r>
        <w:t>және</w:t>
      </w:r>
      <w:r>
        <w:rPr>
          <w:spacing w:val="1"/>
        </w:rPr>
        <w:t xml:space="preserve"> </w:t>
      </w:r>
      <w:r>
        <w:t>көп</w:t>
      </w:r>
      <w:r>
        <w:rPr>
          <w:spacing w:val="1"/>
        </w:rPr>
        <w:t xml:space="preserve"> </w:t>
      </w:r>
      <w:r>
        <w:t>салалы</w:t>
      </w:r>
      <w:r>
        <w:rPr>
          <w:spacing w:val="1"/>
        </w:rPr>
        <w:t xml:space="preserve"> </w:t>
      </w:r>
      <w:r>
        <w:t>ғылым,</w:t>
      </w:r>
      <w:r>
        <w:rPr>
          <w:spacing w:val="1"/>
        </w:rPr>
        <w:t xml:space="preserve"> </w:t>
      </w:r>
      <w:r>
        <w:t>оның</w:t>
      </w:r>
      <w:r>
        <w:rPr>
          <w:spacing w:val="1"/>
        </w:rPr>
        <w:t xml:space="preserve"> </w:t>
      </w:r>
      <w:r>
        <w:t>негізінде</w:t>
      </w:r>
      <w:r>
        <w:rPr>
          <w:spacing w:val="1"/>
        </w:rPr>
        <w:t xml:space="preserve"> </w:t>
      </w:r>
      <w:r>
        <w:t>коммуникацияны</w:t>
      </w:r>
      <w:r>
        <w:rPr>
          <w:spacing w:val="1"/>
        </w:rPr>
        <w:t xml:space="preserve"> </w:t>
      </w:r>
      <w:r>
        <w:t>лингвистика</w:t>
      </w:r>
      <w:r>
        <w:rPr>
          <w:spacing w:val="1"/>
        </w:rPr>
        <w:t xml:space="preserve"> </w:t>
      </w:r>
      <w:r>
        <w:t>тұрғысында</w:t>
      </w:r>
      <w:r>
        <w:rPr>
          <w:spacing w:val="1"/>
        </w:rPr>
        <w:t xml:space="preserve"> </w:t>
      </w:r>
      <w:r>
        <w:t>түсіну</w:t>
      </w:r>
      <w:r>
        <w:rPr>
          <w:spacing w:val="1"/>
        </w:rPr>
        <w:t xml:space="preserve"> </w:t>
      </w:r>
      <w:r>
        <w:t>қажет.</w:t>
      </w:r>
      <w:r>
        <w:rPr>
          <w:spacing w:val="1"/>
        </w:rPr>
        <w:t xml:space="preserve"> </w:t>
      </w:r>
      <w:r>
        <w:t>Аударманың</w:t>
      </w:r>
      <w:r>
        <w:rPr>
          <w:spacing w:val="1"/>
        </w:rPr>
        <w:t xml:space="preserve"> </w:t>
      </w:r>
      <w:r>
        <w:t>жалпы</w:t>
      </w:r>
      <w:r>
        <w:rPr>
          <w:spacing w:val="1"/>
        </w:rPr>
        <w:t xml:space="preserve"> </w:t>
      </w:r>
      <w:r>
        <w:t>лингвистикалық</w:t>
      </w:r>
      <w:r>
        <w:rPr>
          <w:spacing w:val="1"/>
        </w:rPr>
        <w:t xml:space="preserve"> </w:t>
      </w:r>
      <w:r>
        <w:t>теориясын</w:t>
      </w:r>
      <w:r>
        <w:rPr>
          <w:spacing w:val="1"/>
        </w:rPr>
        <w:t xml:space="preserve"> </w:t>
      </w:r>
      <w:r>
        <w:t>зерттеу</w:t>
      </w:r>
      <w:r>
        <w:rPr>
          <w:spacing w:val="1"/>
        </w:rPr>
        <w:t xml:space="preserve"> </w:t>
      </w:r>
      <w:r>
        <w:t>пәні</w:t>
      </w:r>
      <w:r>
        <w:rPr>
          <w:spacing w:val="1"/>
        </w:rPr>
        <w:t xml:space="preserve"> </w:t>
      </w:r>
      <w:r>
        <w:t>деп</w:t>
      </w:r>
      <w:r>
        <w:rPr>
          <w:spacing w:val="1"/>
        </w:rPr>
        <w:t xml:space="preserve"> </w:t>
      </w:r>
      <w:r>
        <w:t>аударма,</w:t>
      </w:r>
      <w:r>
        <w:rPr>
          <w:spacing w:val="1"/>
        </w:rPr>
        <w:t xml:space="preserve"> </w:t>
      </w:r>
      <w:r>
        <w:t>баламалылық,</w:t>
      </w:r>
      <w:r>
        <w:rPr>
          <w:spacing w:val="1"/>
        </w:rPr>
        <w:t xml:space="preserve"> </w:t>
      </w:r>
      <w:r>
        <w:t>нормативті</w:t>
      </w:r>
      <w:r>
        <w:rPr>
          <w:spacing w:val="1"/>
        </w:rPr>
        <w:t xml:space="preserve"> </w:t>
      </w:r>
      <w:r>
        <w:t>және</w:t>
      </w:r>
      <w:r>
        <w:rPr>
          <w:spacing w:val="1"/>
        </w:rPr>
        <w:t xml:space="preserve"> </w:t>
      </w:r>
      <w:r>
        <w:t>сапа</w:t>
      </w:r>
      <w:r>
        <w:rPr>
          <w:spacing w:val="1"/>
        </w:rPr>
        <w:t xml:space="preserve"> </w:t>
      </w:r>
      <w:r>
        <w:t>болып</w:t>
      </w:r>
      <w:r>
        <w:rPr>
          <w:spacing w:val="1"/>
        </w:rPr>
        <w:t xml:space="preserve"> </w:t>
      </w:r>
      <w:r>
        <w:t>табылады.</w:t>
      </w:r>
      <w:r>
        <w:rPr>
          <w:spacing w:val="1"/>
        </w:rPr>
        <w:t xml:space="preserve"> </w:t>
      </w:r>
      <w:r>
        <w:t>Аударма теориясындағы негізгі зерттеу әдісі деп - нақты мәтіндер немесе сөйлеу жағдайлары</w:t>
      </w:r>
      <w:r>
        <w:rPr>
          <w:spacing w:val="1"/>
        </w:rPr>
        <w:t xml:space="preserve"> </w:t>
      </w:r>
      <w:r>
        <w:t>негізінде, олардың контекстерін терең ескере</w:t>
      </w:r>
      <w:r>
        <w:rPr>
          <w:spacing w:val="55"/>
        </w:rPr>
        <w:t xml:space="preserve"> </w:t>
      </w:r>
      <w:r>
        <w:t>отырып, салыстыру айтады; ол</w:t>
      </w:r>
      <w:r>
        <w:rPr>
          <w:spacing w:val="55"/>
        </w:rPr>
        <w:t xml:space="preserve"> </w:t>
      </w:r>
      <w:r>
        <w:t>аударма тәсілдері</w:t>
      </w:r>
      <w:r>
        <w:rPr>
          <w:spacing w:val="1"/>
        </w:rPr>
        <w:t xml:space="preserve"> </w:t>
      </w:r>
      <w:r>
        <w:t>мен</w:t>
      </w:r>
      <w:r>
        <w:rPr>
          <w:spacing w:val="-2"/>
        </w:rPr>
        <w:t xml:space="preserve"> </w:t>
      </w:r>
      <w:r>
        <w:t>стратегияларына әсер</w:t>
      </w:r>
      <w:r>
        <w:rPr>
          <w:spacing w:val="-3"/>
        </w:rPr>
        <w:t xml:space="preserve"> </w:t>
      </w:r>
      <w:r>
        <w:t>ететін</w:t>
      </w:r>
      <w:r>
        <w:rPr>
          <w:spacing w:val="-3"/>
        </w:rPr>
        <w:t xml:space="preserve"> </w:t>
      </w:r>
      <w:r>
        <w:t>факторларды зерттейді.</w:t>
      </w:r>
    </w:p>
    <w:p w14:paraId="64D134EC" w14:textId="77777777" w:rsidR="00B33A3F" w:rsidRDefault="000118AF">
      <w:pPr>
        <w:pStyle w:val="a3"/>
        <w:spacing w:before="2"/>
        <w:ind w:left="782" w:right="662" w:firstLine="707"/>
        <w:jc w:val="both"/>
      </w:pPr>
      <w:r>
        <w:t>Қазіргі</w:t>
      </w:r>
      <w:r>
        <w:rPr>
          <w:spacing w:val="1"/>
        </w:rPr>
        <w:t xml:space="preserve"> </w:t>
      </w:r>
      <w:r>
        <w:t>уақытта</w:t>
      </w:r>
      <w:r>
        <w:rPr>
          <w:spacing w:val="1"/>
        </w:rPr>
        <w:t xml:space="preserve"> </w:t>
      </w:r>
      <w:r>
        <w:t>аударма</w:t>
      </w:r>
      <w:r>
        <w:rPr>
          <w:spacing w:val="1"/>
        </w:rPr>
        <w:t xml:space="preserve"> </w:t>
      </w:r>
      <w:r>
        <w:t>мәдениаралық</w:t>
      </w:r>
      <w:r>
        <w:rPr>
          <w:spacing w:val="1"/>
        </w:rPr>
        <w:t xml:space="preserve"> </w:t>
      </w:r>
      <w:r>
        <w:t>қарым-қатынас</w:t>
      </w:r>
      <w:r>
        <w:rPr>
          <w:spacing w:val="1"/>
        </w:rPr>
        <w:t xml:space="preserve"> </w:t>
      </w:r>
      <w:r>
        <w:t>процесінде</w:t>
      </w:r>
      <w:r>
        <w:rPr>
          <w:spacing w:val="1"/>
        </w:rPr>
        <w:t xml:space="preserve"> </w:t>
      </w:r>
      <w:r>
        <w:t>басты</w:t>
      </w:r>
      <w:r>
        <w:rPr>
          <w:spacing w:val="1"/>
        </w:rPr>
        <w:t xml:space="preserve"> </w:t>
      </w:r>
      <w:r>
        <w:t>функцияны</w:t>
      </w:r>
      <w:r>
        <w:rPr>
          <w:spacing w:val="1"/>
        </w:rPr>
        <w:t xml:space="preserve"> </w:t>
      </w:r>
      <w:r>
        <w:t>атқарады,</w:t>
      </w:r>
      <w:r>
        <w:rPr>
          <w:spacing w:val="1"/>
        </w:rPr>
        <w:t xml:space="preserve"> </w:t>
      </w:r>
      <w:r>
        <w:t>ол</w:t>
      </w:r>
      <w:r>
        <w:rPr>
          <w:spacing w:val="1"/>
        </w:rPr>
        <w:t xml:space="preserve"> </w:t>
      </w:r>
      <w:r>
        <w:t>адамзатқа</w:t>
      </w:r>
      <w:r>
        <w:rPr>
          <w:spacing w:val="1"/>
        </w:rPr>
        <w:t xml:space="preserve"> </w:t>
      </w:r>
      <w:r>
        <w:t>пайдалы</w:t>
      </w:r>
      <w:r>
        <w:rPr>
          <w:spacing w:val="1"/>
        </w:rPr>
        <w:t xml:space="preserve"> </w:t>
      </w:r>
      <w:r>
        <w:t>және</w:t>
      </w:r>
      <w:r>
        <w:rPr>
          <w:spacing w:val="1"/>
        </w:rPr>
        <w:t xml:space="preserve"> </w:t>
      </w:r>
      <w:r>
        <w:t>қажетті</w:t>
      </w:r>
      <w:r>
        <w:rPr>
          <w:spacing w:val="1"/>
        </w:rPr>
        <w:t xml:space="preserve"> </w:t>
      </w:r>
      <w:r>
        <w:t>ақпаратты</w:t>
      </w:r>
      <w:r>
        <w:rPr>
          <w:spacing w:val="1"/>
        </w:rPr>
        <w:t xml:space="preserve"> </w:t>
      </w:r>
      <w:r>
        <w:t>жинақтауда</w:t>
      </w:r>
      <w:r>
        <w:rPr>
          <w:spacing w:val="1"/>
        </w:rPr>
        <w:t xml:space="preserve"> </w:t>
      </w:r>
      <w:r>
        <w:t>қиындықтарды</w:t>
      </w:r>
      <w:r>
        <w:rPr>
          <w:spacing w:val="1"/>
        </w:rPr>
        <w:t xml:space="preserve"> </w:t>
      </w:r>
      <w:r>
        <w:t>жеңуге</w:t>
      </w:r>
      <w:r>
        <w:rPr>
          <w:spacing w:val="1"/>
        </w:rPr>
        <w:t xml:space="preserve"> </w:t>
      </w:r>
      <w:r>
        <w:t>мүмкіндік береді, оның көлемі мен әртүрлілігі жылдам қарқынмен ұлғаяды. Мақсатты процесс</w:t>
      </w:r>
      <w:r>
        <w:rPr>
          <w:spacing w:val="1"/>
        </w:rPr>
        <w:t xml:space="preserve"> </w:t>
      </w:r>
      <w:r>
        <w:t>ретінде</w:t>
      </w:r>
      <w:r>
        <w:rPr>
          <w:spacing w:val="1"/>
        </w:rPr>
        <w:t xml:space="preserve"> </w:t>
      </w:r>
      <w:r>
        <w:t>кез</w:t>
      </w:r>
      <w:r>
        <w:rPr>
          <w:spacing w:val="1"/>
        </w:rPr>
        <w:t xml:space="preserve"> </w:t>
      </w:r>
      <w:r>
        <w:t>келген</w:t>
      </w:r>
      <w:r>
        <w:rPr>
          <w:spacing w:val="1"/>
        </w:rPr>
        <w:t xml:space="preserve"> </w:t>
      </w:r>
      <w:r>
        <w:t>коммуникацияның</w:t>
      </w:r>
      <w:r>
        <w:rPr>
          <w:spacing w:val="1"/>
        </w:rPr>
        <w:t xml:space="preserve"> </w:t>
      </w:r>
      <w:r>
        <w:t>негізі-</w:t>
      </w:r>
      <w:r>
        <w:rPr>
          <w:spacing w:val="1"/>
        </w:rPr>
        <w:t xml:space="preserve"> </w:t>
      </w:r>
      <w:r>
        <w:t>нақты</w:t>
      </w:r>
      <w:r>
        <w:rPr>
          <w:spacing w:val="1"/>
        </w:rPr>
        <w:t xml:space="preserve"> </w:t>
      </w:r>
      <w:r>
        <w:t>әлемді</w:t>
      </w:r>
      <w:r>
        <w:rPr>
          <w:spacing w:val="1"/>
        </w:rPr>
        <w:t xml:space="preserve"> </w:t>
      </w:r>
      <w:r>
        <w:t>және</w:t>
      </w:r>
      <w:r>
        <w:rPr>
          <w:spacing w:val="1"/>
        </w:rPr>
        <w:t xml:space="preserve"> </w:t>
      </w:r>
      <w:r>
        <w:t>оны</w:t>
      </w:r>
      <w:r>
        <w:rPr>
          <w:spacing w:val="1"/>
        </w:rPr>
        <w:t xml:space="preserve"> </w:t>
      </w:r>
      <w:r>
        <w:t>игеру</w:t>
      </w:r>
      <w:r>
        <w:rPr>
          <w:spacing w:val="1"/>
        </w:rPr>
        <w:t xml:space="preserve"> </w:t>
      </w:r>
      <w:r>
        <w:t>бойынша</w:t>
      </w:r>
      <w:r>
        <w:rPr>
          <w:spacing w:val="1"/>
        </w:rPr>
        <w:t xml:space="preserve"> </w:t>
      </w:r>
      <w:r>
        <w:t>адам</w:t>
      </w:r>
      <w:r>
        <w:rPr>
          <w:spacing w:val="1"/>
        </w:rPr>
        <w:t xml:space="preserve"> </w:t>
      </w:r>
      <w:r>
        <w:t>қызметінің нәтижелерін көрсететін ақпарат болып табылады. Жеке социумның ішіндегі және одан</w:t>
      </w:r>
      <w:r>
        <w:rPr>
          <w:spacing w:val="1"/>
        </w:rPr>
        <w:t xml:space="preserve"> </w:t>
      </w:r>
      <w:r>
        <w:t>тыс қарым-қатынас адамзаттың когнитивті әлемін манифестациялайтын тілдің арқасында мүмкін</w:t>
      </w:r>
      <w:r>
        <w:rPr>
          <w:spacing w:val="1"/>
        </w:rPr>
        <w:t xml:space="preserve"> </w:t>
      </w:r>
      <w:r>
        <w:t>болады,</w:t>
      </w:r>
      <w:r>
        <w:rPr>
          <w:spacing w:val="1"/>
        </w:rPr>
        <w:t xml:space="preserve"> </w:t>
      </w:r>
      <w:r>
        <w:t>ол</w:t>
      </w:r>
      <w:r>
        <w:rPr>
          <w:spacing w:val="1"/>
        </w:rPr>
        <w:t xml:space="preserve"> </w:t>
      </w:r>
      <w:r>
        <w:t>тілде</w:t>
      </w:r>
      <w:r>
        <w:rPr>
          <w:spacing w:val="1"/>
        </w:rPr>
        <w:t xml:space="preserve"> </w:t>
      </w:r>
      <w:r>
        <w:t>көрсетілген</w:t>
      </w:r>
      <w:r>
        <w:rPr>
          <w:spacing w:val="1"/>
        </w:rPr>
        <w:t xml:space="preserve"> </w:t>
      </w:r>
      <w:r>
        <w:t>объектілердің</w:t>
      </w:r>
      <w:r>
        <w:rPr>
          <w:spacing w:val="1"/>
        </w:rPr>
        <w:t xml:space="preserve"> </w:t>
      </w:r>
      <w:r>
        <w:t>белгілер</w:t>
      </w:r>
      <w:r>
        <w:rPr>
          <w:spacing w:val="1"/>
        </w:rPr>
        <w:t xml:space="preserve"> </w:t>
      </w:r>
      <w:r>
        <w:t>жүйесіне</w:t>
      </w:r>
      <w:r>
        <w:rPr>
          <w:spacing w:val="1"/>
        </w:rPr>
        <w:t xml:space="preserve"> </w:t>
      </w:r>
      <w:r>
        <w:t>қарағанда</w:t>
      </w:r>
      <w:r>
        <w:rPr>
          <w:spacing w:val="1"/>
        </w:rPr>
        <w:t xml:space="preserve"> </w:t>
      </w:r>
      <w:r>
        <w:t>әлдеқайда</w:t>
      </w:r>
      <w:r>
        <w:rPr>
          <w:spacing w:val="1"/>
        </w:rPr>
        <w:t xml:space="preserve"> </w:t>
      </w:r>
      <w:r>
        <w:t>бай</w:t>
      </w:r>
      <w:r>
        <w:rPr>
          <w:spacing w:val="1"/>
        </w:rPr>
        <w:t xml:space="preserve"> </w:t>
      </w:r>
      <w:r>
        <w:t>тұжырымдамалық санаттардан тұрады. Көптеген тұжырымдамалық категориялар мәдениетаралық</w:t>
      </w:r>
      <w:r>
        <w:rPr>
          <w:spacing w:val="1"/>
        </w:rPr>
        <w:t xml:space="preserve"> </w:t>
      </w:r>
      <w:r>
        <w:t>коммуникацияның</w:t>
      </w:r>
      <w:r>
        <w:rPr>
          <w:spacing w:val="1"/>
        </w:rPr>
        <w:t xml:space="preserve"> </w:t>
      </w:r>
      <w:r>
        <w:t>негізі</w:t>
      </w:r>
      <w:r>
        <w:rPr>
          <w:spacing w:val="1"/>
        </w:rPr>
        <w:t xml:space="preserve"> </w:t>
      </w:r>
      <w:r>
        <w:t>бола</w:t>
      </w:r>
      <w:r>
        <w:rPr>
          <w:spacing w:val="1"/>
        </w:rPr>
        <w:t xml:space="preserve"> </w:t>
      </w:r>
      <w:r>
        <w:t>отырып,</w:t>
      </w:r>
      <w:r>
        <w:rPr>
          <w:spacing w:val="1"/>
        </w:rPr>
        <w:t xml:space="preserve"> </w:t>
      </w:r>
      <w:r>
        <w:t>бізге</w:t>
      </w:r>
      <w:r>
        <w:rPr>
          <w:spacing w:val="1"/>
        </w:rPr>
        <w:t xml:space="preserve"> </w:t>
      </w:r>
      <w:r>
        <w:t>тек</w:t>
      </w:r>
      <w:r>
        <w:rPr>
          <w:spacing w:val="1"/>
        </w:rPr>
        <w:t xml:space="preserve"> </w:t>
      </w:r>
      <w:r>
        <w:t>ана</w:t>
      </w:r>
      <w:r>
        <w:rPr>
          <w:spacing w:val="1"/>
        </w:rPr>
        <w:t xml:space="preserve"> </w:t>
      </w:r>
      <w:r>
        <w:t>тілі</w:t>
      </w:r>
      <w:r>
        <w:rPr>
          <w:spacing w:val="1"/>
        </w:rPr>
        <w:t xml:space="preserve"> </w:t>
      </w:r>
      <w:r>
        <w:t>мен</w:t>
      </w:r>
      <w:r>
        <w:rPr>
          <w:spacing w:val="1"/>
        </w:rPr>
        <w:t xml:space="preserve"> </w:t>
      </w:r>
      <w:r>
        <w:t>мәдениеті</w:t>
      </w:r>
      <w:r>
        <w:rPr>
          <w:spacing w:val="1"/>
        </w:rPr>
        <w:t xml:space="preserve"> </w:t>
      </w:r>
      <w:r>
        <w:t>аясында</w:t>
      </w:r>
      <w:r>
        <w:rPr>
          <w:spacing w:val="1"/>
        </w:rPr>
        <w:t xml:space="preserve"> </w:t>
      </w:r>
      <w:r>
        <w:t>ғана</w:t>
      </w:r>
      <w:r>
        <w:rPr>
          <w:spacing w:val="55"/>
        </w:rPr>
        <w:t xml:space="preserve"> </w:t>
      </w:r>
      <w:r>
        <w:t>емес,</w:t>
      </w:r>
      <w:r>
        <w:rPr>
          <w:spacing w:val="1"/>
        </w:rPr>
        <w:t xml:space="preserve"> </w:t>
      </w:r>
      <w:r>
        <w:t>сонымен қатар әлем түсінігімізді және оған деген көзқарасымызды басқа тіл мен басқа мәдениет</w:t>
      </w:r>
      <w:r>
        <w:rPr>
          <w:spacing w:val="1"/>
        </w:rPr>
        <w:t xml:space="preserve"> </w:t>
      </w:r>
      <w:r>
        <w:t>тасымалдаушыларына</w:t>
      </w:r>
      <w:r>
        <w:rPr>
          <w:spacing w:val="-2"/>
        </w:rPr>
        <w:t xml:space="preserve"> </w:t>
      </w:r>
      <w:r>
        <w:t>көрсетуге</w:t>
      </w:r>
      <w:r>
        <w:rPr>
          <w:spacing w:val="-1"/>
        </w:rPr>
        <w:t xml:space="preserve"> </w:t>
      </w:r>
      <w:r>
        <w:t>мүмкіндік</w:t>
      </w:r>
      <w:r>
        <w:rPr>
          <w:spacing w:val="-3"/>
        </w:rPr>
        <w:t xml:space="preserve"> </w:t>
      </w:r>
      <w:r>
        <w:t>беретін</w:t>
      </w:r>
      <w:r>
        <w:rPr>
          <w:spacing w:val="-4"/>
        </w:rPr>
        <w:t xml:space="preserve"> </w:t>
      </w:r>
      <w:r>
        <w:t>лингвистикалық</w:t>
      </w:r>
      <w:r>
        <w:rPr>
          <w:spacing w:val="-4"/>
        </w:rPr>
        <w:t xml:space="preserve"> </w:t>
      </w:r>
      <w:r>
        <w:t>санаттарға</w:t>
      </w:r>
      <w:r>
        <w:rPr>
          <w:spacing w:val="-1"/>
        </w:rPr>
        <w:t xml:space="preserve"> </w:t>
      </w:r>
      <w:r>
        <w:t>бастау</w:t>
      </w:r>
      <w:r>
        <w:rPr>
          <w:spacing w:val="-4"/>
        </w:rPr>
        <w:t xml:space="preserve"> </w:t>
      </w:r>
      <w:r>
        <w:t>береді.</w:t>
      </w:r>
    </w:p>
    <w:p w14:paraId="48E83BDE" w14:textId="77777777" w:rsidR="00B33A3F" w:rsidRDefault="000118AF">
      <w:pPr>
        <w:pStyle w:val="a3"/>
        <w:ind w:left="782" w:right="664" w:firstLine="719"/>
        <w:jc w:val="both"/>
      </w:pPr>
      <w:r>
        <w:t>Қазіргі</w:t>
      </w:r>
      <w:r>
        <w:rPr>
          <w:spacing w:val="1"/>
        </w:rPr>
        <w:t xml:space="preserve"> </w:t>
      </w:r>
      <w:r>
        <w:t>аударматану</w:t>
      </w:r>
      <w:r>
        <w:rPr>
          <w:spacing w:val="1"/>
        </w:rPr>
        <w:t xml:space="preserve"> </w:t>
      </w:r>
      <w:r>
        <w:t>аударманы</w:t>
      </w:r>
      <w:r>
        <w:rPr>
          <w:spacing w:val="1"/>
        </w:rPr>
        <w:t xml:space="preserve"> </w:t>
      </w:r>
      <w:r>
        <w:t>мәдениетаралық</w:t>
      </w:r>
      <w:r>
        <w:rPr>
          <w:spacing w:val="1"/>
        </w:rPr>
        <w:t xml:space="preserve"> </w:t>
      </w:r>
      <w:r>
        <w:t>коммуникация</w:t>
      </w:r>
      <w:r>
        <w:rPr>
          <w:spacing w:val="1"/>
        </w:rPr>
        <w:t xml:space="preserve"> </w:t>
      </w:r>
      <w:r>
        <w:t>нысаны</w:t>
      </w:r>
      <w:r>
        <w:rPr>
          <w:spacing w:val="1"/>
        </w:rPr>
        <w:t xml:space="preserve"> </w:t>
      </w:r>
      <w:r>
        <w:t>ретінде</w:t>
      </w:r>
      <w:r>
        <w:rPr>
          <w:spacing w:val="1"/>
        </w:rPr>
        <w:t xml:space="preserve"> </w:t>
      </w:r>
      <w:r>
        <w:t>қарастырады және</w:t>
      </w:r>
      <w:r>
        <w:rPr>
          <w:spacing w:val="1"/>
        </w:rPr>
        <w:t xml:space="preserve"> </w:t>
      </w:r>
      <w:r>
        <w:t>мәдени контекстке</w:t>
      </w:r>
      <w:r>
        <w:rPr>
          <w:spacing w:val="1"/>
        </w:rPr>
        <w:t xml:space="preserve"> </w:t>
      </w:r>
      <w:r>
        <w:t>бағдарлай отырып,</w:t>
      </w:r>
      <w:r>
        <w:rPr>
          <w:spacing w:val="1"/>
        </w:rPr>
        <w:t xml:space="preserve"> </w:t>
      </w:r>
      <w:r>
        <w:t>мәдениетті</w:t>
      </w:r>
      <w:r>
        <w:rPr>
          <w:spacing w:val="1"/>
        </w:rPr>
        <w:t xml:space="preserve"> </w:t>
      </w:r>
      <w:r>
        <w:t>әртүрлі</w:t>
      </w:r>
      <w:r>
        <w:rPr>
          <w:spacing w:val="1"/>
        </w:rPr>
        <w:t xml:space="preserve"> </w:t>
      </w:r>
      <w:r>
        <w:t>кіші</w:t>
      </w:r>
      <w:r>
        <w:rPr>
          <w:spacing w:val="1"/>
        </w:rPr>
        <w:t xml:space="preserve"> </w:t>
      </w:r>
      <w:r>
        <w:t>жүйелерден</w:t>
      </w:r>
      <w:r>
        <w:rPr>
          <w:spacing w:val="1"/>
        </w:rPr>
        <w:t xml:space="preserve"> </w:t>
      </w:r>
      <w:r>
        <w:t>тұратын</w:t>
      </w:r>
      <w:r>
        <w:rPr>
          <w:spacing w:val="1"/>
        </w:rPr>
        <w:t xml:space="preserve"> </w:t>
      </w:r>
      <w:r>
        <w:t>күрделі</w:t>
      </w:r>
      <w:r>
        <w:rPr>
          <w:spacing w:val="1"/>
        </w:rPr>
        <w:t xml:space="preserve"> </w:t>
      </w:r>
      <w:r>
        <w:t>"жүйенің</w:t>
      </w:r>
      <w:r>
        <w:rPr>
          <w:spacing w:val="1"/>
        </w:rPr>
        <w:t xml:space="preserve"> </w:t>
      </w:r>
      <w:r>
        <w:t>жүйесі"</w:t>
      </w:r>
      <w:r>
        <w:rPr>
          <w:spacing w:val="1"/>
        </w:rPr>
        <w:t xml:space="preserve"> </w:t>
      </w:r>
      <w:r>
        <w:t>ретінде</w:t>
      </w:r>
      <w:r>
        <w:rPr>
          <w:spacing w:val="1"/>
        </w:rPr>
        <w:t xml:space="preserve"> </w:t>
      </w:r>
      <w:r>
        <w:t>анықтайды:</w:t>
      </w:r>
      <w:r>
        <w:rPr>
          <w:spacing w:val="1"/>
        </w:rPr>
        <w:t xml:space="preserve"> </w:t>
      </w:r>
      <w:r>
        <w:t>әдебиет,</w:t>
      </w:r>
      <w:r>
        <w:rPr>
          <w:spacing w:val="1"/>
        </w:rPr>
        <w:t xml:space="preserve"> </w:t>
      </w:r>
      <w:r>
        <w:t>ғылым</w:t>
      </w:r>
      <w:r>
        <w:rPr>
          <w:spacing w:val="1"/>
        </w:rPr>
        <w:t xml:space="preserve"> </w:t>
      </w:r>
      <w:r>
        <w:t>және</w:t>
      </w:r>
      <w:r>
        <w:rPr>
          <w:spacing w:val="1"/>
        </w:rPr>
        <w:t xml:space="preserve"> </w:t>
      </w:r>
      <w:r>
        <w:t>технология.</w:t>
      </w:r>
      <w:r>
        <w:rPr>
          <w:spacing w:val="1"/>
        </w:rPr>
        <w:t xml:space="preserve"> </w:t>
      </w:r>
      <w:r>
        <w:t>Аудармашы</w:t>
      </w:r>
      <w:r>
        <w:rPr>
          <w:spacing w:val="1"/>
        </w:rPr>
        <w:t xml:space="preserve"> </w:t>
      </w:r>
      <w:r>
        <w:t>үшін</w:t>
      </w:r>
      <w:r>
        <w:rPr>
          <w:spacing w:val="1"/>
        </w:rPr>
        <w:t xml:space="preserve"> </w:t>
      </w:r>
      <w:r>
        <w:t>тілдік</w:t>
      </w:r>
      <w:r>
        <w:rPr>
          <w:spacing w:val="1"/>
        </w:rPr>
        <w:t xml:space="preserve"> </w:t>
      </w:r>
      <w:r>
        <w:t>конвенцияларға</w:t>
      </w:r>
      <w:r>
        <w:rPr>
          <w:spacing w:val="1"/>
        </w:rPr>
        <w:t xml:space="preserve"> </w:t>
      </w:r>
      <w:r>
        <w:t>сәйкес,</w:t>
      </w:r>
      <w:r>
        <w:rPr>
          <w:spacing w:val="1"/>
        </w:rPr>
        <w:t xml:space="preserve"> </w:t>
      </w:r>
      <w:r>
        <w:t>мәдениетаралық</w:t>
      </w:r>
      <w:r>
        <w:rPr>
          <w:spacing w:val="1"/>
        </w:rPr>
        <w:t xml:space="preserve"> </w:t>
      </w:r>
      <w:r>
        <w:t>коммуникация</w:t>
      </w:r>
      <w:r>
        <w:rPr>
          <w:spacing w:val="1"/>
        </w:rPr>
        <w:t xml:space="preserve"> </w:t>
      </w:r>
      <w:r>
        <w:t>процесіне</w:t>
      </w:r>
      <w:r>
        <w:rPr>
          <w:spacing w:val="-52"/>
        </w:rPr>
        <w:t xml:space="preserve"> </w:t>
      </w:r>
      <w:r>
        <w:t>қатысушылардың</w:t>
      </w:r>
      <w:r>
        <w:rPr>
          <w:spacing w:val="1"/>
        </w:rPr>
        <w:t xml:space="preserve"> </w:t>
      </w:r>
      <w:r>
        <w:t>екеуін де</w:t>
      </w:r>
      <w:r>
        <w:rPr>
          <w:spacing w:val="1"/>
        </w:rPr>
        <w:t xml:space="preserve"> </w:t>
      </w:r>
      <w:r>
        <w:t>түсіну</w:t>
      </w:r>
      <w:r>
        <w:rPr>
          <w:spacing w:val="1"/>
        </w:rPr>
        <w:t xml:space="preserve"> </w:t>
      </w:r>
      <w:r>
        <w:t>үшін қол жетімді</w:t>
      </w:r>
      <w:r>
        <w:rPr>
          <w:spacing w:val="1"/>
        </w:rPr>
        <w:t xml:space="preserve"> </w:t>
      </w:r>
      <w:r>
        <w:t>тілдердің жұптары өз міндеттерін кәсіби</w:t>
      </w:r>
      <w:r>
        <w:rPr>
          <w:spacing w:val="1"/>
        </w:rPr>
        <w:t xml:space="preserve"> </w:t>
      </w:r>
      <w:r>
        <w:t>орындау үшін, яғни сәтті мәдениетаралық диалог қалыптастыру үшін де түсінікті кодтау және</w:t>
      </w:r>
      <w:r>
        <w:rPr>
          <w:spacing w:val="1"/>
        </w:rPr>
        <w:t xml:space="preserve"> </w:t>
      </w:r>
      <w:r>
        <w:t>мағыналарды</w:t>
      </w:r>
      <w:r>
        <w:rPr>
          <w:spacing w:val="-1"/>
        </w:rPr>
        <w:t xml:space="preserve"> </w:t>
      </w:r>
      <w:r>
        <w:t>кодтау</w:t>
      </w:r>
      <w:r>
        <w:rPr>
          <w:spacing w:val="-2"/>
        </w:rPr>
        <w:t xml:space="preserve"> </w:t>
      </w:r>
      <w:r>
        <w:t>қажеттілігін түсіну</w:t>
      </w:r>
      <w:r>
        <w:rPr>
          <w:spacing w:val="-3"/>
        </w:rPr>
        <w:t xml:space="preserve"> </w:t>
      </w:r>
      <w:r>
        <w:t>болып табылады.</w:t>
      </w:r>
    </w:p>
    <w:p w14:paraId="104D9057" w14:textId="77777777" w:rsidR="00B33A3F" w:rsidRDefault="000118AF">
      <w:pPr>
        <w:pStyle w:val="a3"/>
        <w:ind w:left="782" w:right="664" w:firstLine="707"/>
        <w:jc w:val="both"/>
      </w:pPr>
      <w:r>
        <w:t>Аударманың қазіргі теориясы аударма тілі сияқты қарым-қатынас құралы болып табылады.</w:t>
      </w:r>
      <w:r>
        <w:rPr>
          <w:spacing w:val="-52"/>
        </w:rPr>
        <w:t xml:space="preserve"> </w:t>
      </w:r>
      <w:r>
        <w:t>Бұл</w:t>
      </w:r>
      <w:r>
        <w:rPr>
          <w:spacing w:val="1"/>
        </w:rPr>
        <w:t xml:space="preserve"> </w:t>
      </w:r>
      <w:r>
        <w:t>теорияның</w:t>
      </w:r>
      <w:r>
        <w:rPr>
          <w:spacing w:val="1"/>
        </w:rPr>
        <w:t xml:space="preserve"> </w:t>
      </w:r>
      <w:r>
        <w:t>атауы</w:t>
      </w:r>
      <w:r>
        <w:rPr>
          <w:spacing w:val="1"/>
        </w:rPr>
        <w:t xml:space="preserve"> </w:t>
      </w:r>
      <w:r>
        <w:t>—</w:t>
      </w:r>
      <w:r>
        <w:rPr>
          <w:spacing w:val="1"/>
        </w:rPr>
        <w:t xml:space="preserve"> </w:t>
      </w:r>
      <w:r>
        <w:t>аударманың</w:t>
      </w:r>
      <w:r>
        <w:rPr>
          <w:spacing w:val="1"/>
        </w:rPr>
        <w:t xml:space="preserve"> </w:t>
      </w:r>
      <w:r>
        <w:t>коммуникативтік</w:t>
      </w:r>
      <w:r>
        <w:rPr>
          <w:spacing w:val="1"/>
        </w:rPr>
        <w:t xml:space="preserve"> </w:t>
      </w:r>
      <w:r>
        <w:t>моделі</w:t>
      </w:r>
      <w:r>
        <w:rPr>
          <w:spacing w:val="1"/>
        </w:rPr>
        <w:t xml:space="preserve"> </w:t>
      </w:r>
      <w:r>
        <w:t>болып</w:t>
      </w:r>
      <w:r>
        <w:rPr>
          <w:spacing w:val="1"/>
        </w:rPr>
        <w:t xml:space="preserve"> </w:t>
      </w:r>
      <w:r>
        <w:t>табылады.</w:t>
      </w:r>
      <w:r>
        <w:rPr>
          <w:spacing w:val="1"/>
        </w:rPr>
        <w:t xml:space="preserve"> </w:t>
      </w:r>
      <w:r>
        <w:t>Тіларалық</w:t>
      </w:r>
      <w:r>
        <w:rPr>
          <w:spacing w:val="1"/>
        </w:rPr>
        <w:t xml:space="preserve"> </w:t>
      </w:r>
      <w:r>
        <w:t>коммуникация актісі ретінде оның қандай да бір ерекшеліктерін көрсететін аударманың көптеген</w:t>
      </w:r>
      <w:r>
        <w:rPr>
          <w:spacing w:val="1"/>
        </w:rPr>
        <w:t xml:space="preserve"> </w:t>
      </w:r>
      <w:r>
        <w:t>сипаттамасы</w:t>
      </w:r>
      <w:r>
        <w:rPr>
          <w:spacing w:val="1"/>
        </w:rPr>
        <w:t xml:space="preserve"> </w:t>
      </w:r>
      <w:r>
        <w:t>бар.</w:t>
      </w:r>
      <w:r>
        <w:rPr>
          <w:spacing w:val="1"/>
        </w:rPr>
        <w:t xml:space="preserve"> </w:t>
      </w:r>
      <w:r>
        <w:t>Оның</w:t>
      </w:r>
      <w:r>
        <w:rPr>
          <w:spacing w:val="1"/>
        </w:rPr>
        <w:t xml:space="preserve"> </w:t>
      </w:r>
      <w:r>
        <w:t>кейінгі</w:t>
      </w:r>
      <w:r>
        <w:rPr>
          <w:spacing w:val="1"/>
        </w:rPr>
        <w:t xml:space="preserve"> </w:t>
      </w:r>
      <w:r>
        <w:t>дамуы</w:t>
      </w:r>
      <w:r>
        <w:rPr>
          <w:spacing w:val="1"/>
        </w:rPr>
        <w:t xml:space="preserve"> </w:t>
      </w:r>
      <w:r>
        <w:t>коммуникативтік</w:t>
      </w:r>
      <w:r>
        <w:rPr>
          <w:spacing w:val="1"/>
        </w:rPr>
        <w:t xml:space="preserve"> </w:t>
      </w:r>
      <w:r>
        <w:t>теориясы</w:t>
      </w:r>
      <w:r>
        <w:rPr>
          <w:spacing w:val="1"/>
        </w:rPr>
        <w:t xml:space="preserve"> </w:t>
      </w:r>
      <w:r>
        <w:t>көп</w:t>
      </w:r>
      <w:r>
        <w:rPr>
          <w:spacing w:val="1"/>
        </w:rPr>
        <w:t xml:space="preserve"> </w:t>
      </w:r>
      <w:r>
        <w:t>жағдайда</w:t>
      </w:r>
      <w:r>
        <w:rPr>
          <w:spacing w:val="1"/>
        </w:rPr>
        <w:t xml:space="preserve"> </w:t>
      </w:r>
      <w:r>
        <w:t>орыс</w:t>
      </w:r>
      <w:r>
        <w:rPr>
          <w:spacing w:val="1"/>
        </w:rPr>
        <w:t xml:space="preserve"> </w:t>
      </w:r>
      <w:r>
        <w:t>ғалымдарының Комиссаров В.Н. мен Швейцар А. Д.</w:t>
      </w:r>
      <w:r>
        <w:rPr>
          <w:spacing w:val="1"/>
        </w:rPr>
        <w:t xml:space="preserve"> </w:t>
      </w:r>
      <w:r>
        <w:t>зерттеулеріне тиесілі. "Аударма- адамдар өз</w:t>
      </w:r>
      <w:r>
        <w:rPr>
          <w:spacing w:val="1"/>
        </w:rPr>
        <w:t xml:space="preserve"> </w:t>
      </w:r>
      <w:r>
        <w:t>ойларын әртүрлі тілдерде білдіргенде, тілмен қарым-қатынас функциясын орындауды қамтамасыз</w:t>
      </w:r>
      <w:r>
        <w:rPr>
          <w:spacing w:val="1"/>
        </w:rPr>
        <w:t xml:space="preserve"> </w:t>
      </w:r>
      <w:r>
        <w:t>ететін маңызды көмекші құрал болып келеді. Осылайша, аударма тіларалық коммуникация актісі</w:t>
      </w:r>
      <w:r>
        <w:rPr>
          <w:spacing w:val="1"/>
        </w:rPr>
        <w:t xml:space="preserve"> </w:t>
      </w:r>
      <w:r>
        <w:t>ретінде</w:t>
      </w:r>
      <w:r>
        <w:rPr>
          <w:spacing w:val="-1"/>
        </w:rPr>
        <w:t xml:space="preserve"> </w:t>
      </w:r>
      <w:r>
        <w:t>түсіндіріледі».</w:t>
      </w:r>
    </w:p>
    <w:p w14:paraId="0AA7012C" w14:textId="77777777" w:rsidR="00B33A3F" w:rsidRDefault="000118AF">
      <w:pPr>
        <w:pStyle w:val="a3"/>
        <w:ind w:left="782" w:right="663" w:firstLine="707"/>
        <w:jc w:val="both"/>
      </w:pPr>
      <w:r>
        <w:t>Тағы</w:t>
      </w:r>
      <w:r>
        <w:rPr>
          <w:spacing w:val="1"/>
        </w:rPr>
        <w:t xml:space="preserve"> </w:t>
      </w:r>
      <w:r>
        <w:t>бір</w:t>
      </w:r>
      <w:r>
        <w:rPr>
          <w:spacing w:val="1"/>
        </w:rPr>
        <w:t xml:space="preserve"> </w:t>
      </w:r>
      <w:r>
        <w:t>маңызды</w:t>
      </w:r>
      <w:r>
        <w:rPr>
          <w:spacing w:val="1"/>
        </w:rPr>
        <w:t xml:space="preserve"> </w:t>
      </w:r>
      <w:r>
        <w:t>мәселе,</w:t>
      </w:r>
      <w:r>
        <w:rPr>
          <w:spacing w:val="1"/>
        </w:rPr>
        <w:t xml:space="preserve"> </w:t>
      </w:r>
      <w:r>
        <w:t>дәлірек</w:t>
      </w:r>
      <w:r>
        <w:rPr>
          <w:spacing w:val="1"/>
        </w:rPr>
        <w:t xml:space="preserve"> </w:t>
      </w:r>
      <w:r>
        <w:t>айтқанда,</w:t>
      </w:r>
      <w:r>
        <w:rPr>
          <w:spacing w:val="1"/>
        </w:rPr>
        <w:t xml:space="preserve"> </w:t>
      </w:r>
      <w:r>
        <w:t>аударма</w:t>
      </w:r>
      <w:r>
        <w:rPr>
          <w:spacing w:val="1"/>
        </w:rPr>
        <w:t xml:space="preserve"> </w:t>
      </w:r>
      <w:r>
        <w:t>қызметіне</w:t>
      </w:r>
      <w:r>
        <w:rPr>
          <w:spacing w:val="1"/>
        </w:rPr>
        <w:t xml:space="preserve"> </w:t>
      </w:r>
      <w:r>
        <w:t>тән</w:t>
      </w:r>
      <w:r>
        <w:rPr>
          <w:spacing w:val="1"/>
        </w:rPr>
        <w:t xml:space="preserve"> </w:t>
      </w:r>
      <w:r>
        <w:t>процестердің</w:t>
      </w:r>
      <w:r>
        <w:rPr>
          <w:spacing w:val="1"/>
        </w:rPr>
        <w:t xml:space="preserve"> </w:t>
      </w:r>
      <w:r>
        <w:t>аударматануын түсіну</w:t>
      </w:r>
      <w:r>
        <w:rPr>
          <w:spacing w:val="1"/>
        </w:rPr>
        <w:t xml:space="preserve"> </w:t>
      </w:r>
      <w:r>
        <w:t>аударматанудың бағытын</w:t>
      </w:r>
      <w:r>
        <w:rPr>
          <w:spacing w:val="1"/>
        </w:rPr>
        <w:t xml:space="preserve"> </w:t>
      </w:r>
      <w:r>
        <w:t>көрсетеді.</w:t>
      </w:r>
      <w:r>
        <w:rPr>
          <w:spacing w:val="1"/>
        </w:rPr>
        <w:t xml:space="preserve"> </w:t>
      </w:r>
      <w:r>
        <w:t>Аударматанумен</w:t>
      </w:r>
      <w:r>
        <w:rPr>
          <w:spacing w:val="1"/>
        </w:rPr>
        <w:t xml:space="preserve"> </w:t>
      </w:r>
      <w:r>
        <w:t>байланысты</w:t>
      </w:r>
      <w:r>
        <w:rPr>
          <w:spacing w:val="1"/>
        </w:rPr>
        <w:t xml:space="preserve"> </w:t>
      </w:r>
      <w:r>
        <w:t>түрлі</w:t>
      </w:r>
      <w:r>
        <w:rPr>
          <w:spacing w:val="1"/>
        </w:rPr>
        <w:t xml:space="preserve"> </w:t>
      </w:r>
      <w:r>
        <w:t>мәселелерді</w:t>
      </w:r>
      <w:r>
        <w:rPr>
          <w:spacing w:val="1"/>
        </w:rPr>
        <w:t xml:space="preserve"> </w:t>
      </w:r>
      <w:r>
        <w:t>шешу</w:t>
      </w:r>
      <w:r>
        <w:rPr>
          <w:spacing w:val="1"/>
        </w:rPr>
        <w:t xml:space="preserve"> </w:t>
      </w:r>
      <w:r>
        <w:t>оның</w:t>
      </w:r>
      <w:r>
        <w:rPr>
          <w:spacing w:val="1"/>
        </w:rPr>
        <w:t xml:space="preserve"> </w:t>
      </w:r>
      <w:r>
        <w:t>даму</w:t>
      </w:r>
      <w:r>
        <w:rPr>
          <w:spacing w:val="1"/>
        </w:rPr>
        <w:t xml:space="preserve"> </w:t>
      </w:r>
      <w:r>
        <w:t>бағытын</w:t>
      </w:r>
      <w:r>
        <w:rPr>
          <w:spacing w:val="1"/>
        </w:rPr>
        <w:t xml:space="preserve"> </w:t>
      </w:r>
      <w:r>
        <w:t>анықтайды.</w:t>
      </w:r>
      <w:r>
        <w:rPr>
          <w:spacing w:val="1"/>
        </w:rPr>
        <w:t xml:space="preserve"> </w:t>
      </w:r>
      <w:r>
        <w:t>Дамудың</w:t>
      </w:r>
      <w:r>
        <w:rPr>
          <w:spacing w:val="1"/>
        </w:rPr>
        <w:t xml:space="preserve"> </w:t>
      </w:r>
      <w:r>
        <w:t>бір</w:t>
      </w:r>
      <w:r>
        <w:rPr>
          <w:spacing w:val="1"/>
        </w:rPr>
        <w:t xml:space="preserve"> </w:t>
      </w:r>
      <w:r>
        <w:t>бағыты-лингвистикалық.</w:t>
      </w:r>
      <w:r>
        <w:rPr>
          <w:spacing w:val="55"/>
        </w:rPr>
        <w:t xml:space="preserve"> </w:t>
      </w:r>
      <w:r>
        <w:t>Ол</w:t>
      </w:r>
      <w:r>
        <w:rPr>
          <w:spacing w:val="1"/>
        </w:rPr>
        <w:t xml:space="preserve"> </w:t>
      </w:r>
      <w:r>
        <w:t>Ресей</w:t>
      </w:r>
      <w:r>
        <w:rPr>
          <w:spacing w:val="-4"/>
        </w:rPr>
        <w:t xml:space="preserve"> </w:t>
      </w:r>
      <w:r>
        <w:t>және</w:t>
      </w:r>
      <w:r>
        <w:rPr>
          <w:spacing w:val="-2"/>
        </w:rPr>
        <w:t xml:space="preserve"> </w:t>
      </w:r>
      <w:r>
        <w:t>сәйкесінше</w:t>
      </w:r>
      <w:r>
        <w:rPr>
          <w:spacing w:val="2"/>
        </w:rPr>
        <w:t xml:space="preserve"> </w:t>
      </w:r>
      <w:r>
        <w:t>ТМД</w:t>
      </w:r>
      <w:r>
        <w:rPr>
          <w:spacing w:val="1"/>
        </w:rPr>
        <w:t xml:space="preserve"> </w:t>
      </w:r>
      <w:r>
        <w:t>елдерінде әзірленген</w:t>
      </w:r>
      <w:r>
        <w:rPr>
          <w:spacing w:val="-3"/>
        </w:rPr>
        <w:t xml:space="preserve"> </w:t>
      </w:r>
      <w:r>
        <w:t>аударматану</w:t>
      </w:r>
      <w:r>
        <w:rPr>
          <w:spacing w:val="-2"/>
        </w:rPr>
        <w:t xml:space="preserve"> </w:t>
      </w:r>
      <w:r>
        <w:t>үшін тән.</w:t>
      </w:r>
    </w:p>
    <w:p w14:paraId="43E4A4DD" w14:textId="77777777" w:rsidR="00B33A3F" w:rsidRDefault="000118AF">
      <w:pPr>
        <w:pStyle w:val="a3"/>
        <w:spacing w:line="252" w:lineRule="exact"/>
        <w:ind w:left="1490"/>
        <w:jc w:val="both"/>
      </w:pPr>
      <w:r>
        <w:t>Аударматану</w:t>
      </w:r>
      <w:r>
        <w:rPr>
          <w:spacing w:val="-5"/>
        </w:rPr>
        <w:t xml:space="preserve"> </w:t>
      </w:r>
      <w:r>
        <w:t>бағыттары</w:t>
      </w:r>
      <w:r>
        <w:rPr>
          <w:spacing w:val="-3"/>
        </w:rPr>
        <w:t xml:space="preserve"> </w:t>
      </w:r>
      <w:r>
        <w:t>жалпы</w:t>
      </w:r>
      <w:r>
        <w:rPr>
          <w:spacing w:val="-2"/>
        </w:rPr>
        <w:t xml:space="preserve"> </w:t>
      </w:r>
      <w:r>
        <w:t>аударматану</w:t>
      </w:r>
      <w:r>
        <w:rPr>
          <w:spacing w:val="-1"/>
        </w:rPr>
        <w:t xml:space="preserve"> </w:t>
      </w:r>
      <w:r>
        <w:t>шеңберінде</w:t>
      </w:r>
      <w:r>
        <w:rPr>
          <w:spacing w:val="-2"/>
        </w:rPr>
        <w:t xml:space="preserve"> </w:t>
      </w:r>
      <w:r>
        <w:t>бөлінеді,</w:t>
      </w:r>
      <w:r>
        <w:rPr>
          <w:spacing w:val="-1"/>
        </w:rPr>
        <w:t xml:space="preserve"> </w:t>
      </w:r>
      <w:r>
        <w:t>олар:</w:t>
      </w:r>
    </w:p>
    <w:p w14:paraId="35958EBF" w14:textId="77777777" w:rsidR="00B33A3F" w:rsidRDefault="000118AF">
      <w:pPr>
        <w:pStyle w:val="a5"/>
        <w:numPr>
          <w:ilvl w:val="0"/>
          <w:numId w:val="6"/>
        </w:numPr>
        <w:tabs>
          <w:tab w:val="left" w:pos="1730"/>
        </w:tabs>
        <w:spacing w:line="252" w:lineRule="exact"/>
      </w:pPr>
      <w:r>
        <w:t>лингвистикалық</w:t>
      </w:r>
      <w:r>
        <w:rPr>
          <w:spacing w:val="-8"/>
        </w:rPr>
        <w:t xml:space="preserve"> </w:t>
      </w:r>
      <w:r>
        <w:t>бағыт</w:t>
      </w:r>
    </w:p>
    <w:p w14:paraId="459214C5" w14:textId="77777777" w:rsidR="00B33A3F" w:rsidRDefault="000118AF">
      <w:pPr>
        <w:pStyle w:val="a5"/>
        <w:numPr>
          <w:ilvl w:val="0"/>
          <w:numId w:val="6"/>
        </w:numPr>
        <w:tabs>
          <w:tab w:val="left" w:pos="1730"/>
        </w:tabs>
        <w:spacing w:before="1" w:line="252" w:lineRule="exact"/>
      </w:pPr>
      <w:r>
        <w:t>функционалдық</w:t>
      </w:r>
      <w:r>
        <w:rPr>
          <w:spacing w:val="-6"/>
        </w:rPr>
        <w:t xml:space="preserve"> </w:t>
      </w:r>
      <w:r>
        <w:t>бағыт</w:t>
      </w:r>
    </w:p>
    <w:p w14:paraId="1033AC2D" w14:textId="77777777" w:rsidR="00B33A3F" w:rsidRDefault="000118AF">
      <w:pPr>
        <w:pStyle w:val="a5"/>
        <w:numPr>
          <w:ilvl w:val="0"/>
          <w:numId w:val="6"/>
        </w:numPr>
        <w:tabs>
          <w:tab w:val="left" w:pos="1730"/>
        </w:tabs>
        <w:spacing w:line="252" w:lineRule="exact"/>
      </w:pPr>
      <w:r>
        <w:t>когнитивті</w:t>
      </w:r>
      <w:r>
        <w:rPr>
          <w:spacing w:val="-3"/>
        </w:rPr>
        <w:t xml:space="preserve"> </w:t>
      </w:r>
      <w:r>
        <w:t>бағыт</w:t>
      </w:r>
    </w:p>
    <w:p w14:paraId="2960EF53" w14:textId="77777777" w:rsidR="00B33A3F" w:rsidRDefault="000118AF">
      <w:pPr>
        <w:pStyle w:val="a5"/>
        <w:numPr>
          <w:ilvl w:val="0"/>
          <w:numId w:val="6"/>
        </w:numPr>
        <w:tabs>
          <w:tab w:val="left" w:pos="1730"/>
        </w:tabs>
        <w:spacing w:before="2" w:line="252" w:lineRule="exact"/>
      </w:pPr>
      <w:r>
        <w:t>семантикалық</w:t>
      </w:r>
      <w:r>
        <w:rPr>
          <w:spacing w:val="-3"/>
        </w:rPr>
        <w:t xml:space="preserve"> </w:t>
      </w:r>
      <w:r>
        <w:t>бағыт</w:t>
      </w:r>
    </w:p>
    <w:p w14:paraId="06CA06BE" w14:textId="77777777" w:rsidR="00B33A3F" w:rsidRDefault="000118AF">
      <w:pPr>
        <w:pStyle w:val="a3"/>
        <w:ind w:left="782" w:right="663" w:firstLine="707"/>
        <w:jc w:val="both"/>
      </w:pPr>
      <w:r>
        <w:t>Ұзақ</w:t>
      </w:r>
      <w:r>
        <w:rPr>
          <w:spacing w:val="1"/>
        </w:rPr>
        <w:t xml:space="preserve"> </w:t>
      </w:r>
      <w:r>
        <w:t>уақыт</w:t>
      </w:r>
      <w:r>
        <w:rPr>
          <w:spacing w:val="1"/>
        </w:rPr>
        <w:t xml:space="preserve"> </w:t>
      </w:r>
      <w:r>
        <w:t>бойы аударма</w:t>
      </w:r>
      <w:r>
        <w:rPr>
          <w:spacing w:val="1"/>
        </w:rPr>
        <w:t xml:space="preserve"> </w:t>
      </w:r>
      <w:r>
        <w:t>саласындағы</w:t>
      </w:r>
      <w:r>
        <w:rPr>
          <w:spacing w:val="1"/>
        </w:rPr>
        <w:t xml:space="preserve"> </w:t>
      </w:r>
      <w:r>
        <w:t>зерттеулердің</w:t>
      </w:r>
      <w:r>
        <w:rPr>
          <w:spacing w:val="1"/>
        </w:rPr>
        <w:t xml:space="preserve"> </w:t>
      </w:r>
      <w:r>
        <w:t>көп бөлігі</w:t>
      </w:r>
      <w:r>
        <w:rPr>
          <w:spacing w:val="1"/>
        </w:rPr>
        <w:t xml:space="preserve"> </w:t>
      </w:r>
      <w:r>
        <w:t>тек қана</w:t>
      </w:r>
      <w:r>
        <w:rPr>
          <w:spacing w:val="1"/>
        </w:rPr>
        <w:t xml:space="preserve"> </w:t>
      </w:r>
      <w:r>
        <w:t>лингвистика</w:t>
      </w:r>
      <w:r>
        <w:rPr>
          <w:spacing w:val="1"/>
        </w:rPr>
        <w:t xml:space="preserve"> </w:t>
      </w:r>
      <w:r>
        <w:t>аясында жүргізілді, алайда өткен ғасырдың 80-ші жылдарынан бастап кейбір ғалымдар бастапқы</w:t>
      </w:r>
      <w:r>
        <w:rPr>
          <w:spacing w:val="1"/>
        </w:rPr>
        <w:t xml:space="preserve"> </w:t>
      </w:r>
      <w:r>
        <w:t>мәтінді</w:t>
      </w:r>
      <w:r>
        <w:rPr>
          <w:spacing w:val="1"/>
        </w:rPr>
        <w:t xml:space="preserve"> </w:t>
      </w:r>
      <w:r>
        <w:t>қабылдау</w:t>
      </w:r>
      <w:r>
        <w:rPr>
          <w:spacing w:val="1"/>
        </w:rPr>
        <w:t xml:space="preserve"> </w:t>
      </w:r>
      <w:r>
        <w:t>мен</w:t>
      </w:r>
      <w:r>
        <w:rPr>
          <w:spacing w:val="1"/>
        </w:rPr>
        <w:t xml:space="preserve"> </w:t>
      </w:r>
      <w:r>
        <w:t>қағазда</w:t>
      </w:r>
      <w:r>
        <w:rPr>
          <w:spacing w:val="1"/>
        </w:rPr>
        <w:t xml:space="preserve"> </w:t>
      </w:r>
      <w:r>
        <w:t>аударма</w:t>
      </w:r>
      <w:r>
        <w:rPr>
          <w:spacing w:val="1"/>
        </w:rPr>
        <w:t xml:space="preserve"> </w:t>
      </w:r>
      <w:r>
        <w:t>мәтінін</w:t>
      </w:r>
      <w:r>
        <w:rPr>
          <w:spacing w:val="1"/>
        </w:rPr>
        <w:t xml:space="preserve"> </w:t>
      </w:r>
      <w:r>
        <w:t>жасау</w:t>
      </w:r>
      <w:r>
        <w:rPr>
          <w:spacing w:val="1"/>
        </w:rPr>
        <w:t xml:space="preserve"> </w:t>
      </w:r>
      <w:r>
        <w:t>арасында</w:t>
      </w:r>
      <w:r>
        <w:rPr>
          <w:spacing w:val="1"/>
        </w:rPr>
        <w:t xml:space="preserve"> </w:t>
      </w:r>
      <w:r>
        <w:t>аудармашының</w:t>
      </w:r>
      <w:r>
        <w:rPr>
          <w:spacing w:val="1"/>
        </w:rPr>
        <w:t xml:space="preserve"> </w:t>
      </w:r>
      <w:r>
        <w:t>санасында</w:t>
      </w:r>
      <w:r>
        <w:rPr>
          <w:spacing w:val="55"/>
        </w:rPr>
        <w:t xml:space="preserve"> </w:t>
      </w:r>
      <w:r>
        <w:t>не</w:t>
      </w:r>
      <w:r>
        <w:rPr>
          <w:spacing w:val="1"/>
        </w:rPr>
        <w:t xml:space="preserve"> </w:t>
      </w:r>
      <w:r>
        <w:t>болып</w:t>
      </w:r>
      <w:r>
        <w:rPr>
          <w:spacing w:val="1"/>
        </w:rPr>
        <w:t xml:space="preserve"> </w:t>
      </w:r>
      <w:r>
        <w:t>жатқанын</w:t>
      </w:r>
      <w:r>
        <w:rPr>
          <w:spacing w:val="1"/>
        </w:rPr>
        <w:t xml:space="preserve"> </w:t>
      </w:r>
      <w:r>
        <w:t>түсінуге</w:t>
      </w:r>
      <w:r>
        <w:rPr>
          <w:spacing w:val="1"/>
        </w:rPr>
        <w:t xml:space="preserve"> </w:t>
      </w:r>
      <w:r>
        <w:t>тырысып,</w:t>
      </w:r>
      <w:r>
        <w:rPr>
          <w:spacing w:val="1"/>
        </w:rPr>
        <w:t xml:space="preserve"> </w:t>
      </w:r>
      <w:r>
        <w:t>психология</w:t>
      </w:r>
      <w:r>
        <w:rPr>
          <w:spacing w:val="1"/>
        </w:rPr>
        <w:t xml:space="preserve"> </w:t>
      </w:r>
      <w:r>
        <w:t>мен</w:t>
      </w:r>
      <w:r>
        <w:rPr>
          <w:spacing w:val="1"/>
        </w:rPr>
        <w:t xml:space="preserve"> </w:t>
      </w:r>
      <w:r>
        <w:t>когнитивистика</w:t>
      </w:r>
      <w:r>
        <w:rPr>
          <w:spacing w:val="1"/>
        </w:rPr>
        <w:t xml:space="preserve"> </w:t>
      </w:r>
      <w:r>
        <w:t>саласындағы</w:t>
      </w:r>
      <w:r>
        <w:rPr>
          <w:spacing w:val="1"/>
        </w:rPr>
        <w:t xml:space="preserve"> </w:t>
      </w:r>
      <w:r>
        <w:t>соңғы</w:t>
      </w:r>
      <w:r>
        <w:rPr>
          <w:spacing w:val="1"/>
        </w:rPr>
        <w:t xml:space="preserve"> </w:t>
      </w:r>
      <w:r>
        <w:t>жетістіктерге жүгінді. Зерттеушілердің назары аударма үрдісінің когнитивті аспектісінде сыртқы</w:t>
      </w:r>
      <w:r>
        <w:rPr>
          <w:spacing w:val="1"/>
        </w:rPr>
        <w:t xml:space="preserve"> </w:t>
      </w:r>
      <w:r>
        <w:t>ситуациялық контексттің аудармашының ішкі білім жиынтығымен қиылысу</w:t>
      </w:r>
      <w:r>
        <w:rPr>
          <w:spacing w:val="1"/>
        </w:rPr>
        <w:t xml:space="preserve"> </w:t>
      </w:r>
      <w:r>
        <w:t>сияқты үрдістерге</w:t>
      </w:r>
      <w:r>
        <w:rPr>
          <w:spacing w:val="1"/>
        </w:rPr>
        <w:t xml:space="preserve"> </w:t>
      </w:r>
      <w:r>
        <w:t>түсті. Аударманың когнитивті процестерін зерттеген кезде ғалымдар осы үдерістер үшін маңызды</w:t>
      </w:r>
      <w:r>
        <w:rPr>
          <w:spacing w:val="1"/>
        </w:rPr>
        <w:t xml:space="preserve"> </w:t>
      </w:r>
      <w:r>
        <w:t>білім</w:t>
      </w:r>
      <w:r>
        <w:rPr>
          <w:spacing w:val="1"/>
        </w:rPr>
        <w:t xml:space="preserve"> </w:t>
      </w:r>
      <w:r>
        <w:t>сақталып,</w:t>
      </w:r>
      <w:r>
        <w:rPr>
          <w:spacing w:val="1"/>
        </w:rPr>
        <w:t xml:space="preserve"> </w:t>
      </w:r>
      <w:r>
        <w:t>аударма</w:t>
      </w:r>
      <w:r>
        <w:rPr>
          <w:spacing w:val="1"/>
        </w:rPr>
        <w:t xml:space="preserve"> </w:t>
      </w:r>
      <w:r>
        <w:t>жасау</w:t>
      </w:r>
      <w:r>
        <w:rPr>
          <w:spacing w:val="1"/>
        </w:rPr>
        <w:t xml:space="preserve"> </w:t>
      </w:r>
      <w:r>
        <w:t>кезінде</w:t>
      </w:r>
      <w:r>
        <w:rPr>
          <w:spacing w:val="1"/>
        </w:rPr>
        <w:t xml:space="preserve"> </w:t>
      </w:r>
      <w:r>
        <w:t>белсендіріледі</w:t>
      </w:r>
      <w:r>
        <w:rPr>
          <w:spacing w:val="1"/>
        </w:rPr>
        <w:t xml:space="preserve"> </w:t>
      </w:r>
      <w:r>
        <w:t>деп</w:t>
      </w:r>
      <w:r>
        <w:rPr>
          <w:spacing w:val="1"/>
        </w:rPr>
        <w:t xml:space="preserve"> </w:t>
      </w:r>
      <w:r>
        <w:t>тұжырымдама</w:t>
      </w:r>
      <w:r>
        <w:rPr>
          <w:spacing w:val="1"/>
        </w:rPr>
        <w:t xml:space="preserve"> </w:t>
      </w:r>
      <w:r>
        <w:t>жасады.</w:t>
      </w:r>
      <w:r>
        <w:rPr>
          <w:spacing w:val="1"/>
        </w:rPr>
        <w:t xml:space="preserve"> </w:t>
      </w:r>
      <w:r>
        <w:t>Оған</w:t>
      </w:r>
      <w:r>
        <w:rPr>
          <w:spacing w:val="1"/>
        </w:rPr>
        <w:t xml:space="preserve"> </w:t>
      </w:r>
      <w:r>
        <w:t>қоса</w:t>
      </w:r>
      <w:r>
        <w:rPr>
          <w:spacing w:val="1"/>
        </w:rPr>
        <w:t xml:space="preserve"> </w:t>
      </w:r>
      <w:r>
        <w:t>"когнитивті</w:t>
      </w:r>
      <w:r>
        <w:rPr>
          <w:spacing w:val="1"/>
        </w:rPr>
        <w:t xml:space="preserve"> </w:t>
      </w:r>
      <w:r>
        <w:t>бағыт"</w:t>
      </w:r>
      <w:r>
        <w:rPr>
          <w:spacing w:val="1"/>
        </w:rPr>
        <w:t xml:space="preserve"> </w:t>
      </w:r>
      <w:r>
        <w:t>деп</w:t>
      </w:r>
      <w:r>
        <w:rPr>
          <w:spacing w:val="1"/>
        </w:rPr>
        <w:t xml:space="preserve"> </w:t>
      </w:r>
      <w:r>
        <w:t>аталатын</w:t>
      </w:r>
      <w:r>
        <w:rPr>
          <w:spacing w:val="1"/>
        </w:rPr>
        <w:t xml:space="preserve"> </w:t>
      </w:r>
      <w:r>
        <w:t>когнтивті</w:t>
      </w:r>
      <w:r>
        <w:rPr>
          <w:spacing w:val="1"/>
        </w:rPr>
        <w:t xml:space="preserve"> </w:t>
      </w:r>
      <w:r>
        <w:t>лингвистикадағы</w:t>
      </w:r>
      <w:r>
        <w:rPr>
          <w:spacing w:val="1"/>
        </w:rPr>
        <w:t xml:space="preserve"> </w:t>
      </w:r>
      <w:r>
        <w:t>бағыттарды</w:t>
      </w:r>
      <w:r>
        <w:rPr>
          <w:spacing w:val="1"/>
        </w:rPr>
        <w:t xml:space="preserve"> </w:t>
      </w:r>
      <w:r>
        <w:t>анықтады.</w:t>
      </w:r>
      <w:r>
        <w:rPr>
          <w:spacing w:val="1"/>
        </w:rPr>
        <w:t xml:space="preserve"> </w:t>
      </w:r>
      <w:r>
        <w:t>Ол</w:t>
      </w:r>
      <w:r>
        <w:rPr>
          <w:spacing w:val="55"/>
        </w:rPr>
        <w:t xml:space="preserve"> </w:t>
      </w:r>
      <w:r>
        <w:t>жас</w:t>
      </w:r>
      <w:r>
        <w:rPr>
          <w:spacing w:val="1"/>
        </w:rPr>
        <w:t xml:space="preserve"> </w:t>
      </w:r>
      <w:r>
        <w:t>термин және ол аударма сөздігінің жаңа түсінігіне айналады. Ол ақырын ғана тарала бастады.</w:t>
      </w:r>
      <w:r>
        <w:rPr>
          <w:spacing w:val="1"/>
        </w:rPr>
        <w:t xml:space="preserve"> </w:t>
      </w:r>
      <w:r>
        <w:t>Когнитивті</w:t>
      </w:r>
      <w:r>
        <w:rPr>
          <w:spacing w:val="1"/>
        </w:rPr>
        <w:t xml:space="preserve"> </w:t>
      </w:r>
      <w:r>
        <w:t>аспект-кейбір</w:t>
      </w:r>
      <w:r>
        <w:rPr>
          <w:spacing w:val="1"/>
        </w:rPr>
        <w:t xml:space="preserve"> </w:t>
      </w:r>
      <w:r>
        <w:t>жұмыстарда</w:t>
      </w:r>
      <w:r>
        <w:rPr>
          <w:spacing w:val="1"/>
        </w:rPr>
        <w:t xml:space="preserve"> </w:t>
      </w:r>
      <w:r>
        <w:t>"когнитивті</w:t>
      </w:r>
      <w:r>
        <w:rPr>
          <w:spacing w:val="1"/>
        </w:rPr>
        <w:t xml:space="preserve"> </w:t>
      </w:r>
      <w:r>
        <w:t>бағыт"</w:t>
      </w:r>
      <w:r>
        <w:rPr>
          <w:spacing w:val="1"/>
        </w:rPr>
        <w:t xml:space="preserve"> </w:t>
      </w:r>
      <w:r>
        <w:t>деп</w:t>
      </w:r>
      <w:r>
        <w:rPr>
          <w:spacing w:val="1"/>
        </w:rPr>
        <w:t xml:space="preserve"> </w:t>
      </w:r>
      <w:r>
        <w:t>аталады.</w:t>
      </w:r>
      <w:r>
        <w:rPr>
          <w:spacing w:val="1"/>
        </w:rPr>
        <w:t xml:space="preserve"> </w:t>
      </w:r>
      <w:r>
        <w:t>Және</w:t>
      </w:r>
      <w:r>
        <w:rPr>
          <w:spacing w:val="1"/>
        </w:rPr>
        <w:t xml:space="preserve"> </w:t>
      </w:r>
      <w:r>
        <w:t>бұл</w:t>
      </w:r>
      <w:r>
        <w:rPr>
          <w:spacing w:val="1"/>
        </w:rPr>
        <w:t xml:space="preserve"> </w:t>
      </w:r>
      <w:r>
        <w:t>когнитивтік</w:t>
      </w:r>
      <w:r>
        <w:rPr>
          <w:spacing w:val="-52"/>
        </w:rPr>
        <w:t xml:space="preserve"> </w:t>
      </w:r>
      <w:r>
        <w:t>лингвистиканың дамуымен байланысты болып келеді. Аударманың когнитивті аспектісін қолдану</w:t>
      </w:r>
      <w:r>
        <w:rPr>
          <w:spacing w:val="1"/>
        </w:rPr>
        <w:t xml:space="preserve"> </w:t>
      </w:r>
      <w:r>
        <w:t>дурысырақ.</w:t>
      </w:r>
      <w:r>
        <w:rPr>
          <w:spacing w:val="36"/>
        </w:rPr>
        <w:t xml:space="preserve"> </w:t>
      </w:r>
      <w:r>
        <w:t>Кейбір</w:t>
      </w:r>
      <w:r>
        <w:rPr>
          <w:spacing w:val="32"/>
        </w:rPr>
        <w:t xml:space="preserve"> </w:t>
      </w:r>
      <w:r>
        <w:t>жұмыстарда</w:t>
      </w:r>
      <w:r>
        <w:rPr>
          <w:spacing w:val="35"/>
        </w:rPr>
        <w:t xml:space="preserve"> </w:t>
      </w:r>
      <w:r>
        <w:t>"когнитивті</w:t>
      </w:r>
      <w:r>
        <w:rPr>
          <w:spacing w:val="34"/>
        </w:rPr>
        <w:t xml:space="preserve"> </w:t>
      </w:r>
      <w:r>
        <w:t>аударма"</w:t>
      </w:r>
      <w:r>
        <w:rPr>
          <w:spacing w:val="36"/>
        </w:rPr>
        <w:t xml:space="preserve"> </w:t>
      </w:r>
      <w:r>
        <w:t>деп</w:t>
      </w:r>
      <w:r>
        <w:rPr>
          <w:spacing w:val="37"/>
        </w:rPr>
        <w:t xml:space="preserve"> </w:t>
      </w:r>
      <w:r>
        <w:t>те</w:t>
      </w:r>
      <w:r>
        <w:rPr>
          <w:spacing w:val="34"/>
        </w:rPr>
        <w:t xml:space="preserve"> </w:t>
      </w:r>
      <w:r>
        <w:t>аталады.</w:t>
      </w:r>
      <w:r>
        <w:rPr>
          <w:spacing w:val="36"/>
        </w:rPr>
        <w:t xml:space="preserve"> </w:t>
      </w:r>
      <w:r>
        <w:t>Бұл</w:t>
      </w:r>
      <w:r>
        <w:rPr>
          <w:spacing w:val="37"/>
        </w:rPr>
        <w:t xml:space="preserve"> </w:t>
      </w:r>
      <w:r>
        <w:t>когнитивтік</w:t>
      </w:r>
      <w:r>
        <w:rPr>
          <w:spacing w:val="36"/>
        </w:rPr>
        <w:t xml:space="preserve"> </w:t>
      </w:r>
      <w:r>
        <w:t>аударма</w:t>
      </w:r>
    </w:p>
    <w:p w14:paraId="0F71545C" w14:textId="77777777" w:rsidR="00B33A3F" w:rsidRDefault="00B33A3F">
      <w:pPr>
        <w:jc w:val="both"/>
        <w:sectPr w:rsidR="00B33A3F">
          <w:pgSz w:w="11910" w:h="16840"/>
          <w:pgMar w:top="1040" w:right="180" w:bottom="1200" w:left="920" w:header="706" w:footer="1000" w:gutter="0"/>
          <w:cols w:space="720"/>
        </w:sectPr>
      </w:pPr>
    </w:p>
    <w:p w14:paraId="09BDFCC8" w14:textId="77777777" w:rsidR="00B33A3F" w:rsidRDefault="000118AF">
      <w:pPr>
        <w:pStyle w:val="a3"/>
        <w:spacing w:before="154" w:after="3"/>
        <w:ind w:left="782"/>
      </w:pPr>
      <w:r>
        <w:lastRenderedPageBreak/>
        <w:t>когнитивтік</w:t>
      </w:r>
      <w:r>
        <w:rPr>
          <w:spacing w:val="1"/>
        </w:rPr>
        <w:t xml:space="preserve"> </w:t>
      </w:r>
      <w:r>
        <w:t>лингвистика бағыттарының</w:t>
      </w:r>
      <w:r>
        <w:rPr>
          <w:spacing w:val="3"/>
        </w:rPr>
        <w:t xml:space="preserve"> </w:t>
      </w:r>
      <w:r>
        <w:t>дамуымен байланысты келеді.</w:t>
      </w:r>
      <w:r>
        <w:rPr>
          <w:spacing w:val="3"/>
        </w:rPr>
        <w:t xml:space="preserve"> </w:t>
      </w:r>
      <w:r>
        <w:t>Соған</w:t>
      </w:r>
      <w:r>
        <w:rPr>
          <w:spacing w:val="2"/>
        </w:rPr>
        <w:t xml:space="preserve"> </w:t>
      </w:r>
      <w:r>
        <w:t>орай,</w:t>
      </w:r>
      <w:r>
        <w:rPr>
          <w:spacing w:val="2"/>
        </w:rPr>
        <w:t xml:space="preserve"> </w:t>
      </w:r>
      <w:r>
        <w:t>ол</w:t>
      </w:r>
      <w:r>
        <w:rPr>
          <w:spacing w:val="1"/>
        </w:rPr>
        <w:t xml:space="preserve"> </w:t>
      </w:r>
      <w:r>
        <w:t>когнитивтік</w:t>
      </w:r>
      <w:r>
        <w:rPr>
          <w:spacing w:val="-52"/>
        </w:rPr>
        <w:t xml:space="preserve"> </w:t>
      </w:r>
      <w:r>
        <w:t>Лингвистикада</w:t>
      </w:r>
      <w:r>
        <w:rPr>
          <w:spacing w:val="-3"/>
        </w:rPr>
        <w:t xml:space="preserve"> </w:t>
      </w:r>
      <w:r>
        <w:t>2 бағыттарды ерекшелейді:</w:t>
      </w:r>
    </w:p>
    <w:p w14:paraId="58973057" w14:textId="40C00C6A" w:rsidR="00B33A3F" w:rsidRDefault="00932781">
      <w:pPr>
        <w:pStyle w:val="a3"/>
        <w:ind w:left="753"/>
        <w:rPr>
          <w:sz w:val="20"/>
        </w:rPr>
      </w:pPr>
      <w:r>
        <w:rPr>
          <w:noProof/>
          <w:sz w:val="20"/>
        </w:rPr>
        <mc:AlternateContent>
          <mc:Choice Requires="wps">
            <w:drawing>
              <wp:inline distT="0" distB="0" distL="0" distR="0" wp14:anchorId="753FA97F" wp14:editId="66400300">
                <wp:extent cx="5978525" cy="641985"/>
                <wp:effectExtent l="0" t="0" r="0" b="635"/>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64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1E4DE" w14:textId="77777777" w:rsidR="000118AF" w:rsidRDefault="000118AF">
                            <w:pPr>
                              <w:pStyle w:val="a3"/>
                              <w:numPr>
                                <w:ilvl w:val="0"/>
                                <w:numId w:val="5"/>
                              </w:numPr>
                              <w:tabs>
                                <w:tab w:val="left" w:pos="977"/>
                              </w:tabs>
                              <w:spacing w:line="251" w:lineRule="exact"/>
                              <w:ind w:hanging="241"/>
                            </w:pPr>
                            <w:r>
                              <w:t>когнитивті</w:t>
                            </w:r>
                            <w:r>
                              <w:rPr>
                                <w:spacing w:val="-5"/>
                              </w:rPr>
                              <w:t xml:space="preserve"> </w:t>
                            </w:r>
                            <w:r>
                              <w:t>семантикалық</w:t>
                            </w:r>
                          </w:p>
                          <w:p w14:paraId="2605BBB7" w14:textId="77777777" w:rsidR="000118AF" w:rsidRDefault="000118AF">
                            <w:pPr>
                              <w:pStyle w:val="a3"/>
                              <w:numPr>
                                <w:ilvl w:val="0"/>
                                <w:numId w:val="5"/>
                              </w:numPr>
                              <w:tabs>
                                <w:tab w:val="left" w:pos="977"/>
                              </w:tabs>
                              <w:spacing w:line="252" w:lineRule="exact"/>
                              <w:ind w:hanging="241"/>
                            </w:pPr>
                            <w:r>
                              <w:t>лингвомәдениеттану</w:t>
                            </w:r>
                          </w:p>
                          <w:p w14:paraId="44FF359F" w14:textId="77777777" w:rsidR="000118AF" w:rsidRDefault="000118AF">
                            <w:pPr>
                              <w:pStyle w:val="a3"/>
                              <w:spacing w:before="1" w:line="252" w:lineRule="exact"/>
                              <w:ind w:left="736"/>
                            </w:pPr>
                            <w:r>
                              <w:t>Бұл</w:t>
                            </w:r>
                            <w:r>
                              <w:rPr>
                                <w:spacing w:val="-2"/>
                              </w:rPr>
                              <w:t xml:space="preserve"> </w:t>
                            </w:r>
                            <w:r>
                              <w:t>екі</w:t>
                            </w:r>
                            <w:r>
                              <w:rPr>
                                <w:spacing w:val="-4"/>
                              </w:rPr>
                              <w:t xml:space="preserve"> </w:t>
                            </w:r>
                            <w:r>
                              <w:t>бағыт</w:t>
                            </w:r>
                            <w:r>
                              <w:rPr>
                                <w:spacing w:val="-2"/>
                              </w:rPr>
                              <w:t xml:space="preserve"> </w:t>
                            </w:r>
                            <w:r>
                              <w:t>аударматанудың</w:t>
                            </w:r>
                            <w:r>
                              <w:rPr>
                                <w:spacing w:val="-2"/>
                              </w:rPr>
                              <w:t xml:space="preserve"> </w:t>
                            </w:r>
                            <w:r>
                              <w:t>когнтивтік</w:t>
                            </w:r>
                            <w:r>
                              <w:rPr>
                                <w:spacing w:val="-3"/>
                              </w:rPr>
                              <w:t xml:space="preserve"> </w:t>
                            </w:r>
                            <w:r>
                              <w:t>бағыттарын</w:t>
                            </w:r>
                            <w:r>
                              <w:rPr>
                                <w:spacing w:val="-2"/>
                              </w:rPr>
                              <w:t xml:space="preserve"> </w:t>
                            </w:r>
                            <w:r>
                              <w:t>қалыптастырады.</w:t>
                            </w:r>
                          </w:p>
                          <w:p w14:paraId="0DB8DBF2" w14:textId="77777777" w:rsidR="000118AF" w:rsidRDefault="000118AF">
                            <w:pPr>
                              <w:pStyle w:val="a3"/>
                              <w:spacing w:line="252" w:lineRule="exact"/>
                              <w:ind w:left="736"/>
                            </w:pPr>
                            <w:r>
                              <w:t>Балашова</w:t>
                            </w:r>
                            <w:r>
                              <w:rPr>
                                <w:spacing w:val="19"/>
                              </w:rPr>
                              <w:t xml:space="preserve"> </w:t>
                            </w:r>
                            <w:r>
                              <w:t>Е.Ю.</w:t>
                            </w:r>
                            <w:r>
                              <w:rPr>
                                <w:spacing w:val="17"/>
                              </w:rPr>
                              <w:t xml:space="preserve"> </w:t>
                            </w:r>
                            <w:r>
                              <w:t>отандық</w:t>
                            </w:r>
                            <w:r>
                              <w:rPr>
                                <w:spacing w:val="72"/>
                              </w:rPr>
                              <w:t xml:space="preserve"> </w:t>
                            </w:r>
                            <w:r>
                              <w:t>когнитивтік</w:t>
                            </w:r>
                            <w:r>
                              <w:rPr>
                                <w:spacing w:val="73"/>
                              </w:rPr>
                              <w:t xml:space="preserve"> </w:t>
                            </w:r>
                            <w:r>
                              <w:t>лингвистикада</w:t>
                            </w:r>
                            <w:r>
                              <w:rPr>
                                <w:spacing w:val="71"/>
                              </w:rPr>
                              <w:t xml:space="preserve"> </w:t>
                            </w:r>
                            <w:r>
                              <w:t>қалыптасқан</w:t>
                            </w:r>
                            <w:r>
                              <w:rPr>
                                <w:spacing w:val="71"/>
                              </w:rPr>
                              <w:t xml:space="preserve"> </w:t>
                            </w:r>
                            <w:r>
                              <w:t>ғылыми</w:t>
                            </w:r>
                            <w:r>
                              <w:rPr>
                                <w:spacing w:val="73"/>
                              </w:rPr>
                              <w:t xml:space="preserve"> </w:t>
                            </w:r>
                            <w:r>
                              <w:t>бағыттарды</w:t>
                            </w:r>
                          </w:p>
                        </w:txbxContent>
                      </wps:txbx>
                      <wps:bodyPr rot="0" vert="horz" wrap="square" lIns="0" tIns="0" rIns="0" bIns="0" anchor="t" anchorCtr="0" upright="1">
                        <a:noAutofit/>
                      </wps:bodyPr>
                    </wps:wsp>
                  </a:graphicData>
                </a:graphic>
              </wp:inline>
            </w:drawing>
          </mc:Choice>
          <mc:Fallback>
            <w:pict>
              <v:shape w14:anchorId="753FA97F" id="Text Box 20" o:spid="_x0000_s1038" type="#_x0000_t202" style="width:470.75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" stroked="f">
                <v:textbox inset="0,0,0,0">
                  <w:txbxContent>
                    <w:p w14:paraId="0691E4DE" w14:textId="77777777" w:rsidR="000118AF" w:rsidRDefault="000118AF">
                      <w:pPr>
                        <w:pStyle w:val="a3"/>
                        <w:numPr>
                          <w:ilvl w:val="0"/>
                          <w:numId w:val="5"/>
                        </w:numPr>
                        <w:tabs>
                          <w:tab w:val="left" w:pos="977"/>
                        </w:tabs>
                        <w:spacing w:line="251" w:lineRule="exact"/>
                        <w:ind w:hanging="241"/>
                      </w:pPr>
                      <w:r>
                        <w:t>когнитивті</w:t>
                      </w:r>
                      <w:r>
                        <w:rPr>
                          <w:spacing w:val="-5"/>
                        </w:rPr>
                        <w:t xml:space="preserve"> </w:t>
                      </w:r>
                      <w:r>
                        <w:t>семантикалық</w:t>
                      </w:r>
                    </w:p>
                    <w:p w14:paraId="2605BBB7" w14:textId="77777777" w:rsidR="000118AF" w:rsidRDefault="000118AF">
                      <w:pPr>
                        <w:pStyle w:val="a3"/>
                        <w:numPr>
                          <w:ilvl w:val="0"/>
                          <w:numId w:val="5"/>
                        </w:numPr>
                        <w:tabs>
                          <w:tab w:val="left" w:pos="977"/>
                        </w:tabs>
                        <w:spacing w:line="252" w:lineRule="exact"/>
                        <w:ind w:hanging="241"/>
                      </w:pPr>
                      <w:r>
                        <w:t>лингвомәдениеттану</w:t>
                      </w:r>
                    </w:p>
                    <w:p w14:paraId="44FF359F" w14:textId="77777777" w:rsidR="000118AF" w:rsidRDefault="000118AF">
                      <w:pPr>
                        <w:pStyle w:val="a3"/>
                        <w:spacing w:before="1" w:line="252" w:lineRule="exact"/>
                        <w:ind w:left="736"/>
                      </w:pPr>
                      <w:r>
                        <w:t>Бұл</w:t>
                      </w:r>
                      <w:r>
                        <w:rPr>
                          <w:spacing w:val="-2"/>
                        </w:rPr>
                        <w:t xml:space="preserve"> </w:t>
                      </w:r>
                      <w:r>
                        <w:t>екі</w:t>
                      </w:r>
                      <w:r>
                        <w:rPr>
                          <w:spacing w:val="-4"/>
                        </w:rPr>
                        <w:t xml:space="preserve"> </w:t>
                      </w:r>
                      <w:r>
                        <w:t>бағыт</w:t>
                      </w:r>
                      <w:r>
                        <w:rPr>
                          <w:spacing w:val="-2"/>
                        </w:rPr>
                        <w:t xml:space="preserve"> </w:t>
                      </w:r>
                      <w:r>
                        <w:t>аударматанудың</w:t>
                      </w:r>
                      <w:r>
                        <w:rPr>
                          <w:spacing w:val="-2"/>
                        </w:rPr>
                        <w:t xml:space="preserve"> </w:t>
                      </w:r>
                      <w:r>
                        <w:t>когнтивтік</w:t>
                      </w:r>
                      <w:r>
                        <w:rPr>
                          <w:spacing w:val="-3"/>
                        </w:rPr>
                        <w:t xml:space="preserve"> </w:t>
                      </w:r>
                      <w:r>
                        <w:t>бағыттарын</w:t>
                      </w:r>
                      <w:r>
                        <w:rPr>
                          <w:spacing w:val="-2"/>
                        </w:rPr>
                        <w:t xml:space="preserve"> </w:t>
                      </w:r>
                      <w:r>
                        <w:t>қалыптастырады.</w:t>
                      </w:r>
                    </w:p>
                    <w:p w14:paraId="0DB8DBF2" w14:textId="77777777" w:rsidR="000118AF" w:rsidRDefault="000118AF">
                      <w:pPr>
                        <w:pStyle w:val="a3"/>
                        <w:spacing w:line="252" w:lineRule="exact"/>
                        <w:ind w:left="736"/>
                      </w:pPr>
                      <w:r>
                        <w:t>Балашова</w:t>
                      </w:r>
                      <w:r>
                        <w:rPr>
                          <w:spacing w:val="19"/>
                        </w:rPr>
                        <w:t xml:space="preserve"> </w:t>
                      </w:r>
                      <w:r>
                        <w:t>Е.Ю.</w:t>
                      </w:r>
                      <w:r>
                        <w:rPr>
                          <w:spacing w:val="17"/>
                        </w:rPr>
                        <w:t xml:space="preserve"> </w:t>
                      </w:r>
                      <w:r>
                        <w:t>отандық</w:t>
                      </w:r>
                      <w:r>
                        <w:rPr>
                          <w:spacing w:val="72"/>
                        </w:rPr>
                        <w:t xml:space="preserve"> </w:t>
                      </w:r>
                      <w:r>
                        <w:t>когнитивтік</w:t>
                      </w:r>
                      <w:r>
                        <w:rPr>
                          <w:spacing w:val="73"/>
                        </w:rPr>
                        <w:t xml:space="preserve"> </w:t>
                      </w:r>
                      <w:r>
                        <w:t>лингвистикада</w:t>
                      </w:r>
                      <w:r>
                        <w:rPr>
                          <w:spacing w:val="71"/>
                        </w:rPr>
                        <w:t xml:space="preserve"> </w:t>
                      </w:r>
                      <w:r>
                        <w:t>қалыптасқан</w:t>
                      </w:r>
                      <w:r>
                        <w:rPr>
                          <w:spacing w:val="71"/>
                        </w:rPr>
                        <w:t xml:space="preserve"> </w:t>
                      </w:r>
                      <w:r>
                        <w:t>ғылыми</w:t>
                      </w:r>
                      <w:r>
                        <w:rPr>
                          <w:spacing w:val="73"/>
                        </w:rPr>
                        <w:t xml:space="preserve"> </w:t>
                      </w:r>
                      <w:r>
                        <w:t>бағыттарды</w:t>
                      </w:r>
                    </w:p>
                  </w:txbxContent>
                </v:textbox>
                <w10:anchorlock/>
              </v:shape>
            </w:pict>
          </mc:Fallback>
        </mc:AlternateContent>
      </w:r>
    </w:p>
    <w:p w14:paraId="3B264F79" w14:textId="77777777" w:rsidR="00B33A3F" w:rsidRDefault="000118AF">
      <w:pPr>
        <w:pStyle w:val="a3"/>
        <w:spacing w:line="227" w:lineRule="exact"/>
        <w:ind w:left="782"/>
      </w:pPr>
      <w:r>
        <w:t>сипаттай</w:t>
      </w:r>
      <w:r>
        <w:rPr>
          <w:spacing w:val="33"/>
        </w:rPr>
        <w:t xml:space="preserve"> </w:t>
      </w:r>
      <w:r>
        <w:t>отырып,</w:t>
      </w:r>
      <w:r>
        <w:rPr>
          <w:spacing w:val="34"/>
        </w:rPr>
        <w:t xml:space="preserve"> </w:t>
      </w:r>
      <w:r>
        <w:t>екі</w:t>
      </w:r>
      <w:r>
        <w:rPr>
          <w:spacing w:val="34"/>
        </w:rPr>
        <w:t xml:space="preserve"> </w:t>
      </w:r>
      <w:r>
        <w:t>негізгі</w:t>
      </w:r>
      <w:r>
        <w:rPr>
          <w:spacing w:val="34"/>
        </w:rPr>
        <w:t xml:space="preserve"> </w:t>
      </w:r>
      <w:r>
        <w:t>көзқарасты</w:t>
      </w:r>
      <w:r>
        <w:rPr>
          <w:spacing w:val="34"/>
        </w:rPr>
        <w:t xml:space="preserve"> </w:t>
      </w:r>
      <w:r>
        <w:t>бөліп</w:t>
      </w:r>
      <w:r>
        <w:rPr>
          <w:spacing w:val="33"/>
        </w:rPr>
        <w:t xml:space="preserve"> </w:t>
      </w:r>
      <w:r>
        <w:t>көрсетеді:</w:t>
      </w:r>
      <w:r>
        <w:rPr>
          <w:spacing w:val="32"/>
        </w:rPr>
        <w:t xml:space="preserve"> </w:t>
      </w:r>
      <w:r>
        <w:t>лингвомәдени</w:t>
      </w:r>
      <w:r>
        <w:rPr>
          <w:spacing w:val="33"/>
        </w:rPr>
        <w:t xml:space="preserve"> </w:t>
      </w:r>
      <w:r>
        <w:t>және</w:t>
      </w:r>
      <w:r>
        <w:rPr>
          <w:spacing w:val="35"/>
        </w:rPr>
        <w:t xml:space="preserve"> </w:t>
      </w:r>
      <w:r>
        <w:t>лингвокогнитивті.</w:t>
      </w:r>
    </w:p>
    <w:p w14:paraId="47C3B4F1" w14:textId="77777777" w:rsidR="00B33A3F" w:rsidRDefault="000118AF">
      <w:pPr>
        <w:pStyle w:val="a3"/>
        <w:spacing w:before="1"/>
        <w:ind w:left="782"/>
      </w:pPr>
      <w:r>
        <w:t xml:space="preserve">Лингвомәдени   тәсіл  </w:t>
      </w:r>
      <w:r>
        <w:rPr>
          <w:spacing w:val="1"/>
        </w:rPr>
        <w:t xml:space="preserve"> </w:t>
      </w:r>
      <w:r>
        <w:t xml:space="preserve">ұлттық  </w:t>
      </w:r>
      <w:r>
        <w:rPr>
          <w:spacing w:val="2"/>
        </w:rPr>
        <w:t xml:space="preserve"> </w:t>
      </w:r>
      <w:r>
        <w:t>концептосфераның</w:t>
      </w:r>
      <w:r>
        <w:rPr>
          <w:spacing w:val="108"/>
        </w:rPr>
        <w:t xml:space="preserve"> </w:t>
      </w:r>
      <w:r>
        <w:t>мәдениеттің</w:t>
      </w:r>
      <w:r>
        <w:rPr>
          <w:spacing w:val="107"/>
        </w:rPr>
        <w:t xml:space="preserve"> </w:t>
      </w:r>
      <w:r>
        <w:t>санадан</w:t>
      </w:r>
      <w:r>
        <w:rPr>
          <w:spacing w:val="108"/>
        </w:rPr>
        <w:t xml:space="preserve"> </w:t>
      </w:r>
      <w:r>
        <w:t>ерекшелігін   зерттеуді</w:t>
      </w:r>
    </w:p>
    <w:p w14:paraId="3A014F2D" w14:textId="41A8F4EE" w:rsidR="00B33A3F" w:rsidRDefault="00932781">
      <w:pPr>
        <w:pStyle w:val="a3"/>
        <w:ind w:left="753"/>
        <w:rPr>
          <w:sz w:val="20"/>
        </w:rPr>
      </w:pPr>
      <w:r>
        <w:rPr>
          <w:noProof/>
          <w:sz w:val="20"/>
        </w:rPr>
        <mc:AlternateContent>
          <mc:Choice Requires="wpg">
            <w:drawing>
              <wp:inline distT="0" distB="0" distL="0" distR="0" wp14:anchorId="5B37C52A" wp14:editId="498D0295">
                <wp:extent cx="5978525" cy="321945"/>
                <wp:effectExtent l="0" t="0" r="0" b="1905"/>
                <wp:docPr id="2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321945"/>
                          <a:chOff x="0" y="0"/>
                          <a:chExt cx="9415" cy="507"/>
                        </a:xfrm>
                      </wpg:grpSpPr>
                      <wps:wsp>
                        <wps:cNvPr id="29" name="Rectangle 19"/>
                        <wps:cNvSpPr>
                          <a:spLocks noChangeArrowheads="1"/>
                        </wps:cNvSpPr>
                        <wps:spPr bwMode="auto">
                          <a:xfrm>
                            <a:off x="0" y="0"/>
                            <a:ext cx="9415" cy="255"/>
                          </a:xfrm>
                          <a:prstGeom prst="rect">
                            <a:avLst/>
                          </a:prstGeom>
                          <a:solidFill>
                            <a:srgbClr val="FFFD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8"/>
                        <wps:cNvSpPr>
                          <a:spLocks noChangeArrowheads="1"/>
                        </wps:cNvSpPr>
                        <wps:spPr bwMode="auto">
                          <a:xfrm>
                            <a:off x="28" y="0"/>
                            <a:ext cx="5740"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7"/>
                        <wps:cNvSpPr>
                          <a:spLocks noChangeArrowheads="1"/>
                        </wps:cNvSpPr>
                        <wps:spPr bwMode="auto">
                          <a:xfrm>
                            <a:off x="0" y="254"/>
                            <a:ext cx="9415" cy="252"/>
                          </a:xfrm>
                          <a:prstGeom prst="rect">
                            <a:avLst/>
                          </a:prstGeom>
                          <a:solidFill>
                            <a:srgbClr val="FFFD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6"/>
                        <wps:cNvSpPr>
                          <a:spLocks noChangeArrowheads="1"/>
                        </wps:cNvSpPr>
                        <wps:spPr bwMode="auto">
                          <a:xfrm>
                            <a:off x="6708" y="254"/>
                            <a:ext cx="2677"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Text Box 15"/>
                        <wps:cNvSpPr txBox="1">
                          <a:spLocks noChangeArrowheads="1"/>
                        </wps:cNvSpPr>
                        <wps:spPr bwMode="auto">
                          <a:xfrm>
                            <a:off x="0" y="256"/>
                            <a:ext cx="9415"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89703" w14:textId="77777777" w:rsidR="000118AF" w:rsidRDefault="000118AF">
                              <w:pPr>
                                <w:spacing w:line="249" w:lineRule="exact"/>
                                <w:ind w:left="28"/>
                              </w:pPr>
                              <w:r>
                                <w:t>Красных,</w:t>
                              </w:r>
                              <w:r>
                                <w:rPr>
                                  <w:spacing w:val="16"/>
                                </w:rPr>
                                <w:t xml:space="preserve"> </w:t>
                              </w:r>
                              <w:r>
                                <w:t>В.А,</w:t>
                              </w:r>
                              <w:r>
                                <w:rPr>
                                  <w:spacing w:val="13"/>
                                </w:rPr>
                                <w:t xml:space="preserve"> </w:t>
                              </w:r>
                              <w:r>
                                <w:t>Маслова,</w:t>
                              </w:r>
                              <w:r>
                                <w:rPr>
                                  <w:spacing w:val="69"/>
                                </w:rPr>
                                <w:t xml:space="preserve"> </w:t>
                              </w:r>
                              <w:r>
                                <w:t>Н.Ф.</w:t>
                              </w:r>
                              <w:r>
                                <w:rPr>
                                  <w:spacing w:val="70"/>
                                </w:rPr>
                                <w:t xml:space="preserve"> </w:t>
                              </w:r>
                              <w:r>
                                <w:t>Алефиренко</w:t>
                              </w:r>
                              <w:r>
                                <w:rPr>
                                  <w:spacing w:val="67"/>
                                </w:rPr>
                                <w:t xml:space="preserve"> </w:t>
                              </w:r>
                              <w:r>
                                <w:t>және</w:t>
                              </w:r>
                              <w:r>
                                <w:rPr>
                                  <w:spacing w:val="71"/>
                                </w:rPr>
                                <w:t xml:space="preserve"> </w:t>
                              </w:r>
                              <w:r>
                                <w:t>т.б.</w:t>
                              </w:r>
                              <w:r>
                                <w:rPr>
                                  <w:spacing w:val="70"/>
                                </w:rPr>
                                <w:t xml:space="preserve"> </w:t>
                              </w:r>
                              <w:r>
                                <w:t>жатқызады.</w:t>
                              </w:r>
                              <w:r>
                                <w:rPr>
                                  <w:spacing w:val="74"/>
                                </w:rPr>
                                <w:t xml:space="preserve"> </w:t>
                              </w:r>
                              <w:r>
                                <w:t>Бұл</w:t>
                              </w:r>
                              <w:r>
                                <w:rPr>
                                  <w:spacing w:val="68"/>
                                </w:rPr>
                                <w:t xml:space="preserve"> </w:t>
                              </w:r>
                              <w:r>
                                <w:t>тәсіл</w:t>
                              </w:r>
                              <w:r>
                                <w:rPr>
                                  <w:spacing w:val="71"/>
                                </w:rPr>
                                <w:t xml:space="preserve"> </w:t>
                              </w:r>
                              <w:r>
                                <w:t>тұжырымдаманы</w:t>
                              </w:r>
                            </w:p>
                          </w:txbxContent>
                        </wps:txbx>
                        <wps:bodyPr rot="0" vert="horz" wrap="square" lIns="0" tIns="0" rIns="0" bIns="0" anchor="t" anchorCtr="0" upright="1">
                          <a:noAutofit/>
                        </wps:bodyPr>
                      </wps:wsp>
                      <wps:wsp>
                        <wps:cNvPr id="34" name="Text Box 14"/>
                        <wps:cNvSpPr txBox="1">
                          <a:spLocks noChangeArrowheads="1"/>
                        </wps:cNvSpPr>
                        <wps:spPr bwMode="auto">
                          <a:xfrm>
                            <a:off x="0" y="0"/>
                            <a:ext cx="941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D958B" w14:textId="77777777" w:rsidR="000118AF" w:rsidRDefault="000118AF">
                              <w:pPr>
                                <w:spacing w:line="252" w:lineRule="exact"/>
                                <w:ind w:left="28"/>
                              </w:pPr>
                              <w:r>
                                <w:t>көздейді.</w:t>
                              </w:r>
                              <w:r>
                                <w:rPr>
                                  <w:spacing w:val="79"/>
                                </w:rPr>
                                <w:t xml:space="preserve"> </w:t>
                              </w:r>
                              <w:r>
                                <w:t>Сол</w:t>
                              </w:r>
                              <w:r>
                                <w:rPr>
                                  <w:spacing w:val="79"/>
                                </w:rPr>
                                <w:t xml:space="preserve"> </w:t>
                              </w:r>
                              <w:r>
                                <w:t>үрдістерді</w:t>
                              </w:r>
                              <w:r>
                                <w:rPr>
                                  <w:spacing w:val="80"/>
                                </w:rPr>
                                <w:t xml:space="preserve"> </w:t>
                              </w:r>
                              <w:r>
                                <w:t>зерттеген</w:t>
                              </w:r>
                              <w:r>
                                <w:rPr>
                                  <w:spacing w:val="77"/>
                                </w:rPr>
                                <w:t xml:space="preserve"> </w:t>
                              </w:r>
                              <w:r>
                                <w:t>ғалымдар</w:t>
                              </w:r>
                              <w:r>
                                <w:rPr>
                                  <w:spacing w:val="77"/>
                                </w:rPr>
                                <w:t xml:space="preserve"> </w:t>
                              </w:r>
                              <w:r>
                                <w:t>қатарына:</w:t>
                              </w:r>
                              <w:r>
                                <w:rPr>
                                  <w:spacing w:val="82"/>
                                </w:rPr>
                                <w:t xml:space="preserve"> </w:t>
                              </w:r>
                              <w:r>
                                <w:t>Ю.С.</w:t>
                              </w:r>
                              <w:r>
                                <w:rPr>
                                  <w:spacing w:val="79"/>
                                </w:rPr>
                                <w:t xml:space="preserve"> </w:t>
                              </w:r>
                              <w:r>
                                <w:t>Степанов,</w:t>
                              </w:r>
                              <w:r>
                                <w:rPr>
                                  <w:spacing w:val="79"/>
                                </w:rPr>
                                <w:t xml:space="preserve"> </w:t>
                              </w:r>
                              <w:r>
                                <w:t>В.И.</w:t>
                              </w:r>
                              <w:r>
                                <w:rPr>
                                  <w:spacing w:val="79"/>
                                </w:rPr>
                                <w:t xml:space="preserve"> </w:t>
                              </w:r>
                              <w:r>
                                <w:t>Карасик,</w:t>
                              </w:r>
                              <w:r>
                                <w:rPr>
                                  <w:spacing w:val="79"/>
                                </w:rPr>
                                <w:t xml:space="preserve"> </w:t>
                              </w:r>
                              <w:r>
                                <w:t>В.В.</w:t>
                              </w:r>
                            </w:p>
                          </w:txbxContent>
                        </wps:txbx>
                        <wps:bodyPr rot="0" vert="horz" wrap="square" lIns="0" tIns="0" rIns="0" bIns="0" anchor="t" anchorCtr="0" upright="1">
                          <a:noAutofit/>
                        </wps:bodyPr>
                      </wps:wsp>
                    </wpg:wgp>
                  </a:graphicData>
                </a:graphic>
              </wp:inline>
            </w:drawing>
          </mc:Choice>
          <mc:Fallback>
            <w:pict>
              <v:group w14:anchorId="5B37C52A" id="Group 13" o:spid="_x0000_s1039" style="width:470.75pt;height:25.35pt;mso-position-horizontal-relative:char;mso-position-vertical-relative:line" coordsize="941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">
                <v:rect id="Rectangle 19" o:spid="_x0000_s1040" style="position:absolute;width:941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" fillcolor="#fffdfa" stroked="f"/>
                <v:rect id="Rectangle 18" o:spid="_x0000_s1041" style="position:absolute;left:28;width:574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17" o:spid="_x0000_s1042" style="position:absolute;top:254;width:941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" fillcolor="#fffdfa" stroked="f"/>
                <v:rect id="Rectangle 16" o:spid="_x0000_s1043" style="position:absolute;left:6708;top:254;width:267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shape id="Text Box 15" o:spid="_x0000_s1044" type="#_x0000_t202" style="position:absolute;top:256;width:9415;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8989703" w14:textId="77777777" w:rsidR="000118AF" w:rsidRDefault="000118AF">
                        <w:pPr>
                          <w:spacing w:line="249" w:lineRule="exact"/>
                          <w:ind w:left="28"/>
                        </w:pPr>
                        <w:r>
                          <w:t>Красных,</w:t>
                        </w:r>
                        <w:r>
                          <w:rPr>
                            <w:spacing w:val="16"/>
                          </w:rPr>
                          <w:t xml:space="preserve"> </w:t>
                        </w:r>
                        <w:r>
                          <w:t>В.А,</w:t>
                        </w:r>
                        <w:r>
                          <w:rPr>
                            <w:spacing w:val="13"/>
                          </w:rPr>
                          <w:t xml:space="preserve"> </w:t>
                        </w:r>
                        <w:r>
                          <w:t>Маслова,</w:t>
                        </w:r>
                        <w:r>
                          <w:rPr>
                            <w:spacing w:val="69"/>
                          </w:rPr>
                          <w:t xml:space="preserve"> </w:t>
                        </w:r>
                        <w:r>
                          <w:t>Н.Ф.</w:t>
                        </w:r>
                        <w:r>
                          <w:rPr>
                            <w:spacing w:val="70"/>
                          </w:rPr>
                          <w:t xml:space="preserve"> </w:t>
                        </w:r>
                        <w:r>
                          <w:t>Алефиренко</w:t>
                        </w:r>
                        <w:r>
                          <w:rPr>
                            <w:spacing w:val="67"/>
                          </w:rPr>
                          <w:t xml:space="preserve"> </w:t>
                        </w:r>
                        <w:r>
                          <w:t>және</w:t>
                        </w:r>
                        <w:r>
                          <w:rPr>
                            <w:spacing w:val="71"/>
                          </w:rPr>
                          <w:t xml:space="preserve"> </w:t>
                        </w:r>
                        <w:r>
                          <w:t>т.б.</w:t>
                        </w:r>
                        <w:r>
                          <w:rPr>
                            <w:spacing w:val="70"/>
                          </w:rPr>
                          <w:t xml:space="preserve"> </w:t>
                        </w:r>
                        <w:r>
                          <w:t>жатқызады.</w:t>
                        </w:r>
                        <w:r>
                          <w:rPr>
                            <w:spacing w:val="74"/>
                          </w:rPr>
                          <w:t xml:space="preserve"> </w:t>
                        </w:r>
                        <w:r>
                          <w:t>Бұл</w:t>
                        </w:r>
                        <w:r>
                          <w:rPr>
                            <w:spacing w:val="68"/>
                          </w:rPr>
                          <w:t xml:space="preserve"> </w:t>
                        </w:r>
                        <w:r>
                          <w:t>тәсіл</w:t>
                        </w:r>
                        <w:r>
                          <w:rPr>
                            <w:spacing w:val="71"/>
                          </w:rPr>
                          <w:t xml:space="preserve"> </w:t>
                        </w:r>
                        <w:r>
                          <w:t>тұжырымдаманы</w:t>
                        </w:r>
                      </w:p>
                    </w:txbxContent>
                  </v:textbox>
                </v:shape>
                <v:shape id="Text Box 14" o:spid="_x0000_s1045" type="#_x0000_t202" style="position:absolute;width:9415;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A1D958B" w14:textId="77777777" w:rsidR="000118AF" w:rsidRDefault="000118AF">
                        <w:pPr>
                          <w:spacing w:line="252" w:lineRule="exact"/>
                          <w:ind w:left="28"/>
                        </w:pPr>
                        <w:r>
                          <w:t>көздейді.</w:t>
                        </w:r>
                        <w:r>
                          <w:rPr>
                            <w:spacing w:val="79"/>
                          </w:rPr>
                          <w:t xml:space="preserve"> </w:t>
                        </w:r>
                        <w:r>
                          <w:t>Сол</w:t>
                        </w:r>
                        <w:r>
                          <w:rPr>
                            <w:spacing w:val="79"/>
                          </w:rPr>
                          <w:t xml:space="preserve"> </w:t>
                        </w:r>
                        <w:r>
                          <w:t>үрдістерді</w:t>
                        </w:r>
                        <w:r>
                          <w:rPr>
                            <w:spacing w:val="80"/>
                          </w:rPr>
                          <w:t xml:space="preserve"> </w:t>
                        </w:r>
                        <w:r>
                          <w:t>зерттеген</w:t>
                        </w:r>
                        <w:r>
                          <w:rPr>
                            <w:spacing w:val="77"/>
                          </w:rPr>
                          <w:t xml:space="preserve"> </w:t>
                        </w:r>
                        <w:r>
                          <w:t>ғалымдар</w:t>
                        </w:r>
                        <w:r>
                          <w:rPr>
                            <w:spacing w:val="77"/>
                          </w:rPr>
                          <w:t xml:space="preserve"> </w:t>
                        </w:r>
                        <w:r>
                          <w:t>қатарына:</w:t>
                        </w:r>
                        <w:r>
                          <w:rPr>
                            <w:spacing w:val="82"/>
                          </w:rPr>
                          <w:t xml:space="preserve"> </w:t>
                        </w:r>
                        <w:r>
                          <w:t>Ю.С.</w:t>
                        </w:r>
                        <w:r>
                          <w:rPr>
                            <w:spacing w:val="79"/>
                          </w:rPr>
                          <w:t xml:space="preserve"> </w:t>
                        </w:r>
                        <w:r>
                          <w:t>Степанов,</w:t>
                        </w:r>
                        <w:r>
                          <w:rPr>
                            <w:spacing w:val="79"/>
                          </w:rPr>
                          <w:t xml:space="preserve"> </w:t>
                        </w:r>
                        <w:r>
                          <w:t>В.И.</w:t>
                        </w:r>
                        <w:r>
                          <w:rPr>
                            <w:spacing w:val="79"/>
                          </w:rPr>
                          <w:t xml:space="preserve"> </w:t>
                        </w:r>
                        <w:r>
                          <w:t>Карасик,</w:t>
                        </w:r>
                        <w:r>
                          <w:rPr>
                            <w:spacing w:val="79"/>
                          </w:rPr>
                          <w:t xml:space="preserve"> </w:t>
                        </w:r>
                        <w:r>
                          <w:t>В.В.</w:t>
                        </w:r>
                      </w:p>
                    </w:txbxContent>
                  </v:textbox>
                </v:shape>
                <w10:anchorlock/>
              </v:group>
            </w:pict>
          </mc:Fallback>
        </mc:AlternateContent>
      </w:r>
    </w:p>
    <w:p w14:paraId="5F475214" w14:textId="77777777" w:rsidR="00B33A3F" w:rsidRDefault="000118AF">
      <w:pPr>
        <w:pStyle w:val="a3"/>
        <w:spacing w:line="222" w:lineRule="exact"/>
        <w:ind w:left="782"/>
        <w:jc w:val="both"/>
      </w:pPr>
      <w:r>
        <w:t>бейнелі,</w:t>
      </w:r>
      <w:r>
        <w:rPr>
          <w:spacing w:val="48"/>
        </w:rPr>
        <w:t xml:space="preserve"> </w:t>
      </w:r>
      <w:r>
        <w:t>ұғымдық</w:t>
      </w:r>
      <w:r>
        <w:rPr>
          <w:spacing w:val="47"/>
        </w:rPr>
        <w:t xml:space="preserve"> </w:t>
      </w:r>
      <w:r>
        <w:t>және</w:t>
      </w:r>
      <w:r>
        <w:rPr>
          <w:spacing w:val="46"/>
        </w:rPr>
        <w:t xml:space="preserve"> </w:t>
      </w:r>
      <w:r>
        <w:t>құндылық</w:t>
      </w:r>
      <w:r>
        <w:rPr>
          <w:spacing w:val="47"/>
        </w:rPr>
        <w:t xml:space="preserve"> </w:t>
      </w:r>
      <w:r>
        <w:t>құрамдас</w:t>
      </w:r>
      <w:r>
        <w:rPr>
          <w:spacing w:val="47"/>
        </w:rPr>
        <w:t xml:space="preserve"> </w:t>
      </w:r>
      <w:r>
        <w:t>бөліктері</w:t>
      </w:r>
      <w:r>
        <w:rPr>
          <w:spacing w:val="46"/>
        </w:rPr>
        <w:t xml:space="preserve"> </w:t>
      </w:r>
      <w:r>
        <w:t>бар</w:t>
      </w:r>
      <w:r>
        <w:rPr>
          <w:spacing w:val="48"/>
        </w:rPr>
        <w:t xml:space="preserve"> </w:t>
      </w:r>
      <w:r>
        <w:t>мәдениеттің</w:t>
      </w:r>
      <w:r>
        <w:rPr>
          <w:spacing w:val="47"/>
        </w:rPr>
        <w:t xml:space="preserve"> </w:t>
      </w:r>
      <w:r>
        <w:t>базалық</w:t>
      </w:r>
      <w:r>
        <w:rPr>
          <w:spacing w:val="49"/>
        </w:rPr>
        <w:t xml:space="preserve"> </w:t>
      </w:r>
      <w:r>
        <w:t>бірлігі</w:t>
      </w:r>
      <w:r>
        <w:rPr>
          <w:spacing w:val="49"/>
        </w:rPr>
        <w:t xml:space="preserve"> </w:t>
      </w:r>
      <w:r>
        <w:t>ретінде</w:t>
      </w:r>
    </w:p>
    <w:p w14:paraId="4E24B636" w14:textId="77777777" w:rsidR="00B33A3F" w:rsidRDefault="000118AF">
      <w:pPr>
        <w:pStyle w:val="a3"/>
        <w:spacing w:after="3"/>
        <w:ind w:left="782" w:right="662"/>
        <w:jc w:val="both"/>
      </w:pPr>
      <w:r>
        <w:t>айқындайды,</w:t>
      </w:r>
      <w:r>
        <w:rPr>
          <w:spacing w:val="1"/>
        </w:rPr>
        <w:t xml:space="preserve"> </w:t>
      </w:r>
      <w:r>
        <w:t>соңғысының</w:t>
      </w:r>
      <w:r>
        <w:rPr>
          <w:spacing w:val="1"/>
        </w:rPr>
        <w:t xml:space="preserve"> </w:t>
      </w:r>
      <w:r>
        <w:t>басымдығымен</w:t>
      </w:r>
      <w:r>
        <w:rPr>
          <w:spacing w:val="1"/>
        </w:rPr>
        <w:t xml:space="preserve"> </w:t>
      </w:r>
      <w:r>
        <w:t>(В.И.</w:t>
      </w:r>
      <w:r>
        <w:rPr>
          <w:spacing w:val="1"/>
        </w:rPr>
        <w:t xml:space="preserve"> </w:t>
      </w:r>
      <w:r>
        <w:t>Қарасик).</w:t>
      </w:r>
      <w:r>
        <w:rPr>
          <w:spacing w:val="1"/>
        </w:rPr>
        <w:t xml:space="preserve"> </w:t>
      </w:r>
      <w:r>
        <w:t>Е.Ю.</w:t>
      </w:r>
      <w:r>
        <w:rPr>
          <w:spacing w:val="1"/>
        </w:rPr>
        <w:t xml:space="preserve"> </w:t>
      </w:r>
      <w:r>
        <w:t>Балашова</w:t>
      </w:r>
      <w:r>
        <w:rPr>
          <w:spacing w:val="1"/>
        </w:rPr>
        <w:t xml:space="preserve"> </w:t>
      </w:r>
      <w:r>
        <w:t>лингвокогнитивтік</w:t>
      </w:r>
      <w:r>
        <w:rPr>
          <w:spacing w:val="1"/>
        </w:rPr>
        <w:t xml:space="preserve"> </w:t>
      </w:r>
      <w:r>
        <w:t>тәсілге әлем туралы білімнің негізінде "Социум тұжырымдамасына шығуды" қамтамасыз ететін</w:t>
      </w:r>
      <w:r>
        <w:rPr>
          <w:spacing w:val="1"/>
        </w:rPr>
        <w:t xml:space="preserve"> </w:t>
      </w:r>
      <w:r>
        <w:t>концепт</w:t>
      </w:r>
      <w:r>
        <w:rPr>
          <w:spacing w:val="1"/>
        </w:rPr>
        <w:t xml:space="preserve"> </w:t>
      </w:r>
      <w:r>
        <w:t>сияқты</w:t>
      </w:r>
      <w:r>
        <w:rPr>
          <w:spacing w:val="1"/>
        </w:rPr>
        <w:t xml:space="preserve"> </w:t>
      </w:r>
      <w:r>
        <w:t>ментальдық</w:t>
      </w:r>
      <w:r>
        <w:rPr>
          <w:spacing w:val="1"/>
        </w:rPr>
        <w:t xml:space="preserve"> </w:t>
      </w:r>
      <w:r>
        <w:t>ақпараттың</w:t>
      </w:r>
      <w:r>
        <w:rPr>
          <w:spacing w:val="1"/>
        </w:rPr>
        <w:t xml:space="preserve"> </w:t>
      </w:r>
      <w:r>
        <w:t>бірлігі</w:t>
      </w:r>
      <w:r>
        <w:rPr>
          <w:spacing w:val="1"/>
        </w:rPr>
        <w:t xml:space="preserve"> </w:t>
      </w:r>
      <w:r>
        <w:t>жататынына</w:t>
      </w:r>
      <w:r>
        <w:rPr>
          <w:spacing w:val="1"/>
        </w:rPr>
        <w:t xml:space="preserve"> </w:t>
      </w:r>
      <w:r>
        <w:t>негізделген</w:t>
      </w:r>
      <w:r>
        <w:rPr>
          <w:spacing w:val="1"/>
        </w:rPr>
        <w:t xml:space="preserve"> </w:t>
      </w:r>
      <w:r>
        <w:t>зерттеушілерді</w:t>
      </w:r>
      <w:r>
        <w:rPr>
          <w:spacing w:val="1"/>
        </w:rPr>
        <w:t xml:space="preserve"> </w:t>
      </w:r>
      <w:r>
        <w:t>жатқызады.</w:t>
      </w:r>
      <w:r>
        <w:rPr>
          <w:spacing w:val="1"/>
        </w:rPr>
        <w:t xml:space="preserve"> </w:t>
      </w:r>
      <w:r>
        <w:t>Тұжырымдаманы</w:t>
      </w:r>
      <w:r>
        <w:rPr>
          <w:spacing w:val="1"/>
        </w:rPr>
        <w:t xml:space="preserve"> </w:t>
      </w:r>
      <w:r>
        <w:t>зерделеуге</w:t>
      </w:r>
      <w:r>
        <w:rPr>
          <w:spacing w:val="1"/>
        </w:rPr>
        <w:t xml:space="preserve"> </w:t>
      </w:r>
      <w:r>
        <w:t>лингвомәдени</w:t>
      </w:r>
      <w:r>
        <w:rPr>
          <w:spacing w:val="1"/>
        </w:rPr>
        <w:t xml:space="preserve"> </w:t>
      </w:r>
      <w:r>
        <w:t>көзқарас</w:t>
      </w:r>
      <w:r>
        <w:rPr>
          <w:spacing w:val="1"/>
        </w:rPr>
        <w:t xml:space="preserve"> </w:t>
      </w:r>
      <w:r>
        <w:t>тұрғысынан</w:t>
      </w:r>
      <w:r>
        <w:rPr>
          <w:spacing w:val="1"/>
        </w:rPr>
        <w:t xml:space="preserve"> </w:t>
      </w:r>
      <w:r>
        <w:t>оның</w:t>
      </w:r>
      <w:r>
        <w:rPr>
          <w:spacing w:val="1"/>
        </w:rPr>
        <w:t xml:space="preserve"> </w:t>
      </w:r>
      <w:r>
        <w:t>ядро</w:t>
      </w:r>
      <w:r>
        <w:rPr>
          <w:spacing w:val="1"/>
        </w:rPr>
        <w:t xml:space="preserve"> </w:t>
      </w:r>
      <w:r>
        <w:t>және</w:t>
      </w:r>
      <w:r>
        <w:rPr>
          <w:spacing w:val="-52"/>
        </w:rPr>
        <w:t xml:space="preserve"> </w:t>
      </w:r>
      <w:r>
        <w:t>периферия</w:t>
      </w:r>
      <w:r>
        <w:rPr>
          <w:spacing w:val="1"/>
        </w:rPr>
        <w:t xml:space="preserve"> </w:t>
      </w:r>
      <w:r>
        <w:t>терминдерінде</w:t>
      </w:r>
      <w:r>
        <w:rPr>
          <w:spacing w:val="1"/>
        </w:rPr>
        <w:t xml:space="preserve"> </w:t>
      </w:r>
      <w:r>
        <w:t>ұсынылған</w:t>
      </w:r>
      <w:r>
        <w:rPr>
          <w:spacing w:val="1"/>
        </w:rPr>
        <w:t xml:space="preserve"> </w:t>
      </w:r>
      <w:r>
        <w:t>даралық</w:t>
      </w:r>
      <w:r>
        <w:rPr>
          <w:spacing w:val="1"/>
        </w:rPr>
        <w:t xml:space="preserve"> </w:t>
      </w:r>
      <w:r>
        <w:t>моделін</w:t>
      </w:r>
      <w:r>
        <w:rPr>
          <w:spacing w:val="1"/>
        </w:rPr>
        <w:t xml:space="preserve"> </w:t>
      </w:r>
      <w:r>
        <w:t>әзірледі.</w:t>
      </w:r>
      <w:r>
        <w:rPr>
          <w:spacing w:val="1"/>
        </w:rPr>
        <w:t xml:space="preserve"> </w:t>
      </w:r>
      <w:r>
        <w:t>Когнитивтік</w:t>
      </w:r>
      <w:r>
        <w:rPr>
          <w:spacing w:val="1"/>
        </w:rPr>
        <w:t xml:space="preserve"> </w:t>
      </w:r>
      <w:r>
        <w:t>лингвистикадағы</w:t>
      </w:r>
      <w:r>
        <w:rPr>
          <w:spacing w:val="1"/>
        </w:rPr>
        <w:t xml:space="preserve"> </w:t>
      </w:r>
      <w:r>
        <w:t>аталған екі тәсілден басқа, сондай-ақ "ұғым" және "концепт" терминдерін теңдестіретін мәдени</w:t>
      </w:r>
      <w:r>
        <w:rPr>
          <w:spacing w:val="1"/>
        </w:rPr>
        <w:t xml:space="preserve"> </w:t>
      </w:r>
      <w:r>
        <w:t>тұжырымдамалардың</w:t>
      </w:r>
      <w:r>
        <w:rPr>
          <w:spacing w:val="1"/>
        </w:rPr>
        <w:t xml:space="preserve"> </w:t>
      </w:r>
      <w:r>
        <w:t>психологиялық,</w:t>
      </w:r>
      <w:r>
        <w:rPr>
          <w:spacing w:val="1"/>
        </w:rPr>
        <w:t xml:space="preserve"> </w:t>
      </w:r>
      <w:r>
        <w:t>психолингвингвистикалық,</w:t>
      </w:r>
      <w:r>
        <w:rPr>
          <w:spacing w:val="1"/>
        </w:rPr>
        <w:t xml:space="preserve"> </w:t>
      </w:r>
      <w:r>
        <w:t>нейропсихолингвистикалық,</w:t>
      </w:r>
      <w:r>
        <w:rPr>
          <w:spacing w:val="-52"/>
        </w:rPr>
        <w:t xml:space="preserve"> </w:t>
      </w:r>
      <w:r>
        <w:t>семантикалық,</w:t>
      </w:r>
      <w:r>
        <w:rPr>
          <w:spacing w:val="59"/>
        </w:rPr>
        <w:t xml:space="preserve"> </w:t>
      </w:r>
      <w:r>
        <w:t>логикотүсінушілік,</w:t>
      </w:r>
      <w:r>
        <w:rPr>
          <w:spacing w:val="60"/>
        </w:rPr>
        <w:t xml:space="preserve"> </w:t>
      </w:r>
      <w:r>
        <w:t>логикалық</w:t>
      </w:r>
      <w:r>
        <w:rPr>
          <w:spacing w:val="61"/>
        </w:rPr>
        <w:t xml:space="preserve"> </w:t>
      </w:r>
      <w:r>
        <w:t>талдауын</w:t>
      </w:r>
      <w:r>
        <w:rPr>
          <w:spacing w:val="58"/>
        </w:rPr>
        <w:t xml:space="preserve"> </w:t>
      </w:r>
      <w:r>
        <w:t>және</w:t>
      </w:r>
      <w:r>
        <w:rPr>
          <w:spacing w:val="58"/>
        </w:rPr>
        <w:t xml:space="preserve"> </w:t>
      </w:r>
      <w:r>
        <w:t>дәстүрлі</w:t>
      </w:r>
      <w:r>
        <w:rPr>
          <w:spacing w:val="61"/>
        </w:rPr>
        <w:t xml:space="preserve"> </w:t>
      </w:r>
      <w:r>
        <w:t>лингвистика</w:t>
      </w:r>
      <w:r>
        <w:rPr>
          <w:spacing w:val="61"/>
        </w:rPr>
        <w:t xml:space="preserve"> </w:t>
      </w:r>
      <w:r>
        <w:t>аясындағы</w:t>
      </w:r>
    </w:p>
    <w:p w14:paraId="716F1380" w14:textId="6AF65117" w:rsidR="00B33A3F" w:rsidRDefault="00932781">
      <w:pPr>
        <w:pStyle w:val="a3"/>
        <w:ind w:left="753"/>
        <w:rPr>
          <w:sz w:val="20"/>
        </w:rPr>
      </w:pPr>
      <w:r>
        <w:rPr>
          <w:noProof/>
          <w:sz w:val="20"/>
        </w:rPr>
        <mc:AlternateContent>
          <mc:Choice Requires="wps">
            <w:drawing>
              <wp:inline distT="0" distB="0" distL="0" distR="0" wp14:anchorId="0F8405D5" wp14:editId="5444B591">
                <wp:extent cx="5978525" cy="320040"/>
                <wp:effectExtent l="0" t="0" r="0" b="4445"/>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28ED3" w14:textId="77777777" w:rsidR="000118AF" w:rsidRDefault="000118AF">
                            <w:pPr>
                              <w:pStyle w:val="a3"/>
                              <w:spacing w:line="251" w:lineRule="exact"/>
                              <w:ind w:left="28"/>
                            </w:pPr>
                            <w:r>
                              <w:t>көзқарасты</w:t>
                            </w:r>
                            <w:r>
                              <w:rPr>
                                <w:spacing w:val="-4"/>
                              </w:rPr>
                              <w:t xml:space="preserve"> </w:t>
                            </w:r>
                            <w:r>
                              <w:t>Балашова</w:t>
                            </w:r>
                            <w:r>
                              <w:rPr>
                                <w:spacing w:val="-1"/>
                              </w:rPr>
                              <w:t xml:space="preserve"> </w:t>
                            </w:r>
                            <w:r>
                              <w:t>Е.Ю.</w:t>
                            </w:r>
                            <w:r>
                              <w:rPr>
                                <w:spacing w:val="-1"/>
                              </w:rPr>
                              <w:t xml:space="preserve"> </w:t>
                            </w:r>
                            <w:r>
                              <w:t>өз</w:t>
                            </w:r>
                            <w:r>
                              <w:rPr>
                                <w:spacing w:val="-2"/>
                              </w:rPr>
                              <w:t xml:space="preserve"> </w:t>
                            </w:r>
                            <w:r>
                              <w:t>еңбектерінде</w:t>
                            </w:r>
                            <w:r>
                              <w:rPr>
                                <w:spacing w:val="-1"/>
                              </w:rPr>
                              <w:t xml:space="preserve"> </w:t>
                            </w:r>
                            <w:r>
                              <w:t>бөліп</w:t>
                            </w:r>
                            <w:r>
                              <w:rPr>
                                <w:spacing w:val="-4"/>
                              </w:rPr>
                              <w:t xml:space="preserve"> </w:t>
                            </w:r>
                            <w:r>
                              <w:t>көрсетеді.</w:t>
                            </w:r>
                          </w:p>
                          <w:p w14:paraId="007E1431" w14:textId="77777777" w:rsidR="000118AF" w:rsidRDefault="000118AF">
                            <w:pPr>
                              <w:pStyle w:val="a3"/>
                              <w:tabs>
                                <w:tab w:val="left" w:pos="2108"/>
                                <w:tab w:val="left" w:pos="3934"/>
                                <w:tab w:val="left" w:pos="5470"/>
                                <w:tab w:val="left" w:pos="6463"/>
                                <w:tab w:val="left" w:pos="7356"/>
                                <w:tab w:val="left" w:pos="7975"/>
                                <w:tab w:val="left" w:pos="8841"/>
                              </w:tabs>
                              <w:spacing w:line="252" w:lineRule="exact"/>
                              <w:ind w:left="736"/>
                            </w:pPr>
                            <w:r>
                              <w:t>Когнитивтік</w:t>
                            </w:r>
                            <w:r>
                              <w:tab/>
                              <w:t>лингвистикадағы</w:t>
                            </w:r>
                            <w:r>
                              <w:tab/>
                              <w:t>лингвомәдени</w:t>
                            </w:r>
                            <w:r>
                              <w:tab/>
                              <w:t>бағытты</w:t>
                            </w:r>
                            <w:r>
                              <w:tab/>
                              <w:t>Костин</w:t>
                            </w:r>
                            <w:r>
                              <w:tab/>
                              <w:t>А.В.</w:t>
                            </w:r>
                            <w:r>
                              <w:tab/>
                              <w:t>бөледі.</w:t>
                            </w:r>
                            <w:r>
                              <w:tab/>
                              <w:t>Оның</w:t>
                            </w:r>
                          </w:p>
                        </w:txbxContent>
                      </wps:txbx>
                      <wps:bodyPr rot="0" vert="horz" wrap="square" lIns="0" tIns="0" rIns="0" bIns="0" anchor="t" anchorCtr="0" upright="1">
                        <a:noAutofit/>
                      </wps:bodyPr>
                    </wps:wsp>
                  </a:graphicData>
                </a:graphic>
              </wp:inline>
            </w:drawing>
          </mc:Choice>
          <mc:Fallback>
            <w:pict>
              <v:shape w14:anchorId="0F8405D5" id="Text Box 12" o:spid="_x0000_s1046" type="#_x0000_t202" style="width:470.7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" stroked="f">
                <v:textbox inset="0,0,0,0">
                  <w:txbxContent>
                    <w:p w14:paraId="3B928ED3" w14:textId="77777777" w:rsidR="000118AF" w:rsidRDefault="000118AF">
                      <w:pPr>
                        <w:pStyle w:val="a3"/>
                        <w:spacing w:line="251" w:lineRule="exact"/>
                        <w:ind w:left="28"/>
                      </w:pPr>
                      <w:r>
                        <w:t>көзқарасты</w:t>
                      </w:r>
                      <w:r>
                        <w:rPr>
                          <w:spacing w:val="-4"/>
                        </w:rPr>
                        <w:t xml:space="preserve"> </w:t>
                      </w:r>
                      <w:r>
                        <w:t>Балашова</w:t>
                      </w:r>
                      <w:r>
                        <w:rPr>
                          <w:spacing w:val="-1"/>
                        </w:rPr>
                        <w:t xml:space="preserve"> </w:t>
                      </w:r>
                      <w:r>
                        <w:t>Е.Ю.</w:t>
                      </w:r>
                      <w:r>
                        <w:rPr>
                          <w:spacing w:val="-1"/>
                        </w:rPr>
                        <w:t xml:space="preserve"> </w:t>
                      </w:r>
                      <w:r>
                        <w:t>өз</w:t>
                      </w:r>
                      <w:r>
                        <w:rPr>
                          <w:spacing w:val="-2"/>
                        </w:rPr>
                        <w:t xml:space="preserve"> </w:t>
                      </w:r>
                      <w:r>
                        <w:t>еңбектерінде</w:t>
                      </w:r>
                      <w:r>
                        <w:rPr>
                          <w:spacing w:val="-1"/>
                        </w:rPr>
                        <w:t xml:space="preserve"> </w:t>
                      </w:r>
                      <w:r>
                        <w:t>бөліп</w:t>
                      </w:r>
                      <w:r>
                        <w:rPr>
                          <w:spacing w:val="-4"/>
                        </w:rPr>
                        <w:t xml:space="preserve"> </w:t>
                      </w:r>
                      <w:r>
                        <w:t>көрсетеді.</w:t>
                      </w:r>
                    </w:p>
                    <w:p w14:paraId="007E1431" w14:textId="77777777" w:rsidR="000118AF" w:rsidRDefault="000118AF">
                      <w:pPr>
                        <w:pStyle w:val="a3"/>
                        <w:tabs>
                          <w:tab w:val="left" w:pos="2108"/>
                          <w:tab w:val="left" w:pos="3934"/>
                          <w:tab w:val="left" w:pos="5470"/>
                          <w:tab w:val="left" w:pos="6463"/>
                          <w:tab w:val="left" w:pos="7356"/>
                          <w:tab w:val="left" w:pos="7975"/>
                          <w:tab w:val="left" w:pos="8841"/>
                        </w:tabs>
                        <w:spacing w:line="252" w:lineRule="exact"/>
                        <w:ind w:left="736"/>
                      </w:pPr>
                      <w:r>
                        <w:t>Когнитивтік</w:t>
                      </w:r>
                      <w:r>
                        <w:tab/>
                        <w:t>лингвистикадағы</w:t>
                      </w:r>
                      <w:r>
                        <w:tab/>
                        <w:t>лингвомәдени</w:t>
                      </w:r>
                      <w:r>
                        <w:tab/>
                        <w:t>бағытты</w:t>
                      </w:r>
                      <w:r>
                        <w:tab/>
                        <w:t>Костин</w:t>
                      </w:r>
                      <w:r>
                        <w:tab/>
                        <w:t>А.В.</w:t>
                      </w:r>
                      <w:r>
                        <w:tab/>
                        <w:t>бөледі.</w:t>
                      </w:r>
                      <w:r>
                        <w:tab/>
                        <w:t>Оның</w:t>
                      </w:r>
                    </w:p>
                  </w:txbxContent>
                </v:textbox>
                <w10:anchorlock/>
              </v:shape>
            </w:pict>
          </mc:Fallback>
        </mc:AlternateContent>
      </w:r>
    </w:p>
    <w:p w14:paraId="4D4C0631" w14:textId="77777777" w:rsidR="00B33A3F" w:rsidRDefault="000118AF">
      <w:pPr>
        <w:pStyle w:val="a3"/>
        <w:spacing w:line="231" w:lineRule="exact"/>
        <w:ind w:left="782"/>
        <w:jc w:val="both"/>
      </w:pPr>
      <w:r>
        <w:t>анықтамасы</w:t>
      </w:r>
      <w:r>
        <w:rPr>
          <w:spacing w:val="17"/>
        </w:rPr>
        <w:t xml:space="preserve"> </w:t>
      </w:r>
      <w:r>
        <w:t>бойынша</w:t>
      </w:r>
      <w:r>
        <w:rPr>
          <w:spacing w:val="17"/>
        </w:rPr>
        <w:t xml:space="preserve"> </w:t>
      </w:r>
      <w:r>
        <w:t>лингвомәдениеттану</w:t>
      </w:r>
      <w:r>
        <w:rPr>
          <w:spacing w:val="17"/>
        </w:rPr>
        <w:t xml:space="preserve"> </w:t>
      </w:r>
      <w:r>
        <w:t>тәсілі</w:t>
      </w:r>
      <w:r>
        <w:rPr>
          <w:spacing w:val="15"/>
        </w:rPr>
        <w:t xml:space="preserve"> </w:t>
      </w:r>
      <w:r>
        <w:t>тілдің</w:t>
      </w:r>
      <w:r>
        <w:rPr>
          <w:spacing w:val="17"/>
        </w:rPr>
        <w:t xml:space="preserve"> </w:t>
      </w:r>
      <w:r>
        <w:t>кумулятивтік</w:t>
      </w:r>
      <w:r>
        <w:rPr>
          <w:spacing w:val="17"/>
        </w:rPr>
        <w:t xml:space="preserve"> </w:t>
      </w:r>
      <w:r>
        <w:t>(жинақтау)</w:t>
      </w:r>
      <w:r>
        <w:rPr>
          <w:spacing w:val="17"/>
        </w:rPr>
        <w:t xml:space="preserve"> </w:t>
      </w:r>
      <w:r>
        <w:t>қызметі</w:t>
      </w:r>
      <w:r>
        <w:rPr>
          <w:spacing w:val="18"/>
        </w:rPr>
        <w:t xml:space="preserve"> </w:t>
      </w:r>
      <w:r>
        <w:t>туралы</w:t>
      </w:r>
    </w:p>
    <w:p w14:paraId="789666D4" w14:textId="77777777" w:rsidR="00B33A3F" w:rsidRDefault="000118AF">
      <w:pPr>
        <w:pStyle w:val="a3"/>
        <w:spacing w:before="1"/>
        <w:ind w:left="782" w:right="663"/>
        <w:jc w:val="both"/>
      </w:pPr>
      <w:r>
        <w:t>идеяға сүйенеді, соның арқасында онда халық тәжірибесі сақталады және атадан балаға беріледі,</w:t>
      </w:r>
      <w:r>
        <w:rPr>
          <w:spacing w:val="1"/>
        </w:rPr>
        <w:t xml:space="preserve"> </w:t>
      </w:r>
      <w:r>
        <w:t>оның</w:t>
      </w:r>
      <w:r>
        <w:rPr>
          <w:spacing w:val="1"/>
        </w:rPr>
        <w:t xml:space="preserve"> </w:t>
      </w:r>
      <w:r>
        <w:t>дүниетанымы</w:t>
      </w:r>
      <w:r>
        <w:rPr>
          <w:spacing w:val="1"/>
        </w:rPr>
        <w:t xml:space="preserve"> </w:t>
      </w:r>
      <w:r>
        <w:t>мен оптимизмі</w:t>
      </w:r>
      <w:r>
        <w:rPr>
          <w:spacing w:val="1"/>
        </w:rPr>
        <w:t xml:space="preserve"> </w:t>
      </w:r>
      <w:r>
        <w:t>жатады.</w:t>
      </w:r>
      <w:r>
        <w:rPr>
          <w:spacing w:val="1"/>
        </w:rPr>
        <w:t xml:space="preserve"> </w:t>
      </w:r>
      <w:r>
        <w:t>Тіл, осы</w:t>
      </w:r>
      <w:r>
        <w:rPr>
          <w:spacing w:val="1"/>
        </w:rPr>
        <w:t xml:space="preserve"> </w:t>
      </w:r>
      <w:r>
        <w:t>тұжырымдамаға</w:t>
      </w:r>
      <w:r>
        <w:rPr>
          <w:spacing w:val="1"/>
        </w:rPr>
        <w:t xml:space="preserve"> </w:t>
      </w:r>
      <w:r>
        <w:t>сәйкес, әлемді</w:t>
      </w:r>
      <w:r>
        <w:rPr>
          <w:spacing w:val="1"/>
        </w:rPr>
        <w:t xml:space="preserve"> </w:t>
      </w:r>
      <w:r>
        <w:t>алғашқы</w:t>
      </w:r>
      <w:r>
        <w:rPr>
          <w:spacing w:val="1"/>
        </w:rPr>
        <w:t xml:space="preserve"> </w:t>
      </w:r>
      <w:r>
        <w:t>концептуализациялаудың және адам тәжірибесін рационализациялаудың әмбебап нысаны, әлем</w:t>
      </w:r>
      <w:r>
        <w:rPr>
          <w:spacing w:val="1"/>
        </w:rPr>
        <w:t xml:space="preserve"> </w:t>
      </w:r>
      <w:r>
        <w:t>туралы</w:t>
      </w:r>
      <w:r>
        <w:rPr>
          <w:spacing w:val="73"/>
        </w:rPr>
        <w:t xml:space="preserve"> </w:t>
      </w:r>
      <w:r>
        <w:t>бейсаналық</w:t>
      </w:r>
      <w:r>
        <w:rPr>
          <w:spacing w:val="74"/>
        </w:rPr>
        <w:t xml:space="preserve"> </w:t>
      </w:r>
      <w:r>
        <w:t>стихиялық</w:t>
      </w:r>
      <w:r>
        <w:rPr>
          <w:spacing w:val="74"/>
        </w:rPr>
        <w:t xml:space="preserve"> </w:t>
      </w:r>
      <w:r>
        <w:t>білімнің</w:t>
      </w:r>
      <w:r>
        <w:rPr>
          <w:spacing w:val="75"/>
        </w:rPr>
        <w:t xml:space="preserve"> </w:t>
      </w:r>
      <w:r>
        <w:t>мәнері</w:t>
      </w:r>
      <w:r>
        <w:rPr>
          <w:spacing w:val="74"/>
        </w:rPr>
        <w:t xml:space="preserve"> </w:t>
      </w:r>
      <w:r>
        <w:t>мен</w:t>
      </w:r>
      <w:r>
        <w:rPr>
          <w:spacing w:val="73"/>
        </w:rPr>
        <w:t xml:space="preserve"> </w:t>
      </w:r>
      <w:r>
        <w:t>сақтаушысы,</w:t>
      </w:r>
      <w:r>
        <w:rPr>
          <w:spacing w:val="73"/>
        </w:rPr>
        <w:t xml:space="preserve"> </w:t>
      </w:r>
      <w:r>
        <w:t>адам</w:t>
      </w:r>
      <w:r>
        <w:rPr>
          <w:spacing w:val="72"/>
        </w:rPr>
        <w:t xml:space="preserve"> </w:t>
      </w:r>
      <w:r>
        <w:t>өміріндегі</w:t>
      </w:r>
      <w:r>
        <w:rPr>
          <w:spacing w:val="74"/>
        </w:rPr>
        <w:t xml:space="preserve"> </w:t>
      </w:r>
      <w:r>
        <w:t>әлеуметтік</w:t>
      </w:r>
    </w:p>
    <w:p w14:paraId="3CF3DBD6" w14:textId="78CB1B4D" w:rsidR="00B33A3F" w:rsidRDefault="00932781">
      <w:pPr>
        <w:pStyle w:val="a3"/>
        <w:ind w:left="753"/>
        <w:rPr>
          <w:sz w:val="20"/>
        </w:rPr>
      </w:pPr>
      <w:r>
        <w:rPr>
          <w:noProof/>
          <w:sz w:val="20"/>
        </w:rPr>
        <mc:AlternateContent>
          <mc:Choice Requires="wps">
            <w:drawing>
              <wp:inline distT="0" distB="0" distL="0" distR="0" wp14:anchorId="7E7FF013" wp14:editId="006333E9">
                <wp:extent cx="5978525" cy="321945"/>
                <wp:effectExtent l="0" t="0" r="0" b="3175"/>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A637F" w14:textId="77777777" w:rsidR="000118AF" w:rsidRDefault="000118AF">
                            <w:pPr>
                              <w:pStyle w:val="a3"/>
                              <w:spacing w:line="252" w:lineRule="exact"/>
                              <w:ind w:left="28"/>
                            </w:pPr>
                            <w:r>
                              <w:t>маңызды</w:t>
                            </w:r>
                            <w:r>
                              <w:rPr>
                                <w:spacing w:val="-1"/>
                              </w:rPr>
                              <w:t xml:space="preserve"> </w:t>
                            </w:r>
                            <w:r>
                              <w:t>оқиғалар туралы тарихи</w:t>
                            </w:r>
                            <w:r>
                              <w:rPr>
                                <w:spacing w:val="-3"/>
                              </w:rPr>
                              <w:t xml:space="preserve"> </w:t>
                            </w:r>
                            <w:r>
                              <w:t>жадына ие</w:t>
                            </w:r>
                            <w:r>
                              <w:rPr>
                                <w:spacing w:val="-3"/>
                              </w:rPr>
                              <w:t xml:space="preserve"> </w:t>
                            </w:r>
                            <w:r>
                              <w:t>болып келеді.</w:t>
                            </w:r>
                          </w:p>
                          <w:p w14:paraId="2877CF16" w14:textId="77777777" w:rsidR="000118AF" w:rsidRDefault="000118AF">
                            <w:pPr>
                              <w:pStyle w:val="a3"/>
                              <w:spacing w:before="1"/>
                              <w:ind w:left="736"/>
                            </w:pPr>
                            <w:r>
                              <w:t>Воркачев</w:t>
                            </w:r>
                            <w:r>
                              <w:rPr>
                                <w:spacing w:val="53"/>
                              </w:rPr>
                              <w:t xml:space="preserve"> </w:t>
                            </w:r>
                            <w:r>
                              <w:t>Г.С.</w:t>
                            </w:r>
                            <w:r>
                              <w:rPr>
                                <w:spacing w:val="1"/>
                              </w:rPr>
                              <w:t xml:space="preserve"> </w:t>
                            </w:r>
                            <w:r>
                              <w:t>ауйтуынша:</w:t>
                            </w:r>
                            <w:r>
                              <w:rPr>
                                <w:spacing w:val="54"/>
                              </w:rPr>
                              <w:t xml:space="preserve"> </w:t>
                            </w:r>
                            <w:r>
                              <w:t>"лингвомәдениеттану</w:t>
                            </w:r>
                            <w:r>
                              <w:rPr>
                                <w:spacing w:val="54"/>
                              </w:rPr>
                              <w:t xml:space="preserve"> </w:t>
                            </w:r>
                            <w:r>
                              <w:t>халық</w:t>
                            </w:r>
                            <w:r>
                              <w:rPr>
                                <w:spacing w:val="1"/>
                              </w:rPr>
                              <w:t xml:space="preserve"> </w:t>
                            </w:r>
                            <w:r>
                              <w:t>мәдениетінің,</w:t>
                            </w:r>
                            <w:r>
                              <w:rPr>
                                <w:spacing w:val="54"/>
                              </w:rPr>
                              <w:t xml:space="preserve"> </w:t>
                            </w:r>
                            <w:r>
                              <w:t>негізінен</w:t>
                            </w:r>
                            <w:r>
                              <w:rPr>
                                <w:spacing w:val="54"/>
                              </w:rPr>
                              <w:t xml:space="preserve"> </w:t>
                            </w:r>
                            <w:r>
                              <w:t>рухани,</w:t>
                            </w:r>
                          </w:p>
                        </w:txbxContent>
                      </wps:txbx>
                      <wps:bodyPr rot="0" vert="horz" wrap="square" lIns="0" tIns="0" rIns="0" bIns="0" anchor="t" anchorCtr="0" upright="1">
                        <a:noAutofit/>
                      </wps:bodyPr>
                    </wps:wsp>
                  </a:graphicData>
                </a:graphic>
              </wp:inline>
            </w:drawing>
          </mc:Choice>
          <mc:Fallback>
            <w:pict>
              <v:shape w14:anchorId="7E7FF013" id="Text Box 11" o:spid="_x0000_s1047" type="#_x0000_t202" style="width:470.7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" stroked="f">
                <v:textbox inset="0,0,0,0">
                  <w:txbxContent>
                    <w:p w14:paraId="4C6A637F" w14:textId="77777777" w:rsidR="000118AF" w:rsidRDefault="000118AF">
                      <w:pPr>
                        <w:pStyle w:val="a3"/>
                        <w:spacing w:line="252" w:lineRule="exact"/>
                        <w:ind w:left="28"/>
                      </w:pPr>
                      <w:r>
                        <w:t>маңызды</w:t>
                      </w:r>
                      <w:r>
                        <w:rPr>
                          <w:spacing w:val="-1"/>
                        </w:rPr>
                        <w:t xml:space="preserve"> </w:t>
                      </w:r>
                      <w:r>
                        <w:t>оқиғалар туралы тарихи</w:t>
                      </w:r>
                      <w:r>
                        <w:rPr>
                          <w:spacing w:val="-3"/>
                        </w:rPr>
                        <w:t xml:space="preserve"> </w:t>
                      </w:r>
                      <w:r>
                        <w:t>жадына ие</w:t>
                      </w:r>
                      <w:r>
                        <w:rPr>
                          <w:spacing w:val="-3"/>
                        </w:rPr>
                        <w:t xml:space="preserve"> </w:t>
                      </w:r>
                      <w:r>
                        <w:t>болып келеді.</w:t>
                      </w:r>
                    </w:p>
                    <w:p w14:paraId="2877CF16" w14:textId="77777777" w:rsidR="000118AF" w:rsidRDefault="000118AF">
                      <w:pPr>
                        <w:pStyle w:val="a3"/>
                        <w:spacing w:before="1"/>
                        <w:ind w:left="736"/>
                      </w:pPr>
                      <w:r>
                        <w:t>Воркачев</w:t>
                      </w:r>
                      <w:r>
                        <w:rPr>
                          <w:spacing w:val="53"/>
                        </w:rPr>
                        <w:t xml:space="preserve"> </w:t>
                      </w:r>
                      <w:r>
                        <w:t>Г.С.</w:t>
                      </w:r>
                      <w:r>
                        <w:rPr>
                          <w:spacing w:val="1"/>
                        </w:rPr>
                        <w:t xml:space="preserve"> </w:t>
                      </w:r>
                      <w:r>
                        <w:t>ауйтуынша:</w:t>
                      </w:r>
                      <w:r>
                        <w:rPr>
                          <w:spacing w:val="54"/>
                        </w:rPr>
                        <w:t xml:space="preserve"> </w:t>
                      </w:r>
                      <w:r>
                        <w:t>"лингвомәдениеттану</w:t>
                      </w:r>
                      <w:r>
                        <w:rPr>
                          <w:spacing w:val="54"/>
                        </w:rPr>
                        <w:t xml:space="preserve"> </w:t>
                      </w:r>
                      <w:r>
                        <w:t>халық</w:t>
                      </w:r>
                      <w:r>
                        <w:rPr>
                          <w:spacing w:val="1"/>
                        </w:rPr>
                        <w:t xml:space="preserve"> </w:t>
                      </w:r>
                      <w:r>
                        <w:t>мәдениетінің,</w:t>
                      </w:r>
                      <w:r>
                        <w:rPr>
                          <w:spacing w:val="54"/>
                        </w:rPr>
                        <w:t xml:space="preserve"> </w:t>
                      </w:r>
                      <w:r>
                        <w:t>негізінен</w:t>
                      </w:r>
                      <w:r>
                        <w:rPr>
                          <w:spacing w:val="54"/>
                        </w:rPr>
                        <w:t xml:space="preserve"> </w:t>
                      </w:r>
                      <w:r>
                        <w:t>рухани,</w:t>
                      </w:r>
                    </w:p>
                  </w:txbxContent>
                </v:textbox>
                <w10:anchorlock/>
              </v:shape>
            </w:pict>
          </mc:Fallback>
        </mc:AlternateContent>
      </w:r>
    </w:p>
    <w:p w14:paraId="72456E4A" w14:textId="77777777" w:rsidR="00B33A3F" w:rsidRDefault="000118AF">
      <w:pPr>
        <w:pStyle w:val="a3"/>
        <w:spacing w:line="233" w:lineRule="exact"/>
        <w:ind w:left="782"/>
        <w:jc w:val="both"/>
      </w:pPr>
      <w:r>
        <w:t>оның</w:t>
      </w:r>
      <w:r>
        <w:rPr>
          <w:spacing w:val="41"/>
        </w:rPr>
        <w:t xml:space="preserve"> </w:t>
      </w:r>
      <w:r>
        <w:t>тілінде</w:t>
      </w:r>
      <w:r>
        <w:rPr>
          <w:spacing w:val="42"/>
        </w:rPr>
        <w:t xml:space="preserve"> </w:t>
      </w:r>
      <w:r>
        <w:t>және</w:t>
      </w:r>
      <w:r>
        <w:rPr>
          <w:spacing w:val="42"/>
        </w:rPr>
        <w:t xml:space="preserve"> </w:t>
      </w:r>
      <w:r>
        <w:t>сөйлеуінде</w:t>
      </w:r>
      <w:r>
        <w:rPr>
          <w:spacing w:val="42"/>
        </w:rPr>
        <w:t xml:space="preserve"> </w:t>
      </w:r>
      <w:r>
        <w:t>көрініс</w:t>
      </w:r>
      <w:r>
        <w:rPr>
          <w:spacing w:val="43"/>
        </w:rPr>
        <w:t xml:space="preserve"> </w:t>
      </w:r>
      <w:r>
        <w:t>тапқан,</w:t>
      </w:r>
      <w:r>
        <w:rPr>
          <w:spacing w:val="42"/>
        </w:rPr>
        <w:t xml:space="preserve"> </w:t>
      </w:r>
      <w:r>
        <w:t>сонымен</w:t>
      </w:r>
      <w:r>
        <w:rPr>
          <w:spacing w:val="42"/>
        </w:rPr>
        <w:t xml:space="preserve"> </w:t>
      </w:r>
      <w:r>
        <w:t>қатар</w:t>
      </w:r>
      <w:r>
        <w:rPr>
          <w:spacing w:val="42"/>
        </w:rPr>
        <w:t xml:space="preserve"> </w:t>
      </w:r>
      <w:r>
        <w:t>бекітілген</w:t>
      </w:r>
      <w:r>
        <w:rPr>
          <w:spacing w:val="40"/>
        </w:rPr>
        <w:t xml:space="preserve"> </w:t>
      </w:r>
      <w:r>
        <w:t>көріністерін</w:t>
      </w:r>
      <w:r>
        <w:rPr>
          <w:spacing w:val="41"/>
        </w:rPr>
        <w:t xml:space="preserve"> </w:t>
      </w:r>
      <w:r>
        <w:t>зерттейді.</w:t>
      </w:r>
    </w:p>
    <w:p w14:paraId="6CA50D02" w14:textId="77777777" w:rsidR="00B33A3F" w:rsidRDefault="000118AF">
      <w:pPr>
        <w:pStyle w:val="a3"/>
        <w:spacing w:before="1"/>
        <w:ind w:left="782" w:right="662"/>
        <w:jc w:val="both"/>
      </w:pPr>
      <w:r>
        <w:t>Лингвомәдениеттанудың негізгі зерттеу бірлігі лингвомәдени концепт болып табылады, ол жалпы</w:t>
      </w:r>
      <w:r>
        <w:rPr>
          <w:spacing w:val="1"/>
        </w:rPr>
        <w:t xml:space="preserve"> </w:t>
      </w:r>
      <w:r>
        <w:t>түрде мәдениет пен тілге "батырылған" пәннің маңызды белгілерінің жиынтығы ретінде ұғымға</w:t>
      </w:r>
      <w:r>
        <w:rPr>
          <w:spacing w:val="1"/>
        </w:rPr>
        <w:t xml:space="preserve"> </w:t>
      </w:r>
      <w:r>
        <w:t>келіп түседі, егер лингвомәдениеттану жалпы лингвомәдениетті зерттеумен айналысатын болса,</w:t>
      </w:r>
      <w:r>
        <w:rPr>
          <w:spacing w:val="1"/>
        </w:rPr>
        <w:t xml:space="preserve"> </w:t>
      </w:r>
      <w:r>
        <w:t>лингвоконцептология лингвомәдени тұжырымдамалар ұсынған лингвомәдениеттіліктің жекелеген</w:t>
      </w:r>
      <w:r>
        <w:rPr>
          <w:spacing w:val="1"/>
        </w:rPr>
        <w:t xml:space="preserve"> </w:t>
      </w:r>
      <w:r>
        <w:t>фрагменттерін зерттейді". Красных В.В. өз кезегінде былай деді: "лингвомәдениеттану - тіл мен</w:t>
      </w:r>
      <w:r>
        <w:rPr>
          <w:spacing w:val="1"/>
        </w:rPr>
        <w:t xml:space="preserve"> </w:t>
      </w:r>
      <w:r>
        <w:t>дискурста мәдениеттің көрінісі мен бекітілуін зерттейтін пән". Автор пәннің екі жақты нысанын</w:t>
      </w:r>
      <w:r>
        <w:rPr>
          <w:spacing w:val="1"/>
        </w:rPr>
        <w:t xml:space="preserve"> </w:t>
      </w:r>
      <w:r>
        <w:t>анықтайды: бұл тіл мәдениет пен мәдениеттің тіл призмасы арқылы көрінісі мен фиксациясы</w:t>
      </w:r>
      <w:r>
        <w:rPr>
          <w:spacing w:val="1"/>
        </w:rPr>
        <w:t xml:space="preserve"> </w:t>
      </w:r>
      <w:r>
        <w:t>ретінде</w:t>
      </w:r>
      <w:r>
        <w:rPr>
          <w:spacing w:val="39"/>
        </w:rPr>
        <w:t xml:space="preserve"> </w:t>
      </w:r>
      <w:r>
        <w:t>келуі.</w:t>
      </w:r>
      <w:r>
        <w:rPr>
          <w:spacing w:val="38"/>
        </w:rPr>
        <w:t xml:space="preserve"> </w:t>
      </w:r>
      <w:r>
        <w:t>Жеке</w:t>
      </w:r>
      <w:r>
        <w:rPr>
          <w:spacing w:val="37"/>
        </w:rPr>
        <w:t xml:space="preserve"> </w:t>
      </w:r>
      <w:r>
        <w:t>бағыт</w:t>
      </w:r>
      <w:r>
        <w:rPr>
          <w:spacing w:val="38"/>
        </w:rPr>
        <w:t xml:space="preserve"> </w:t>
      </w:r>
      <w:r>
        <w:t>ретінде</w:t>
      </w:r>
      <w:r>
        <w:rPr>
          <w:spacing w:val="37"/>
        </w:rPr>
        <w:t xml:space="preserve"> </w:t>
      </w:r>
      <w:r>
        <w:t>пайда</w:t>
      </w:r>
      <w:r>
        <w:rPr>
          <w:spacing w:val="39"/>
        </w:rPr>
        <w:t xml:space="preserve"> </w:t>
      </w:r>
      <w:r>
        <w:t>болған</w:t>
      </w:r>
      <w:r>
        <w:rPr>
          <w:spacing w:val="37"/>
        </w:rPr>
        <w:t xml:space="preserve"> </w:t>
      </w:r>
      <w:r>
        <w:t>лунгвокультурология</w:t>
      </w:r>
      <w:r>
        <w:rPr>
          <w:spacing w:val="35"/>
        </w:rPr>
        <w:t xml:space="preserve"> </w:t>
      </w:r>
      <w:r>
        <w:t>өзінің</w:t>
      </w:r>
      <w:r>
        <w:rPr>
          <w:spacing w:val="37"/>
        </w:rPr>
        <w:t xml:space="preserve"> </w:t>
      </w:r>
      <w:r>
        <w:t>дербестігін</w:t>
      </w:r>
      <w:r>
        <w:rPr>
          <w:spacing w:val="35"/>
        </w:rPr>
        <w:t xml:space="preserve"> </w:t>
      </w:r>
      <w:r>
        <w:t>жалпы</w:t>
      </w:r>
    </w:p>
    <w:p w14:paraId="12F0F6F2" w14:textId="632BDCD2" w:rsidR="00B33A3F" w:rsidRDefault="00932781">
      <w:pPr>
        <w:pStyle w:val="a3"/>
        <w:ind w:left="753"/>
        <w:rPr>
          <w:sz w:val="20"/>
        </w:rPr>
      </w:pPr>
      <w:r>
        <w:rPr>
          <w:noProof/>
          <w:sz w:val="20"/>
        </w:rPr>
        <mc:AlternateContent>
          <mc:Choice Requires="wps">
            <w:drawing>
              <wp:inline distT="0" distB="0" distL="0" distR="0" wp14:anchorId="2263EEB2" wp14:editId="463E6816">
                <wp:extent cx="5978525" cy="963295"/>
                <wp:effectExtent l="0" t="0" r="0" b="635"/>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963295"/>
                        </a:xfrm>
                        <a:prstGeom prst="rect">
                          <a:avLst/>
                        </a:prstGeom>
                        <a:solidFill>
                          <a:srgbClr val="FFFD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5E198" w14:textId="77777777" w:rsidR="000118AF" w:rsidRDefault="000118AF">
                            <w:pPr>
                              <w:pStyle w:val="a3"/>
                              <w:spacing w:line="251" w:lineRule="exact"/>
                              <w:ind w:left="28"/>
                              <w:jc w:val="both"/>
                            </w:pPr>
                            <w:r>
                              <w:t>ғылымдар:</w:t>
                            </w:r>
                            <w:r>
                              <w:rPr>
                                <w:spacing w:val="-1"/>
                              </w:rPr>
                              <w:t xml:space="preserve"> </w:t>
                            </w:r>
                            <w:r>
                              <w:t>мәдениеттану</w:t>
                            </w:r>
                            <w:r>
                              <w:rPr>
                                <w:spacing w:val="-4"/>
                              </w:rPr>
                              <w:t xml:space="preserve"> </w:t>
                            </w:r>
                            <w:r>
                              <w:t>және</w:t>
                            </w:r>
                            <w:r>
                              <w:rPr>
                                <w:spacing w:val="-3"/>
                              </w:rPr>
                              <w:t xml:space="preserve"> </w:t>
                            </w:r>
                            <w:r>
                              <w:t>лингвистика</w:t>
                            </w:r>
                            <w:r>
                              <w:rPr>
                                <w:spacing w:val="-3"/>
                              </w:rPr>
                              <w:t xml:space="preserve"> </w:t>
                            </w:r>
                            <w:r>
                              <w:t>шеңберінде</w:t>
                            </w:r>
                            <w:r>
                              <w:rPr>
                                <w:spacing w:val="-4"/>
                              </w:rPr>
                              <w:t xml:space="preserve"> </w:t>
                            </w:r>
                            <w:r>
                              <w:t>анықтайды</w:t>
                            </w:r>
                          </w:p>
                          <w:p w14:paraId="1CBC6DB8" w14:textId="77777777" w:rsidR="000118AF" w:rsidRDefault="000118AF">
                            <w:pPr>
                              <w:pStyle w:val="a3"/>
                              <w:ind w:left="28" w:right="29" w:firstLine="707"/>
                              <w:jc w:val="both"/>
                            </w:pPr>
                            <w:r>
                              <w:t>Костин А.В. лингвомәдени бағытына С.Г.Воркачев, В.В.Воробьёв, В. Н. Телия,</w:t>
                            </w:r>
                            <w:r>
                              <w:rPr>
                                <w:spacing w:val="1"/>
                              </w:rPr>
                              <w:t xml:space="preserve"> </w:t>
                            </w:r>
                            <w:r>
                              <w:t>Г.В.Токарев, Ф.Ф.Фархутдинов, А.Т.Хроленко, В.М.Шаклеин және т.б. жұмыстарын</w:t>
                            </w:r>
                            <w:r>
                              <w:rPr>
                                <w:spacing w:val="55"/>
                              </w:rPr>
                              <w:t xml:space="preserve"> </w:t>
                            </w:r>
                            <w:r>
                              <w:t>мысал</w:t>
                            </w:r>
                            <w:r>
                              <w:rPr>
                                <w:spacing w:val="1"/>
                              </w:rPr>
                              <w:t xml:space="preserve"> </w:t>
                            </w:r>
                            <w:r>
                              <w:t>ретінде келтіреді. Бұл жерге тағы В.Г.Костомаров, Е.М.Верещагин,</w:t>
                            </w:r>
                            <w:r>
                              <w:rPr>
                                <w:spacing w:val="55"/>
                              </w:rPr>
                              <w:t xml:space="preserve"> </w:t>
                            </w:r>
                            <w:r>
                              <w:t>В.А.Маслова,</w:t>
                            </w:r>
                            <w:r>
                              <w:rPr>
                                <w:spacing w:val="1"/>
                              </w:rPr>
                              <w:t xml:space="preserve"> </w:t>
                            </w:r>
                            <w:r>
                              <w:t>В.В.Воробьевтың</w:t>
                            </w:r>
                            <w:r>
                              <w:rPr>
                                <w:spacing w:val="-4"/>
                              </w:rPr>
                              <w:t xml:space="preserve"> </w:t>
                            </w:r>
                            <w:r>
                              <w:t>бір</w:t>
                            </w:r>
                            <w:r>
                              <w:rPr>
                                <w:spacing w:val="-3"/>
                              </w:rPr>
                              <w:t xml:space="preserve"> </w:t>
                            </w:r>
                            <w:r>
                              <w:t>қатар жұмыстарын жатқызады.</w:t>
                            </w:r>
                          </w:p>
                          <w:p w14:paraId="03C9FC19" w14:textId="77777777" w:rsidR="000118AF" w:rsidRDefault="000118AF">
                            <w:pPr>
                              <w:pStyle w:val="a3"/>
                              <w:ind w:left="736"/>
                              <w:jc w:val="both"/>
                            </w:pPr>
                            <w:r>
                              <w:t>Костин</w:t>
                            </w:r>
                            <w:r>
                              <w:rPr>
                                <w:spacing w:val="38"/>
                              </w:rPr>
                              <w:t xml:space="preserve"> </w:t>
                            </w:r>
                            <w:r>
                              <w:t>А.В.</w:t>
                            </w:r>
                            <w:r>
                              <w:rPr>
                                <w:spacing w:val="40"/>
                              </w:rPr>
                              <w:t xml:space="preserve"> </w:t>
                            </w:r>
                            <w:r>
                              <w:t>қазіргі</w:t>
                            </w:r>
                            <w:r>
                              <w:rPr>
                                <w:spacing w:val="94"/>
                              </w:rPr>
                              <w:t xml:space="preserve"> </w:t>
                            </w:r>
                            <w:r>
                              <w:t>когнитивтік</w:t>
                            </w:r>
                            <w:r>
                              <w:rPr>
                                <w:spacing w:val="96"/>
                              </w:rPr>
                              <w:t xml:space="preserve"> </w:t>
                            </w:r>
                            <w:r>
                              <w:t>лингвистикада</w:t>
                            </w:r>
                            <w:r>
                              <w:rPr>
                                <w:spacing w:val="92"/>
                              </w:rPr>
                              <w:t xml:space="preserve"> </w:t>
                            </w:r>
                            <w:r>
                              <w:t>бірқатар</w:t>
                            </w:r>
                            <w:r>
                              <w:rPr>
                                <w:spacing w:val="95"/>
                              </w:rPr>
                              <w:t xml:space="preserve"> </w:t>
                            </w:r>
                            <w:r>
                              <w:t>тәсілдерді</w:t>
                            </w:r>
                            <w:r>
                              <w:rPr>
                                <w:spacing w:val="95"/>
                              </w:rPr>
                              <w:t xml:space="preserve"> </w:t>
                            </w:r>
                            <w:r>
                              <w:t>бөліп</w:t>
                            </w:r>
                            <w:r>
                              <w:rPr>
                                <w:spacing w:val="94"/>
                              </w:rPr>
                              <w:t xml:space="preserve"> </w:t>
                            </w:r>
                            <w:r>
                              <w:t>көрсетеді:</w:t>
                            </w:r>
                          </w:p>
                        </w:txbxContent>
                      </wps:txbx>
                      <wps:bodyPr rot="0" vert="horz" wrap="square" lIns="0" tIns="0" rIns="0" bIns="0" anchor="t" anchorCtr="0" upright="1">
                        <a:noAutofit/>
                      </wps:bodyPr>
                    </wps:wsp>
                  </a:graphicData>
                </a:graphic>
              </wp:inline>
            </w:drawing>
          </mc:Choice>
          <mc:Fallback>
            <w:pict>
              <v:shape w14:anchorId="2263EEB2" id="Text Box 10" o:spid="_x0000_s1048" type="#_x0000_t202" style="width:470.75pt;height:7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" fillcolor="#fffdfa" stroked="f">
                <v:textbox inset="0,0,0,0">
                  <w:txbxContent>
                    <w:p w14:paraId="7F55E198" w14:textId="77777777" w:rsidR="000118AF" w:rsidRDefault="000118AF">
                      <w:pPr>
                        <w:pStyle w:val="a3"/>
                        <w:spacing w:line="251" w:lineRule="exact"/>
                        <w:ind w:left="28"/>
                        <w:jc w:val="both"/>
                      </w:pPr>
                      <w:r>
                        <w:t>ғылымдар:</w:t>
                      </w:r>
                      <w:r>
                        <w:rPr>
                          <w:spacing w:val="-1"/>
                        </w:rPr>
                        <w:t xml:space="preserve"> </w:t>
                      </w:r>
                      <w:r>
                        <w:t>мәдениеттану</w:t>
                      </w:r>
                      <w:r>
                        <w:rPr>
                          <w:spacing w:val="-4"/>
                        </w:rPr>
                        <w:t xml:space="preserve"> </w:t>
                      </w:r>
                      <w:r>
                        <w:t>және</w:t>
                      </w:r>
                      <w:r>
                        <w:rPr>
                          <w:spacing w:val="-3"/>
                        </w:rPr>
                        <w:t xml:space="preserve"> </w:t>
                      </w:r>
                      <w:r>
                        <w:t>лингвистика</w:t>
                      </w:r>
                      <w:r>
                        <w:rPr>
                          <w:spacing w:val="-3"/>
                        </w:rPr>
                        <w:t xml:space="preserve"> </w:t>
                      </w:r>
                      <w:r>
                        <w:t>шеңберінде</w:t>
                      </w:r>
                      <w:r>
                        <w:rPr>
                          <w:spacing w:val="-4"/>
                        </w:rPr>
                        <w:t xml:space="preserve"> </w:t>
                      </w:r>
                      <w:r>
                        <w:t>анықтайды</w:t>
                      </w:r>
                    </w:p>
                    <w:p w14:paraId="1CBC6DB8" w14:textId="77777777" w:rsidR="000118AF" w:rsidRDefault="000118AF">
                      <w:pPr>
                        <w:pStyle w:val="a3"/>
                        <w:ind w:left="28" w:right="29" w:firstLine="707"/>
                        <w:jc w:val="both"/>
                      </w:pPr>
                      <w:r>
                        <w:t>Костин А.В. лингвомәдени бағытына С.Г.Воркачев, В.В.Воробьёв, В. Н. Телия,</w:t>
                      </w:r>
                      <w:r>
                        <w:rPr>
                          <w:spacing w:val="1"/>
                        </w:rPr>
                        <w:t xml:space="preserve"> </w:t>
                      </w:r>
                      <w:r>
                        <w:t>Г.В.Токарев, Ф.Ф.Фархутдинов, А.Т.Хроленко, В.М.Шаклеин және т.б. жұмыстарын</w:t>
                      </w:r>
                      <w:r>
                        <w:rPr>
                          <w:spacing w:val="55"/>
                        </w:rPr>
                        <w:t xml:space="preserve"> </w:t>
                      </w:r>
                      <w:r>
                        <w:t>мысал</w:t>
                      </w:r>
                      <w:r>
                        <w:rPr>
                          <w:spacing w:val="1"/>
                        </w:rPr>
                        <w:t xml:space="preserve"> </w:t>
                      </w:r>
                      <w:r>
                        <w:t>ретінде келтіреді. Бұл жерге тағы В.Г.Костомаров, Е.М.Верещагин,</w:t>
                      </w:r>
                      <w:r>
                        <w:rPr>
                          <w:spacing w:val="55"/>
                        </w:rPr>
                        <w:t xml:space="preserve"> </w:t>
                      </w:r>
                      <w:r>
                        <w:t>В.А.Маслова,</w:t>
                      </w:r>
                      <w:r>
                        <w:rPr>
                          <w:spacing w:val="1"/>
                        </w:rPr>
                        <w:t xml:space="preserve"> </w:t>
                      </w:r>
                      <w:r>
                        <w:t>В.В.Воробьевтың</w:t>
                      </w:r>
                      <w:r>
                        <w:rPr>
                          <w:spacing w:val="-4"/>
                        </w:rPr>
                        <w:t xml:space="preserve"> </w:t>
                      </w:r>
                      <w:r>
                        <w:t>бір</w:t>
                      </w:r>
                      <w:r>
                        <w:rPr>
                          <w:spacing w:val="-3"/>
                        </w:rPr>
                        <w:t xml:space="preserve"> </w:t>
                      </w:r>
                      <w:r>
                        <w:t>қатар жұмыстарын жатқызады.</w:t>
                      </w:r>
                    </w:p>
                    <w:p w14:paraId="03C9FC19" w14:textId="77777777" w:rsidR="000118AF" w:rsidRDefault="000118AF">
                      <w:pPr>
                        <w:pStyle w:val="a3"/>
                        <w:ind w:left="736"/>
                        <w:jc w:val="both"/>
                      </w:pPr>
                      <w:r>
                        <w:t>Костин</w:t>
                      </w:r>
                      <w:r>
                        <w:rPr>
                          <w:spacing w:val="38"/>
                        </w:rPr>
                        <w:t xml:space="preserve"> </w:t>
                      </w:r>
                      <w:r>
                        <w:t>А.В.</w:t>
                      </w:r>
                      <w:r>
                        <w:rPr>
                          <w:spacing w:val="40"/>
                        </w:rPr>
                        <w:t xml:space="preserve"> </w:t>
                      </w:r>
                      <w:r>
                        <w:t>қазіргі</w:t>
                      </w:r>
                      <w:r>
                        <w:rPr>
                          <w:spacing w:val="94"/>
                        </w:rPr>
                        <w:t xml:space="preserve"> </w:t>
                      </w:r>
                      <w:r>
                        <w:t>когнитивтік</w:t>
                      </w:r>
                      <w:r>
                        <w:rPr>
                          <w:spacing w:val="96"/>
                        </w:rPr>
                        <w:t xml:space="preserve"> </w:t>
                      </w:r>
                      <w:r>
                        <w:t>лингвистикада</w:t>
                      </w:r>
                      <w:r>
                        <w:rPr>
                          <w:spacing w:val="92"/>
                        </w:rPr>
                        <w:t xml:space="preserve"> </w:t>
                      </w:r>
                      <w:r>
                        <w:t>бірқатар</w:t>
                      </w:r>
                      <w:r>
                        <w:rPr>
                          <w:spacing w:val="95"/>
                        </w:rPr>
                        <w:t xml:space="preserve"> </w:t>
                      </w:r>
                      <w:r>
                        <w:t>тәсілдерді</w:t>
                      </w:r>
                      <w:r>
                        <w:rPr>
                          <w:spacing w:val="95"/>
                        </w:rPr>
                        <w:t xml:space="preserve"> </w:t>
                      </w:r>
                      <w:r>
                        <w:t>бөліп</w:t>
                      </w:r>
                      <w:r>
                        <w:rPr>
                          <w:spacing w:val="94"/>
                        </w:rPr>
                        <w:t xml:space="preserve"> </w:t>
                      </w:r>
                      <w:r>
                        <w:t>көрсетеді:</w:t>
                      </w:r>
                    </w:p>
                  </w:txbxContent>
                </v:textbox>
                <w10:anchorlock/>
              </v:shape>
            </w:pict>
          </mc:Fallback>
        </mc:AlternateContent>
      </w:r>
    </w:p>
    <w:p w14:paraId="413E6713" w14:textId="77777777" w:rsidR="00B33A3F" w:rsidRDefault="000118AF">
      <w:pPr>
        <w:pStyle w:val="a3"/>
        <w:spacing w:line="223" w:lineRule="exact"/>
        <w:ind w:left="782"/>
        <w:jc w:val="both"/>
      </w:pPr>
      <w:r>
        <w:t>"С.А.Аскольдовтың</w:t>
      </w:r>
      <w:r>
        <w:rPr>
          <w:spacing w:val="94"/>
        </w:rPr>
        <w:t xml:space="preserve"> </w:t>
      </w:r>
      <w:r>
        <w:t>ментальды-әрекеттік,</w:t>
      </w:r>
      <w:r>
        <w:rPr>
          <w:spacing w:val="93"/>
        </w:rPr>
        <w:t xml:space="preserve"> </w:t>
      </w:r>
      <w:r>
        <w:t>Д.С.Лихачевтің</w:t>
      </w:r>
      <w:r>
        <w:rPr>
          <w:spacing w:val="92"/>
        </w:rPr>
        <w:t xml:space="preserve"> </w:t>
      </w:r>
      <w:r>
        <w:t>жеке-сөйлеу,</w:t>
      </w:r>
      <w:r>
        <w:rPr>
          <w:spacing w:val="93"/>
        </w:rPr>
        <w:t xml:space="preserve"> </w:t>
      </w:r>
      <w:r>
        <w:t>семантикалық</w:t>
      </w:r>
      <w:r>
        <w:rPr>
          <w:spacing w:val="94"/>
        </w:rPr>
        <w:t xml:space="preserve"> </w:t>
      </w:r>
      <w:r>
        <w:t>(Н.</w:t>
      </w:r>
      <w:r>
        <w:rPr>
          <w:spacing w:val="93"/>
        </w:rPr>
        <w:t xml:space="preserve"> </w:t>
      </w:r>
      <w:r>
        <w:t>Ф.</w:t>
      </w:r>
    </w:p>
    <w:p w14:paraId="1205107B" w14:textId="77777777" w:rsidR="00B33A3F" w:rsidRDefault="000118AF">
      <w:pPr>
        <w:pStyle w:val="a3"/>
        <w:spacing w:before="2"/>
        <w:ind w:left="782" w:right="665"/>
        <w:jc w:val="both"/>
      </w:pPr>
      <w:r>
        <w:t>Алефиренко,</w:t>
      </w:r>
      <w:r>
        <w:rPr>
          <w:spacing w:val="15"/>
        </w:rPr>
        <w:t xml:space="preserve"> </w:t>
      </w:r>
      <w:r>
        <w:t>а.</w:t>
      </w:r>
      <w:r>
        <w:rPr>
          <w:spacing w:val="17"/>
        </w:rPr>
        <w:t xml:space="preserve"> </w:t>
      </w:r>
      <w:r>
        <w:t>в.</w:t>
      </w:r>
      <w:r>
        <w:rPr>
          <w:spacing w:val="15"/>
        </w:rPr>
        <w:t xml:space="preserve"> </w:t>
      </w:r>
      <w:r>
        <w:t>Вежбицкая,</w:t>
      </w:r>
      <w:r>
        <w:rPr>
          <w:spacing w:val="17"/>
        </w:rPr>
        <w:t xml:space="preserve"> </w:t>
      </w:r>
      <w:r>
        <w:t>В.</w:t>
      </w:r>
      <w:r>
        <w:rPr>
          <w:spacing w:val="15"/>
        </w:rPr>
        <w:t xml:space="preserve"> </w:t>
      </w:r>
      <w:r>
        <w:t>В.</w:t>
      </w:r>
      <w:r>
        <w:rPr>
          <w:spacing w:val="18"/>
        </w:rPr>
        <w:t xml:space="preserve"> </w:t>
      </w:r>
      <w:r>
        <w:t>Колесов,</w:t>
      </w:r>
      <w:r>
        <w:rPr>
          <w:spacing w:val="18"/>
        </w:rPr>
        <w:t xml:space="preserve"> </w:t>
      </w:r>
      <w:r>
        <w:t>и.</w:t>
      </w:r>
      <w:r>
        <w:rPr>
          <w:spacing w:val="15"/>
        </w:rPr>
        <w:t xml:space="preserve"> </w:t>
      </w:r>
      <w:r>
        <w:t>п.</w:t>
      </w:r>
      <w:r>
        <w:rPr>
          <w:spacing w:val="15"/>
        </w:rPr>
        <w:t xml:space="preserve"> </w:t>
      </w:r>
      <w:r>
        <w:t>Михальчук,</w:t>
      </w:r>
      <w:r>
        <w:rPr>
          <w:spacing w:val="16"/>
        </w:rPr>
        <w:t xml:space="preserve"> </w:t>
      </w:r>
      <w:r>
        <w:t>в.</w:t>
      </w:r>
      <w:r>
        <w:rPr>
          <w:spacing w:val="18"/>
        </w:rPr>
        <w:t xml:space="preserve"> </w:t>
      </w:r>
      <w:r>
        <w:t>п.</w:t>
      </w:r>
      <w:r>
        <w:rPr>
          <w:spacing w:val="15"/>
        </w:rPr>
        <w:t xml:space="preserve"> </w:t>
      </w:r>
      <w:r>
        <w:t>Нерознак),</w:t>
      </w:r>
      <w:r>
        <w:rPr>
          <w:spacing w:val="15"/>
        </w:rPr>
        <w:t xml:space="preserve"> </w:t>
      </w:r>
      <w:r>
        <w:t>мәдениеттану</w:t>
      </w:r>
      <w:r>
        <w:rPr>
          <w:spacing w:val="15"/>
        </w:rPr>
        <w:t xml:space="preserve"> </w:t>
      </w:r>
      <w:r>
        <w:t>(Ю.</w:t>
      </w:r>
      <w:r>
        <w:rPr>
          <w:spacing w:val="-52"/>
        </w:rPr>
        <w:t xml:space="preserve"> </w:t>
      </w:r>
      <w:r>
        <w:t>С. Степанов, В. И. Карасик), логикалық (Н. Д. Арутюнова, Т. В. Булыгина, А.Д. Шмелев, Г. В.</w:t>
      </w:r>
      <w:r>
        <w:rPr>
          <w:spacing w:val="1"/>
        </w:rPr>
        <w:t xml:space="preserve"> </w:t>
      </w:r>
      <w:r>
        <w:t>Макович, Р. И. Павилеис, М. Р. Проскуряков, И. Г. Проскурякова), когнитивті (А. П. Бабушкин, Е.</w:t>
      </w:r>
      <w:r>
        <w:rPr>
          <w:spacing w:val="1"/>
        </w:rPr>
        <w:t xml:space="preserve"> </w:t>
      </w:r>
      <w:r>
        <w:t>С.</w:t>
      </w:r>
      <w:r>
        <w:rPr>
          <w:spacing w:val="1"/>
        </w:rPr>
        <w:t xml:space="preserve"> </w:t>
      </w:r>
      <w:r>
        <w:t>Кубрякова,</w:t>
      </w:r>
      <w:r>
        <w:rPr>
          <w:spacing w:val="1"/>
        </w:rPr>
        <w:t xml:space="preserve"> </w:t>
      </w:r>
      <w:r>
        <w:t>3.Д.</w:t>
      </w:r>
      <w:r>
        <w:rPr>
          <w:spacing w:val="1"/>
        </w:rPr>
        <w:t xml:space="preserve"> </w:t>
      </w:r>
      <w:r>
        <w:t>Попова,</w:t>
      </w:r>
      <w:r>
        <w:rPr>
          <w:spacing w:val="1"/>
        </w:rPr>
        <w:t xml:space="preserve"> </w:t>
      </w:r>
      <w:r>
        <w:t>И.</w:t>
      </w:r>
      <w:r>
        <w:rPr>
          <w:spacing w:val="1"/>
        </w:rPr>
        <w:t xml:space="preserve"> </w:t>
      </w:r>
      <w:r>
        <w:t>А.</w:t>
      </w:r>
      <w:r>
        <w:rPr>
          <w:spacing w:val="1"/>
        </w:rPr>
        <w:t xml:space="preserve"> </w:t>
      </w:r>
      <w:r>
        <w:t>Стернин,</w:t>
      </w:r>
      <w:r>
        <w:rPr>
          <w:spacing w:val="1"/>
        </w:rPr>
        <w:t xml:space="preserve"> </w:t>
      </w:r>
      <w:r>
        <w:t>Г.</w:t>
      </w:r>
      <w:r>
        <w:rPr>
          <w:spacing w:val="1"/>
        </w:rPr>
        <w:t xml:space="preserve"> </w:t>
      </w:r>
      <w:r>
        <w:t>В.</w:t>
      </w:r>
      <w:r>
        <w:rPr>
          <w:spacing w:val="1"/>
        </w:rPr>
        <w:t xml:space="preserve"> </w:t>
      </w:r>
      <w:r>
        <w:t>Токарев,</w:t>
      </w:r>
      <w:r>
        <w:rPr>
          <w:spacing w:val="1"/>
        </w:rPr>
        <w:t xml:space="preserve"> </w:t>
      </w:r>
      <w:r>
        <w:t>А.</w:t>
      </w:r>
      <w:r>
        <w:rPr>
          <w:spacing w:val="1"/>
        </w:rPr>
        <w:t xml:space="preserve"> </w:t>
      </w:r>
      <w:r>
        <w:t>Ф.</w:t>
      </w:r>
      <w:r>
        <w:rPr>
          <w:spacing w:val="1"/>
        </w:rPr>
        <w:t xml:space="preserve"> </w:t>
      </w:r>
      <w:r>
        <w:t>Ришар,</w:t>
      </w:r>
      <w:r>
        <w:rPr>
          <w:spacing w:val="1"/>
        </w:rPr>
        <w:t xml:space="preserve"> </w:t>
      </w:r>
      <w:r>
        <w:t>С.</w:t>
      </w:r>
      <w:r>
        <w:rPr>
          <w:spacing w:val="1"/>
        </w:rPr>
        <w:t xml:space="preserve"> </w:t>
      </w:r>
      <w:r>
        <w:t>Х.</w:t>
      </w:r>
      <w:r>
        <w:rPr>
          <w:spacing w:val="1"/>
        </w:rPr>
        <w:t xml:space="preserve"> </w:t>
      </w:r>
      <w:r>
        <w:t>Ляпин,</w:t>
      </w:r>
      <w:r>
        <w:rPr>
          <w:spacing w:val="1"/>
        </w:rPr>
        <w:t xml:space="preserve"> </w:t>
      </w:r>
      <w:r>
        <w:t>В.</w:t>
      </w:r>
      <w:r>
        <w:rPr>
          <w:spacing w:val="1"/>
        </w:rPr>
        <w:t xml:space="preserve"> </w:t>
      </w:r>
      <w:r>
        <w:t>А.</w:t>
      </w:r>
      <w:r>
        <w:rPr>
          <w:spacing w:val="-52"/>
        </w:rPr>
        <w:t xml:space="preserve"> </w:t>
      </w:r>
      <w:r>
        <w:t>Кравченко,</w:t>
      </w:r>
      <w:r>
        <w:rPr>
          <w:spacing w:val="65"/>
        </w:rPr>
        <w:t xml:space="preserve"> </w:t>
      </w:r>
      <w:r>
        <w:t>Г.</w:t>
      </w:r>
      <w:r>
        <w:rPr>
          <w:spacing w:val="63"/>
        </w:rPr>
        <w:t xml:space="preserve"> </w:t>
      </w:r>
      <w:r>
        <w:t>А.</w:t>
      </w:r>
      <w:r>
        <w:rPr>
          <w:spacing w:val="66"/>
        </w:rPr>
        <w:t xml:space="preserve"> </w:t>
      </w:r>
      <w:r>
        <w:t>Волохина,</w:t>
      </w:r>
      <w:r>
        <w:rPr>
          <w:spacing w:val="66"/>
        </w:rPr>
        <w:t xml:space="preserve"> </w:t>
      </w:r>
      <w:r>
        <w:t>Г.</w:t>
      </w:r>
      <w:r>
        <w:rPr>
          <w:spacing w:val="64"/>
        </w:rPr>
        <w:t xml:space="preserve"> </w:t>
      </w:r>
      <w:r>
        <w:t>В.</w:t>
      </w:r>
      <w:r>
        <w:rPr>
          <w:spacing w:val="63"/>
        </w:rPr>
        <w:t xml:space="preserve"> </w:t>
      </w:r>
      <w:r>
        <w:t>Быкова),</w:t>
      </w:r>
      <w:r>
        <w:rPr>
          <w:spacing w:val="66"/>
        </w:rPr>
        <w:t xml:space="preserve"> </w:t>
      </w:r>
      <w:r>
        <w:t>лингва-мәдени</w:t>
      </w:r>
      <w:r>
        <w:rPr>
          <w:spacing w:val="63"/>
        </w:rPr>
        <w:t xml:space="preserve"> </w:t>
      </w:r>
      <w:r>
        <w:t>(С.</w:t>
      </w:r>
      <w:r>
        <w:rPr>
          <w:spacing w:val="66"/>
        </w:rPr>
        <w:t xml:space="preserve"> </w:t>
      </w:r>
      <w:r>
        <w:t>Г.</w:t>
      </w:r>
      <w:r>
        <w:rPr>
          <w:spacing w:val="62"/>
        </w:rPr>
        <w:t xml:space="preserve"> </w:t>
      </w:r>
      <w:r>
        <w:t>Воркачев,</w:t>
      </w:r>
      <w:r>
        <w:rPr>
          <w:spacing w:val="65"/>
        </w:rPr>
        <w:t xml:space="preserve"> </w:t>
      </w:r>
      <w:r>
        <w:t>А.</w:t>
      </w:r>
      <w:r>
        <w:rPr>
          <w:spacing w:val="66"/>
        </w:rPr>
        <w:t xml:space="preserve"> </w:t>
      </w:r>
      <w:r>
        <w:t>В.Костин,</w:t>
      </w:r>
      <w:r>
        <w:rPr>
          <w:spacing w:val="66"/>
        </w:rPr>
        <w:t xml:space="preserve"> </w:t>
      </w:r>
      <w:r>
        <w:t>В.</w:t>
      </w:r>
    </w:p>
    <w:p w14:paraId="67560A95" w14:textId="6F97076B" w:rsidR="00B33A3F" w:rsidRDefault="00932781">
      <w:pPr>
        <w:pStyle w:val="a3"/>
        <w:ind w:left="753"/>
        <w:rPr>
          <w:sz w:val="20"/>
        </w:rPr>
      </w:pPr>
      <w:r>
        <w:rPr>
          <w:noProof/>
          <w:sz w:val="20"/>
        </w:rPr>
        <mc:AlternateContent>
          <mc:Choice Requires="wps">
            <w:drawing>
              <wp:inline distT="0" distB="0" distL="0" distR="0" wp14:anchorId="2CF97027" wp14:editId="36838BCD">
                <wp:extent cx="5978525" cy="321945"/>
                <wp:effectExtent l="0" t="0" r="0" b="3810"/>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14445" w14:textId="77777777" w:rsidR="000118AF" w:rsidRDefault="000118AF">
                            <w:pPr>
                              <w:pStyle w:val="a3"/>
                              <w:spacing w:line="251" w:lineRule="exact"/>
                              <w:ind w:left="28"/>
                            </w:pPr>
                            <w:r>
                              <w:t>Н.Телия, Ф.</w:t>
                            </w:r>
                            <w:r>
                              <w:rPr>
                                <w:spacing w:val="-3"/>
                              </w:rPr>
                              <w:t xml:space="preserve"> </w:t>
                            </w:r>
                            <w:r>
                              <w:t>Ф. Фархутдинова).</w:t>
                            </w:r>
                          </w:p>
                          <w:p w14:paraId="7AA4F623" w14:textId="77777777" w:rsidR="000118AF" w:rsidRDefault="000118AF">
                            <w:pPr>
                              <w:pStyle w:val="a3"/>
                              <w:spacing w:line="252" w:lineRule="exact"/>
                              <w:ind w:left="736"/>
                            </w:pPr>
                            <w:r>
                              <w:t>Кубряков</w:t>
                            </w:r>
                            <w:r>
                              <w:rPr>
                                <w:spacing w:val="41"/>
                              </w:rPr>
                              <w:t xml:space="preserve"> </w:t>
                            </w:r>
                            <w:r>
                              <w:t>Е.С.</w:t>
                            </w:r>
                            <w:r>
                              <w:rPr>
                                <w:spacing w:val="42"/>
                              </w:rPr>
                              <w:t xml:space="preserve"> </w:t>
                            </w:r>
                            <w:r>
                              <w:t>когнитивті</w:t>
                            </w:r>
                            <w:r>
                              <w:rPr>
                                <w:spacing w:val="44"/>
                              </w:rPr>
                              <w:t xml:space="preserve"> </w:t>
                            </w:r>
                            <w:r>
                              <w:t>–семантикалық</w:t>
                            </w:r>
                            <w:r>
                              <w:rPr>
                                <w:spacing w:val="43"/>
                              </w:rPr>
                              <w:t xml:space="preserve"> </w:t>
                            </w:r>
                            <w:r>
                              <w:t>бағыттың</w:t>
                            </w:r>
                            <w:r>
                              <w:rPr>
                                <w:spacing w:val="42"/>
                              </w:rPr>
                              <w:t xml:space="preserve"> </w:t>
                            </w:r>
                            <w:r>
                              <w:t>негізін</w:t>
                            </w:r>
                            <w:r>
                              <w:rPr>
                                <w:spacing w:val="42"/>
                              </w:rPr>
                              <w:t xml:space="preserve"> </w:t>
                            </w:r>
                            <w:r>
                              <w:t>қалаушы</w:t>
                            </w:r>
                            <w:r>
                              <w:rPr>
                                <w:spacing w:val="42"/>
                              </w:rPr>
                              <w:t xml:space="preserve"> </w:t>
                            </w:r>
                            <w:r>
                              <w:t>болып</w:t>
                            </w:r>
                            <w:r>
                              <w:rPr>
                                <w:spacing w:val="42"/>
                              </w:rPr>
                              <w:t xml:space="preserve"> </w:t>
                            </w:r>
                            <w:r>
                              <w:t>табылады</w:t>
                            </w:r>
                            <w:r>
                              <w:rPr>
                                <w:spacing w:val="42"/>
                              </w:rPr>
                              <w:t xml:space="preserve"> </w:t>
                            </w:r>
                            <w:r>
                              <w:t>–</w:t>
                            </w:r>
                          </w:p>
                        </w:txbxContent>
                      </wps:txbx>
                      <wps:bodyPr rot="0" vert="horz" wrap="square" lIns="0" tIns="0" rIns="0" bIns="0" anchor="t" anchorCtr="0" upright="1">
                        <a:noAutofit/>
                      </wps:bodyPr>
                    </wps:wsp>
                  </a:graphicData>
                </a:graphic>
              </wp:inline>
            </w:drawing>
          </mc:Choice>
          <mc:Fallback>
            <w:pict>
              <v:shape w14:anchorId="2CF97027" id="Text Box 9" o:spid="_x0000_s1049" type="#_x0000_t202" style="width:470.7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" stroked="f">
                <v:textbox inset="0,0,0,0">
                  <w:txbxContent>
                    <w:p w14:paraId="7B014445" w14:textId="77777777" w:rsidR="000118AF" w:rsidRDefault="000118AF">
                      <w:pPr>
                        <w:pStyle w:val="a3"/>
                        <w:spacing w:line="251" w:lineRule="exact"/>
                        <w:ind w:left="28"/>
                      </w:pPr>
                      <w:r>
                        <w:t>Н.Телия, Ф.</w:t>
                      </w:r>
                      <w:r>
                        <w:rPr>
                          <w:spacing w:val="-3"/>
                        </w:rPr>
                        <w:t xml:space="preserve"> </w:t>
                      </w:r>
                      <w:r>
                        <w:t>Ф. Фархутдинова).</w:t>
                      </w:r>
                    </w:p>
                    <w:p w14:paraId="7AA4F623" w14:textId="77777777" w:rsidR="000118AF" w:rsidRDefault="000118AF">
                      <w:pPr>
                        <w:pStyle w:val="a3"/>
                        <w:spacing w:line="252" w:lineRule="exact"/>
                        <w:ind w:left="736"/>
                      </w:pPr>
                      <w:r>
                        <w:t>Кубряков</w:t>
                      </w:r>
                      <w:r>
                        <w:rPr>
                          <w:spacing w:val="41"/>
                        </w:rPr>
                        <w:t xml:space="preserve"> </w:t>
                      </w:r>
                      <w:r>
                        <w:t>Е.С.</w:t>
                      </w:r>
                      <w:r>
                        <w:rPr>
                          <w:spacing w:val="42"/>
                        </w:rPr>
                        <w:t xml:space="preserve"> </w:t>
                      </w:r>
                      <w:r>
                        <w:t>когнитивті</w:t>
                      </w:r>
                      <w:r>
                        <w:rPr>
                          <w:spacing w:val="44"/>
                        </w:rPr>
                        <w:t xml:space="preserve"> </w:t>
                      </w:r>
                      <w:r>
                        <w:t>–семантикалық</w:t>
                      </w:r>
                      <w:r>
                        <w:rPr>
                          <w:spacing w:val="43"/>
                        </w:rPr>
                        <w:t xml:space="preserve"> </w:t>
                      </w:r>
                      <w:r>
                        <w:t>бағыттың</w:t>
                      </w:r>
                      <w:r>
                        <w:rPr>
                          <w:spacing w:val="42"/>
                        </w:rPr>
                        <w:t xml:space="preserve"> </w:t>
                      </w:r>
                      <w:r>
                        <w:t>негізін</w:t>
                      </w:r>
                      <w:r>
                        <w:rPr>
                          <w:spacing w:val="42"/>
                        </w:rPr>
                        <w:t xml:space="preserve"> </w:t>
                      </w:r>
                      <w:r>
                        <w:t>қалаушы</w:t>
                      </w:r>
                      <w:r>
                        <w:rPr>
                          <w:spacing w:val="42"/>
                        </w:rPr>
                        <w:t xml:space="preserve"> </w:t>
                      </w:r>
                      <w:r>
                        <w:t>болып</w:t>
                      </w:r>
                      <w:r>
                        <w:rPr>
                          <w:spacing w:val="42"/>
                        </w:rPr>
                        <w:t xml:space="preserve"> </w:t>
                      </w:r>
                      <w:r>
                        <w:t>табылады</w:t>
                      </w:r>
                      <w:r>
                        <w:rPr>
                          <w:spacing w:val="42"/>
                        </w:rPr>
                        <w:t xml:space="preserve"> </w:t>
                      </w:r>
                      <w:r>
                        <w:t>–</w:t>
                      </w:r>
                    </w:p>
                  </w:txbxContent>
                </v:textbox>
                <w10:anchorlock/>
              </v:shape>
            </w:pict>
          </mc:Fallback>
        </mc:AlternateContent>
      </w:r>
    </w:p>
    <w:p w14:paraId="6AE0F667" w14:textId="77777777" w:rsidR="00B33A3F" w:rsidRDefault="000118AF">
      <w:pPr>
        <w:pStyle w:val="a3"/>
        <w:spacing w:line="232" w:lineRule="exact"/>
        <w:ind w:left="782"/>
        <w:jc w:val="both"/>
      </w:pPr>
      <w:r>
        <w:t>білім</w:t>
      </w:r>
      <w:r>
        <w:rPr>
          <w:spacing w:val="79"/>
        </w:rPr>
        <w:t xml:space="preserve"> </w:t>
      </w:r>
      <w:r>
        <w:t>құрылымын</w:t>
      </w:r>
      <w:r>
        <w:rPr>
          <w:spacing w:val="77"/>
        </w:rPr>
        <w:t xml:space="preserve"> </w:t>
      </w:r>
      <w:r>
        <w:t>және</w:t>
      </w:r>
      <w:r>
        <w:rPr>
          <w:spacing w:val="77"/>
        </w:rPr>
        <w:t xml:space="preserve"> </w:t>
      </w:r>
      <w:r>
        <w:t>олардың</w:t>
      </w:r>
      <w:r>
        <w:rPr>
          <w:spacing w:val="78"/>
        </w:rPr>
        <w:t xml:space="preserve"> </w:t>
      </w:r>
      <w:r>
        <w:t>типтерін</w:t>
      </w:r>
      <w:r>
        <w:rPr>
          <w:spacing w:val="78"/>
        </w:rPr>
        <w:t xml:space="preserve"> </w:t>
      </w:r>
      <w:r>
        <w:t>негізінен</w:t>
      </w:r>
      <w:r>
        <w:rPr>
          <w:spacing w:val="79"/>
        </w:rPr>
        <w:t xml:space="preserve"> </w:t>
      </w:r>
      <w:r>
        <w:t>логикалық</w:t>
      </w:r>
      <w:r>
        <w:rPr>
          <w:spacing w:val="80"/>
        </w:rPr>
        <w:t xml:space="preserve"> </w:t>
      </w:r>
      <w:r>
        <w:t>әдістермен</w:t>
      </w:r>
      <w:r>
        <w:rPr>
          <w:spacing w:val="79"/>
        </w:rPr>
        <w:t xml:space="preserve"> </w:t>
      </w:r>
      <w:r>
        <w:t>және</w:t>
      </w:r>
      <w:r>
        <w:rPr>
          <w:spacing w:val="77"/>
        </w:rPr>
        <w:t xml:space="preserve"> </w:t>
      </w:r>
      <w:r>
        <w:t>когнитивті-</w:t>
      </w:r>
    </w:p>
    <w:p w14:paraId="5359CC6C" w14:textId="77777777" w:rsidR="00B33A3F" w:rsidRDefault="000118AF">
      <w:pPr>
        <w:pStyle w:val="a3"/>
        <w:ind w:left="782" w:right="664"/>
        <w:jc w:val="both"/>
      </w:pPr>
      <w:r>
        <w:t>дискурсивті бағытты зерттеу, ол жалпы барлық қазіргі лингвистиканың логикалық дамуы болып</w:t>
      </w:r>
      <w:r>
        <w:rPr>
          <w:spacing w:val="1"/>
        </w:rPr>
        <w:t xml:space="preserve"> </w:t>
      </w:r>
      <w:r>
        <w:t>табылады:</w:t>
      </w:r>
      <w:r>
        <w:rPr>
          <w:spacing w:val="43"/>
        </w:rPr>
        <w:t xml:space="preserve"> </w:t>
      </w:r>
      <w:r>
        <w:t>"әрбір</w:t>
      </w:r>
      <w:r>
        <w:rPr>
          <w:spacing w:val="42"/>
        </w:rPr>
        <w:t xml:space="preserve"> </w:t>
      </w:r>
      <w:r>
        <w:t>тілдік</w:t>
      </w:r>
      <w:r>
        <w:rPr>
          <w:spacing w:val="42"/>
        </w:rPr>
        <w:t xml:space="preserve"> </w:t>
      </w:r>
      <w:r>
        <w:t>құбылыс</w:t>
      </w:r>
      <w:r>
        <w:rPr>
          <w:spacing w:val="40"/>
        </w:rPr>
        <w:t xml:space="preserve"> </w:t>
      </w:r>
      <w:r>
        <w:t>когниция</w:t>
      </w:r>
      <w:r>
        <w:rPr>
          <w:spacing w:val="41"/>
        </w:rPr>
        <w:t xml:space="preserve"> </w:t>
      </w:r>
      <w:r>
        <w:t>мен</w:t>
      </w:r>
      <w:r>
        <w:rPr>
          <w:spacing w:val="41"/>
        </w:rPr>
        <w:t xml:space="preserve"> </w:t>
      </w:r>
      <w:r>
        <w:t>коммуникация</w:t>
      </w:r>
      <w:r>
        <w:rPr>
          <w:spacing w:val="41"/>
        </w:rPr>
        <w:t xml:space="preserve"> </w:t>
      </w:r>
      <w:r>
        <w:t>қиылысында</w:t>
      </w:r>
      <w:r>
        <w:rPr>
          <w:spacing w:val="42"/>
        </w:rPr>
        <w:t xml:space="preserve"> </w:t>
      </w:r>
      <w:r>
        <w:t>қаралған</w:t>
      </w:r>
      <w:r>
        <w:rPr>
          <w:spacing w:val="42"/>
        </w:rPr>
        <w:t xml:space="preserve"> </w:t>
      </w:r>
      <w:r>
        <w:t>жағдайда</w:t>
      </w:r>
      <w:r>
        <w:rPr>
          <w:spacing w:val="-53"/>
        </w:rPr>
        <w:t xml:space="preserve"> </w:t>
      </w:r>
      <w:r>
        <w:t>ғана барабар сипатталған және түсіндірілген деп саналуы мүмкін.»; Когнитивтік лингвистиканың</w:t>
      </w:r>
      <w:r>
        <w:rPr>
          <w:spacing w:val="1"/>
        </w:rPr>
        <w:t xml:space="preserve"> </w:t>
      </w:r>
      <w:r>
        <w:t>мақсаты</w:t>
      </w:r>
      <w:r>
        <w:rPr>
          <w:spacing w:val="82"/>
        </w:rPr>
        <w:t xml:space="preserve"> </w:t>
      </w:r>
      <w:r>
        <w:t>"әрбір</w:t>
      </w:r>
      <w:r>
        <w:rPr>
          <w:spacing w:val="81"/>
        </w:rPr>
        <w:t xml:space="preserve"> </w:t>
      </w:r>
      <w:r>
        <w:t>тілдік</w:t>
      </w:r>
      <w:r>
        <w:rPr>
          <w:spacing w:val="82"/>
        </w:rPr>
        <w:t xml:space="preserve"> </w:t>
      </w:r>
      <w:r>
        <w:t>нысанға</w:t>
      </w:r>
      <w:r>
        <w:rPr>
          <w:spacing w:val="85"/>
        </w:rPr>
        <w:t xml:space="preserve"> </w:t>
      </w:r>
      <w:r>
        <w:t>оның</w:t>
      </w:r>
      <w:r>
        <w:rPr>
          <w:spacing w:val="81"/>
        </w:rPr>
        <w:t xml:space="preserve"> </w:t>
      </w:r>
      <w:r>
        <w:t>когнитивтік</w:t>
      </w:r>
      <w:r>
        <w:rPr>
          <w:spacing w:val="84"/>
        </w:rPr>
        <w:t xml:space="preserve"> </w:t>
      </w:r>
      <w:r>
        <w:t>аналогын,</w:t>
      </w:r>
      <w:r>
        <w:rPr>
          <w:spacing w:val="81"/>
        </w:rPr>
        <w:t xml:space="preserve"> </w:t>
      </w:r>
      <w:r>
        <w:t>оның</w:t>
      </w:r>
      <w:r>
        <w:rPr>
          <w:spacing w:val="84"/>
        </w:rPr>
        <w:t xml:space="preserve"> </w:t>
      </w:r>
      <w:r>
        <w:t>тұжырымдамалық</w:t>
      </w:r>
      <w:r>
        <w:rPr>
          <w:spacing w:val="83"/>
        </w:rPr>
        <w:t xml:space="preserve"> </w:t>
      </w:r>
      <w:r>
        <w:t>немесе</w:t>
      </w:r>
    </w:p>
    <w:p w14:paraId="37042094" w14:textId="77777777" w:rsidR="00B33A3F" w:rsidRDefault="00B33A3F">
      <w:pPr>
        <w:jc w:val="both"/>
        <w:sectPr w:rsidR="00B33A3F">
          <w:pgSz w:w="11910" w:h="16840"/>
          <w:pgMar w:top="1040" w:right="180" w:bottom="1200" w:left="920" w:header="706" w:footer="1000" w:gutter="0"/>
          <w:cols w:space="720"/>
        </w:sectPr>
      </w:pPr>
    </w:p>
    <w:p w14:paraId="3462A356" w14:textId="77777777" w:rsidR="00B33A3F" w:rsidRDefault="000118AF">
      <w:pPr>
        <w:pStyle w:val="a3"/>
        <w:spacing w:before="154" w:after="3"/>
        <w:ind w:left="782" w:right="245"/>
      </w:pPr>
      <w:r>
        <w:lastRenderedPageBreak/>
        <w:t>когнитивтік</w:t>
      </w:r>
      <w:r>
        <w:rPr>
          <w:spacing w:val="28"/>
        </w:rPr>
        <w:t xml:space="preserve"> </w:t>
      </w:r>
      <w:r>
        <w:t>құрылымын</w:t>
      </w:r>
      <w:r>
        <w:rPr>
          <w:spacing w:val="30"/>
        </w:rPr>
        <w:t xml:space="preserve"> </w:t>
      </w:r>
      <w:r>
        <w:t>(сол</w:t>
      </w:r>
      <w:r>
        <w:rPr>
          <w:spacing w:val="31"/>
        </w:rPr>
        <w:t xml:space="preserve"> </w:t>
      </w:r>
      <w:r>
        <w:t>арқылы</w:t>
      </w:r>
      <w:r>
        <w:rPr>
          <w:spacing w:val="30"/>
        </w:rPr>
        <w:t xml:space="preserve"> </w:t>
      </w:r>
      <w:r>
        <w:t>белгілі</w:t>
      </w:r>
      <w:r>
        <w:rPr>
          <w:spacing w:val="28"/>
        </w:rPr>
        <w:t xml:space="preserve"> </w:t>
      </w:r>
      <w:r>
        <w:t>бір</w:t>
      </w:r>
      <w:r>
        <w:rPr>
          <w:spacing w:val="30"/>
        </w:rPr>
        <w:t xml:space="preserve"> </w:t>
      </w:r>
      <w:r>
        <w:t>когнитивтік</w:t>
      </w:r>
      <w:r>
        <w:rPr>
          <w:spacing w:val="31"/>
        </w:rPr>
        <w:t xml:space="preserve"> </w:t>
      </w:r>
      <w:r>
        <w:t>құрылым,</w:t>
      </w:r>
      <w:r>
        <w:rPr>
          <w:spacing w:val="30"/>
        </w:rPr>
        <w:t xml:space="preserve"> </w:t>
      </w:r>
      <w:r>
        <w:t>пікір</w:t>
      </w:r>
      <w:r>
        <w:rPr>
          <w:spacing w:val="30"/>
        </w:rPr>
        <w:t xml:space="preserve"> </w:t>
      </w:r>
      <w:r>
        <w:t>немесе</w:t>
      </w:r>
      <w:r>
        <w:rPr>
          <w:spacing w:val="30"/>
        </w:rPr>
        <w:t xml:space="preserve"> </w:t>
      </w:r>
      <w:r>
        <w:t>білім</w:t>
      </w:r>
      <w:r>
        <w:rPr>
          <w:spacing w:val="-52"/>
        </w:rPr>
        <w:t xml:space="preserve"> </w:t>
      </w:r>
      <w:r>
        <w:t>құрылымы</w:t>
      </w:r>
      <w:r>
        <w:rPr>
          <w:spacing w:val="26"/>
        </w:rPr>
        <w:t xml:space="preserve"> </w:t>
      </w:r>
      <w:r>
        <w:t>арқылы</w:t>
      </w:r>
      <w:r>
        <w:rPr>
          <w:spacing w:val="30"/>
        </w:rPr>
        <w:t xml:space="preserve"> </w:t>
      </w:r>
      <w:r>
        <w:t>форманың</w:t>
      </w:r>
      <w:r>
        <w:rPr>
          <w:spacing w:val="28"/>
        </w:rPr>
        <w:t xml:space="preserve"> </w:t>
      </w:r>
      <w:r>
        <w:t>мәнін</w:t>
      </w:r>
      <w:r>
        <w:rPr>
          <w:spacing w:val="29"/>
        </w:rPr>
        <w:t xml:space="preserve"> </w:t>
      </w:r>
      <w:r>
        <w:t>немесе</w:t>
      </w:r>
      <w:r>
        <w:rPr>
          <w:spacing w:val="29"/>
        </w:rPr>
        <w:t xml:space="preserve"> </w:t>
      </w:r>
      <w:r>
        <w:t>мазмұнын</w:t>
      </w:r>
      <w:r>
        <w:rPr>
          <w:spacing w:val="29"/>
        </w:rPr>
        <w:t xml:space="preserve"> </w:t>
      </w:r>
      <w:r>
        <w:t>түсіндіре</w:t>
      </w:r>
      <w:r>
        <w:rPr>
          <w:spacing w:val="29"/>
        </w:rPr>
        <w:t xml:space="preserve"> </w:t>
      </w:r>
      <w:r>
        <w:t>отырып)</w:t>
      </w:r>
      <w:r>
        <w:rPr>
          <w:spacing w:val="28"/>
        </w:rPr>
        <w:t xml:space="preserve"> </w:t>
      </w:r>
      <w:r>
        <w:t>сәйкес</w:t>
      </w:r>
      <w:r>
        <w:rPr>
          <w:spacing w:val="29"/>
        </w:rPr>
        <w:t xml:space="preserve"> </w:t>
      </w:r>
      <w:r>
        <w:t>қою</w:t>
      </w:r>
      <w:r>
        <w:rPr>
          <w:spacing w:val="28"/>
        </w:rPr>
        <w:t xml:space="preserve"> </w:t>
      </w:r>
      <w:r>
        <w:t>ғана</w:t>
      </w:r>
      <w:r>
        <w:rPr>
          <w:spacing w:val="26"/>
        </w:rPr>
        <w:t xml:space="preserve"> </w:t>
      </w:r>
      <w:r>
        <w:t>емес,</w:t>
      </w:r>
    </w:p>
    <w:p w14:paraId="4720DE5A" w14:textId="2047C091" w:rsidR="00B33A3F" w:rsidRDefault="00932781">
      <w:pPr>
        <w:pStyle w:val="a3"/>
        <w:ind w:left="753"/>
        <w:rPr>
          <w:sz w:val="20"/>
        </w:rPr>
      </w:pPr>
      <w:r>
        <w:rPr>
          <w:noProof/>
          <w:sz w:val="20"/>
        </w:rPr>
        <mc:AlternateContent>
          <mc:Choice Requires="wps">
            <w:drawing>
              <wp:inline distT="0" distB="0" distL="0" distR="0" wp14:anchorId="3C71138F" wp14:editId="67180A15">
                <wp:extent cx="5978525" cy="321945"/>
                <wp:effectExtent l="0" t="0" r="0" b="0"/>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991D4" w14:textId="77777777" w:rsidR="000118AF" w:rsidRDefault="000118AF">
                            <w:pPr>
                              <w:pStyle w:val="a3"/>
                              <w:spacing w:line="251" w:lineRule="exact"/>
                              <w:ind w:left="28"/>
                            </w:pPr>
                            <w:r>
                              <w:t>сонымен</w:t>
                            </w:r>
                            <w:r>
                              <w:rPr>
                                <w:spacing w:val="-5"/>
                              </w:rPr>
                              <w:t xml:space="preserve"> </w:t>
                            </w:r>
                            <w:r>
                              <w:t>қатар</w:t>
                            </w:r>
                            <w:r>
                              <w:rPr>
                                <w:spacing w:val="-3"/>
                              </w:rPr>
                              <w:t xml:space="preserve"> </w:t>
                            </w:r>
                            <w:r>
                              <w:t>осы</w:t>
                            </w:r>
                            <w:r>
                              <w:rPr>
                                <w:spacing w:val="-1"/>
                              </w:rPr>
                              <w:t xml:space="preserve"> </w:t>
                            </w:r>
                            <w:r>
                              <w:t>мазмұн</w:t>
                            </w:r>
                            <w:r>
                              <w:rPr>
                                <w:spacing w:val="-2"/>
                              </w:rPr>
                              <w:t xml:space="preserve"> </w:t>
                            </w:r>
                            <w:r>
                              <w:t>үшін</w:t>
                            </w:r>
                            <w:r>
                              <w:rPr>
                                <w:spacing w:val="-1"/>
                              </w:rPr>
                              <w:t xml:space="preserve"> </w:t>
                            </w:r>
                            <w:r>
                              <w:t>осы</w:t>
                            </w:r>
                            <w:r>
                              <w:rPr>
                                <w:spacing w:val="-3"/>
                              </w:rPr>
                              <w:t xml:space="preserve"> </w:t>
                            </w:r>
                            <w:r>
                              <w:t>қаптаманы</w:t>
                            </w:r>
                            <w:r>
                              <w:rPr>
                                <w:spacing w:val="-2"/>
                              </w:rPr>
                              <w:t xml:space="preserve"> </w:t>
                            </w:r>
                            <w:r>
                              <w:t>"таңдау</w:t>
                            </w:r>
                            <w:r>
                              <w:rPr>
                                <w:spacing w:val="-1"/>
                              </w:rPr>
                              <w:t xml:space="preserve"> </w:t>
                            </w:r>
                            <w:r>
                              <w:t>немесе</w:t>
                            </w:r>
                            <w:r>
                              <w:rPr>
                                <w:spacing w:val="-3"/>
                              </w:rPr>
                              <w:t xml:space="preserve"> </w:t>
                            </w:r>
                            <w:r>
                              <w:t>жасау</w:t>
                            </w:r>
                            <w:r>
                              <w:rPr>
                                <w:spacing w:val="-2"/>
                              </w:rPr>
                              <w:t xml:space="preserve"> </w:t>
                            </w:r>
                            <w:r>
                              <w:t>себептерін</w:t>
                            </w:r>
                            <w:r>
                              <w:rPr>
                                <w:spacing w:val="-1"/>
                              </w:rPr>
                              <w:t xml:space="preserve"> </w:t>
                            </w:r>
                            <w:r>
                              <w:t>түсіндіру".</w:t>
                            </w:r>
                          </w:p>
                          <w:p w14:paraId="7E4C4C87" w14:textId="77777777" w:rsidR="000118AF" w:rsidRDefault="000118AF">
                            <w:pPr>
                              <w:pStyle w:val="a3"/>
                              <w:spacing w:line="252" w:lineRule="exact"/>
                              <w:ind w:left="791"/>
                            </w:pPr>
                            <w:r>
                              <w:t>Болдырев</w:t>
                            </w:r>
                            <w:r>
                              <w:rPr>
                                <w:spacing w:val="44"/>
                              </w:rPr>
                              <w:t xml:space="preserve"> </w:t>
                            </w:r>
                            <w:r>
                              <w:t>Н.Н.</w:t>
                            </w:r>
                            <w:r>
                              <w:rPr>
                                <w:spacing w:val="44"/>
                              </w:rPr>
                              <w:t xml:space="preserve"> </w:t>
                            </w:r>
                            <w:r>
                              <w:t>когнитивизмнің</w:t>
                            </w:r>
                            <w:r>
                              <w:rPr>
                                <w:spacing w:val="99"/>
                              </w:rPr>
                              <w:t xml:space="preserve"> </w:t>
                            </w:r>
                            <w:r>
                              <w:t>дамуының</w:t>
                            </w:r>
                            <w:r>
                              <w:rPr>
                                <w:spacing w:val="99"/>
                              </w:rPr>
                              <w:t xml:space="preserve"> </w:t>
                            </w:r>
                            <w:r>
                              <w:t>екі</w:t>
                            </w:r>
                            <w:r>
                              <w:rPr>
                                <w:spacing w:val="97"/>
                              </w:rPr>
                              <w:t xml:space="preserve"> </w:t>
                            </w:r>
                            <w:r>
                              <w:t>кезеңі</w:t>
                            </w:r>
                            <w:r>
                              <w:rPr>
                                <w:spacing w:val="103"/>
                              </w:rPr>
                              <w:t xml:space="preserve"> </w:t>
                            </w:r>
                            <w:r>
                              <w:t>–</w:t>
                            </w:r>
                            <w:r>
                              <w:rPr>
                                <w:spacing w:val="100"/>
                              </w:rPr>
                              <w:t xml:space="preserve"> </w:t>
                            </w:r>
                            <w:r>
                              <w:t>"ерте</w:t>
                            </w:r>
                            <w:r>
                              <w:rPr>
                                <w:spacing w:val="99"/>
                              </w:rPr>
                              <w:t xml:space="preserve"> </w:t>
                            </w:r>
                            <w:r>
                              <w:t>–</w:t>
                            </w:r>
                            <w:r>
                              <w:rPr>
                                <w:spacing w:val="100"/>
                              </w:rPr>
                              <w:t xml:space="preserve"> </w:t>
                            </w:r>
                            <w:r>
                              <w:t>логикалық</w:t>
                            </w:r>
                            <w:r>
                              <w:rPr>
                                <w:spacing w:val="100"/>
                              </w:rPr>
                              <w:t xml:space="preserve"> </w:t>
                            </w:r>
                            <w:r>
                              <w:t>немесе</w:t>
                            </w:r>
                          </w:p>
                        </w:txbxContent>
                      </wps:txbx>
                      <wps:bodyPr rot="0" vert="horz" wrap="square" lIns="0" tIns="0" rIns="0" bIns="0" anchor="t" anchorCtr="0" upright="1">
                        <a:noAutofit/>
                      </wps:bodyPr>
                    </wps:wsp>
                  </a:graphicData>
                </a:graphic>
              </wp:inline>
            </w:drawing>
          </mc:Choice>
          <mc:Fallback>
            <w:pict>
              <v:shape w14:anchorId="3C71138F" id="Text Box 8" o:spid="_x0000_s1050" type="#_x0000_t202" style="width:470.7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" stroked="f">
                <v:textbox inset="0,0,0,0">
                  <w:txbxContent>
                    <w:p w14:paraId="42A991D4" w14:textId="77777777" w:rsidR="000118AF" w:rsidRDefault="000118AF">
                      <w:pPr>
                        <w:pStyle w:val="a3"/>
                        <w:spacing w:line="251" w:lineRule="exact"/>
                        <w:ind w:left="28"/>
                      </w:pPr>
                      <w:r>
                        <w:t>сонымен</w:t>
                      </w:r>
                      <w:r>
                        <w:rPr>
                          <w:spacing w:val="-5"/>
                        </w:rPr>
                        <w:t xml:space="preserve"> </w:t>
                      </w:r>
                      <w:r>
                        <w:t>қатар</w:t>
                      </w:r>
                      <w:r>
                        <w:rPr>
                          <w:spacing w:val="-3"/>
                        </w:rPr>
                        <w:t xml:space="preserve"> </w:t>
                      </w:r>
                      <w:r>
                        <w:t>осы</w:t>
                      </w:r>
                      <w:r>
                        <w:rPr>
                          <w:spacing w:val="-1"/>
                        </w:rPr>
                        <w:t xml:space="preserve"> </w:t>
                      </w:r>
                      <w:r>
                        <w:t>мазмұн</w:t>
                      </w:r>
                      <w:r>
                        <w:rPr>
                          <w:spacing w:val="-2"/>
                        </w:rPr>
                        <w:t xml:space="preserve"> </w:t>
                      </w:r>
                      <w:r>
                        <w:t>үшін</w:t>
                      </w:r>
                      <w:r>
                        <w:rPr>
                          <w:spacing w:val="-1"/>
                        </w:rPr>
                        <w:t xml:space="preserve"> </w:t>
                      </w:r>
                      <w:r>
                        <w:t>осы</w:t>
                      </w:r>
                      <w:r>
                        <w:rPr>
                          <w:spacing w:val="-3"/>
                        </w:rPr>
                        <w:t xml:space="preserve"> </w:t>
                      </w:r>
                      <w:r>
                        <w:t>қаптаманы</w:t>
                      </w:r>
                      <w:r>
                        <w:rPr>
                          <w:spacing w:val="-2"/>
                        </w:rPr>
                        <w:t xml:space="preserve"> </w:t>
                      </w:r>
                      <w:r>
                        <w:t>"таңдау</w:t>
                      </w:r>
                      <w:r>
                        <w:rPr>
                          <w:spacing w:val="-1"/>
                        </w:rPr>
                        <w:t xml:space="preserve"> </w:t>
                      </w:r>
                      <w:r>
                        <w:t>немесе</w:t>
                      </w:r>
                      <w:r>
                        <w:rPr>
                          <w:spacing w:val="-3"/>
                        </w:rPr>
                        <w:t xml:space="preserve"> </w:t>
                      </w:r>
                      <w:r>
                        <w:t>жасау</w:t>
                      </w:r>
                      <w:r>
                        <w:rPr>
                          <w:spacing w:val="-2"/>
                        </w:rPr>
                        <w:t xml:space="preserve"> </w:t>
                      </w:r>
                      <w:r>
                        <w:t>себептерін</w:t>
                      </w:r>
                      <w:r>
                        <w:rPr>
                          <w:spacing w:val="-1"/>
                        </w:rPr>
                        <w:t xml:space="preserve"> </w:t>
                      </w:r>
                      <w:r>
                        <w:t>түсіндіру".</w:t>
                      </w:r>
                    </w:p>
                    <w:p w14:paraId="7E4C4C87" w14:textId="77777777" w:rsidR="000118AF" w:rsidRDefault="000118AF">
                      <w:pPr>
                        <w:pStyle w:val="a3"/>
                        <w:spacing w:line="252" w:lineRule="exact"/>
                        <w:ind w:left="791"/>
                      </w:pPr>
                      <w:r>
                        <w:t>Болдырев</w:t>
                      </w:r>
                      <w:r>
                        <w:rPr>
                          <w:spacing w:val="44"/>
                        </w:rPr>
                        <w:t xml:space="preserve"> </w:t>
                      </w:r>
                      <w:r>
                        <w:t>Н.Н.</w:t>
                      </w:r>
                      <w:r>
                        <w:rPr>
                          <w:spacing w:val="44"/>
                        </w:rPr>
                        <w:t xml:space="preserve"> </w:t>
                      </w:r>
                      <w:r>
                        <w:t>когнитивизмнің</w:t>
                      </w:r>
                      <w:r>
                        <w:rPr>
                          <w:spacing w:val="99"/>
                        </w:rPr>
                        <w:t xml:space="preserve"> </w:t>
                      </w:r>
                      <w:r>
                        <w:t>дамуының</w:t>
                      </w:r>
                      <w:r>
                        <w:rPr>
                          <w:spacing w:val="99"/>
                        </w:rPr>
                        <w:t xml:space="preserve"> </w:t>
                      </w:r>
                      <w:r>
                        <w:t>екі</w:t>
                      </w:r>
                      <w:r>
                        <w:rPr>
                          <w:spacing w:val="97"/>
                        </w:rPr>
                        <w:t xml:space="preserve"> </w:t>
                      </w:r>
                      <w:r>
                        <w:t>кезеңі</w:t>
                      </w:r>
                      <w:r>
                        <w:rPr>
                          <w:spacing w:val="103"/>
                        </w:rPr>
                        <w:t xml:space="preserve"> </w:t>
                      </w:r>
                      <w:r>
                        <w:t>–</w:t>
                      </w:r>
                      <w:r>
                        <w:rPr>
                          <w:spacing w:val="100"/>
                        </w:rPr>
                        <w:t xml:space="preserve"> </w:t>
                      </w:r>
                      <w:r>
                        <w:t>"ерте</w:t>
                      </w:r>
                      <w:r>
                        <w:rPr>
                          <w:spacing w:val="99"/>
                        </w:rPr>
                        <w:t xml:space="preserve"> </w:t>
                      </w:r>
                      <w:r>
                        <w:t>–</w:t>
                      </w:r>
                      <w:r>
                        <w:rPr>
                          <w:spacing w:val="100"/>
                        </w:rPr>
                        <w:t xml:space="preserve"> </w:t>
                      </w:r>
                      <w:r>
                        <w:t>логикалық</w:t>
                      </w:r>
                      <w:r>
                        <w:rPr>
                          <w:spacing w:val="100"/>
                        </w:rPr>
                        <w:t xml:space="preserve"> </w:t>
                      </w:r>
                      <w:r>
                        <w:t>немесе</w:t>
                      </w:r>
                    </w:p>
                  </w:txbxContent>
                </v:textbox>
                <w10:anchorlock/>
              </v:shape>
            </w:pict>
          </mc:Fallback>
        </mc:AlternateContent>
      </w:r>
    </w:p>
    <w:p w14:paraId="52FF00CE" w14:textId="77777777" w:rsidR="00B33A3F" w:rsidRDefault="000118AF">
      <w:pPr>
        <w:pStyle w:val="a3"/>
        <w:spacing w:line="233" w:lineRule="exact"/>
        <w:ind w:left="782"/>
      </w:pPr>
      <w:r>
        <w:t xml:space="preserve">объективтік  </w:t>
      </w:r>
      <w:r>
        <w:rPr>
          <w:spacing w:val="23"/>
        </w:rPr>
        <w:t xml:space="preserve"> </w:t>
      </w:r>
      <w:r>
        <w:t xml:space="preserve">және  </w:t>
      </w:r>
      <w:r>
        <w:rPr>
          <w:spacing w:val="24"/>
        </w:rPr>
        <w:t xml:space="preserve"> </w:t>
      </w:r>
      <w:r>
        <w:t xml:space="preserve">тәжірибеге  </w:t>
      </w:r>
      <w:r>
        <w:rPr>
          <w:spacing w:val="25"/>
        </w:rPr>
        <w:t xml:space="preserve"> </w:t>
      </w:r>
      <w:r>
        <w:t xml:space="preserve">негізделген  </w:t>
      </w:r>
      <w:r>
        <w:rPr>
          <w:spacing w:val="28"/>
        </w:rPr>
        <w:t xml:space="preserve"> </w:t>
      </w:r>
      <w:r>
        <w:t xml:space="preserve">заманауи  </w:t>
      </w:r>
      <w:r>
        <w:rPr>
          <w:spacing w:val="29"/>
        </w:rPr>
        <w:t xml:space="preserve"> </w:t>
      </w:r>
      <w:r>
        <w:t xml:space="preserve">–  </w:t>
      </w:r>
      <w:r>
        <w:rPr>
          <w:spacing w:val="22"/>
        </w:rPr>
        <w:t xml:space="preserve"> </w:t>
      </w:r>
      <w:r>
        <w:t xml:space="preserve">эксперименталдық"  </w:t>
      </w:r>
      <w:r>
        <w:rPr>
          <w:spacing w:val="28"/>
        </w:rPr>
        <w:t xml:space="preserve"> </w:t>
      </w:r>
      <w:r>
        <w:t xml:space="preserve">туралы  </w:t>
      </w:r>
      <w:r>
        <w:rPr>
          <w:spacing w:val="27"/>
        </w:rPr>
        <w:t xml:space="preserve"> </w:t>
      </w:r>
      <w:r>
        <w:t>айтуға</w:t>
      </w:r>
    </w:p>
    <w:p w14:paraId="1BCEBE13" w14:textId="5D28A204" w:rsidR="00B33A3F" w:rsidRDefault="00932781">
      <w:pPr>
        <w:pStyle w:val="a3"/>
        <w:ind w:left="753"/>
        <w:rPr>
          <w:sz w:val="20"/>
        </w:rPr>
      </w:pPr>
      <w:r>
        <w:rPr>
          <w:noProof/>
          <w:sz w:val="20"/>
        </w:rPr>
        <mc:AlternateContent>
          <mc:Choice Requires="wps">
            <w:drawing>
              <wp:inline distT="0" distB="0" distL="0" distR="0" wp14:anchorId="275CEB0F" wp14:editId="7A77B35B">
                <wp:extent cx="5978525" cy="481965"/>
                <wp:effectExtent l="0" t="1270" r="0" b="2540"/>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B83EB" w14:textId="77777777" w:rsidR="000118AF" w:rsidRDefault="000118AF">
                            <w:pPr>
                              <w:pStyle w:val="a3"/>
                              <w:spacing w:line="251" w:lineRule="exact"/>
                              <w:ind w:left="28"/>
                            </w:pPr>
                            <w:r>
                              <w:t>болатынын</w:t>
                            </w:r>
                            <w:r>
                              <w:rPr>
                                <w:spacing w:val="-1"/>
                              </w:rPr>
                              <w:t xml:space="preserve"> </w:t>
                            </w:r>
                            <w:r>
                              <w:t>әділ</w:t>
                            </w:r>
                            <w:r>
                              <w:rPr>
                                <w:spacing w:val="-3"/>
                              </w:rPr>
                              <w:t xml:space="preserve"> </w:t>
                            </w:r>
                            <w:r>
                              <w:t>айтады.</w:t>
                            </w:r>
                          </w:p>
                          <w:p w14:paraId="50208093" w14:textId="77777777" w:rsidR="000118AF" w:rsidRDefault="000118AF">
                            <w:pPr>
                              <w:pStyle w:val="a3"/>
                              <w:ind w:left="28" w:right="30" w:firstLine="719"/>
                            </w:pPr>
                            <w:r>
                              <w:t>Біздің</w:t>
                            </w:r>
                            <w:r>
                              <w:rPr>
                                <w:spacing w:val="1"/>
                              </w:rPr>
                              <w:t xml:space="preserve"> </w:t>
                            </w:r>
                            <w:r>
                              <w:t>көзқарасымыз</w:t>
                            </w:r>
                            <w:r>
                              <w:rPr>
                                <w:spacing w:val="1"/>
                              </w:rPr>
                              <w:t xml:space="preserve"> </w:t>
                            </w:r>
                            <w:r>
                              <w:t>бойынша,</w:t>
                            </w:r>
                            <w:r>
                              <w:rPr>
                                <w:spacing w:val="1"/>
                              </w:rPr>
                              <w:t xml:space="preserve"> </w:t>
                            </w:r>
                            <w:r>
                              <w:t>бүгінгі</w:t>
                            </w:r>
                            <w:r>
                              <w:rPr>
                                <w:spacing w:val="1"/>
                              </w:rPr>
                              <w:t xml:space="preserve"> </w:t>
                            </w:r>
                            <w:r>
                              <w:t>күні</w:t>
                            </w:r>
                            <w:r>
                              <w:rPr>
                                <w:spacing w:val="1"/>
                              </w:rPr>
                              <w:t xml:space="preserve"> </w:t>
                            </w:r>
                            <w:r>
                              <w:t>анықталған</w:t>
                            </w:r>
                            <w:r>
                              <w:rPr>
                                <w:spacing w:val="1"/>
                              </w:rPr>
                              <w:t xml:space="preserve"> </w:t>
                            </w:r>
                            <w:r>
                              <w:t>когнитивтік</w:t>
                            </w:r>
                            <w:r>
                              <w:rPr>
                                <w:spacing w:val="55"/>
                              </w:rPr>
                              <w:t xml:space="preserve"> </w:t>
                            </w:r>
                            <w:r>
                              <w:t>лингвистиканың</w:t>
                            </w:r>
                            <w:r>
                              <w:rPr>
                                <w:spacing w:val="1"/>
                              </w:rPr>
                              <w:t xml:space="preserve"> </w:t>
                            </w:r>
                            <w:r>
                              <w:t>келесі мына бағыттары туралы</w:t>
                            </w:r>
                            <w:r>
                              <w:rPr>
                                <w:spacing w:val="-2"/>
                              </w:rPr>
                              <w:t xml:space="preserve"> </w:t>
                            </w:r>
                            <w:r>
                              <w:t>айтуға</w:t>
                            </w:r>
                            <w:r>
                              <w:rPr>
                                <w:spacing w:val="-2"/>
                              </w:rPr>
                              <w:t xml:space="preserve"> </w:t>
                            </w:r>
                            <w:r>
                              <w:t>болады:</w:t>
                            </w:r>
                          </w:p>
                        </w:txbxContent>
                      </wps:txbx>
                      <wps:bodyPr rot="0" vert="horz" wrap="square" lIns="0" tIns="0" rIns="0" bIns="0" anchor="t" anchorCtr="0" upright="1">
                        <a:noAutofit/>
                      </wps:bodyPr>
                    </wps:wsp>
                  </a:graphicData>
                </a:graphic>
              </wp:inline>
            </w:drawing>
          </mc:Choice>
          <mc:Fallback>
            <w:pict>
              <v:shape w14:anchorId="275CEB0F" id="Text Box 7" o:spid="_x0000_s1051" type="#_x0000_t202" style="width:470.7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" stroked="f">
                <v:textbox inset="0,0,0,0">
                  <w:txbxContent>
                    <w:p w14:paraId="139B83EB" w14:textId="77777777" w:rsidR="000118AF" w:rsidRDefault="000118AF">
                      <w:pPr>
                        <w:pStyle w:val="a3"/>
                        <w:spacing w:line="251" w:lineRule="exact"/>
                        <w:ind w:left="28"/>
                      </w:pPr>
                      <w:r>
                        <w:t>болатынын</w:t>
                      </w:r>
                      <w:r>
                        <w:rPr>
                          <w:spacing w:val="-1"/>
                        </w:rPr>
                        <w:t xml:space="preserve"> </w:t>
                      </w:r>
                      <w:r>
                        <w:t>әділ</w:t>
                      </w:r>
                      <w:r>
                        <w:rPr>
                          <w:spacing w:val="-3"/>
                        </w:rPr>
                        <w:t xml:space="preserve"> </w:t>
                      </w:r>
                      <w:r>
                        <w:t>айтады.</w:t>
                      </w:r>
                    </w:p>
                    <w:p w14:paraId="50208093" w14:textId="77777777" w:rsidR="000118AF" w:rsidRDefault="000118AF">
                      <w:pPr>
                        <w:pStyle w:val="a3"/>
                        <w:ind w:left="28" w:right="30" w:firstLine="719"/>
                      </w:pPr>
                      <w:r>
                        <w:t>Біздің</w:t>
                      </w:r>
                      <w:r>
                        <w:rPr>
                          <w:spacing w:val="1"/>
                        </w:rPr>
                        <w:t xml:space="preserve"> </w:t>
                      </w:r>
                      <w:r>
                        <w:t>көзқарасымыз</w:t>
                      </w:r>
                      <w:r>
                        <w:rPr>
                          <w:spacing w:val="1"/>
                        </w:rPr>
                        <w:t xml:space="preserve"> </w:t>
                      </w:r>
                      <w:r>
                        <w:t>бойынша,</w:t>
                      </w:r>
                      <w:r>
                        <w:rPr>
                          <w:spacing w:val="1"/>
                        </w:rPr>
                        <w:t xml:space="preserve"> </w:t>
                      </w:r>
                      <w:r>
                        <w:t>бүгінгі</w:t>
                      </w:r>
                      <w:r>
                        <w:rPr>
                          <w:spacing w:val="1"/>
                        </w:rPr>
                        <w:t xml:space="preserve"> </w:t>
                      </w:r>
                      <w:r>
                        <w:t>күні</w:t>
                      </w:r>
                      <w:r>
                        <w:rPr>
                          <w:spacing w:val="1"/>
                        </w:rPr>
                        <w:t xml:space="preserve"> </w:t>
                      </w:r>
                      <w:r>
                        <w:t>анықталған</w:t>
                      </w:r>
                      <w:r>
                        <w:rPr>
                          <w:spacing w:val="1"/>
                        </w:rPr>
                        <w:t xml:space="preserve"> </w:t>
                      </w:r>
                      <w:r>
                        <w:t>когнитивтік</w:t>
                      </w:r>
                      <w:r>
                        <w:rPr>
                          <w:spacing w:val="55"/>
                        </w:rPr>
                        <w:t xml:space="preserve"> </w:t>
                      </w:r>
                      <w:r>
                        <w:t>лингвистиканың</w:t>
                      </w:r>
                      <w:r>
                        <w:rPr>
                          <w:spacing w:val="1"/>
                        </w:rPr>
                        <w:t xml:space="preserve"> </w:t>
                      </w:r>
                      <w:r>
                        <w:t>келесі мына бағыттары туралы</w:t>
                      </w:r>
                      <w:r>
                        <w:rPr>
                          <w:spacing w:val="-2"/>
                        </w:rPr>
                        <w:t xml:space="preserve"> </w:t>
                      </w:r>
                      <w:r>
                        <w:t>айтуға</w:t>
                      </w:r>
                      <w:r>
                        <w:rPr>
                          <w:spacing w:val="-2"/>
                        </w:rPr>
                        <w:t xml:space="preserve"> </w:t>
                      </w:r>
                      <w:r>
                        <w:t>болады:</w:t>
                      </w:r>
                    </w:p>
                  </w:txbxContent>
                </v:textbox>
                <w10:anchorlock/>
              </v:shape>
            </w:pict>
          </mc:Fallback>
        </mc:AlternateContent>
      </w:r>
    </w:p>
    <w:p w14:paraId="655E8D35" w14:textId="77777777" w:rsidR="00B33A3F" w:rsidRDefault="000118AF">
      <w:pPr>
        <w:pStyle w:val="a3"/>
        <w:spacing w:line="230" w:lineRule="exact"/>
        <w:ind w:left="782"/>
        <w:jc w:val="both"/>
      </w:pPr>
      <w:r>
        <w:rPr>
          <w:b/>
        </w:rPr>
        <w:t>мәдениеттану</w:t>
      </w:r>
      <w:r>
        <w:rPr>
          <w:b/>
          <w:spacing w:val="60"/>
        </w:rPr>
        <w:t xml:space="preserve"> </w:t>
      </w:r>
      <w:r>
        <w:t>-</w:t>
      </w:r>
      <w:r>
        <w:rPr>
          <w:spacing w:val="60"/>
        </w:rPr>
        <w:t xml:space="preserve"> </w:t>
      </w:r>
      <w:r>
        <w:t>концептілерді</w:t>
      </w:r>
      <w:r>
        <w:rPr>
          <w:spacing w:val="62"/>
        </w:rPr>
        <w:t xml:space="preserve"> </w:t>
      </w:r>
      <w:r>
        <w:t>түрлі</w:t>
      </w:r>
      <w:r>
        <w:rPr>
          <w:spacing w:val="59"/>
        </w:rPr>
        <w:t xml:space="preserve"> </w:t>
      </w:r>
      <w:r>
        <w:t>ғылымдардың</w:t>
      </w:r>
      <w:r>
        <w:rPr>
          <w:spacing w:val="61"/>
        </w:rPr>
        <w:t xml:space="preserve"> </w:t>
      </w:r>
      <w:r>
        <w:t>мәліметтеріне</w:t>
      </w:r>
      <w:r>
        <w:rPr>
          <w:spacing w:val="58"/>
        </w:rPr>
        <w:t xml:space="preserve"> </w:t>
      </w:r>
      <w:r>
        <w:t>сүйене</w:t>
      </w:r>
      <w:r>
        <w:rPr>
          <w:spacing w:val="60"/>
        </w:rPr>
        <w:t xml:space="preserve"> </w:t>
      </w:r>
      <w:r>
        <w:t>отырып</w:t>
      </w:r>
      <w:r>
        <w:rPr>
          <w:spacing w:val="61"/>
        </w:rPr>
        <w:t xml:space="preserve"> </w:t>
      </w:r>
      <w:r>
        <w:t>мәдениеттің</w:t>
      </w:r>
    </w:p>
    <w:p w14:paraId="775C0DD5" w14:textId="77777777" w:rsidR="00B33A3F" w:rsidRDefault="000118AF">
      <w:pPr>
        <w:pStyle w:val="a3"/>
        <w:spacing w:before="1"/>
        <w:ind w:left="782" w:right="667"/>
        <w:jc w:val="both"/>
      </w:pPr>
      <w:r>
        <w:t>элементтері</w:t>
      </w:r>
      <w:r>
        <w:rPr>
          <w:spacing w:val="1"/>
        </w:rPr>
        <w:t xml:space="preserve"> </w:t>
      </w:r>
      <w:r>
        <w:t>ретінде</w:t>
      </w:r>
      <w:r>
        <w:rPr>
          <w:spacing w:val="1"/>
        </w:rPr>
        <w:t xml:space="preserve"> </w:t>
      </w:r>
      <w:r>
        <w:t>зерттеу</w:t>
      </w:r>
      <w:r>
        <w:rPr>
          <w:spacing w:val="1"/>
        </w:rPr>
        <w:t xml:space="preserve"> </w:t>
      </w:r>
      <w:r>
        <w:t>(Степанов</w:t>
      </w:r>
      <w:r>
        <w:rPr>
          <w:spacing w:val="1"/>
        </w:rPr>
        <w:t xml:space="preserve"> </w:t>
      </w:r>
      <w:r>
        <w:t>Ю.С.).</w:t>
      </w:r>
      <w:r>
        <w:rPr>
          <w:spacing w:val="1"/>
        </w:rPr>
        <w:t xml:space="preserve"> </w:t>
      </w:r>
      <w:r>
        <w:t>Мұндай</w:t>
      </w:r>
      <w:r>
        <w:rPr>
          <w:spacing w:val="1"/>
        </w:rPr>
        <w:t xml:space="preserve"> </w:t>
      </w:r>
      <w:r>
        <w:t>зерттеулер</w:t>
      </w:r>
      <w:r>
        <w:rPr>
          <w:spacing w:val="1"/>
        </w:rPr>
        <w:t xml:space="preserve"> </w:t>
      </w:r>
      <w:r>
        <w:t>әдетте</w:t>
      </w:r>
      <w:r>
        <w:rPr>
          <w:spacing w:val="56"/>
        </w:rPr>
        <w:t xml:space="preserve"> </w:t>
      </w:r>
      <w:r>
        <w:t>пәнаралық,</w:t>
      </w:r>
      <w:r>
        <w:rPr>
          <w:spacing w:val="1"/>
        </w:rPr>
        <w:t xml:space="preserve"> </w:t>
      </w:r>
      <w:r>
        <w:t>лингвистермен де орындалуы мүмкін болса да (когнитивтік лингвистика шеңберінде осы тәсілді</w:t>
      </w:r>
      <w:r>
        <w:rPr>
          <w:spacing w:val="1"/>
        </w:rPr>
        <w:t xml:space="preserve"> </w:t>
      </w:r>
      <w:r>
        <w:t>қарауға</w:t>
      </w:r>
      <w:r>
        <w:rPr>
          <w:spacing w:val="1"/>
        </w:rPr>
        <w:t xml:space="preserve"> </w:t>
      </w:r>
      <w:r>
        <w:t>мүмкіндік</w:t>
      </w:r>
      <w:r>
        <w:rPr>
          <w:spacing w:val="1"/>
        </w:rPr>
        <w:t xml:space="preserve"> </w:t>
      </w:r>
      <w:r>
        <w:t>беретін)</w:t>
      </w:r>
      <w:r>
        <w:rPr>
          <w:spacing w:val="1"/>
        </w:rPr>
        <w:t xml:space="preserve"> </w:t>
      </w:r>
      <w:r>
        <w:t>лингвистикамен</w:t>
      </w:r>
      <w:r>
        <w:rPr>
          <w:spacing w:val="1"/>
        </w:rPr>
        <w:t xml:space="preserve"> </w:t>
      </w:r>
      <w:r>
        <w:t>ғана</w:t>
      </w:r>
      <w:r>
        <w:rPr>
          <w:spacing w:val="1"/>
        </w:rPr>
        <w:t xml:space="preserve"> </w:t>
      </w:r>
      <w:r>
        <w:t>байланысты</w:t>
      </w:r>
      <w:r>
        <w:rPr>
          <w:spacing w:val="1"/>
        </w:rPr>
        <w:t xml:space="preserve"> </w:t>
      </w:r>
      <w:r>
        <w:t>емес;</w:t>
      </w:r>
      <w:r>
        <w:rPr>
          <w:spacing w:val="1"/>
        </w:rPr>
        <w:t xml:space="preserve"> </w:t>
      </w:r>
      <w:r>
        <w:t>бұл</w:t>
      </w:r>
      <w:r>
        <w:rPr>
          <w:spacing w:val="1"/>
        </w:rPr>
        <w:t xml:space="preserve"> </w:t>
      </w:r>
      <w:r>
        <w:t>жағдайда</w:t>
      </w:r>
      <w:r>
        <w:rPr>
          <w:spacing w:val="1"/>
        </w:rPr>
        <w:t xml:space="preserve"> </w:t>
      </w:r>
      <w:r>
        <w:t>тіл</w:t>
      </w:r>
      <w:r>
        <w:rPr>
          <w:spacing w:val="1"/>
        </w:rPr>
        <w:t xml:space="preserve"> </w:t>
      </w:r>
      <w:r>
        <w:t>тұжырымдамалар туралы білім көздерінің бірі ретінде ғана әрекет етеді (мысалы, тұжырымдаманы</w:t>
      </w:r>
      <w:r>
        <w:rPr>
          <w:spacing w:val="-52"/>
        </w:rPr>
        <w:t xml:space="preserve"> </w:t>
      </w:r>
      <w:r>
        <w:t xml:space="preserve">сипаттау   </w:t>
      </w:r>
      <w:r>
        <w:rPr>
          <w:spacing w:val="16"/>
        </w:rPr>
        <w:t xml:space="preserve"> </w:t>
      </w:r>
      <w:r>
        <w:t xml:space="preserve">үшін   </w:t>
      </w:r>
      <w:r>
        <w:rPr>
          <w:spacing w:val="16"/>
        </w:rPr>
        <w:t xml:space="preserve"> </w:t>
      </w:r>
      <w:r>
        <w:t xml:space="preserve">осы   </w:t>
      </w:r>
      <w:r>
        <w:rPr>
          <w:spacing w:val="17"/>
        </w:rPr>
        <w:t xml:space="preserve"> </w:t>
      </w:r>
      <w:r>
        <w:t xml:space="preserve">тұжырымдаманы   </w:t>
      </w:r>
      <w:r>
        <w:rPr>
          <w:spacing w:val="17"/>
        </w:rPr>
        <w:t xml:space="preserve"> </w:t>
      </w:r>
      <w:r>
        <w:t xml:space="preserve">атайтын   </w:t>
      </w:r>
      <w:r>
        <w:rPr>
          <w:spacing w:val="15"/>
        </w:rPr>
        <w:t xml:space="preserve"> </w:t>
      </w:r>
      <w:r>
        <w:t xml:space="preserve">сөздің   </w:t>
      </w:r>
      <w:r>
        <w:rPr>
          <w:spacing w:val="16"/>
        </w:rPr>
        <w:t xml:space="preserve"> </w:t>
      </w:r>
      <w:r>
        <w:t xml:space="preserve">этимологиясы   </w:t>
      </w:r>
      <w:r>
        <w:rPr>
          <w:spacing w:val="16"/>
        </w:rPr>
        <w:t xml:space="preserve"> </w:t>
      </w:r>
      <w:r>
        <w:t xml:space="preserve">туралы   </w:t>
      </w:r>
      <w:r>
        <w:rPr>
          <w:spacing w:val="17"/>
        </w:rPr>
        <w:t xml:space="preserve"> </w:t>
      </w:r>
      <w:r>
        <w:t>деректер</w:t>
      </w:r>
    </w:p>
    <w:p w14:paraId="218B8D95" w14:textId="7BDD2C46" w:rsidR="00B33A3F" w:rsidRDefault="00932781">
      <w:pPr>
        <w:pStyle w:val="a3"/>
        <w:ind w:left="753"/>
        <w:rPr>
          <w:sz w:val="20"/>
        </w:rPr>
      </w:pPr>
      <w:r>
        <w:rPr>
          <w:noProof/>
          <w:sz w:val="20"/>
        </w:rPr>
        <mc:AlternateContent>
          <mc:Choice Requires="wps">
            <w:drawing>
              <wp:inline distT="0" distB="0" distL="0" distR="0" wp14:anchorId="03394682" wp14:editId="4E004829">
                <wp:extent cx="5978525" cy="160020"/>
                <wp:effectExtent l="0" t="0" r="0" b="3810"/>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60020"/>
                        </a:xfrm>
                        <a:prstGeom prst="rect">
                          <a:avLst/>
                        </a:prstGeom>
                        <a:solidFill>
                          <a:srgbClr val="FFFD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1AD1D" w14:textId="77777777" w:rsidR="000118AF" w:rsidRDefault="000118AF">
                            <w:pPr>
                              <w:pStyle w:val="a3"/>
                              <w:spacing w:line="252" w:lineRule="exact"/>
                              <w:ind w:left="28"/>
                            </w:pPr>
                            <w:r>
                              <w:t>пайдаланылады);</w:t>
                            </w:r>
                          </w:p>
                        </w:txbxContent>
                      </wps:txbx>
                      <wps:bodyPr rot="0" vert="horz" wrap="square" lIns="0" tIns="0" rIns="0" bIns="0" anchor="t" anchorCtr="0" upright="1">
                        <a:noAutofit/>
                      </wps:bodyPr>
                    </wps:wsp>
                  </a:graphicData>
                </a:graphic>
              </wp:inline>
            </w:drawing>
          </mc:Choice>
          <mc:Fallback>
            <w:pict>
              <v:shape w14:anchorId="03394682" id="Text Box 6" o:spid="_x0000_s1052" type="#_x0000_t202" style="width:470.7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" fillcolor="#fffdfa" stroked="f">
                <v:textbox inset="0,0,0,0">
                  <w:txbxContent>
                    <w:p w14:paraId="0A71AD1D" w14:textId="77777777" w:rsidR="000118AF" w:rsidRDefault="000118AF">
                      <w:pPr>
                        <w:pStyle w:val="a3"/>
                        <w:spacing w:line="252" w:lineRule="exact"/>
                        <w:ind w:left="28"/>
                      </w:pPr>
                      <w:r>
                        <w:t>пайдаланылады);</w:t>
                      </w:r>
                    </w:p>
                  </w:txbxContent>
                </v:textbox>
                <w10:anchorlock/>
              </v:shape>
            </w:pict>
          </mc:Fallback>
        </mc:AlternateContent>
      </w:r>
    </w:p>
    <w:p w14:paraId="01C34182" w14:textId="77777777" w:rsidR="00B33A3F" w:rsidRDefault="000118AF">
      <w:pPr>
        <w:spacing w:line="233" w:lineRule="exact"/>
        <w:ind w:left="782"/>
      </w:pPr>
      <w:r>
        <w:rPr>
          <w:b/>
        </w:rPr>
        <w:t>лингвомәдениеттану</w:t>
      </w:r>
      <w:r>
        <w:rPr>
          <w:b/>
          <w:spacing w:val="80"/>
        </w:rPr>
        <w:t xml:space="preserve"> </w:t>
      </w:r>
      <w:r>
        <w:t>-</w:t>
      </w:r>
      <w:r>
        <w:rPr>
          <w:spacing w:val="74"/>
        </w:rPr>
        <w:t xml:space="preserve"> </w:t>
      </w:r>
      <w:r>
        <w:t>бұл</w:t>
      </w:r>
      <w:r>
        <w:rPr>
          <w:spacing w:val="80"/>
        </w:rPr>
        <w:t xml:space="preserve"> </w:t>
      </w:r>
      <w:r>
        <w:t>мәдениеттің</w:t>
      </w:r>
      <w:r>
        <w:rPr>
          <w:spacing w:val="77"/>
        </w:rPr>
        <w:t xml:space="preserve"> </w:t>
      </w:r>
      <w:r>
        <w:t>ұлттық</w:t>
      </w:r>
      <w:r>
        <w:rPr>
          <w:spacing w:val="77"/>
        </w:rPr>
        <w:t xml:space="preserve"> </w:t>
      </w:r>
      <w:r>
        <w:t>құндылықтары</w:t>
      </w:r>
      <w:r>
        <w:rPr>
          <w:spacing w:val="79"/>
        </w:rPr>
        <w:t xml:space="preserve"> </w:t>
      </w:r>
      <w:r>
        <w:t>мен</w:t>
      </w:r>
      <w:r>
        <w:rPr>
          <w:spacing w:val="75"/>
        </w:rPr>
        <w:t xml:space="preserve"> </w:t>
      </w:r>
      <w:r>
        <w:t>ұлттық</w:t>
      </w:r>
      <w:r>
        <w:rPr>
          <w:spacing w:val="80"/>
        </w:rPr>
        <w:t xml:space="preserve"> </w:t>
      </w:r>
      <w:r>
        <w:t>ерекшеліктеріне</w:t>
      </w:r>
    </w:p>
    <w:p w14:paraId="3AB4CA6E" w14:textId="77777777" w:rsidR="00B33A3F" w:rsidRDefault="000118AF">
      <w:pPr>
        <w:pStyle w:val="a3"/>
        <w:tabs>
          <w:tab w:val="left" w:pos="2134"/>
          <w:tab w:val="left" w:pos="3010"/>
          <w:tab w:val="left" w:pos="5018"/>
          <w:tab w:val="left" w:pos="6345"/>
          <w:tab w:val="left" w:pos="7247"/>
          <w:tab w:val="left" w:pos="8000"/>
          <w:tab w:val="left" w:pos="9427"/>
        </w:tabs>
        <w:spacing w:after="3"/>
        <w:ind w:left="782"/>
      </w:pPr>
      <w:r>
        <w:t>байланысты</w:t>
      </w:r>
      <w:r>
        <w:tab/>
        <w:t>ұлттық</w:t>
      </w:r>
      <w:r>
        <w:tab/>
        <w:t>лингвомәдениеттің</w:t>
      </w:r>
      <w:r>
        <w:tab/>
        <w:t>элементтері</w:t>
      </w:r>
      <w:r>
        <w:tab/>
        <w:t>ретінде</w:t>
      </w:r>
      <w:r>
        <w:tab/>
        <w:t>тілдік</w:t>
      </w:r>
      <w:r>
        <w:tab/>
        <w:t>бірліктермен</w:t>
      </w:r>
      <w:r>
        <w:tab/>
        <w:t>аталған</w:t>
      </w:r>
    </w:p>
    <w:p w14:paraId="44C6AC43" w14:textId="65CFA09D" w:rsidR="00B33A3F" w:rsidRDefault="00932781">
      <w:pPr>
        <w:pStyle w:val="a3"/>
        <w:ind w:left="753"/>
        <w:rPr>
          <w:sz w:val="20"/>
        </w:rPr>
      </w:pPr>
      <w:r>
        <w:rPr>
          <w:noProof/>
          <w:sz w:val="20"/>
        </w:rPr>
        <mc:AlternateContent>
          <mc:Choice Requires="wps">
            <w:drawing>
              <wp:inline distT="0" distB="0" distL="0" distR="0" wp14:anchorId="46EAFBB8" wp14:editId="0F706497">
                <wp:extent cx="5978525" cy="641985"/>
                <wp:effectExtent l="0" t="0" r="0" b="0"/>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641985"/>
                        </a:xfrm>
                        <a:prstGeom prst="rect">
                          <a:avLst/>
                        </a:prstGeom>
                        <a:solidFill>
                          <a:srgbClr val="FFFD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E5296" w14:textId="77777777" w:rsidR="000118AF" w:rsidRDefault="000118AF">
                            <w:pPr>
                              <w:pStyle w:val="a3"/>
                              <w:ind w:left="28"/>
                            </w:pPr>
                            <w:r>
                              <w:t>тұжырымдамаларды</w:t>
                            </w:r>
                            <w:r>
                              <w:rPr>
                                <w:spacing w:val="1"/>
                              </w:rPr>
                              <w:t xml:space="preserve"> </w:t>
                            </w:r>
                            <w:r>
                              <w:t>зерттеу:</w:t>
                            </w:r>
                            <w:r>
                              <w:rPr>
                                <w:spacing w:val="2"/>
                              </w:rPr>
                              <w:t xml:space="preserve"> </w:t>
                            </w:r>
                            <w:r>
                              <w:t>«тілден</w:t>
                            </w:r>
                            <w:r>
                              <w:rPr>
                                <w:spacing w:val="3"/>
                              </w:rPr>
                              <w:t xml:space="preserve"> </w:t>
                            </w:r>
                            <w:r>
                              <w:t>мәдениетке</w:t>
                            </w:r>
                            <w:r>
                              <w:rPr>
                                <w:spacing w:val="2"/>
                              </w:rPr>
                              <w:t xml:space="preserve"> </w:t>
                            </w:r>
                            <w:r>
                              <w:t>бағыты»</w:t>
                            </w:r>
                            <w:r>
                              <w:rPr>
                                <w:spacing w:val="4"/>
                              </w:rPr>
                              <w:t xml:space="preserve"> </w:t>
                            </w:r>
                            <w:r>
                              <w:t>(Карасик</w:t>
                            </w:r>
                            <w:r>
                              <w:rPr>
                                <w:spacing w:val="4"/>
                              </w:rPr>
                              <w:t xml:space="preserve"> </w:t>
                            </w:r>
                            <w:r>
                              <w:t>В.И.,</w:t>
                            </w:r>
                            <w:r>
                              <w:rPr>
                                <w:spacing w:val="1"/>
                              </w:rPr>
                              <w:t xml:space="preserve"> </w:t>
                            </w:r>
                            <w:r>
                              <w:t>Воркачев</w:t>
                            </w:r>
                            <w:r>
                              <w:rPr>
                                <w:spacing w:val="2"/>
                              </w:rPr>
                              <w:t xml:space="preserve"> </w:t>
                            </w:r>
                            <w:r>
                              <w:t>С.Г.,</w:t>
                            </w:r>
                            <w:r>
                              <w:rPr>
                                <w:spacing w:val="2"/>
                              </w:rPr>
                              <w:t xml:space="preserve"> </w:t>
                            </w:r>
                            <w:r>
                              <w:t>Слышкин</w:t>
                            </w:r>
                            <w:r>
                              <w:rPr>
                                <w:spacing w:val="-52"/>
                              </w:rPr>
                              <w:t xml:space="preserve"> </w:t>
                            </w:r>
                            <w:r>
                              <w:t>Г.Г.,</w:t>
                            </w:r>
                            <w:r>
                              <w:rPr>
                                <w:spacing w:val="-1"/>
                              </w:rPr>
                              <w:t xml:space="preserve"> </w:t>
                            </w:r>
                            <w:r>
                              <w:t>Токарев Г.В.);</w:t>
                            </w:r>
                          </w:p>
                          <w:p w14:paraId="7683157D" w14:textId="77777777" w:rsidR="000118AF" w:rsidRDefault="000118AF">
                            <w:pPr>
                              <w:pStyle w:val="a3"/>
                              <w:ind w:left="28"/>
                            </w:pPr>
                            <w:r>
                              <w:rPr>
                                <w:b/>
                              </w:rPr>
                              <w:t>логикалық</w:t>
                            </w:r>
                            <w:r>
                              <w:rPr>
                                <w:b/>
                                <w:spacing w:val="1"/>
                              </w:rPr>
                              <w:t xml:space="preserve"> </w:t>
                            </w:r>
                            <w:r>
                              <w:t>–</w:t>
                            </w:r>
                            <w:r>
                              <w:rPr>
                                <w:spacing w:val="1"/>
                              </w:rPr>
                              <w:t xml:space="preserve"> </w:t>
                            </w:r>
                            <w:r>
                              <w:t>тұжырымдамаларды</w:t>
                            </w:r>
                            <w:r>
                              <w:rPr>
                                <w:spacing w:val="1"/>
                              </w:rPr>
                              <w:t xml:space="preserve"> </w:t>
                            </w:r>
                            <w:r>
                              <w:t>логикалық</w:t>
                            </w:r>
                            <w:r>
                              <w:rPr>
                                <w:spacing w:val="1"/>
                              </w:rPr>
                              <w:t xml:space="preserve"> </w:t>
                            </w:r>
                            <w:r>
                              <w:t>әдістермен</w:t>
                            </w:r>
                            <w:r>
                              <w:rPr>
                                <w:spacing w:val="1"/>
                              </w:rPr>
                              <w:t xml:space="preserve"> </w:t>
                            </w:r>
                            <w:r>
                              <w:t>олардың</w:t>
                            </w:r>
                            <w:r>
                              <w:rPr>
                                <w:spacing w:val="1"/>
                              </w:rPr>
                              <w:t xml:space="preserve"> </w:t>
                            </w:r>
                            <w:r>
                              <w:t>тілдік</w:t>
                            </w:r>
                            <w:r>
                              <w:rPr>
                                <w:spacing w:val="1"/>
                              </w:rPr>
                              <w:t xml:space="preserve"> </w:t>
                            </w:r>
                            <w:r>
                              <w:t>нысанына</w:t>
                            </w:r>
                            <w:r>
                              <w:rPr>
                                <w:spacing w:val="1"/>
                              </w:rPr>
                              <w:t xml:space="preserve"> </w:t>
                            </w:r>
                            <w:r>
                              <w:t>тікелей</w:t>
                            </w:r>
                            <w:r>
                              <w:rPr>
                                <w:spacing w:val="1"/>
                              </w:rPr>
                              <w:t xml:space="preserve"> </w:t>
                            </w:r>
                            <w:r>
                              <w:t>қарамастан</w:t>
                            </w:r>
                            <w:r>
                              <w:rPr>
                                <w:spacing w:val="-1"/>
                              </w:rPr>
                              <w:t xml:space="preserve"> </w:t>
                            </w:r>
                            <w:r>
                              <w:t>талдау</w:t>
                            </w:r>
                            <w:r>
                              <w:rPr>
                                <w:spacing w:val="-2"/>
                              </w:rPr>
                              <w:t xml:space="preserve"> </w:t>
                            </w:r>
                            <w:r>
                              <w:t>(Арутюнова Н.Д., Павилёнис Р.И.);</w:t>
                            </w:r>
                          </w:p>
                        </w:txbxContent>
                      </wps:txbx>
                      <wps:bodyPr rot="0" vert="horz" wrap="square" lIns="0" tIns="0" rIns="0" bIns="0" anchor="t" anchorCtr="0" upright="1">
                        <a:noAutofit/>
                      </wps:bodyPr>
                    </wps:wsp>
                  </a:graphicData>
                </a:graphic>
              </wp:inline>
            </w:drawing>
          </mc:Choice>
          <mc:Fallback>
            <w:pict>
              <v:shape w14:anchorId="46EAFBB8" id="Text Box 5" o:spid="_x0000_s1053" type="#_x0000_t202" style="width:470.75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" fillcolor="#fffdfa" stroked="f">
                <v:textbox inset="0,0,0,0">
                  <w:txbxContent>
                    <w:p w14:paraId="2E0E5296" w14:textId="77777777" w:rsidR="000118AF" w:rsidRDefault="000118AF">
                      <w:pPr>
                        <w:pStyle w:val="a3"/>
                        <w:ind w:left="28"/>
                      </w:pPr>
                      <w:r>
                        <w:t>тұжырымдамаларды</w:t>
                      </w:r>
                      <w:r>
                        <w:rPr>
                          <w:spacing w:val="1"/>
                        </w:rPr>
                        <w:t xml:space="preserve"> </w:t>
                      </w:r>
                      <w:r>
                        <w:t>зерттеу:</w:t>
                      </w:r>
                      <w:r>
                        <w:rPr>
                          <w:spacing w:val="2"/>
                        </w:rPr>
                        <w:t xml:space="preserve"> </w:t>
                      </w:r>
                      <w:r>
                        <w:t>«тілден</w:t>
                      </w:r>
                      <w:r>
                        <w:rPr>
                          <w:spacing w:val="3"/>
                        </w:rPr>
                        <w:t xml:space="preserve"> </w:t>
                      </w:r>
                      <w:r>
                        <w:t>мәдениетке</w:t>
                      </w:r>
                      <w:r>
                        <w:rPr>
                          <w:spacing w:val="2"/>
                        </w:rPr>
                        <w:t xml:space="preserve"> </w:t>
                      </w:r>
                      <w:r>
                        <w:t>бағыты»</w:t>
                      </w:r>
                      <w:r>
                        <w:rPr>
                          <w:spacing w:val="4"/>
                        </w:rPr>
                        <w:t xml:space="preserve"> </w:t>
                      </w:r>
                      <w:r>
                        <w:t>(Карасик</w:t>
                      </w:r>
                      <w:r>
                        <w:rPr>
                          <w:spacing w:val="4"/>
                        </w:rPr>
                        <w:t xml:space="preserve"> </w:t>
                      </w:r>
                      <w:r>
                        <w:t>В.И.,</w:t>
                      </w:r>
                      <w:r>
                        <w:rPr>
                          <w:spacing w:val="1"/>
                        </w:rPr>
                        <w:t xml:space="preserve"> </w:t>
                      </w:r>
                      <w:r>
                        <w:t>Воркачев</w:t>
                      </w:r>
                      <w:r>
                        <w:rPr>
                          <w:spacing w:val="2"/>
                        </w:rPr>
                        <w:t xml:space="preserve"> </w:t>
                      </w:r>
                      <w:r>
                        <w:t>С.Г.,</w:t>
                      </w:r>
                      <w:r>
                        <w:rPr>
                          <w:spacing w:val="2"/>
                        </w:rPr>
                        <w:t xml:space="preserve"> </w:t>
                      </w:r>
                      <w:r>
                        <w:t>Слышкин</w:t>
                      </w:r>
                      <w:r>
                        <w:rPr>
                          <w:spacing w:val="-52"/>
                        </w:rPr>
                        <w:t xml:space="preserve"> </w:t>
                      </w:r>
                      <w:r>
                        <w:t>Г.Г.,</w:t>
                      </w:r>
                      <w:r>
                        <w:rPr>
                          <w:spacing w:val="-1"/>
                        </w:rPr>
                        <w:t xml:space="preserve"> </w:t>
                      </w:r>
                      <w:r>
                        <w:t>Токарев Г.В.);</w:t>
                      </w:r>
                    </w:p>
                    <w:p w14:paraId="7683157D" w14:textId="77777777" w:rsidR="000118AF" w:rsidRDefault="000118AF">
                      <w:pPr>
                        <w:pStyle w:val="a3"/>
                        <w:ind w:left="28"/>
                      </w:pPr>
                      <w:r>
                        <w:rPr>
                          <w:b/>
                        </w:rPr>
                        <w:t>логикалық</w:t>
                      </w:r>
                      <w:r>
                        <w:rPr>
                          <w:b/>
                          <w:spacing w:val="1"/>
                        </w:rPr>
                        <w:t xml:space="preserve"> </w:t>
                      </w:r>
                      <w:r>
                        <w:t>–</w:t>
                      </w:r>
                      <w:r>
                        <w:rPr>
                          <w:spacing w:val="1"/>
                        </w:rPr>
                        <w:t xml:space="preserve"> </w:t>
                      </w:r>
                      <w:r>
                        <w:t>тұжырымдамаларды</w:t>
                      </w:r>
                      <w:r>
                        <w:rPr>
                          <w:spacing w:val="1"/>
                        </w:rPr>
                        <w:t xml:space="preserve"> </w:t>
                      </w:r>
                      <w:r>
                        <w:t>логикалық</w:t>
                      </w:r>
                      <w:r>
                        <w:rPr>
                          <w:spacing w:val="1"/>
                        </w:rPr>
                        <w:t xml:space="preserve"> </w:t>
                      </w:r>
                      <w:r>
                        <w:t>әдістермен</w:t>
                      </w:r>
                      <w:r>
                        <w:rPr>
                          <w:spacing w:val="1"/>
                        </w:rPr>
                        <w:t xml:space="preserve"> </w:t>
                      </w:r>
                      <w:r>
                        <w:t>олардың</w:t>
                      </w:r>
                      <w:r>
                        <w:rPr>
                          <w:spacing w:val="1"/>
                        </w:rPr>
                        <w:t xml:space="preserve"> </w:t>
                      </w:r>
                      <w:r>
                        <w:t>тілдік</w:t>
                      </w:r>
                      <w:r>
                        <w:rPr>
                          <w:spacing w:val="1"/>
                        </w:rPr>
                        <w:t xml:space="preserve"> </w:t>
                      </w:r>
                      <w:r>
                        <w:t>нысанына</w:t>
                      </w:r>
                      <w:r>
                        <w:rPr>
                          <w:spacing w:val="1"/>
                        </w:rPr>
                        <w:t xml:space="preserve"> </w:t>
                      </w:r>
                      <w:r>
                        <w:t>тікелей</w:t>
                      </w:r>
                      <w:r>
                        <w:rPr>
                          <w:spacing w:val="1"/>
                        </w:rPr>
                        <w:t xml:space="preserve"> </w:t>
                      </w:r>
                      <w:r>
                        <w:t>қарамастан</w:t>
                      </w:r>
                      <w:r>
                        <w:rPr>
                          <w:spacing w:val="-1"/>
                        </w:rPr>
                        <w:t xml:space="preserve"> </w:t>
                      </w:r>
                      <w:r>
                        <w:t>талдау</w:t>
                      </w:r>
                      <w:r>
                        <w:rPr>
                          <w:spacing w:val="-2"/>
                        </w:rPr>
                        <w:t xml:space="preserve"> </w:t>
                      </w:r>
                      <w:r>
                        <w:t>(Арутюнова Н.Д., Павилёнис Р.И.);</w:t>
                      </w:r>
                    </w:p>
                  </w:txbxContent>
                </v:textbox>
                <w10:anchorlock/>
              </v:shape>
            </w:pict>
          </mc:Fallback>
        </mc:AlternateContent>
      </w:r>
    </w:p>
    <w:p w14:paraId="14CB7011" w14:textId="77777777" w:rsidR="00B33A3F" w:rsidRDefault="000118AF">
      <w:pPr>
        <w:spacing w:line="227" w:lineRule="exact"/>
        <w:ind w:left="782"/>
      </w:pPr>
      <w:r>
        <w:rPr>
          <w:b/>
        </w:rPr>
        <w:t>когнитивті-семантикалық</w:t>
      </w:r>
      <w:r>
        <w:rPr>
          <w:b/>
          <w:spacing w:val="51"/>
        </w:rPr>
        <w:t xml:space="preserve"> </w:t>
      </w:r>
      <w:r>
        <w:t>–</w:t>
      </w:r>
      <w:r>
        <w:rPr>
          <w:spacing w:val="51"/>
        </w:rPr>
        <w:t xml:space="preserve"> </w:t>
      </w:r>
      <w:r>
        <w:t>зерттеу</w:t>
      </w:r>
      <w:r>
        <w:rPr>
          <w:spacing w:val="-3"/>
        </w:rPr>
        <w:t xml:space="preserve"> </w:t>
      </w:r>
      <w:r>
        <w:t>лексикалық</w:t>
      </w:r>
      <w:r>
        <w:rPr>
          <w:spacing w:val="-1"/>
        </w:rPr>
        <w:t xml:space="preserve"> </w:t>
      </w:r>
      <w:r>
        <w:t>және</w:t>
      </w:r>
      <w:r>
        <w:rPr>
          <w:spacing w:val="-2"/>
        </w:rPr>
        <w:t xml:space="preserve"> </w:t>
      </w:r>
      <w:r>
        <w:t>грамматикалық</w:t>
      </w:r>
      <w:r>
        <w:rPr>
          <w:spacing w:val="-2"/>
        </w:rPr>
        <w:t xml:space="preserve"> </w:t>
      </w:r>
      <w:r>
        <w:t>семантика</w:t>
      </w:r>
      <w:r>
        <w:rPr>
          <w:spacing w:val="-2"/>
        </w:rPr>
        <w:t xml:space="preserve"> </w:t>
      </w:r>
      <w:r>
        <w:t>тіл</w:t>
      </w:r>
      <w:r>
        <w:rPr>
          <w:spacing w:val="-2"/>
        </w:rPr>
        <w:t xml:space="preserve"> </w:t>
      </w:r>
      <w:r>
        <w:t>құралы</w:t>
      </w:r>
    </w:p>
    <w:p w14:paraId="5B96FAF7" w14:textId="77777777" w:rsidR="00B33A3F" w:rsidRDefault="000118AF">
      <w:pPr>
        <w:pStyle w:val="a3"/>
        <w:spacing w:before="1"/>
        <w:ind w:left="782" w:right="834"/>
      </w:pPr>
      <w:r>
        <w:t>ретінде мазмұны концептердің құралы ретінде оларды модельдеу жылғы семантика тілі</w:t>
      </w:r>
      <w:r>
        <w:rPr>
          <w:spacing w:val="1"/>
        </w:rPr>
        <w:t xml:space="preserve"> </w:t>
      </w:r>
      <w:r>
        <w:t>концептосфера (Кубрякова Е.С., Болдырев Н.Н., Рахилина Е.В., Лукашевич Е.В., Бабушкин А.П.,</w:t>
      </w:r>
      <w:r>
        <w:rPr>
          <w:spacing w:val="-52"/>
        </w:rPr>
        <w:t xml:space="preserve"> </w:t>
      </w:r>
      <w:r>
        <w:t>Попова</w:t>
      </w:r>
      <w:r>
        <w:rPr>
          <w:spacing w:val="-1"/>
        </w:rPr>
        <w:t xml:space="preserve"> </w:t>
      </w:r>
      <w:r>
        <w:t>З.Д., Стернин И.А., Быкова</w:t>
      </w:r>
      <w:r>
        <w:rPr>
          <w:spacing w:val="-2"/>
        </w:rPr>
        <w:t xml:space="preserve"> </w:t>
      </w:r>
      <w:r>
        <w:t>Г.В.);</w:t>
      </w:r>
    </w:p>
    <w:p w14:paraId="4A26B7D0" w14:textId="0D1F8B75" w:rsidR="00B33A3F" w:rsidRDefault="00932781">
      <w:pPr>
        <w:pStyle w:val="a3"/>
        <w:ind w:left="753"/>
        <w:rPr>
          <w:sz w:val="20"/>
        </w:rPr>
      </w:pPr>
      <w:r>
        <w:rPr>
          <w:noProof/>
          <w:sz w:val="20"/>
        </w:rPr>
        <mc:AlternateContent>
          <mc:Choice Requires="wps">
            <w:drawing>
              <wp:inline distT="0" distB="0" distL="0" distR="0" wp14:anchorId="6A4A1C1C" wp14:editId="1A6E1B71">
                <wp:extent cx="5978525" cy="321945"/>
                <wp:effectExtent l="0" t="0" r="0" b="0"/>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24F84" w14:textId="77777777" w:rsidR="000118AF" w:rsidRDefault="000118AF">
                            <w:pPr>
                              <w:spacing w:line="251" w:lineRule="exact"/>
                              <w:ind w:left="28"/>
                            </w:pPr>
                            <w:r>
                              <w:rPr>
                                <w:b/>
                              </w:rPr>
                              <w:t>философиялық-семиотикалық</w:t>
                            </w:r>
                            <w:r>
                              <w:rPr>
                                <w:b/>
                                <w:spacing w:val="-3"/>
                              </w:rPr>
                              <w:t xml:space="preserve"> </w:t>
                            </w:r>
                            <w:r>
                              <w:t>-</w:t>
                            </w:r>
                            <w:r>
                              <w:rPr>
                                <w:spacing w:val="-6"/>
                              </w:rPr>
                              <w:t xml:space="preserve"> </w:t>
                            </w:r>
                            <w:r>
                              <w:t>белгінің</w:t>
                            </w:r>
                            <w:r>
                              <w:rPr>
                                <w:spacing w:val="-6"/>
                              </w:rPr>
                              <w:t xml:space="preserve"> </w:t>
                            </w:r>
                            <w:r>
                              <w:t>когнитивті</w:t>
                            </w:r>
                            <w:r>
                              <w:rPr>
                                <w:spacing w:val="-3"/>
                              </w:rPr>
                              <w:t xml:space="preserve"> </w:t>
                            </w:r>
                            <w:r>
                              <w:t>негіздері</w:t>
                            </w:r>
                            <w:r>
                              <w:rPr>
                                <w:spacing w:val="-3"/>
                              </w:rPr>
                              <w:t xml:space="preserve"> </w:t>
                            </w:r>
                            <w:r>
                              <w:t>зерттеледі</w:t>
                            </w:r>
                            <w:r>
                              <w:rPr>
                                <w:spacing w:val="-2"/>
                              </w:rPr>
                              <w:t xml:space="preserve"> </w:t>
                            </w:r>
                            <w:r>
                              <w:t>(Кравченко</w:t>
                            </w:r>
                            <w:r>
                              <w:rPr>
                                <w:spacing w:val="-3"/>
                              </w:rPr>
                              <w:t xml:space="preserve"> </w:t>
                            </w:r>
                            <w:r>
                              <w:t>А.В.).</w:t>
                            </w:r>
                          </w:p>
                          <w:p w14:paraId="0D514356" w14:textId="77777777" w:rsidR="000118AF" w:rsidRDefault="000118AF">
                            <w:pPr>
                              <w:pStyle w:val="a3"/>
                              <w:spacing w:line="252" w:lineRule="exact"/>
                              <w:ind w:left="736"/>
                            </w:pPr>
                            <w:r>
                              <w:t>Осы</w:t>
                            </w:r>
                            <w:r>
                              <w:rPr>
                                <w:spacing w:val="33"/>
                              </w:rPr>
                              <w:t xml:space="preserve"> </w:t>
                            </w:r>
                            <w:r>
                              <w:t>бағыттардың</w:t>
                            </w:r>
                            <w:r>
                              <w:rPr>
                                <w:spacing w:val="30"/>
                              </w:rPr>
                              <w:t xml:space="preserve"> </w:t>
                            </w:r>
                            <w:r>
                              <w:t>әрқайсысын</w:t>
                            </w:r>
                            <w:r>
                              <w:rPr>
                                <w:spacing w:val="31"/>
                              </w:rPr>
                              <w:t xml:space="preserve"> </w:t>
                            </w:r>
                            <w:r>
                              <w:t>қазіргі</w:t>
                            </w:r>
                            <w:r>
                              <w:rPr>
                                <w:spacing w:val="31"/>
                              </w:rPr>
                              <w:t xml:space="preserve"> </w:t>
                            </w:r>
                            <w:r>
                              <w:t>жингвистикада</w:t>
                            </w:r>
                            <w:r>
                              <w:rPr>
                                <w:spacing w:val="31"/>
                              </w:rPr>
                              <w:t xml:space="preserve"> </w:t>
                            </w:r>
                            <w:r>
                              <w:t>жеткілікті</w:t>
                            </w:r>
                            <w:r>
                              <w:rPr>
                                <w:spacing w:val="34"/>
                              </w:rPr>
                              <w:t xml:space="preserve"> </w:t>
                            </w:r>
                            <w:r>
                              <w:t>ресімделген</w:t>
                            </w:r>
                            <w:r>
                              <w:rPr>
                                <w:spacing w:val="32"/>
                              </w:rPr>
                              <w:t xml:space="preserve"> </w:t>
                            </w:r>
                            <w:r>
                              <w:t>деп</w:t>
                            </w:r>
                            <w:r>
                              <w:rPr>
                                <w:spacing w:val="32"/>
                              </w:rPr>
                              <w:t xml:space="preserve"> </w:t>
                            </w:r>
                            <w:r>
                              <w:t>санауға</w:t>
                            </w:r>
                          </w:p>
                        </w:txbxContent>
                      </wps:txbx>
                      <wps:bodyPr rot="0" vert="horz" wrap="square" lIns="0" tIns="0" rIns="0" bIns="0" anchor="t" anchorCtr="0" upright="1">
                        <a:noAutofit/>
                      </wps:bodyPr>
                    </wps:wsp>
                  </a:graphicData>
                </a:graphic>
              </wp:inline>
            </w:drawing>
          </mc:Choice>
          <mc:Fallback>
            <w:pict>
              <v:shape w14:anchorId="6A4A1C1C" id="Text Box 4" o:spid="_x0000_s1054" type="#_x0000_t202" style="width:470.7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" stroked="f">
                <v:textbox inset="0,0,0,0">
                  <w:txbxContent>
                    <w:p w14:paraId="26224F84" w14:textId="77777777" w:rsidR="000118AF" w:rsidRDefault="000118AF">
                      <w:pPr>
                        <w:spacing w:line="251" w:lineRule="exact"/>
                        <w:ind w:left="28"/>
                      </w:pPr>
                      <w:r>
                        <w:rPr>
                          <w:b/>
                        </w:rPr>
                        <w:t>философиялық-семиотикалық</w:t>
                      </w:r>
                      <w:r>
                        <w:rPr>
                          <w:b/>
                          <w:spacing w:val="-3"/>
                        </w:rPr>
                        <w:t xml:space="preserve"> </w:t>
                      </w:r>
                      <w:r>
                        <w:t>-</w:t>
                      </w:r>
                      <w:r>
                        <w:rPr>
                          <w:spacing w:val="-6"/>
                        </w:rPr>
                        <w:t xml:space="preserve"> </w:t>
                      </w:r>
                      <w:r>
                        <w:t>белгінің</w:t>
                      </w:r>
                      <w:r>
                        <w:rPr>
                          <w:spacing w:val="-6"/>
                        </w:rPr>
                        <w:t xml:space="preserve"> </w:t>
                      </w:r>
                      <w:r>
                        <w:t>когнитивті</w:t>
                      </w:r>
                      <w:r>
                        <w:rPr>
                          <w:spacing w:val="-3"/>
                        </w:rPr>
                        <w:t xml:space="preserve"> </w:t>
                      </w:r>
                      <w:r>
                        <w:t>негіздері</w:t>
                      </w:r>
                      <w:r>
                        <w:rPr>
                          <w:spacing w:val="-3"/>
                        </w:rPr>
                        <w:t xml:space="preserve"> </w:t>
                      </w:r>
                      <w:r>
                        <w:t>зерттеледі</w:t>
                      </w:r>
                      <w:r>
                        <w:rPr>
                          <w:spacing w:val="-2"/>
                        </w:rPr>
                        <w:t xml:space="preserve"> </w:t>
                      </w:r>
                      <w:r>
                        <w:t>(Кравченко</w:t>
                      </w:r>
                      <w:r>
                        <w:rPr>
                          <w:spacing w:val="-3"/>
                        </w:rPr>
                        <w:t xml:space="preserve"> </w:t>
                      </w:r>
                      <w:r>
                        <w:t>А.В.).</w:t>
                      </w:r>
                    </w:p>
                    <w:p w14:paraId="0D514356" w14:textId="77777777" w:rsidR="000118AF" w:rsidRDefault="000118AF">
                      <w:pPr>
                        <w:pStyle w:val="a3"/>
                        <w:spacing w:line="252" w:lineRule="exact"/>
                        <w:ind w:left="736"/>
                      </w:pPr>
                      <w:r>
                        <w:t>Осы</w:t>
                      </w:r>
                      <w:r>
                        <w:rPr>
                          <w:spacing w:val="33"/>
                        </w:rPr>
                        <w:t xml:space="preserve"> </w:t>
                      </w:r>
                      <w:r>
                        <w:t>бағыттардың</w:t>
                      </w:r>
                      <w:r>
                        <w:rPr>
                          <w:spacing w:val="30"/>
                        </w:rPr>
                        <w:t xml:space="preserve"> </w:t>
                      </w:r>
                      <w:r>
                        <w:t>әрқайсысын</w:t>
                      </w:r>
                      <w:r>
                        <w:rPr>
                          <w:spacing w:val="31"/>
                        </w:rPr>
                        <w:t xml:space="preserve"> </w:t>
                      </w:r>
                      <w:r>
                        <w:t>қазіргі</w:t>
                      </w:r>
                      <w:r>
                        <w:rPr>
                          <w:spacing w:val="31"/>
                        </w:rPr>
                        <w:t xml:space="preserve"> </w:t>
                      </w:r>
                      <w:r>
                        <w:t>жингвистикада</w:t>
                      </w:r>
                      <w:r>
                        <w:rPr>
                          <w:spacing w:val="31"/>
                        </w:rPr>
                        <w:t xml:space="preserve"> </w:t>
                      </w:r>
                      <w:r>
                        <w:t>жеткілікті</w:t>
                      </w:r>
                      <w:r>
                        <w:rPr>
                          <w:spacing w:val="34"/>
                        </w:rPr>
                        <w:t xml:space="preserve"> </w:t>
                      </w:r>
                      <w:r>
                        <w:t>ресімделген</w:t>
                      </w:r>
                      <w:r>
                        <w:rPr>
                          <w:spacing w:val="32"/>
                        </w:rPr>
                        <w:t xml:space="preserve"> </w:t>
                      </w:r>
                      <w:r>
                        <w:t>деп</w:t>
                      </w:r>
                      <w:r>
                        <w:rPr>
                          <w:spacing w:val="32"/>
                        </w:rPr>
                        <w:t xml:space="preserve"> </w:t>
                      </w:r>
                      <w:r>
                        <w:t>санауға</w:t>
                      </w:r>
                    </w:p>
                  </w:txbxContent>
                </v:textbox>
                <w10:anchorlock/>
              </v:shape>
            </w:pict>
          </mc:Fallback>
        </mc:AlternateContent>
      </w:r>
    </w:p>
    <w:p w14:paraId="4A66777C" w14:textId="77777777" w:rsidR="00B33A3F" w:rsidRDefault="000118AF">
      <w:pPr>
        <w:pStyle w:val="a3"/>
        <w:spacing w:line="232" w:lineRule="exact"/>
        <w:ind w:left="782"/>
      </w:pPr>
      <w:r>
        <w:t>болады,</w:t>
      </w:r>
      <w:r>
        <w:rPr>
          <w:spacing w:val="79"/>
        </w:rPr>
        <w:t xml:space="preserve"> </w:t>
      </w:r>
      <w:r>
        <w:t>олардың</w:t>
      </w:r>
      <w:r>
        <w:rPr>
          <w:spacing w:val="78"/>
        </w:rPr>
        <w:t xml:space="preserve"> </w:t>
      </w:r>
      <w:r>
        <w:t>барлығы</w:t>
      </w:r>
      <w:r>
        <w:rPr>
          <w:spacing w:val="79"/>
        </w:rPr>
        <w:t xml:space="preserve"> </w:t>
      </w:r>
      <w:r>
        <w:t>өздерінің</w:t>
      </w:r>
      <w:r>
        <w:rPr>
          <w:spacing w:val="80"/>
        </w:rPr>
        <w:t xml:space="preserve"> </w:t>
      </w:r>
      <w:r>
        <w:t>әдістемелік</w:t>
      </w:r>
      <w:r>
        <w:rPr>
          <w:spacing w:val="80"/>
        </w:rPr>
        <w:t xml:space="preserve"> </w:t>
      </w:r>
      <w:r>
        <w:t>принциптеріне</w:t>
      </w:r>
      <w:r>
        <w:rPr>
          <w:spacing w:val="79"/>
        </w:rPr>
        <w:t xml:space="preserve"> </w:t>
      </w:r>
      <w:r>
        <w:t>ие</w:t>
      </w:r>
      <w:r>
        <w:rPr>
          <w:spacing w:val="79"/>
        </w:rPr>
        <w:t xml:space="preserve"> </w:t>
      </w:r>
      <w:r>
        <w:t>(олардың</w:t>
      </w:r>
      <w:r>
        <w:rPr>
          <w:spacing w:val="80"/>
        </w:rPr>
        <w:t xml:space="preserve"> </w:t>
      </w:r>
      <w:r>
        <w:t>бәрінен</w:t>
      </w:r>
      <w:r>
        <w:rPr>
          <w:spacing w:val="78"/>
        </w:rPr>
        <w:t xml:space="preserve"> </w:t>
      </w:r>
      <w:r>
        <w:t>бұрын</w:t>
      </w:r>
    </w:p>
    <w:p w14:paraId="5802B07A" w14:textId="77777777" w:rsidR="00B33A3F" w:rsidRDefault="000118AF">
      <w:pPr>
        <w:pStyle w:val="a3"/>
        <w:ind w:left="782"/>
      </w:pPr>
      <w:r>
        <w:t>тұжырымдаманың</w:t>
      </w:r>
      <w:r>
        <w:rPr>
          <w:spacing w:val="48"/>
        </w:rPr>
        <w:t xml:space="preserve"> </w:t>
      </w:r>
      <w:r>
        <w:t>сана</w:t>
      </w:r>
      <w:r>
        <w:rPr>
          <w:spacing w:val="49"/>
        </w:rPr>
        <w:t xml:space="preserve"> </w:t>
      </w:r>
      <w:r>
        <w:t>бірлігі</w:t>
      </w:r>
      <w:r>
        <w:rPr>
          <w:spacing w:val="49"/>
        </w:rPr>
        <w:t xml:space="preserve"> </w:t>
      </w:r>
      <w:r>
        <w:t>ретінде</w:t>
      </w:r>
      <w:r>
        <w:rPr>
          <w:spacing w:val="50"/>
        </w:rPr>
        <w:t xml:space="preserve"> </w:t>
      </w:r>
      <w:r>
        <w:t>теориялық</w:t>
      </w:r>
      <w:r>
        <w:rPr>
          <w:spacing w:val="48"/>
        </w:rPr>
        <w:t xml:space="preserve"> </w:t>
      </w:r>
      <w:r>
        <w:t>түсінігін</w:t>
      </w:r>
      <w:r>
        <w:rPr>
          <w:spacing w:val="48"/>
        </w:rPr>
        <w:t xml:space="preserve"> </w:t>
      </w:r>
      <w:r>
        <w:t>біріктіреді)</w:t>
      </w:r>
      <w:r>
        <w:rPr>
          <w:spacing w:val="48"/>
        </w:rPr>
        <w:t xml:space="preserve"> </w:t>
      </w:r>
      <w:r>
        <w:t>және</w:t>
      </w:r>
      <w:r>
        <w:rPr>
          <w:spacing w:val="49"/>
        </w:rPr>
        <w:t xml:space="preserve"> </w:t>
      </w:r>
      <w:r>
        <w:t>олардың</w:t>
      </w:r>
      <w:r>
        <w:rPr>
          <w:spacing w:val="48"/>
        </w:rPr>
        <w:t xml:space="preserve"> </w:t>
      </w:r>
      <w:r>
        <w:t>барлығы</w:t>
      </w:r>
      <w:r>
        <w:rPr>
          <w:spacing w:val="-52"/>
        </w:rPr>
        <w:t xml:space="preserve"> </w:t>
      </w:r>
      <w:r>
        <w:t>лингвист</w:t>
      </w:r>
      <w:r>
        <w:rPr>
          <w:spacing w:val="72"/>
        </w:rPr>
        <w:t xml:space="preserve"> </w:t>
      </w:r>
      <w:r>
        <w:t>–</w:t>
      </w:r>
      <w:r>
        <w:rPr>
          <w:spacing w:val="72"/>
        </w:rPr>
        <w:t xml:space="preserve"> </w:t>
      </w:r>
      <w:r>
        <w:t>когнитологтардың</w:t>
      </w:r>
      <w:r>
        <w:rPr>
          <w:spacing w:val="70"/>
        </w:rPr>
        <w:t xml:space="preserve"> </w:t>
      </w:r>
      <w:r>
        <w:t>арасында</w:t>
      </w:r>
      <w:r>
        <w:rPr>
          <w:spacing w:val="70"/>
        </w:rPr>
        <w:t xml:space="preserve"> </w:t>
      </w:r>
      <w:r>
        <w:t>өз</w:t>
      </w:r>
      <w:r>
        <w:rPr>
          <w:spacing w:val="72"/>
        </w:rPr>
        <w:t xml:space="preserve"> </w:t>
      </w:r>
      <w:r>
        <w:t>жақтаушыларына</w:t>
      </w:r>
      <w:r>
        <w:rPr>
          <w:spacing w:val="72"/>
        </w:rPr>
        <w:t xml:space="preserve"> </w:t>
      </w:r>
      <w:r>
        <w:t>ие,</w:t>
      </w:r>
      <w:r>
        <w:rPr>
          <w:spacing w:val="72"/>
        </w:rPr>
        <w:t xml:space="preserve"> </w:t>
      </w:r>
      <w:r>
        <w:t>оларды</w:t>
      </w:r>
      <w:r>
        <w:rPr>
          <w:spacing w:val="72"/>
        </w:rPr>
        <w:t xml:space="preserve"> </w:t>
      </w:r>
      <w:r>
        <w:t>барынша</w:t>
      </w:r>
      <w:r>
        <w:rPr>
          <w:spacing w:val="70"/>
        </w:rPr>
        <w:t xml:space="preserve"> </w:t>
      </w:r>
      <w:r>
        <w:t>жеткілікті</w:t>
      </w:r>
    </w:p>
    <w:p w14:paraId="7A392FC1" w14:textId="09B4D2F6" w:rsidR="00B33A3F" w:rsidRDefault="00932781">
      <w:pPr>
        <w:pStyle w:val="a3"/>
        <w:ind w:left="753"/>
        <w:rPr>
          <w:sz w:val="20"/>
        </w:rPr>
      </w:pPr>
      <w:r>
        <w:rPr>
          <w:noProof/>
          <w:sz w:val="20"/>
        </w:rPr>
        <mc:AlternateContent>
          <mc:Choice Requires="wps">
            <w:drawing>
              <wp:inline distT="0" distB="0" distL="0" distR="0" wp14:anchorId="0C65FD44" wp14:editId="75E91418">
                <wp:extent cx="5978525" cy="321945"/>
                <wp:effectExtent l="0" t="0" r="0" b="3810"/>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89EBD" w14:textId="77777777" w:rsidR="000118AF" w:rsidRDefault="000118AF">
                            <w:pPr>
                              <w:pStyle w:val="a3"/>
                              <w:spacing w:line="252" w:lineRule="exact"/>
                              <w:ind w:left="28"/>
                            </w:pPr>
                            <w:r>
                              <w:t>танымал</w:t>
                            </w:r>
                            <w:r>
                              <w:rPr>
                                <w:spacing w:val="-3"/>
                              </w:rPr>
                              <w:t xml:space="preserve"> </w:t>
                            </w:r>
                            <w:r>
                              <w:t>ғылыми</w:t>
                            </w:r>
                            <w:r>
                              <w:rPr>
                                <w:spacing w:val="-2"/>
                              </w:rPr>
                              <w:t xml:space="preserve"> </w:t>
                            </w:r>
                            <w:r>
                              <w:t>мектептер ұсынады.</w:t>
                            </w:r>
                          </w:p>
                          <w:p w14:paraId="09DE7C53" w14:textId="77777777" w:rsidR="000118AF" w:rsidRDefault="000118AF">
                            <w:pPr>
                              <w:pStyle w:val="a3"/>
                              <w:tabs>
                                <w:tab w:val="left" w:pos="2437"/>
                              </w:tabs>
                              <w:spacing w:before="1"/>
                              <w:ind w:left="736"/>
                            </w:pPr>
                            <w:r>
                              <w:t>Балашова</w:t>
                            </w:r>
                            <w:r>
                              <w:rPr>
                                <w:spacing w:val="49"/>
                              </w:rPr>
                              <w:t xml:space="preserve"> </w:t>
                            </w:r>
                            <w:r>
                              <w:t>Е.Ю.</w:t>
                            </w:r>
                            <w:r>
                              <w:tab/>
                              <w:t>когнитивтік</w:t>
                            </w:r>
                            <w:r>
                              <w:rPr>
                                <w:spacing w:val="48"/>
                              </w:rPr>
                              <w:t xml:space="preserve"> </w:t>
                            </w:r>
                            <w:r>
                              <w:t>лингвистикадағы</w:t>
                            </w:r>
                            <w:r>
                              <w:rPr>
                                <w:spacing w:val="48"/>
                              </w:rPr>
                              <w:t xml:space="preserve"> </w:t>
                            </w:r>
                            <w:r>
                              <w:t>аталған</w:t>
                            </w:r>
                            <w:r>
                              <w:rPr>
                                <w:spacing w:val="47"/>
                              </w:rPr>
                              <w:t xml:space="preserve"> </w:t>
                            </w:r>
                            <w:r>
                              <w:t>екі</w:t>
                            </w:r>
                            <w:r>
                              <w:rPr>
                                <w:spacing w:val="49"/>
                              </w:rPr>
                              <w:t xml:space="preserve"> </w:t>
                            </w:r>
                            <w:r>
                              <w:t>тәсілден</w:t>
                            </w:r>
                            <w:r>
                              <w:rPr>
                                <w:spacing w:val="46"/>
                              </w:rPr>
                              <w:t xml:space="preserve"> </w:t>
                            </w:r>
                            <w:r>
                              <w:t>басқа,</w:t>
                            </w:r>
                            <w:r>
                              <w:rPr>
                                <w:spacing w:val="48"/>
                              </w:rPr>
                              <w:t xml:space="preserve"> </w:t>
                            </w:r>
                            <w:r>
                              <w:t>"ұғым"</w:t>
                            </w:r>
                            <w:r>
                              <w:rPr>
                                <w:spacing w:val="45"/>
                              </w:rPr>
                              <w:t xml:space="preserve"> </w:t>
                            </w:r>
                            <w:r>
                              <w:t>және</w:t>
                            </w:r>
                          </w:p>
                        </w:txbxContent>
                      </wps:txbx>
                      <wps:bodyPr rot="0" vert="horz" wrap="square" lIns="0" tIns="0" rIns="0" bIns="0" anchor="t" anchorCtr="0" upright="1">
                        <a:noAutofit/>
                      </wps:bodyPr>
                    </wps:wsp>
                  </a:graphicData>
                </a:graphic>
              </wp:inline>
            </w:drawing>
          </mc:Choice>
          <mc:Fallback>
            <w:pict>
              <v:shape w14:anchorId="0C65FD44" id="Text Box 3" o:spid="_x0000_s1055" type="#_x0000_t202" style="width:470.7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" stroked="f">
                <v:textbox inset="0,0,0,0">
                  <w:txbxContent>
                    <w:p w14:paraId="32A89EBD" w14:textId="77777777" w:rsidR="000118AF" w:rsidRDefault="000118AF">
                      <w:pPr>
                        <w:pStyle w:val="a3"/>
                        <w:spacing w:line="252" w:lineRule="exact"/>
                        <w:ind w:left="28"/>
                      </w:pPr>
                      <w:r>
                        <w:t>танымал</w:t>
                      </w:r>
                      <w:r>
                        <w:rPr>
                          <w:spacing w:val="-3"/>
                        </w:rPr>
                        <w:t xml:space="preserve"> </w:t>
                      </w:r>
                      <w:r>
                        <w:t>ғылыми</w:t>
                      </w:r>
                      <w:r>
                        <w:rPr>
                          <w:spacing w:val="-2"/>
                        </w:rPr>
                        <w:t xml:space="preserve"> </w:t>
                      </w:r>
                      <w:r>
                        <w:t>мектептер ұсынады.</w:t>
                      </w:r>
                    </w:p>
                    <w:p w14:paraId="09DE7C53" w14:textId="77777777" w:rsidR="000118AF" w:rsidRDefault="000118AF">
                      <w:pPr>
                        <w:pStyle w:val="a3"/>
                        <w:tabs>
                          <w:tab w:val="left" w:pos="2437"/>
                        </w:tabs>
                        <w:spacing w:before="1"/>
                        <w:ind w:left="736"/>
                      </w:pPr>
                      <w:r>
                        <w:t>Балашова</w:t>
                      </w:r>
                      <w:r>
                        <w:rPr>
                          <w:spacing w:val="49"/>
                        </w:rPr>
                        <w:t xml:space="preserve"> </w:t>
                      </w:r>
                      <w:r>
                        <w:t>Е.Ю.</w:t>
                      </w:r>
                      <w:r>
                        <w:tab/>
                        <w:t>когнитивтік</w:t>
                      </w:r>
                      <w:r>
                        <w:rPr>
                          <w:spacing w:val="48"/>
                        </w:rPr>
                        <w:t xml:space="preserve"> </w:t>
                      </w:r>
                      <w:r>
                        <w:t>лингвистикадағы</w:t>
                      </w:r>
                      <w:r>
                        <w:rPr>
                          <w:spacing w:val="48"/>
                        </w:rPr>
                        <w:t xml:space="preserve"> </w:t>
                      </w:r>
                      <w:r>
                        <w:t>аталған</w:t>
                      </w:r>
                      <w:r>
                        <w:rPr>
                          <w:spacing w:val="47"/>
                        </w:rPr>
                        <w:t xml:space="preserve"> </w:t>
                      </w:r>
                      <w:r>
                        <w:t>екі</w:t>
                      </w:r>
                      <w:r>
                        <w:rPr>
                          <w:spacing w:val="49"/>
                        </w:rPr>
                        <w:t xml:space="preserve"> </w:t>
                      </w:r>
                      <w:r>
                        <w:t>тәсілден</w:t>
                      </w:r>
                      <w:r>
                        <w:rPr>
                          <w:spacing w:val="46"/>
                        </w:rPr>
                        <w:t xml:space="preserve"> </w:t>
                      </w:r>
                      <w:r>
                        <w:t>басқа,</w:t>
                      </w:r>
                      <w:r>
                        <w:rPr>
                          <w:spacing w:val="48"/>
                        </w:rPr>
                        <w:t xml:space="preserve"> </w:t>
                      </w:r>
                      <w:r>
                        <w:t>"ұғым"</w:t>
                      </w:r>
                      <w:r>
                        <w:rPr>
                          <w:spacing w:val="45"/>
                        </w:rPr>
                        <w:t xml:space="preserve"> </w:t>
                      </w:r>
                      <w:r>
                        <w:t>және</w:t>
                      </w:r>
                    </w:p>
                  </w:txbxContent>
                </v:textbox>
                <w10:anchorlock/>
              </v:shape>
            </w:pict>
          </mc:Fallback>
        </mc:AlternateContent>
      </w:r>
    </w:p>
    <w:p w14:paraId="7EE9ED7B" w14:textId="77777777" w:rsidR="00B33A3F" w:rsidRDefault="000118AF">
      <w:pPr>
        <w:pStyle w:val="a3"/>
        <w:tabs>
          <w:tab w:val="left" w:pos="2077"/>
          <w:tab w:val="left" w:pos="3601"/>
          <w:tab w:val="left" w:pos="5211"/>
          <w:tab w:val="left" w:pos="6240"/>
          <w:tab w:val="left" w:pos="8635"/>
        </w:tabs>
        <w:spacing w:line="232" w:lineRule="exact"/>
        <w:ind w:left="782"/>
      </w:pPr>
      <w:r>
        <w:t>"концепт"</w:t>
      </w:r>
      <w:r>
        <w:tab/>
        <w:t>терминдерін</w:t>
      </w:r>
      <w:r>
        <w:tab/>
        <w:t>теңдестіретін</w:t>
      </w:r>
      <w:r>
        <w:tab/>
        <w:t>мәдени</w:t>
      </w:r>
      <w:r>
        <w:tab/>
        <w:t>тұжырымдамалардың</w:t>
      </w:r>
      <w:r>
        <w:tab/>
        <w:t>психологиялық,</w:t>
      </w:r>
    </w:p>
    <w:p w14:paraId="6F4876F3" w14:textId="77777777" w:rsidR="00B33A3F" w:rsidRDefault="000118AF">
      <w:pPr>
        <w:pStyle w:val="a3"/>
        <w:tabs>
          <w:tab w:val="left" w:pos="3596"/>
          <w:tab w:val="left" w:pos="6532"/>
          <w:tab w:val="left" w:pos="8156"/>
        </w:tabs>
        <w:spacing w:after="3" w:line="252" w:lineRule="exact"/>
        <w:ind w:left="782"/>
      </w:pPr>
      <w:r>
        <w:t>психолингвингвистикалық,</w:t>
      </w:r>
      <w:r>
        <w:tab/>
        <w:t>нейропсихолингвистикалық,</w:t>
      </w:r>
      <w:r>
        <w:tab/>
        <w:t>семантикалық,</w:t>
      </w:r>
      <w:r>
        <w:tab/>
        <w:t>логикалық-ұғымдық,</w:t>
      </w:r>
    </w:p>
    <w:p w14:paraId="4A083E70" w14:textId="385F2300" w:rsidR="00B33A3F" w:rsidRDefault="00932781">
      <w:pPr>
        <w:pStyle w:val="a3"/>
        <w:ind w:left="753"/>
        <w:rPr>
          <w:sz w:val="20"/>
        </w:rPr>
      </w:pPr>
      <w:r>
        <w:rPr>
          <w:noProof/>
          <w:sz w:val="20"/>
        </w:rPr>
        <mc:AlternateContent>
          <mc:Choice Requires="wps">
            <w:drawing>
              <wp:inline distT="0" distB="0" distL="0" distR="0" wp14:anchorId="24807F38" wp14:editId="0DB01D42">
                <wp:extent cx="5978525" cy="160020"/>
                <wp:effectExtent l="0" t="0" r="0" b="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CDFE3" w14:textId="77777777" w:rsidR="000118AF" w:rsidRDefault="000118AF">
                            <w:pPr>
                              <w:pStyle w:val="a3"/>
                              <w:spacing w:line="252" w:lineRule="exact"/>
                              <w:ind w:left="28"/>
                            </w:pPr>
                            <w:r>
                              <w:t>логикалық</w:t>
                            </w:r>
                            <w:r>
                              <w:rPr>
                                <w:spacing w:val="-2"/>
                              </w:rPr>
                              <w:t xml:space="preserve"> </w:t>
                            </w:r>
                            <w:r>
                              <w:t>талдауын</w:t>
                            </w:r>
                            <w:r>
                              <w:rPr>
                                <w:spacing w:val="-5"/>
                              </w:rPr>
                              <w:t xml:space="preserve"> </w:t>
                            </w:r>
                            <w:r>
                              <w:t>және</w:t>
                            </w:r>
                            <w:r>
                              <w:rPr>
                                <w:spacing w:val="-2"/>
                              </w:rPr>
                              <w:t xml:space="preserve"> </w:t>
                            </w:r>
                            <w:r>
                              <w:t>дәстүрлі</w:t>
                            </w:r>
                            <w:r>
                              <w:rPr>
                                <w:spacing w:val="-4"/>
                              </w:rPr>
                              <w:t xml:space="preserve"> </w:t>
                            </w:r>
                            <w:r>
                              <w:t>лингвистика</w:t>
                            </w:r>
                            <w:r>
                              <w:rPr>
                                <w:spacing w:val="-1"/>
                              </w:rPr>
                              <w:t xml:space="preserve"> </w:t>
                            </w:r>
                            <w:r>
                              <w:t>аясындағы</w:t>
                            </w:r>
                            <w:r>
                              <w:rPr>
                                <w:spacing w:val="-2"/>
                              </w:rPr>
                              <w:t xml:space="preserve"> </w:t>
                            </w:r>
                            <w:r>
                              <w:t>тәсілді</w:t>
                            </w:r>
                            <w:r>
                              <w:rPr>
                                <w:spacing w:val="-3"/>
                              </w:rPr>
                              <w:t xml:space="preserve"> </w:t>
                            </w:r>
                            <w:r>
                              <w:t>де</w:t>
                            </w:r>
                            <w:r>
                              <w:rPr>
                                <w:spacing w:val="-4"/>
                              </w:rPr>
                              <w:t xml:space="preserve"> </w:t>
                            </w:r>
                            <w:r>
                              <w:t>бөліп</w:t>
                            </w:r>
                            <w:r>
                              <w:rPr>
                                <w:spacing w:val="-4"/>
                              </w:rPr>
                              <w:t xml:space="preserve"> </w:t>
                            </w:r>
                            <w:r>
                              <w:t>көрсетеді.</w:t>
                            </w:r>
                          </w:p>
                        </w:txbxContent>
                      </wps:txbx>
                      <wps:bodyPr rot="0" vert="horz" wrap="square" lIns="0" tIns="0" rIns="0" bIns="0" anchor="t" anchorCtr="0" upright="1">
                        <a:noAutofit/>
                      </wps:bodyPr>
                    </wps:wsp>
                  </a:graphicData>
                </a:graphic>
              </wp:inline>
            </w:drawing>
          </mc:Choice>
          <mc:Fallback>
            <w:pict>
              <v:shape w14:anchorId="24807F38" id="Text Box 2" o:spid="_x0000_s1056" type="#_x0000_t202" style="width:470.7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" stroked="f">
                <v:textbox inset="0,0,0,0">
                  <w:txbxContent>
                    <w:p w14:paraId="358CDFE3" w14:textId="77777777" w:rsidR="000118AF" w:rsidRDefault="000118AF">
                      <w:pPr>
                        <w:pStyle w:val="a3"/>
                        <w:spacing w:line="252" w:lineRule="exact"/>
                        <w:ind w:left="28"/>
                      </w:pPr>
                      <w:r>
                        <w:t>логикалық</w:t>
                      </w:r>
                      <w:r>
                        <w:rPr>
                          <w:spacing w:val="-2"/>
                        </w:rPr>
                        <w:t xml:space="preserve"> </w:t>
                      </w:r>
                      <w:r>
                        <w:t>талдауын</w:t>
                      </w:r>
                      <w:r>
                        <w:rPr>
                          <w:spacing w:val="-5"/>
                        </w:rPr>
                        <w:t xml:space="preserve"> </w:t>
                      </w:r>
                      <w:r>
                        <w:t>және</w:t>
                      </w:r>
                      <w:r>
                        <w:rPr>
                          <w:spacing w:val="-2"/>
                        </w:rPr>
                        <w:t xml:space="preserve"> </w:t>
                      </w:r>
                      <w:r>
                        <w:t>дәстүрлі</w:t>
                      </w:r>
                      <w:r>
                        <w:rPr>
                          <w:spacing w:val="-4"/>
                        </w:rPr>
                        <w:t xml:space="preserve"> </w:t>
                      </w:r>
                      <w:r>
                        <w:t>лингвистика</w:t>
                      </w:r>
                      <w:r>
                        <w:rPr>
                          <w:spacing w:val="-1"/>
                        </w:rPr>
                        <w:t xml:space="preserve"> </w:t>
                      </w:r>
                      <w:r>
                        <w:t>аясындағы</w:t>
                      </w:r>
                      <w:r>
                        <w:rPr>
                          <w:spacing w:val="-2"/>
                        </w:rPr>
                        <w:t xml:space="preserve"> </w:t>
                      </w:r>
                      <w:r>
                        <w:t>тәсілді</w:t>
                      </w:r>
                      <w:r>
                        <w:rPr>
                          <w:spacing w:val="-3"/>
                        </w:rPr>
                        <w:t xml:space="preserve"> </w:t>
                      </w:r>
                      <w:r>
                        <w:t>де</w:t>
                      </w:r>
                      <w:r>
                        <w:rPr>
                          <w:spacing w:val="-4"/>
                        </w:rPr>
                        <w:t xml:space="preserve"> </w:t>
                      </w:r>
                      <w:r>
                        <w:t>бөліп</w:t>
                      </w:r>
                      <w:r>
                        <w:rPr>
                          <w:spacing w:val="-4"/>
                        </w:rPr>
                        <w:t xml:space="preserve"> </w:t>
                      </w:r>
                      <w:r>
                        <w:t>көрсетеді.</w:t>
                      </w:r>
                    </w:p>
                  </w:txbxContent>
                </v:textbox>
                <w10:anchorlock/>
              </v:shape>
            </w:pict>
          </mc:Fallback>
        </mc:AlternateContent>
      </w:r>
    </w:p>
    <w:p w14:paraId="395039C3" w14:textId="77777777" w:rsidR="00B33A3F" w:rsidRDefault="000118AF">
      <w:pPr>
        <w:pStyle w:val="a3"/>
        <w:spacing w:line="234" w:lineRule="exact"/>
        <w:ind w:left="1490"/>
        <w:jc w:val="both"/>
      </w:pPr>
      <w:r>
        <w:t>Әрине, кейбір</w:t>
      </w:r>
      <w:r>
        <w:rPr>
          <w:spacing w:val="1"/>
        </w:rPr>
        <w:t xml:space="preserve"> </w:t>
      </w:r>
      <w:r>
        <w:t>ғалымдардың</w:t>
      </w:r>
      <w:r>
        <w:rPr>
          <w:spacing w:val="1"/>
        </w:rPr>
        <w:t xml:space="preserve"> </w:t>
      </w:r>
      <w:r>
        <w:t>қандай да</w:t>
      </w:r>
      <w:r>
        <w:rPr>
          <w:spacing w:val="2"/>
        </w:rPr>
        <w:t xml:space="preserve"> </w:t>
      </w:r>
      <w:r>
        <w:t>бір</w:t>
      </w:r>
      <w:r>
        <w:rPr>
          <w:spacing w:val="1"/>
        </w:rPr>
        <w:t xml:space="preserve"> </w:t>
      </w:r>
      <w:r>
        <w:t>бағыттарға</w:t>
      </w:r>
      <w:r>
        <w:rPr>
          <w:spacing w:val="1"/>
        </w:rPr>
        <w:t xml:space="preserve"> </w:t>
      </w:r>
      <w:r>
        <w:t>жатуы сияқты</w:t>
      </w:r>
      <w:r>
        <w:rPr>
          <w:spacing w:val="1"/>
        </w:rPr>
        <w:t xml:space="preserve"> </w:t>
      </w:r>
      <w:r>
        <w:t>бағыттардың</w:t>
      </w:r>
      <w:r>
        <w:rPr>
          <w:spacing w:val="1"/>
        </w:rPr>
        <w:t xml:space="preserve"> </w:t>
      </w:r>
      <w:r>
        <w:t>шектелуі</w:t>
      </w:r>
    </w:p>
    <w:p w14:paraId="55C4B6F8" w14:textId="77777777" w:rsidR="00B33A3F" w:rsidRDefault="000118AF">
      <w:pPr>
        <w:pStyle w:val="a3"/>
        <w:spacing w:before="1"/>
        <w:ind w:left="782" w:right="669"/>
        <w:jc w:val="both"/>
      </w:pPr>
      <w:r>
        <w:t>жеткілікті шартты түрде (көптеген ғалымдар өз ғылыми қызметінің әртүрлі кезеңдерінде әртүрлі</w:t>
      </w:r>
      <w:r>
        <w:rPr>
          <w:spacing w:val="1"/>
        </w:rPr>
        <w:t xml:space="preserve"> </w:t>
      </w:r>
      <w:r>
        <w:t>тұжырымдамалар шеңберінде жұмыс істеді), бірақ біздің көзқарасымызша, мұндай жіктеу қазіргі</w:t>
      </w:r>
      <w:r>
        <w:rPr>
          <w:spacing w:val="1"/>
        </w:rPr>
        <w:t xml:space="preserve"> </w:t>
      </w:r>
      <w:r>
        <w:t>заманғы</w:t>
      </w:r>
      <w:r>
        <w:rPr>
          <w:spacing w:val="-1"/>
        </w:rPr>
        <w:t xml:space="preserve"> </w:t>
      </w:r>
      <w:r>
        <w:t>отандық когнитивтік лингвистикадағы негізгі үрдістерді</w:t>
      </w:r>
      <w:r>
        <w:rPr>
          <w:spacing w:val="-2"/>
        </w:rPr>
        <w:t xml:space="preserve"> </w:t>
      </w:r>
      <w:r>
        <w:t>көрсетеді.</w:t>
      </w:r>
    </w:p>
    <w:p w14:paraId="76AC2CB8" w14:textId="77777777" w:rsidR="00B33A3F" w:rsidRDefault="000118AF">
      <w:pPr>
        <w:pStyle w:val="a3"/>
        <w:ind w:left="782" w:right="667" w:firstLine="707"/>
        <w:jc w:val="both"/>
      </w:pPr>
      <w:r>
        <w:t>Когнитивті</w:t>
      </w:r>
      <w:r>
        <w:rPr>
          <w:spacing w:val="1"/>
        </w:rPr>
        <w:t xml:space="preserve"> </w:t>
      </w:r>
      <w:r>
        <w:t>аударматану</w:t>
      </w:r>
      <w:r>
        <w:rPr>
          <w:spacing w:val="1"/>
        </w:rPr>
        <w:t xml:space="preserve"> </w:t>
      </w:r>
      <w:r>
        <w:t>бағыттарына:</w:t>
      </w:r>
      <w:r>
        <w:rPr>
          <w:spacing w:val="1"/>
        </w:rPr>
        <w:t xml:space="preserve"> </w:t>
      </w:r>
      <w:r>
        <w:t>когнитивті-семантикалық,</w:t>
      </w:r>
      <w:r>
        <w:rPr>
          <w:spacing w:val="1"/>
        </w:rPr>
        <w:t xml:space="preserve"> </w:t>
      </w:r>
      <w:r>
        <w:t>концептуалды</w:t>
      </w:r>
      <w:r>
        <w:rPr>
          <w:spacing w:val="1"/>
        </w:rPr>
        <w:t xml:space="preserve"> </w:t>
      </w:r>
      <w:r>
        <w:t>және</w:t>
      </w:r>
      <w:r>
        <w:rPr>
          <w:spacing w:val="-52"/>
        </w:rPr>
        <w:t xml:space="preserve"> </w:t>
      </w:r>
      <w:r>
        <w:t>когнитивті-дискурсивті</w:t>
      </w:r>
      <w:r>
        <w:rPr>
          <w:spacing w:val="-3"/>
        </w:rPr>
        <w:t xml:space="preserve"> </w:t>
      </w:r>
      <w:r>
        <w:t>сынды</w:t>
      </w:r>
      <w:r>
        <w:rPr>
          <w:spacing w:val="-2"/>
        </w:rPr>
        <w:t xml:space="preserve"> </w:t>
      </w:r>
      <w:r>
        <w:t>бағыттар</w:t>
      </w:r>
      <w:r>
        <w:rPr>
          <w:spacing w:val="-3"/>
        </w:rPr>
        <w:t xml:space="preserve"> </w:t>
      </w:r>
      <w:r>
        <w:t>жатады.</w:t>
      </w:r>
    </w:p>
    <w:p w14:paraId="463C8CE0" w14:textId="77777777" w:rsidR="00B33A3F" w:rsidRDefault="000118AF">
      <w:pPr>
        <w:pStyle w:val="a3"/>
        <w:ind w:left="782" w:right="664" w:firstLine="707"/>
        <w:jc w:val="both"/>
      </w:pPr>
      <w:r>
        <w:t>Аударматану бойынша әдебиеттерге жалпы шолу сол ғылымның дамуын, оның әр түрлі</w:t>
      </w:r>
      <w:r>
        <w:rPr>
          <w:spacing w:val="1"/>
        </w:rPr>
        <w:t xml:space="preserve"> </w:t>
      </w:r>
      <w:r>
        <w:t>аспектілерінің</w:t>
      </w:r>
      <w:r>
        <w:rPr>
          <w:spacing w:val="1"/>
        </w:rPr>
        <w:t xml:space="preserve"> </w:t>
      </w:r>
      <w:r>
        <w:t>түрліше</w:t>
      </w:r>
      <w:r>
        <w:rPr>
          <w:spacing w:val="1"/>
        </w:rPr>
        <w:t xml:space="preserve"> </w:t>
      </w:r>
      <w:r>
        <w:t>жіктелуімен</w:t>
      </w:r>
      <w:r>
        <w:rPr>
          <w:spacing w:val="1"/>
        </w:rPr>
        <w:t xml:space="preserve"> </w:t>
      </w:r>
      <w:r>
        <w:t>яғни</w:t>
      </w:r>
      <w:r>
        <w:rPr>
          <w:spacing w:val="1"/>
        </w:rPr>
        <w:t xml:space="preserve"> </w:t>
      </w:r>
      <w:r>
        <w:t>оның</w:t>
      </w:r>
      <w:r>
        <w:rPr>
          <w:spacing w:val="1"/>
        </w:rPr>
        <w:t xml:space="preserve"> </w:t>
      </w:r>
      <w:r>
        <w:t>аспектілерін</w:t>
      </w:r>
      <w:r>
        <w:rPr>
          <w:spacing w:val="1"/>
        </w:rPr>
        <w:t xml:space="preserve"> </w:t>
      </w:r>
      <w:r>
        <w:t>білдіретін</w:t>
      </w:r>
      <w:r>
        <w:rPr>
          <w:spacing w:val="1"/>
        </w:rPr>
        <w:t xml:space="preserve"> </w:t>
      </w:r>
      <w:r>
        <w:t>ғылымның</w:t>
      </w:r>
      <w:r>
        <w:rPr>
          <w:spacing w:val="1"/>
        </w:rPr>
        <w:t xml:space="preserve"> </w:t>
      </w:r>
      <w:r>
        <w:t>пәнаралық</w:t>
      </w:r>
      <w:r>
        <w:rPr>
          <w:spacing w:val="1"/>
        </w:rPr>
        <w:t xml:space="preserve"> </w:t>
      </w:r>
      <w:r>
        <w:t>базасын және негізгі ұғымдардың әр түрлі түсіндірілуін бейнелейді. Бұл аударматанудың даму</w:t>
      </w:r>
      <w:r>
        <w:rPr>
          <w:spacing w:val="1"/>
        </w:rPr>
        <w:t xml:space="preserve"> </w:t>
      </w:r>
      <w:r>
        <w:t>бағытын,</w:t>
      </w:r>
      <w:r>
        <w:rPr>
          <w:spacing w:val="-2"/>
        </w:rPr>
        <w:t xml:space="preserve"> </w:t>
      </w:r>
      <w:r>
        <w:t>соның</w:t>
      </w:r>
      <w:r>
        <w:rPr>
          <w:spacing w:val="-1"/>
        </w:rPr>
        <w:t xml:space="preserve"> </w:t>
      </w:r>
      <w:r>
        <w:t>ішінде</w:t>
      </w:r>
      <w:r>
        <w:rPr>
          <w:spacing w:val="-2"/>
        </w:rPr>
        <w:t xml:space="preserve"> </w:t>
      </w:r>
      <w:r>
        <w:t>оның</w:t>
      </w:r>
      <w:r>
        <w:rPr>
          <w:spacing w:val="-1"/>
        </w:rPr>
        <w:t xml:space="preserve"> </w:t>
      </w:r>
      <w:r>
        <w:t>когнитивтік</w:t>
      </w:r>
      <w:r>
        <w:rPr>
          <w:spacing w:val="-2"/>
        </w:rPr>
        <w:t xml:space="preserve"> </w:t>
      </w:r>
      <w:r>
        <w:t>бағытын</w:t>
      </w:r>
      <w:r>
        <w:rPr>
          <w:spacing w:val="-2"/>
        </w:rPr>
        <w:t xml:space="preserve"> </w:t>
      </w:r>
      <w:r>
        <w:t>көптеген</w:t>
      </w:r>
      <w:r>
        <w:rPr>
          <w:spacing w:val="-2"/>
        </w:rPr>
        <w:t xml:space="preserve"> </w:t>
      </w:r>
      <w:r>
        <w:t>жіктеумен</w:t>
      </w:r>
      <w:r>
        <w:rPr>
          <w:spacing w:val="-1"/>
        </w:rPr>
        <w:t xml:space="preserve"> </w:t>
      </w:r>
      <w:r>
        <w:t>байланысты</w:t>
      </w:r>
      <w:r>
        <w:rPr>
          <w:spacing w:val="-4"/>
        </w:rPr>
        <w:t xml:space="preserve"> </w:t>
      </w:r>
      <w:r>
        <w:t>болып</w:t>
      </w:r>
      <w:r>
        <w:rPr>
          <w:spacing w:val="-1"/>
        </w:rPr>
        <w:t xml:space="preserve"> </w:t>
      </w:r>
      <w:r>
        <w:t>келеді.</w:t>
      </w:r>
    </w:p>
    <w:p w14:paraId="1BF534EF" w14:textId="77777777" w:rsidR="00B33A3F" w:rsidRDefault="00B33A3F">
      <w:pPr>
        <w:pStyle w:val="a3"/>
      </w:pPr>
    </w:p>
    <w:p w14:paraId="28FC7A36" w14:textId="77777777" w:rsidR="00B33A3F" w:rsidRDefault="000118AF">
      <w:pPr>
        <w:ind w:left="1065"/>
        <w:rPr>
          <w:b/>
          <w:i/>
          <w:sz w:val="20"/>
        </w:rPr>
      </w:pPr>
      <w:r>
        <w:rPr>
          <w:b/>
          <w:i/>
          <w:sz w:val="20"/>
        </w:rPr>
        <w:t>Әдебиеттер:</w:t>
      </w:r>
    </w:p>
    <w:p w14:paraId="78E924BC" w14:textId="77777777" w:rsidR="00B33A3F" w:rsidRPr="000118AF" w:rsidRDefault="000118AF">
      <w:pPr>
        <w:pStyle w:val="a5"/>
        <w:numPr>
          <w:ilvl w:val="0"/>
          <w:numId w:val="4"/>
        </w:numPr>
        <w:tabs>
          <w:tab w:val="left" w:pos="1501"/>
          <w:tab w:val="left" w:pos="1502"/>
        </w:tabs>
        <w:rPr>
          <w:i/>
          <w:sz w:val="20"/>
          <w:lang w:val="en-US"/>
        </w:rPr>
      </w:pPr>
      <w:r>
        <w:rPr>
          <w:i/>
          <w:sz w:val="20"/>
        </w:rPr>
        <w:t>Ю</w:t>
      </w:r>
      <w:r w:rsidRPr="000118AF">
        <w:rPr>
          <w:i/>
          <w:sz w:val="20"/>
          <w:lang w:val="en-US"/>
        </w:rPr>
        <w:t>.</w:t>
      </w:r>
      <w:r w:rsidRPr="000118AF">
        <w:rPr>
          <w:i/>
          <w:spacing w:val="-1"/>
          <w:sz w:val="20"/>
          <w:lang w:val="en-US"/>
        </w:rPr>
        <w:t xml:space="preserve"> </w:t>
      </w:r>
      <w:r>
        <w:rPr>
          <w:i/>
          <w:sz w:val="20"/>
        </w:rPr>
        <w:t>Найд</w:t>
      </w:r>
      <w:r w:rsidRPr="000118AF">
        <w:rPr>
          <w:i/>
          <w:spacing w:val="-1"/>
          <w:sz w:val="20"/>
          <w:lang w:val="en-US"/>
        </w:rPr>
        <w:t xml:space="preserve"> </w:t>
      </w:r>
      <w:r w:rsidRPr="000118AF">
        <w:rPr>
          <w:i/>
          <w:sz w:val="20"/>
          <w:lang w:val="en-US"/>
        </w:rPr>
        <w:t>«Toward a</w:t>
      </w:r>
      <w:r w:rsidRPr="000118AF">
        <w:rPr>
          <w:i/>
          <w:spacing w:val="-2"/>
          <w:sz w:val="20"/>
          <w:lang w:val="en-US"/>
        </w:rPr>
        <w:t xml:space="preserve"> </w:t>
      </w:r>
      <w:r w:rsidRPr="000118AF">
        <w:rPr>
          <w:i/>
          <w:sz w:val="20"/>
          <w:lang w:val="en-US"/>
        </w:rPr>
        <w:t>Science</w:t>
      </w:r>
      <w:r w:rsidRPr="000118AF">
        <w:rPr>
          <w:i/>
          <w:spacing w:val="-3"/>
          <w:sz w:val="20"/>
          <w:lang w:val="en-US"/>
        </w:rPr>
        <w:t xml:space="preserve"> </w:t>
      </w:r>
      <w:r w:rsidRPr="000118AF">
        <w:rPr>
          <w:i/>
          <w:sz w:val="20"/>
          <w:lang w:val="en-US"/>
        </w:rPr>
        <w:t>of</w:t>
      </w:r>
      <w:r w:rsidRPr="000118AF">
        <w:rPr>
          <w:i/>
          <w:spacing w:val="-2"/>
          <w:sz w:val="20"/>
          <w:lang w:val="en-US"/>
        </w:rPr>
        <w:t xml:space="preserve"> </w:t>
      </w:r>
      <w:r w:rsidRPr="000118AF">
        <w:rPr>
          <w:i/>
          <w:sz w:val="20"/>
          <w:lang w:val="en-US"/>
        </w:rPr>
        <w:t>Translation»,</w:t>
      </w:r>
      <w:r w:rsidRPr="000118AF">
        <w:rPr>
          <w:i/>
          <w:spacing w:val="-1"/>
          <w:sz w:val="20"/>
          <w:lang w:val="en-US"/>
        </w:rPr>
        <w:t xml:space="preserve"> </w:t>
      </w:r>
      <w:r w:rsidRPr="000118AF">
        <w:rPr>
          <w:i/>
          <w:sz w:val="20"/>
          <w:lang w:val="en-US"/>
        </w:rPr>
        <w:t>1964</w:t>
      </w:r>
    </w:p>
    <w:p w14:paraId="23332634" w14:textId="77777777" w:rsidR="00B33A3F" w:rsidRPr="000118AF" w:rsidRDefault="000118AF">
      <w:pPr>
        <w:pStyle w:val="a5"/>
        <w:numPr>
          <w:ilvl w:val="0"/>
          <w:numId w:val="4"/>
        </w:numPr>
        <w:tabs>
          <w:tab w:val="left" w:pos="1501"/>
          <w:tab w:val="left" w:pos="1502"/>
        </w:tabs>
        <w:spacing w:before="1"/>
        <w:rPr>
          <w:i/>
          <w:sz w:val="20"/>
          <w:lang w:val="en-US"/>
        </w:rPr>
      </w:pPr>
      <w:r w:rsidRPr="000118AF">
        <w:rPr>
          <w:i/>
          <w:sz w:val="20"/>
          <w:lang w:val="en-US"/>
        </w:rPr>
        <w:t>James</w:t>
      </w:r>
      <w:r w:rsidRPr="000118AF">
        <w:rPr>
          <w:i/>
          <w:spacing w:val="-2"/>
          <w:sz w:val="20"/>
          <w:lang w:val="en-US"/>
        </w:rPr>
        <w:t xml:space="preserve"> </w:t>
      </w:r>
      <w:r w:rsidRPr="000118AF">
        <w:rPr>
          <w:i/>
          <w:sz w:val="20"/>
          <w:lang w:val="en-US"/>
        </w:rPr>
        <w:t>S.</w:t>
      </w:r>
      <w:r w:rsidRPr="000118AF">
        <w:rPr>
          <w:i/>
          <w:spacing w:val="-1"/>
          <w:sz w:val="20"/>
          <w:lang w:val="en-US"/>
        </w:rPr>
        <w:t xml:space="preserve"> </w:t>
      </w:r>
      <w:r w:rsidRPr="000118AF">
        <w:rPr>
          <w:i/>
          <w:sz w:val="20"/>
          <w:lang w:val="en-US"/>
        </w:rPr>
        <w:t>Holmes</w:t>
      </w:r>
      <w:r w:rsidRPr="000118AF">
        <w:rPr>
          <w:i/>
          <w:spacing w:val="-2"/>
          <w:sz w:val="20"/>
          <w:lang w:val="en-US"/>
        </w:rPr>
        <w:t xml:space="preserve"> </w:t>
      </w:r>
      <w:r w:rsidRPr="000118AF">
        <w:rPr>
          <w:i/>
          <w:sz w:val="20"/>
          <w:lang w:val="en-US"/>
        </w:rPr>
        <w:t>«Translated!:</w:t>
      </w:r>
      <w:r w:rsidRPr="000118AF">
        <w:rPr>
          <w:i/>
          <w:spacing w:val="-1"/>
          <w:sz w:val="20"/>
          <w:lang w:val="en-US"/>
        </w:rPr>
        <w:t xml:space="preserve"> </w:t>
      </w:r>
      <w:r w:rsidRPr="000118AF">
        <w:rPr>
          <w:i/>
          <w:sz w:val="20"/>
          <w:lang w:val="en-US"/>
        </w:rPr>
        <w:t>Papers</w:t>
      </w:r>
      <w:r w:rsidRPr="000118AF">
        <w:rPr>
          <w:i/>
          <w:spacing w:val="-2"/>
          <w:sz w:val="20"/>
          <w:lang w:val="en-US"/>
        </w:rPr>
        <w:t xml:space="preserve"> </w:t>
      </w:r>
      <w:r w:rsidRPr="000118AF">
        <w:rPr>
          <w:i/>
          <w:sz w:val="20"/>
          <w:lang w:val="en-US"/>
        </w:rPr>
        <w:t>on Literary</w:t>
      </w:r>
      <w:r w:rsidRPr="000118AF">
        <w:rPr>
          <w:i/>
          <w:spacing w:val="-1"/>
          <w:sz w:val="20"/>
          <w:lang w:val="en-US"/>
        </w:rPr>
        <w:t xml:space="preserve"> </w:t>
      </w:r>
      <w:r w:rsidRPr="000118AF">
        <w:rPr>
          <w:i/>
          <w:sz w:val="20"/>
          <w:lang w:val="en-US"/>
        </w:rPr>
        <w:t>Translation and</w:t>
      </w:r>
      <w:r w:rsidRPr="000118AF">
        <w:rPr>
          <w:i/>
          <w:spacing w:val="1"/>
          <w:sz w:val="20"/>
          <w:lang w:val="en-US"/>
        </w:rPr>
        <w:t xml:space="preserve"> </w:t>
      </w:r>
      <w:r w:rsidRPr="000118AF">
        <w:rPr>
          <w:i/>
          <w:sz w:val="20"/>
          <w:lang w:val="en-US"/>
        </w:rPr>
        <w:t>Translation Studies»,</w:t>
      </w:r>
      <w:r w:rsidRPr="000118AF">
        <w:rPr>
          <w:i/>
          <w:spacing w:val="-3"/>
          <w:sz w:val="20"/>
          <w:lang w:val="en-US"/>
        </w:rPr>
        <w:t xml:space="preserve"> </w:t>
      </w:r>
      <w:r w:rsidRPr="000118AF">
        <w:rPr>
          <w:i/>
          <w:sz w:val="20"/>
          <w:lang w:val="en-US"/>
        </w:rPr>
        <w:t>1988</w:t>
      </w:r>
    </w:p>
    <w:p w14:paraId="7C4D4D90" w14:textId="77777777" w:rsidR="00B33A3F" w:rsidRDefault="000118AF">
      <w:pPr>
        <w:pStyle w:val="a5"/>
        <w:numPr>
          <w:ilvl w:val="0"/>
          <w:numId w:val="4"/>
        </w:numPr>
        <w:tabs>
          <w:tab w:val="left" w:pos="1501"/>
          <w:tab w:val="left" w:pos="1502"/>
        </w:tabs>
        <w:rPr>
          <w:i/>
          <w:sz w:val="20"/>
        </w:rPr>
      </w:pPr>
      <w:r>
        <w:rPr>
          <w:i/>
          <w:sz w:val="20"/>
        </w:rPr>
        <w:t>Федоров</w:t>
      </w:r>
      <w:r>
        <w:rPr>
          <w:i/>
          <w:spacing w:val="-3"/>
          <w:sz w:val="20"/>
        </w:rPr>
        <w:t xml:space="preserve"> </w:t>
      </w:r>
      <w:r>
        <w:rPr>
          <w:i/>
          <w:sz w:val="20"/>
        </w:rPr>
        <w:t>А.В.</w:t>
      </w:r>
      <w:r>
        <w:rPr>
          <w:i/>
          <w:spacing w:val="-4"/>
          <w:sz w:val="20"/>
        </w:rPr>
        <w:t xml:space="preserve"> </w:t>
      </w:r>
      <w:r>
        <w:rPr>
          <w:i/>
          <w:sz w:val="20"/>
        </w:rPr>
        <w:t>«Введение</w:t>
      </w:r>
      <w:r>
        <w:rPr>
          <w:i/>
          <w:spacing w:val="-1"/>
          <w:sz w:val="20"/>
        </w:rPr>
        <w:t xml:space="preserve"> </w:t>
      </w:r>
      <w:r>
        <w:rPr>
          <w:i/>
          <w:sz w:val="20"/>
        </w:rPr>
        <w:t>в</w:t>
      </w:r>
      <w:r>
        <w:rPr>
          <w:i/>
          <w:spacing w:val="-3"/>
          <w:sz w:val="20"/>
        </w:rPr>
        <w:t xml:space="preserve"> </w:t>
      </w:r>
      <w:r>
        <w:rPr>
          <w:i/>
          <w:sz w:val="20"/>
        </w:rPr>
        <w:t>теорию</w:t>
      </w:r>
      <w:r>
        <w:rPr>
          <w:i/>
          <w:spacing w:val="-4"/>
          <w:sz w:val="20"/>
        </w:rPr>
        <w:t xml:space="preserve"> </w:t>
      </w:r>
      <w:r>
        <w:rPr>
          <w:i/>
          <w:sz w:val="20"/>
        </w:rPr>
        <w:t>перевода»</w:t>
      </w:r>
      <w:r>
        <w:rPr>
          <w:i/>
          <w:spacing w:val="-1"/>
          <w:sz w:val="20"/>
        </w:rPr>
        <w:t xml:space="preserve"> </w:t>
      </w:r>
      <w:r>
        <w:rPr>
          <w:i/>
          <w:sz w:val="20"/>
        </w:rPr>
        <w:t>М.,</w:t>
      </w:r>
      <w:r>
        <w:rPr>
          <w:i/>
          <w:spacing w:val="-1"/>
          <w:sz w:val="20"/>
        </w:rPr>
        <w:t xml:space="preserve"> </w:t>
      </w:r>
      <w:r>
        <w:rPr>
          <w:i/>
          <w:sz w:val="20"/>
        </w:rPr>
        <w:t>1953</w:t>
      </w:r>
    </w:p>
    <w:p w14:paraId="3CA581C0" w14:textId="77777777" w:rsidR="00B33A3F" w:rsidRDefault="000118AF">
      <w:pPr>
        <w:pStyle w:val="a5"/>
        <w:numPr>
          <w:ilvl w:val="0"/>
          <w:numId w:val="4"/>
        </w:numPr>
        <w:tabs>
          <w:tab w:val="left" w:pos="1501"/>
          <w:tab w:val="left" w:pos="1502"/>
        </w:tabs>
        <w:spacing w:before="1"/>
        <w:ind w:left="1065" w:right="936" w:firstLine="0"/>
        <w:rPr>
          <w:i/>
          <w:sz w:val="20"/>
        </w:rPr>
      </w:pPr>
      <w:r>
        <w:rPr>
          <w:i/>
          <w:sz w:val="20"/>
        </w:rPr>
        <w:t>Рецкер</w:t>
      </w:r>
      <w:r>
        <w:rPr>
          <w:i/>
          <w:spacing w:val="-2"/>
          <w:sz w:val="20"/>
        </w:rPr>
        <w:t xml:space="preserve"> </w:t>
      </w:r>
      <w:r>
        <w:rPr>
          <w:i/>
          <w:sz w:val="20"/>
        </w:rPr>
        <w:t>Я.И.</w:t>
      </w:r>
      <w:r>
        <w:rPr>
          <w:i/>
          <w:spacing w:val="-5"/>
          <w:sz w:val="20"/>
        </w:rPr>
        <w:t xml:space="preserve"> </w:t>
      </w:r>
      <w:r>
        <w:rPr>
          <w:i/>
          <w:sz w:val="20"/>
        </w:rPr>
        <w:t>«О</w:t>
      </w:r>
      <w:r>
        <w:rPr>
          <w:i/>
          <w:spacing w:val="-2"/>
          <w:sz w:val="20"/>
        </w:rPr>
        <w:t xml:space="preserve"> </w:t>
      </w:r>
      <w:r>
        <w:rPr>
          <w:i/>
          <w:sz w:val="20"/>
        </w:rPr>
        <w:t>закономерных</w:t>
      </w:r>
      <w:r>
        <w:rPr>
          <w:i/>
          <w:spacing w:val="-4"/>
          <w:sz w:val="20"/>
        </w:rPr>
        <w:t xml:space="preserve"> </w:t>
      </w:r>
      <w:r>
        <w:rPr>
          <w:i/>
          <w:sz w:val="20"/>
        </w:rPr>
        <w:t>соответствиях</w:t>
      </w:r>
      <w:r>
        <w:rPr>
          <w:i/>
          <w:spacing w:val="-2"/>
          <w:sz w:val="20"/>
        </w:rPr>
        <w:t xml:space="preserve"> </w:t>
      </w:r>
      <w:r>
        <w:rPr>
          <w:i/>
          <w:sz w:val="20"/>
        </w:rPr>
        <w:t>при</w:t>
      </w:r>
      <w:r>
        <w:rPr>
          <w:i/>
          <w:spacing w:val="-4"/>
          <w:sz w:val="20"/>
        </w:rPr>
        <w:t xml:space="preserve"> </w:t>
      </w:r>
      <w:r>
        <w:rPr>
          <w:i/>
          <w:sz w:val="20"/>
        </w:rPr>
        <w:t>переводе</w:t>
      </w:r>
      <w:r>
        <w:rPr>
          <w:i/>
          <w:spacing w:val="-2"/>
          <w:sz w:val="20"/>
        </w:rPr>
        <w:t xml:space="preserve"> </w:t>
      </w:r>
      <w:r>
        <w:rPr>
          <w:i/>
          <w:sz w:val="20"/>
        </w:rPr>
        <w:t>на</w:t>
      </w:r>
      <w:r>
        <w:rPr>
          <w:i/>
          <w:spacing w:val="-3"/>
          <w:sz w:val="20"/>
        </w:rPr>
        <w:t xml:space="preserve"> </w:t>
      </w:r>
      <w:r>
        <w:rPr>
          <w:i/>
          <w:sz w:val="20"/>
        </w:rPr>
        <w:t>родной</w:t>
      </w:r>
      <w:r>
        <w:rPr>
          <w:i/>
          <w:spacing w:val="-3"/>
          <w:sz w:val="20"/>
        </w:rPr>
        <w:t xml:space="preserve"> </w:t>
      </w:r>
      <w:r>
        <w:rPr>
          <w:i/>
          <w:sz w:val="20"/>
        </w:rPr>
        <w:t>язык»</w:t>
      </w:r>
      <w:r>
        <w:rPr>
          <w:i/>
          <w:spacing w:val="-2"/>
          <w:sz w:val="20"/>
        </w:rPr>
        <w:t xml:space="preserve"> </w:t>
      </w:r>
      <w:r>
        <w:rPr>
          <w:i/>
          <w:sz w:val="20"/>
        </w:rPr>
        <w:t>//</w:t>
      </w:r>
      <w:r>
        <w:rPr>
          <w:i/>
          <w:spacing w:val="-3"/>
          <w:sz w:val="20"/>
        </w:rPr>
        <w:t xml:space="preserve"> </w:t>
      </w:r>
      <w:r>
        <w:rPr>
          <w:i/>
          <w:sz w:val="20"/>
        </w:rPr>
        <w:t>Вопросы</w:t>
      </w:r>
      <w:r>
        <w:rPr>
          <w:i/>
          <w:spacing w:val="-4"/>
          <w:sz w:val="20"/>
        </w:rPr>
        <w:t xml:space="preserve"> </w:t>
      </w:r>
      <w:r>
        <w:rPr>
          <w:i/>
          <w:sz w:val="20"/>
        </w:rPr>
        <w:t>теории</w:t>
      </w:r>
      <w:r>
        <w:rPr>
          <w:i/>
          <w:spacing w:val="-1"/>
          <w:sz w:val="20"/>
        </w:rPr>
        <w:t xml:space="preserve"> </w:t>
      </w:r>
      <w:r>
        <w:rPr>
          <w:i/>
          <w:sz w:val="20"/>
        </w:rPr>
        <w:t>и</w:t>
      </w:r>
      <w:r>
        <w:rPr>
          <w:i/>
          <w:spacing w:val="-47"/>
          <w:sz w:val="20"/>
        </w:rPr>
        <w:t xml:space="preserve"> </w:t>
      </w:r>
      <w:r>
        <w:rPr>
          <w:i/>
          <w:sz w:val="20"/>
        </w:rPr>
        <w:t>методики учебного</w:t>
      </w:r>
      <w:r>
        <w:rPr>
          <w:i/>
          <w:spacing w:val="1"/>
          <w:sz w:val="20"/>
        </w:rPr>
        <w:t xml:space="preserve"> </w:t>
      </w:r>
      <w:r>
        <w:rPr>
          <w:i/>
          <w:sz w:val="20"/>
        </w:rPr>
        <w:t>перевода. М.,1950</w:t>
      </w:r>
    </w:p>
    <w:p w14:paraId="346F8714" w14:textId="77777777" w:rsidR="00B33A3F" w:rsidRDefault="000118AF">
      <w:pPr>
        <w:pStyle w:val="a5"/>
        <w:numPr>
          <w:ilvl w:val="0"/>
          <w:numId w:val="4"/>
        </w:numPr>
        <w:tabs>
          <w:tab w:val="left" w:pos="1501"/>
          <w:tab w:val="left" w:pos="1502"/>
        </w:tabs>
        <w:spacing w:line="228" w:lineRule="exact"/>
        <w:rPr>
          <w:i/>
          <w:sz w:val="20"/>
        </w:rPr>
      </w:pPr>
      <w:r>
        <w:rPr>
          <w:i/>
          <w:sz w:val="20"/>
        </w:rPr>
        <w:t>Виноградов</w:t>
      </w:r>
      <w:r>
        <w:rPr>
          <w:i/>
          <w:spacing w:val="-4"/>
          <w:sz w:val="20"/>
        </w:rPr>
        <w:t xml:space="preserve"> </w:t>
      </w:r>
      <w:r>
        <w:rPr>
          <w:i/>
          <w:sz w:val="20"/>
        </w:rPr>
        <w:t>В.С.</w:t>
      </w:r>
      <w:r>
        <w:rPr>
          <w:i/>
          <w:spacing w:val="-3"/>
          <w:sz w:val="20"/>
        </w:rPr>
        <w:t xml:space="preserve"> </w:t>
      </w:r>
      <w:r>
        <w:rPr>
          <w:i/>
          <w:sz w:val="20"/>
        </w:rPr>
        <w:t>«Введение</w:t>
      </w:r>
      <w:r>
        <w:rPr>
          <w:i/>
          <w:spacing w:val="-2"/>
          <w:sz w:val="20"/>
        </w:rPr>
        <w:t xml:space="preserve"> </w:t>
      </w:r>
      <w:r>
        <w:rPr>
          <w:i/>
          <w:sz w:val="20"/>
        </w:rPr>
        <w:t>в</w:t>
      </w:r>
      <w:r>
        <w:rPr>
          <w:i/>
          <w:spacing w:val="-6"/>
          <w:sz w:val="20"/>
        </w:rPr>
        <w:t xml:space="preserve"> </w:t>
      </w:r>
      <w:r>
        <w:rPr>
          <w:i/>
          <w:sz w:val="20"/>
        </w:rPr>
        <w:t>переводоведение»</w:t>
      </w:r>
      <w:r>
        <w:rPr>
          <w:i/>
          <w:spacing w:val="-1"/>
          <w:sz w:val="20"/>
        </w:rPr>
        <w:t xml:space="preserve"> </w:t>
      </w:r>
      <w:r>
        <w:rPr>
          <w:i/>
          <w:sz w:val="20"/>
        </w:rPr>
        <w:t>М.,</w:t>
      </w:r>
      <w:r>
        <w:rPr>
          <w:i/>
          <w:spacing w:val="-5"/>
          <w:sz w:val="20"/>
        </w:rPr>
        <w:t xml:space="preserve"> </w:t>
      </w:r>
      <w:r>
        <w:rPr>
          <w:i/>
          <w:sz w:val="20"/>
        </w:rPr>
        <w:t>2001</w:t>
      </w:r>
    </w:p>
    <w:p w14:paraId="359DEC6C" w14:textId="77777777" w:rsidR="00B33A3F" w:rsidRDefault="000118AF">
      <w:pPr>
        <w:pStyle w:val="a5"/>
        <w:numPr>
          <w:ilvl w:val="0"/>
          <w:numId w:val="4"/>
        </w:numPr>
        <w:tabs>
          <w:tab w:val="left" w:pos="1501"/>
          <w:tab w:val="left" w:pos="1502"/>
        </w:tabs>
        <w:rPr>
          <w:i/>
          <w:sz w:val="20"/>
        </w:rPr>
      </w:pPr>
      <w:r>
        <w:rPr>
          <w:i/>
          <w:sz w:val="20"/>
        </w:rPr>
        <w:t>Грольман</w:t>
      </w:r>
      <w:r>
        <w:rPr>
          <w:i/>
          <w:spacing w:val="-3"/>
          <w:sz w:val="20"/>
        </w:rPr>
        <w:t xml:space="preserve"> </w:t>
      </w:r>
      <w:r>
        <w:rPr>
          <w:i/>
          <w:sz w:val="20"/>
        </w:rPr>
        <w:t>М.Б.</w:t>
      </w:r>
      <w:r>
        <w:rPr>
          <w:i/>
          <w:spacing w:val="-1"/>
          <w:sz w:val="20"/>
        </w:rPr>
        <w:t xml:space="preserve"> </w:t>
      </w:r>
      <w:r>
        <w:rPr>
          <w:i/>
          <w:sz w:val="20"/>
        </w:rPr>
        <w:t>«История</w:t>
      </w:r>
      <w:r>
        <w:rPr>
          <w:i/>
          <w:spacing w:val="-4"/>
          <w:sz w:val="20"/>
        </w:rPr>
        <w:t xml:space="preserve"> </w:t>
      </w:r>
      <w:r>
        <w:rPr>
          <w:i/>
          <w:sz w:val="20"/>
        </w:rPr>
        <w:t>развития</w:t>
      </w:r>
      <w:r>
        <w:rPr>
          <w:i/>
          <w:spacing w:val="-1"/>
          <w:sz w:val="20"/>
        </w:rPr>
        <w:t xml:space="preserve"> </w:t>
      </w:r>
      <w:r>
        <w:rPr>
          <w:i/>
          <w:sz w:val="20"/>
        </w:rPr>
        <w:t>переводоведения</w:t>
      </w:r>
      <w:r>
        <w:rPr>
          <w:i/>
          <w:spacing w:val="-1"/>
          <w:sz w:val="20"/>
        </w:rPr>
        <w:t xml:space="preserve"> </w:t>
      </w:r>
      <w:r>
        <w:rPr>
          <w:i/>
          <w:sz w:val="20"/>
        </w:rPr>
        <w:t>как</w:t>
      </w:r>
      <w:r>
        <w:rPr>
          <w:i/>
          <w:spacing w:val="-4"/>
          <w:sz w:val="20"/>
        </w:rPr>
        <w:t xml:space="preserve"> </w:t>
      </w:r>
      <w:r>
        <w:rPr>
          <w:i/>
          <w:sz w:val="20"/>
        </w:rPr>
        <w:t>науки»</w:t>
      </w:r>
      <w:r>
        <w:rPr>
          <w:i/>
          <w:spacing w:val="-1"/>
          <w:sz w:val="20"/>
        </w:rPr>
        <w:t xml:space="preserve"> </w:t>
      </w:r>
      <w:r>
        <w:rPr>
          <w:i/>
          <w:sz w:val="20"/>
        </w:rPr>
        <w:t>Казань</w:t>
      </w:r>
      <w:r>
        <w:rPr>
          <w:i/>
          <w:spacing w:val="-2"/>
          <w:sz w:val="20"/>
        </w:rPr>
        <w:t xml:space="preserve"> </w:t>
      </w:r>
      <w:r>
        <w:rPr>
          <w:i/>
          <w:sz w:val="20"/>
        </w:rPr>
        <w:t>ТГГПУ,</w:t>
      </w:r>
      <w:r>
        <w:rPr>
          <w:i/>
          <w:spacing w:val="-2"/>
          <w:sz w:val="20"/>
        </w:rPr>
        <w:t xml:space="preserve"> </w:t>
      </w:r>
      <w:r>
        <w:rPr>
          <w:i/>
          <w:sz w:val="20"/>
        </w:rPr>
        <w:t>2009</w:t>
      </w:r>
    </w:p>
    <w:p w14:paraId="0683C321" w14:textId="77777777" w:rsidR="00B33A3F" w:rsidRDefault="000118AF">
      <w:pPr>
        <w:pStyle w:val="a5"/>
        <w:numPr>
          <w:ilvl w:val="0"/>
          <w:numId w:val="4"/>
        </w:numPr>
        <w:tabs>
          <w:tab w:val="left" w:pos="1501"/>
          <w:tab w:val="left" w:pos="1502"/>
        </w:tabs>
        <w:ind w:left="1065" w:right="1032" w:firstLine="0"/>
        <w:rPr>
          <w:i/>
          <w:sz w:val="20"/>
        </w:rPr>
      </w:pPr>
      <w:r>
        <w:rPr>
          <w:i/>
          <w:sz w:val="20"/>
        </w:rPr>
        <w:t>Балашова</w:t>
      </w:r>
      <w:r>
        <w:rPr>
          <w:i/>
          <w:spacing w:val="-3"/>
          <w:sz w:val="20"/>
        </w:rPr>
        <w:t xml:space="preserve"> </w:t>
      </w:r>
      <w:r>
        <w:rPr>
          <w:i/>
          <w:sz w:val="20"/>
        </w:rPr>
        <w:t>Е.Ю.</w:t>
      </w:r>
      <w:r>
        <w:rPr>
          <w:i/>
          <w:spacing w:val="-6"/>
          <w:sz w:val="20"/>
        </w:rPr>
        <w:t xml:space="preserve"> </w:t>
      </w:r>
      <w:r>
        <w:rPr>
          <w:i/>
          <w:sz w:val="20"/>
        </w:rPr>
        <w:t>«Концепты</w:t>
      </w:r>
      <w:r>
        <w:rPr>
          <w:i/>
          <w:spacing w:val="-7"/>
          <w:sz w:val="20"/>
        </w:rPr>
        <w:t xml:space="preserve"> </w:t>
      </w:r>
      <w:r>
        <w:rPr>
          <w:i/>
          <w:sz w:val="20"/>
        </w:rPr>
        <w:t>любовь</w:t>
      </w:r>
      <w:r>
        <w:rPr>
          <w:i/>
          <w:spacing w:val="-3"/>
          <w:sz w:val="20"/>
        </w:rPr>
        <w:t xml:space="preserve"> </w:t>
      </w:r>
      <w:r>
        <w:rPr>
          <w:i/>
          <w:sz w:val="20"/>
        </w:rPr>
        <w:t>и</w:t>
      </w:r>
      <w:r>
        <w:rPr>
          <w:i/>
          <w:spacing w:val="-3"/>
          <w:sz w:val="20"/>
        </w:rPr>
        <w:t xml:space="preserve"> </w:t>
      </w:r>
      <w:r>
        <w:rPr>
          <w:i/>
          <w:sz w:val="20"/>
        </w:rPr>
        <w:t>ненависть</w:t>
      </w:r>
      <w:r>
        <w:rPr>
          <w:i/>
          <w:spacing w:val="-3"/>
          <w:sz w:val="20"/>
        </w:rPr>
        <w:t xml:space="preserve"> </w:t>
      </w:r>
      <w:r>
        <w:rPr>
          <w:i/>
          <w:sz w:val="20"/>
        </w:rPr>
        <w:t>в</w:t>
      </w:r>
      <w:r>
        <w:rPr>
          <w:i/>
          <w:spacing w:val="-5"/>
          <w:sz w:val="20"/>
        </w:rPr>
        <w:t xml:space="preserve"> </w:t>
      </w:r>
      <w:r>
        <w:rPr>
          <w:i/>
          <w:sz w:val="20"/>
        </w:rPr>
        <w:t>русском</w:t>
      </w:r>
      <w:r>
        <w:rPr>
          <w:i/>
          <w:spacing w:val="-4"/>
          <w:sz w:val="20"/>
        </w:rPr>
        <w:t xml:space="preserve"> </w:t>
      </w:r>
      <w:r>
        <w:rPr>
          <w:i/>
          <w:sz w:val="20"/>
        </w:rPr>
        <w:t>и</w:t>
      </w:r>
      <w:r>
        <w:rPr>
          <w:i/>
          <w:spacing w:val="-2"/>
          <w:sz w:val="20"/>
        </w:rPr>
        <w:t xml:space="preserve"> </w:t>
      </w:r>
      <w:r>
        <w:rPr>
          <w:i/>
          <w:sz w:val="20"/>
        </w:rPr>
        <w:t>американском</w:t>
      </w:r>
      <w:r>
        <w:rPr>
          <w:i/>
          <w:spacing w:val="-4"/>
          <w:sz w:val="20"/>
        </w:rPr>
        <w:t xml:space="preserve"> </w:t>
      </w:r>
      <w:r>
        <w:rPr>
          <w:i/>
          <w:sz w:val="20"/>
        </w:rPr>
        <w:t>языковых</w:t>
      </w:r>
      <w:r>
        <w:rPr>
          <w:i/>
          <w:spacing w:val="-5"/>
          <w:sz w:val="20"/>
        </w:rPr>
        <w:t xml:space="preserve"> </w:t>
      </w:r>
      <w:r>
        <w:rPr>
          <w:i/>
          <w:sz w:val="20"/>
        </w:rPr>
        <w:t>сознаниях»</w:t>
      </w:r>
      <w:r>
        <w:rPr>
          <w:i/>
          <w:spacing w:val="-47"/>
          <w:sz w:val="20"/>
        </w:rPr>
        <w:t xml:space="preserve"> </w:t>
      </w:r>
      <w:r>
        <w:rPr>
          <w:i/>
          <w:sz w:val="20"/>
        </w:rPr>
        <w:t>Саратов,</w:t>
      </w:r>
      <w:r>
        <w:rPr>
          <w:i/>
          <w:spacing w:val="-1"/>
          <w:sz w:val="20"/>
        </w:rPr>
        <w:t xml:space="preserve"> </w:t>
      </w:r>
      <w:r>
        <w:rPr>
          <w:i/>
          <w:sz w:val="20"/>
        </w:rPr>
        <w:t>2004</w:t>
      </w:r>
    </w:p>
    <w:p w14:paraId="07E17EF1" w14:textId="77777777" w:rsidR="00B33A3F" w:rsidRDefault="000118AF">
      <w:pPr>
        <w:pStyle w:val="a5"/>
        <w:numPr>
          <w:ilvl w:val="0"/>
          <w:numId w:val="4"/>
        </w:numPr>
        <w:tabs>
          <w:tab w:val="left" w:pos="1501"/>
          <w:tab w:val="left" w:pos="1502"/>
        </w:tabs>
        <w:spacing w:before="1"/>
        <w:rPr>
          <w:i/>
          <w:sz w:val="20"/>
        </w:rPr>
      </w:pPr>
      <w:r>
        <w:rPr>
          <w:i/>
          <w:sz w:val="20"/>
        </w:rPr>
        <w:t>Воркачев</w:t>
      </w:r>
      <w:r>
        <w:rPr>
          <w:i/>
          <w:spacing w:val="-3"/>
          <w:sz w:val="20"/>
        </w:rPr>
        <w:t xml:space="preserve"> </w:t>
      </w:r>
      <w:r>
        <w:rPr>
          <w:i/>
          <w:sz w:val="20"/>
        </w:rPr>
        <w:t>С.Г.</w:t>
      </w:r>
      <w:r>
        <w:rPr>
          <w:i/>
          <w:spacing w:val="-3"/>
          <w:sz w:val="20"/>
        </w:rPr>
        <w:t xml:space="preserve"> </w:t>
      </w:r>
      <w:r>
        <w:rPr>
          <w:i/>
          <w:sz w:val="20"/>
        </w:rPr>
        <w:t>«Счастье</w:t>
      </w:r>
      <w:r>
        <w:rPr>
          <w:i/>
          <w:spacing w:val="-3"/>
          <w:sz w:val="20"/>
        </w:rPr>
        <w:t xml:space="preserve"> </w:t>
      </w:r>
      <w:r>
        <w:rPr>
          <w:i/>
          <w:sz w:val="20"/>
        </w:rPr>
        <w:t>как</w:t>
      </w:r>
      <w:r>
        <w:rPr>
          <w:i/>
          <w:spacing w:val="-4"/>
          <w:sz w:val="20"/>
        </w:rPr>
        <w:t xml:space="preserve"> </w:t>
      </w:r>
      <w:r>
        <w:rPr>
          <w:i/>
          <w:sz w:val="20"/>
        </w:rPr>
        <w:t>лингвокультурный</w:t>
      </w:r>
      <w:r>
        <w:rPr>
          <w:i/>
          <w:spacing w:val="-2"/>
          <w:sz w:val="20"/>
        </w:rPr>
        <w:t xml:space="preserve"> </w:t>
      </w:r>
      <w:r>
        <w:rPr>
          <w:i/>
          <w:sz w:val="20"/>
        </w:rPr>
        <w:t>концепт»</w:t>
      </w:r>
      <w:r>
        <w:rPr>
          <w:i/>
          <w:spacing w:val="-2"/>
          <w:sz w:val="20"/>
        </w:rPr>
        <w:t xml:space="preserve"> </w:t>
      </w:r>
      <w:r>
        <w:rPr>
          <w:i/>
          <w:sz w:val="20"/>
        </w:rPr>
        <w:t>М,</w:t>
      </w:r>
      <w:r>
        <w:rPr>
          <w:i/>
          <w:spacing w:val="-3"/>
          <w:sz w:val="20"/>
        </w:rPr>
        <w:t xml:space="preserve"> </w:t>
      </w:r>
      <w:r>
        <w:rPr>
          <w:i/>
          <w:sz w:val="20"/>
        </w:rPr>
        <w:t>2004</w:t>
      </w:r>
    </w:p>
    <w:p w14:paraId="70CF8EA2" w14:textId="77777777" w:rsidR="00B33A3F" w:rsidRDefault="00B33A3F">
      <w:pPr>
        <w:rPr>
          <w:sz w:val="20"/>
        </w:rPr>
        <w:sectPr w:rsidR="00B33A3F">
          <w:pgSz w:w="11910" w:h="16840"/>
          <w:pgMar w:top="1040" w:right="180" w:bottom="1200" w:left="920" w:header="706" w:footer="1000" w:gutter="0"/>
          <w:cols w:space="720"/>
        </w:sectPr>
      </w:pPr>
    </w:p>
    <w:p w14:paraId="659FC7B3" w14:textId="77777777" w:rsidR="00B33A3F" w:rsidRDefault="000118AF">
      <w:pPr>
        <w:pStyle w:val="a5"/>
        <w:numPr>
          <w:ilvl w:val="0"/>
          <w:numId w:val="4"/>
        </w:numPr>
        <w:tabs>
          <w:tab w:val="left" w:pos="1501"/>
          <w:tab w:val="left" w:pos="1502"/>
        </w:tabs>
        <w:spacing w:before="156"/>
        <w:ind w:left="1065" w:right="1429" w:firstLine="0"/>
        <w:rPr>
          <w:i/>
          <w:color w:val="333333"/>
          <w:sz w:val="20"/>
        </w:rPr>
      </w:pPr>
      <w:r>
        <w:rPr>
          <w:i/>
          <w:sz w:val="20"/>
        </w:rPr>
        <w:lastRenderedPageBreak/>
        <w:t>Кубрякова Е. С. «Начальные этапы становления когнитивизма: лингвистика - психология -</w:t>
      </w:r>
      <w:r>
        <w:rPr>
          <w:i/>
          <w:spacing w:val="-47"/>
          <w:sz w:val="20"/>
        </w:rPr>
        <w:t xml:space="preserve"> </w:t>
      </w:r>
      <w:r>
        <w:rPr>
          <w:i/>
          <w:sz w:val="20"/>
        </w:rPr>
        <w:t>когнитивная наука»,</w:t>
      </w:r>
      <w:r>
        <w:rPr>
          <w:i/>
          <w:spacing w:val="-2"/>
          <w:sz w:val="20"/>
        </w:rPr>
        <w:t xml:space="preserve"> </w:t>
      </w:r>
      <w:r>
        <w:rPr>
          <w:i/>
          <w:sz w:val="20"/>
        </w:rPr>
        <w:t>1994</w:t>
      </w:r>
    </w:p>
    <w:p w14:paraId="3DBCF8C4" w14:textId="77777777" w:rsidR="00B33A3F" w:rsidRDefault="000118AF">
      <w:pPr>
        <w:pStyle w:val="a5"/>
        <w:numPr>
          <w:ilvl w:val="0"/>
          <w:numId w:val="4"/>
        </w:numPr>
        <w:tabs>
          <w:tab w:val="left" w:pos="1334"/>
        </w:tabs>
        <w:ind w:left="1065" w:right="1830" w:firstLine="0"/>
        <w:rPr>
          <w:i/>
          <w:sz w:val="18"/>
        </w:rPr>
      </w:pPr>
      <w:r>
        <w:rPr>
          <w:i/>
          <w:sz w:val="20"/>
        </w:rPr>
        <w:t>Костин А.В. «Способы концептуализации обиходно-бытовых понятий в разножанровых</w:t>
      </w:r>
      <w:r>
        <w:rPr>
          <w:i/>
          <w:spacing w:val="-47"/>
          <w:sz w:val="20"/>
        </w:rPr>
        <w:t xml:space="preserve"> </w:t>
      </w:r>
      <w:r>
        <w:rPr>
          <w:i/>
          <w:sz w:val="20"/>
        </w:rPr>
        <w:t>произведениях</w:t>
      </w:r>
      <w:r>
        <w:rPr>
          <w:i/>
          <w:spacing w:val="-1"/>
          <w:sz w:val="20"/>
        </w:rPr>
        <w:t xml:space="preserve"> </w:t>
      </w:r>
      <w:r>
        <w:rPr>
          <w:i/>
          <w:sz w:val="20"/>
        </w:rPr>
        <w:t>В.И.Даля</w:t>
      </w:r>
      <w:r>
        <w:rPr>
          <w:i/>
          <w:spacing w:val="-3"/>
          <w:sz w:val="20"/>
        </w:rPr>
        <w:t xml:space="preserve"> </w:t>
      </w:r>
      <w:r>
        <w:rPr>
          <w:i/>
          <w:sz w:val="20"/>
        </w:rPr>
        <w:t>(на</w:t>
      </w:r>
      <w:r>
        <w:rPr>
          <w:i/>
          <w:spacing w:val="-2"/>
          <w:sz w:val="20"/>
        </w:rPr>
        <w:t xml:space="preserve"> </w:t>
      </w:r>
      <w:r>
        <w:rPr>
          <w:i/>
          <w:sz w:val="20"/>
        </w:rPr>
        <w:t>материале</w:t>
      </w:r>
      <w:r>
        <w:rPr>
          <w:i/>
          <w:spacing w:val="-2"/>
          <w:sz w:val="20"/>
        </w:rPr>
        <w:t xml:space="preserve"> </w:t>
      </w:r>
      <w:r>
        <w:rPr>
          <w:i/>
          <w:sz w:val="20"/>
        </w:rPr>
        <w:t>концепта</w:t>
      </w:r>
      <w:r>
        <w:rPr>
          <w:i/>
          <w:spacing w:val="1"/>
          <w:sz w:val="20"/>
        </w:rPr>
        <w:t xml:space="preserve"> </w:t>
      </w:r>
      <w:r>
        <w:rPr>
          <w:i/>
          <w:sz w:val="20"/>
        </w:rPr>
        <w:t>«вода»)» 2002.</w:t>
      </w:r>
    </w:p>
    <w:p w14:paraId="15A04FC5" w14:textId="77777777" w:rsidR="00B33A3F" w:rsidRDefault="00B33A3F">
      <w:pPr>
        <w:rPr>
          <w:sz w:val="18"/>
        </w:rPr>
        <w:sectPr w:rsidR="00B33A3F">
          <w:pgSz w:w="11910" w:h="16840"/>
          <w:pgMar w:top="1040" w:right="180" w:bottom="1200" w:left="920" w:header="706" w:footer="1000" w:gutter="0"/>
          <w:cols w:space="720"/>
        </w:sectPr>
      </w:pPr>
    </w:p>
    <w:p w14:paraId="422106DE" w14:textId="77777777" w:rsidR="00B33A3F" w:rsidRDefault="000118AF">
      <w:pPr>
        <w:pStyle w:val="5"/>
        <w:spacing w:before="154" w:line="253" w:lineRule="exact"/>
        <w:ind w:right="6833"/>
      </w:pPr>
      <w:r>
        <w:lastRenderedPageBreak/>
        <w:t>ӘӨЖ</w:t>
      </w:r>
      <w:r>
        <w:rPr>
          <w:spacing w:val="-2"/>
        </w:rPr>
        <w:t xml:space="preserve"> </w:t>
      </w:r>
      <w:r>
        <w:t>811.161.(038)</w:t>
      </w:r>
    </w:p>
    <w:p w14:paraId="0811455F" w14:textId="77777777" w:rsidR="00B33A3F" w:rsidRDefault="000118AF">
      <w:pPr>
        <w:pStyle w:val="6"/>
        <w:ind w:right="608"/>
      </w:pPr>
      <w:r>
        <w:t>Ф.Ж.</w:t>
      </w:r>
      <w:r>
        <w:rPr>
          <w:spacing w:val="-2"/>
        </w:rPr>
        <w:t xml:space="preserve"> </w:t>
      </w:r>
      <w:r>
        <w:t>Мамбетназарова</w:t>
      </w:r>
    </w:p>
    <w:p w14:paraId="199F155F" w14:textId="77777777" w:rsidR="00B33A3F" w:rsidRDefault="000118AF">
      <w:pPr>
        <w:spacing w:before="2" w:line="252" w:lineRule="exact"/>
        <w:ind w:left="3192"/>
        <w:rPr>
          <w:i/>
        </w:rPr>
      </w:pPr>
      <w:r>
        <w:rPr>
          <w:i/>
        </w:rPr>
        <w:t>Абылай</w:t>
      </w:r>
      <w:r>
        <w:rPr>
          <w:i/>
          <w:spacing w:val="-3"/>
        </w:rPr>
        <w:t xml:space="preserve"> </w:t>
      </w:r>
      <w:r>
        <w:rPr>
          <w:i/>
        </w:rPr>
        <w:t>хан</w:t>
      </w:r>
      <w:r>
        <w:rPr>
          <w:i/>
          <w:spacing w:val="-3"/>
        </w:rPr>
        <w:t xml:space="preserve"> </w:t>
      </w:r>
      <w:r>
        <w:rPr>
          <w:i/>
        </w:rPr>
        <w:t>атындағы</w:t>
      </w:r>
      <w:r>
        <w:rPr>
          <w:i/>
          <w:spacing w:val="-3"/>
        </w:rPr>
        <w:t xml:space="preserve"> </w:t>
      </w:r>
      <w:r>
        <w:rPr>
          <w:i/>
        </w:rPr>
        <w:t>ҚазХҚжәнеӘТУ</w:t>
      </w:r>
      <w:r>
        <w:rPr>
          <w:i/>
          <w:spacing w:val="-3"/>
        </w:rPr>
        <w:t xml:space="preserve"> </w:t>
      </w:r>
      <w:r>
        <w:rPr>
          <w:i/>
        </w:rPr>
        <w:t>студенті</w:t>
      </w:r>
    </w:p>
    <w:p w14:paraId="07039869" w14:textId="77777777" w:rsidR="00B33A3F" w:rsidRDefault="000118AF">
      <w:pPr>
        <w:ind w:left="4452" w:right="2334" w:hanging="1847"/>
        <w:rPr>
          <w:i/>
        </w:rPr>
      </w:pPr>
      <w:r>
        <w:rPr>
          <w:i/>
        </w:rPr>
        <w:t>«М056- Аударма ісі, ілеспе аударма (ғылыми-педагогикалық)»</w:t>
      </w:r>
      <w:r>
        <w:rPr>
          <w:i/>
          <w:spacing w:val="-52"/>
        </w:rPr>
        <w:t xml:space="preserve"> </w:t>
      </w:r>
      <w:r>
        <w:rPr>
          <w:i/>
        </w:rPr>
        <w:t>Алматы, Қазақстан</w:t>
      </w:r>
      <w:r>
        <w:rPr>
          <w:i/>
          <w:spacing w:val="1"/>
        </w:rPr>
        <w:t xml:space="preserve"> </w:t>
      </w:r>
      <w:hyperlink r:id="rId32">
        <w:r>
          <w:rPr>
            <w:i/>
            <w:color w:val="0462C1"/>
            <w:u w:val="single" w:color="0462C1"/>
          </w:rPr>
          <w:t>jambulovna.08@mail.ru</w:t>
        </w:r>
      </w:hyperlink>
    </w:p>
    <w:p w14:paraId="2FFA9EC8" w14:textId="77777777" w:rsidR="00B33A3F" w:rsidRDefault="00B33A3F">
      <w:pPr>
        <w:pStyle w:val="a3"/>
        <w:spacing w:before="1"/>
        <w:rPr>
          <w:i/>
          <w:sz w:val="14"/>
        </w:rPr>
      </w:pPr>
    </w:p>
    <w:p w14:paraId="3CAA1FB2" w14:textId="77777777" w:rsidR="00B33A3F" w:rsidRDefault="000118AF">
      <w:pPr>
        <w:pStyle w:val="5"/>
        <w:spacing w:before="91"/>
        <w:ind w:left="3636" w:right="1835" w:hanging="1532"/>
        <w:jc w:val="left"/>
      </w:pPr>
      <w:r>
        <w:t>ХХ ҒАСЫРДАҒЫ ҚАЗАҚ АУДАРМА ТЕОРИЯСЫНЫҢ ЛИНГВО-</w:t>
      </w:r>
      <w:r>
        <w:rPr>
          <w:spacing w:val="-52"/>
        </w:rPr>
        <w:t xml:space="preserve"> </w:t>
      </w:r>
      <w:r>
        <w:t>КОММУНИКАТИВТІК</w:t>
      </w:r>
      <w:r>
        <w:rPr>
          <w:spacing w:val="-3"/>
        </w:rPr>
        <w:t xml:space="preserve"> </w:t>
      </w:r>
      <w:r>
        <w:t>ЖІКТЕЛУІ</w:t>
      </w:r>
    </w:p>
    <w:p w14:paraId="658EBC9D" w14:textId="77777777" w:rsidR="00B33A3F" w:rsidRDefault="000118AF">
      <w:pPr>
        <w:spacing w:before="1" w:line="252" w:lineRule="exact"/>
        <w:ind w:left="1626"/>
        <w:rPr>
          <w:b/>
        </w:rPr>
      </w:pPr>
      <w:r>
        <w:rPr>
          <w:b/>
        </w:rPr>
        <w:t>ЛИНГВО-КОММУНИКАТИВНАЯ</w:t>
      </w:r>
      <w:r>
        <w:rPr>
          <w:b/>
          <w:spacing w:val="-8"/>
        </w:rPr>
        <w:t xml:space="preserve"> </w:t>
      </w:r>
      <w:r>
        <w:rPr>
          <w:b/>
        </w:rPr>
        <w:t>КЛАССИФИКАЦИЯ</w:t>
      </w:r>
      <w:r>
        <w:rPr>
          <w:b/>
          <w:spacing w:val="-7"/>
        </w:rPr>
        <w:t xml:space="preserve"> </w:t>
      </w:r>
      <w:r>
        <w:rPr>
          <w:b/>
        </w:rPr>
        <w:t>ТЕОРИИ</w:t>
      </w:r>
      <w:r>
        <w:rPr>
          <w:b/>
          <w:spacing w:val="-9"/>
        </w:rPr>
        <w:t xml:space="preserve"> </w:t>
      </w:r>
      <w:r>
        <w:rPr>
          <w:b/>
        </w:rPr>
        <w:t>КАЗАХСКОГО</w:t>
      </w:r>
    </w:p>
    <w:p w14:paraId="2FE6C1C8" w14:textId="77777777" w:rsidR="00B33A3F" w:rsidRDefault="000118AF">
      <w:pPr>
        <w:pStyle w:val="5"/>
        <w:spacing w:line="252" w:lineRule="exact"/>
        <w:ind w:left="4325"/>
        <w:jc w:val="left"/>
      </w:pPr>
      <w:r>
        <w:t>ПЕРЕВОДА</w:t>
      </w:r>
      <w:r>
        <w:rPr>
          <w:spacing w:val="-2"/>
        </w:rPr>
        <w:t xml:space="preserve"> </w:t>
      </w:r>
      <w:r>
        <w:t>ХХ</w:t>
      </w:r>
      <w:r>
        <w:rPr>
          <w:spacing w:val="-1"/>
        </w:rPr>
        <w:t xml:space="preserve"> </w:t>
      </w:r>
      <w:r>
        <w:t>ВЕКА</w:t>
      </w:r>
    </w:p>
    <w:p w14:paraId="42A4DAF7" w14:textId="77777777" w:rsidR="00B33A3F" w:rsidRPr="000118AF" w:rsidRDefault="000118AF">
      <w:pPr>
        <w:ind w:left="2930" w:right="876" w:hanging="1218"/>
        <w:rPr>
          <w:b/>
          <w:lang w:val="en-US"/>
        </w:rPr>
      </w:pPr>
      <w:r w:rsidRPr="000118AF">
        <w:rPr>
          <w:b/>
          <w:lang w:val="en-US"/>
        </w:rPr>
        <w:t>LINGUO-COMMUNICATIVE CLASSIFICATION OF THE THEORY OF KAZAKH</w:t>
      </w:r>
      <w:r w:rsidRPr="000118AF">
        <w:rPr>
          <w:b/>
          <w:spacing w:val="-52"/>
          <w:lang w:val="en-US"/>
        </w:rPr>
        <w:t xml:space="preserve"> </w:t>
      </w:r>
      <w:r w:rsidRPr="000118AF">
        <w:rPr>
          <w:b/>
          <w:lang w:val="en-US"/>
        </w:rPr>
        <w:t>TRANSLATION</w:t>
      </w:r>
      <w:r w:rsidRPr="000118AF">
        <w:rPr>
          <w:b/>
          <w:spacing w:val="-2"/>
          <w:lang w:val="en-US"/>
        </w:rPr>
        <w:t xml:space="preserve"> </w:t>
      </w:r>
      <w:r w:rsidRPr="000118AF">
        <w:rPr>
          <w:b/>
          <w:lang w:val="en-US"/>
        </w:rPr>
        <w:t>OF THE</w:t>
      </w:r>
      <w:r w:rsidRPr="000118AF">
        <w:rPr>
          <w:b/>
          <w:spacing w:val="-2"/>
          <w:lang w:val="en-US"/>
        </w:rPr>
        <w:t xml:space="preserve"> </w:t>
      </w:r>
      <w:r w:rsidRPr="000118AF">
        <w:rPr>
          <w:b/>
          <w:lang w:val="en-US"/>
        </w:rPr>
        <w:t>TWENTIETH</w:t>
      </w:r>
      <w:r w:rsidRPr="000118AF">
        <w:rPr>
          <w:b/>
          <w:spacing w:val="1"/>
          <w:lang w:val="en-US"/>
        </w:rPr>
        <w:t xml:space="preserve"> </w:t>
      </w:r>
      <w:r w:rsidRPr="000118AF">
        <w:rPr>
          <w:b/>
          <w:lang w:val="en-US"/>
        </w:rPr>
        <w:t>CENTURY</w:t>
      </w:r>
    </w:p>
    <w:p w14:paraId="4971103E" w14:textId="77777777" w:rsidR="00B33A3F" w:rsidRPr="000118AF" w:rsidRDefault="00B33A3F">
      <w:pPr>
        <w:pStyle w:val="a3"/>
        <w:spacing w:before="1"/>
        <w:rPr>
          <w:b/>
          <w:lang w:val="en-US"/>
        </w:rPr>
      </w:pPr>
    </w:p>
    <w:p w14:paraId="1189048D" w14:textId="77777777" w:rsidR="00B33A3F" w:rsidRPr="000118AF" w:rsidRDefault="000118AF">
      <w:pPr>
        <w:ind w:left="923" w:right="886"/>
        <w:rPr>
          <w:i/>
          <w:lang w:val="en-US"/>
        </w:rPr>
      </w:pPr>
      <w:r>
        <w:rPr>
          <w:b/>
          <w:i/>
        </w:rPr>
        <w:t>Аңдатпа</w:t>
      </w:r>
      <w:r w:rsidRPr="000118AF">
        <w:rPr>
          <w:b/>
          <w:i/>
          <w:lang w:val="en-US"/>
        </w:rPr>
        <w:t xml:space="preserve">: </w:t>
      </w:r>
      <w:r>
        <w:rPr>
          <w:i/>
        </w:rPr>
        <w:t>Мақалада</w:t>
      </w:r>
      <w:r w:rsidRPr="000118AF">
        <w:rPr>
          <w:i/>
          <w:lang w:val="en-US"/>
        </w:rPr>
        <w:t xml:space="preserve"> </w:t>
      </w:r>
      <w:r>
        <w:rPr>
          <w:i/>
        </w:rPr>
        <w:t>аударма</w:t>
      </w:r>
      <w:r w:rsidRPr="000118AF">
        <w:rPr>
          <w:i/>
          <w:lang w:val="en-US"/>
        </w:rPr>
        <w:t xml:space="preserve"> </w:t>
      </w:r>
      <w:r>
        <w:rPr>
          <w:i/>
        </w:rPr>
        <w:t>теориясы</w:t>
      </w:r>
      <w:r w:rsidRPr="000118AF">
        <w:rPr>
          <w:i/>
          <w:lang w:val="en-US"/>
        </w:rPr>
        <w:t xml:space="preserve"> </w:t>
      </w:r>
      <w:r>
        <w:rPr>
          <w:i/>
        </w:rPr>
        <w:t>ұғымы</w:t>
      </w:r>
      <w:r w:rsidRPr="000118AF">
        <w:rPr>
          <w:i/>
          <w:lang w:val="en-US"/>
        </w:rPr>
        <w:t xml:space="preserve"> </w:t>
      </w:r>
      <w:r>
        <w:rPr>
          <w:i/>
        </w:rPr>
        <w:t>мен</w:t>
      </w:r>
      <w:r w:rsidRPr="000118AF">
        <w:rPr>
          <w:i/>
          <w:lang w:val="en-US"/>
        </w:rPr>
        <w:t xml:space="preserve"> </w:t>
      </w:r>
      <w:r>
        <w:rPr>
          <w:i/>
        </w:rPr>
        <w:t>көркем</w:t>
      </w:r>
      <w:r w:rsidRPr="000118AF">
        <w:rPr>
          <w:i/>
          <w:lang w:val="en-US"/>
        </w:rPr>
        <w:t xml:space="preserve"> </w:t>
      </w:r>
      <w:r>
        <w:rPr>
          <w:i/>
        </w:rPr>
        <w:t>аударма</w:t>
      </w:r>
      <w:r w:rsidRPr="000118AF">
        <w:rPr>
          <w:i/>
          <w:lang w:val="en-US"/>
        </w:rPr>
        <w:t xml:space="preserve"> </w:t>
      </w:r>
      <w:r>
        <w:rPr>
          <w:i/>
        </w:rPr>
        <w:t>лингвистикасының</w:t>
      </w:r>
      <w:r w:rsidRPr="000118AF">
        <w:rPr>
          <w:i/>
          <w:lang w:val="en-US"/>
        </w:rPr>
        <w:t xml:space="preserve"> </w:t>
      </w:r>
      <w:r>
        <w:rPr>
          <w:i/>
        </w:rPr>
        <w:t>тығыз</w:t>
      </w:r>
      <w:r w:rsidRPr="000118AF">
        <w:rPr>
          <w:i/>
          <w:spacing w:val="-52"/>
          <w:lang w:val="en-US"/>
        </w:rPr>
        <w:t xml:space="preserve"> </w:t>
      </w:r>
      <w:r>
        <w:rPr>
          <w:i/>
        </w:rPr>
        <w:t>байланыстары</w:t>
      </w:r>
      <w:r w:rsidRPr="000118AF">
        <w:rPr>
          <w:i/>
          <w:lang w:val="en-US"/>
        </w:rPr>
        <w:t xml:space="preserve"> </w:t>
      </w:r>
      <w:r>
        <w:rPr>
          <w:i/>
        </w:rPr>
        <w:t>зерттелуде</w:t>
      </w:r>
      <w:r w:rsidRPr="000118AF">
        <w:rPr>
          <w:i/>
          <w:lang w:val="en-US"/>
        </w:rPr>
        <w:t xml:space="preserve">. </w:t>
      </w:r>
      <w:r>
        <w:rPr>
          <w:i/>
        </w:rPr>
        <w:t>Аударма</w:t>
      </w:r>
      <w:r w:rsidRPr="000118AF">
        <w:rPr>
          <w:i/>
          <w:lang w:val="en-US"/>
        </w:rPr>
        <w:t xml:space="preserve"> </w:t>
      </w:r>
      <w:r>
        <w:rPr>
          <w:i/>
        </w:rPr>
        <w:t>ісі</w:t>
      </w:r>
      <w:r w:rsidRPr="000118AF">
        <w:rPr>
          <w:i/>
          <w:lang w:val="en-US"/>
        </w:rPr>
        <w:t xml:space="preserve"> </w:t>
      </w:r>
      <w:r>
        <w:rPr>
          <w:i/>
        </w:rPr>
        <w:t>үрдісі</w:t>
      </w:r>
      <w:r w:rsidRPr="000118AF">
        <w:rPr>
          <w:i/>
          <w:lang w:val="en-US"/>
        </w:rPr>
        <w:t xml:space="preserve"> </w:t>
      </w:r>
      <w:r>
        <w:rPr>
          <w:i/>
        </w:rPr>
        <w:t>тікелей</w:t>
      </w:r>
      <w:r w:rsidRPr="000118AF">
        <w:rPr>
          <w:i/>
          <w:lang w:val="en-US"/>
        </w:rPr>
        <w:t xml:space="preserve"> </w:t>
      </w:r>
      <w:r>
        <w:rPr>
          <w:i/>
        </w:rPr>
        <w:t>қазақ</w:t>
      </w:r>
      <w:r w:rsidRPr="000118AF">
        <w:rPr>
          <w:i/>
          <w:lang w:val="en-US"/>
        </w:rPr>
        <w:t xml:space="preserve"> </w:t>
      </w:r>
      <w:r>
        <w:rPr>
          <w:i/>
        </w:rPr>
        <w:t>тілдің</w:t>
      </w:r>
      <w:r w:rsidRPr="000118AF">
        <w:rPr>
          <w:i/>
          <w:lang w:val="en-US"/>
        </w:rPr>
        <w:t xml:space="preserve"> </w:t>
      </w:r>
      <w:r>
        <w:rPr>
          <w:i/>
        </w:rPr>
        <w:t>лингвистикалық</w:t>
      </w:r>
      <w:r w:rsidRPr="000118AF">
        <w:rPr>
          <w:i/>
          <w:spacing w:val="1"/>
          <w:lang w:val="en-US"/>
        </w:rPr>
        <w:t xml:space="preserve"> </w:t>
      </w:r>
      <w:r>
        <w:rPr>
          <w:i/>
        </w:rPr>
        <w:t>заңдылықтарына</w:t>
      </w:r>
      <w:r w:rsidRPr="000118AF">
        <w:rPr>
          <w:i/>
          <w:lang w:val="en-US"/>
        </w:rPr>
        <w:t xml:space="preserve"> </w:t>
      </w:r>
      <w:r>
        <w:rPr>
          <w:i/>
        </w:rPr>
        <w:t>негізделген</w:t>
      </w:r>
      <w:r w:rsidRPr="000118AF">
        <w:rPr>
          <w:i/>
          <w:lang w:val="en-US"/>
        </w:rPr>
        <w:t xml:space="preserve">. </w:t>
      </w:r>
      <w:r>
        <w:rPr>
          <w:i/>
        </w:rPr>
        <w:t>Теория</w:t>
      </w:r>
      <w:r w:rsidRPr="000118AF">
        <w:rPr>
          <w:i/>
          <w:lang w:val="en-US"/>
        </w:rPr>
        <w:t xml:space="preserve"> </w:t>
      </w:r>
      <w:r>
        <w:rPr>
          <w:i/>
        </w:rPr>
        <w:t>концепцияларына</w:t>
      </w:r>
      <w:r w:rsidRPr="000118AF">
        <w:rPr>
          <w:i/>
          <w:lang w:val="en-US"/>
        </w:rPr>
        <w:t xml:space="preserve"> </w:t>
      </w:r>
      <w:r>
        <w:rPr>
          <w:i/>
        </w:rPr>
        <w:t>сүйене</w:t>
      </w:r>
      <w:r w:rsidRPr="000118AF">
        <w:rPr>
          <w:i/>
          <w:lang w:val="en-US"/>
        </w:rPr>
        <w:t xml:space="preserve"> </w:t>
      </w:r>
      <w:r>
        <w:rPr>
          <w:i/>
        </w:rPr>
        <w:t>отырып</w:t>
      </w:r>
      <w:r w:rsidRPr="000118AF">
        <w:rPr>
          <w:i/>
          <w:lang w:val="en-US"/>
        </w:rPr>
        <w:t xml:space="preserve">, </w:t>
      </w:r>
      <w:r>
        <w:rPr>
          <w:i/>
        </w:rPr>
        <w:t>зерттеу</w:t>
      </w:r>
      <w:r w:rsidRPr="000118AF">
        <w:rPr>
          <w:i/>
          <w:lang w:val="en-US"/>
        </w:rPr>
        <w:t xml:space="preserve"> </w:t>
      </w:r>
      <w:r>
        <w:rPr>
          <w:i/>
        </w:rPr>
        <w:t>жұмысында</w:t>
      </w:r>
      <w:r w:rsidRPr="000118AF">
        <w:rPr>
          <w:i/>
          <w:spacing w:val="1"/>
          <w:lang w:val="en-US"/>
        </w:rPr>
        <w:t xml:space="preserve"> </w:t>
      </w:r>
      <w:r>
        <w:rPr>
          <w:i/>
        </w:rPr>
        <w:t>аударма</w:t>
      </w:r>
      <w:r w:rsidRPr="000118AF">
        <w:rPr>
          <w:i/>
          <w:spacing w:val="-4"/>
          <w:lang w:val="en-US"/>
        </w:rPr>
        <w:t xml:space="preserve"> </w:t>
      </w:r>
      <w:r>
        <w:rPr>
          <w:i/>
        </w:rPr>
        <w:t>ісі</w:t>
      </w:r>
      <w:r w:rsidRPr="000118AF">
        <w:rPr>
          <w:i/>
          <w:spacing w:val="2"/>
          <w:lang w:val="en-US"/>
        </w:rPr>
        <w:t xml:space="preserve"> </w:t>
      </w:r>
      <w:r>
        <w:rPr>
          <w:i/>
        </w:rPr>
        <w:t>классификациясы</w:t>
      </w:r>
      <w:r w:rsidRPr="000118AF">
        <w:rPr>
          <w:i/>
          <w:spacing w:val="-1"/>
          <w:lang w:val="en-US"/>
        </w:rPr>
        <w:t xml:space="preserve"> </w:t>
      </w:r>
      <w:r>
        <w:rPr>
          <w:i/>
        </w:rPr>
        <w:t>мен</w:t>
      </w:r>
      <w:r w:rsidRPr="000118AF">
        <w:rPr>
          <w:i/>
          <w:spacing w:val="1"/>
          <w:lang w:val="en-US"/>
        </w:rPr>
        <w:t xml:space="preserve"> </w:t>
      </w:r>
      <w:r>
        <w:rPr>
          <w:i/>
        </w:rPr>
        <w:t>лингвистикалық</w:t>
      </w:r>
      <w:r w:rsidRPr="000118AF">
        <w:rPr>
          <w:i/>
          <w:spacing w:val="-3"/>
          <w:lang w:val="en-US"/>
        </w:rPr>
        <w:t xml:space="preserve"> </w:t>
      </w:r>
      <w:r>
        <w:rPr>
          <w:i/>
        </w:rPr>
        <w:t>жіктеулері</w:t>
      </w:r>
      <w:r w:rsidRPr="000118AF">
        <w:rPr>
          <w:i/>
          <w:lang w:val="en-US"/>
        </w:rPr>
        <w:t xml:space="preserve"> </w:t>
      </w:r>
      <w:r>
        <w:rPr>
          <w:i/>
        </w:rPr>
        <w:t>табылған</w:t>
      </w:r>
      <w:r w:rsidRPr="000118AF">
        <w:rPr>
          <w:i/>
          <w:lang w:val="en-US"/>
        </w:rPr>
        <w:t>.</w:t>
      </w:r>
    </w:p>
    <w:p w14:paraId="50804986" w14:textId="77777777" w:rsidR="00B33A3F" w:rsidRDefault="000118AF">
      <w:pPr>
        <w:spacing w:line="252" w:lineRule="exact"/>
        <w:ind w:left="923"/>
        <w:rPr>
          <w:i/>
        </w:rPr>
      </w:pPr>
      <w:r>
        <w:rPr>
          <w:b/>
          <w:i/>
        </w:rPr>
        <w:t>Тірек</w:t>
      </w:r>
      <w:r>
        <w:rPr>
          <w:b/>
          <w:i/>
          <w:spacing w:val="-3"/>
        </w:rPr>
        <w:t xml:space="preserve"> </w:t>
      </w:r>
      <w:r>
        <w:rPr>
          <w:b/>
          <w:i/>
        </w:rPr>
        <w:t>сөздер:</w:t>
      </w:r>
      <w:r>
        <w:rPr>
          <w:b/>
          <w:i/>
          <w:spacing w:val="-1"/>
        </w:rPr>
        <w:t xml:space="preserve"> </w:t>
      </w:r>
      <w:r>
        <w:rPr>
          <w:i/>
        </w:rPr>
        <w:t>лингвистика,</w:t>
      </w:r>
      <w:r>
        <w:rPr>
          <w:i/>
          <w:spacing w:val="-2"/>
        </w:rPr>
        <w:t xml:space="preserve"> </w:t>
      </w:r>
      <w:r>
        <w:rPr>
          <w:i/>
        </w:rPr>
        <w:t>аударма</w:t>
      </w:r>
      <w:r>
        <w:rPr>
          <w:i/>
          <w:spacing w:val="-2"/>
        </w:rPr>
        <w:t xml:space="preserve"> </w:t>
      </w:r>
      <w:r>
        <w:rPr>
          <w:i/>
        </w:rPr>
        <w:t>теориясы,</w:t>
      </w:r>
      <w:r>
        <w:rPr>
          <w:i/>
          <w:spacing w:val="-2"/>
        </w:rPr>
        <w:t xml:space="preserve"> </w:t>
      </w:r>
      <w:r>
        <w:rPr>
          <w:i/>
        </w:rPr>
        <w:t>көркем</w:t>
      </w:r>
      <w:r>
        <w:rPr>
          <w:i/>
          <w:spacing w:val="-2"/>
        </w:rPr>
        <w:t xml:space="preserve"> </w:t>
      </w:r>
      <w:r>
        <w:rPr>
          <w:i/>
        </w:rPr>
        <w:t>аударма,</w:t>
      </w:r>
      <w:r>
        <w:rPr>
          <w:i/>
          <w:spacing w:val="-2"/>
        </w:rPr>
        <w:t xml:space="preserve"> </w:t>
      </w:r>
      <w:r>
        <w:rPr>
          <w:i/>
        </w:rPr>
        <w:t>коммуникация.</w:t>
      </w:r>
    </w:p>
    <w:p w14:paraId="64916B46" w14:textId="77777777" w:rsidR="00B33A3F" w:rsidRDefault="000118AF">
      <w:pPr>
        <w:spacing w:before="1"/>
        <w:ind w:left="923" w:right="755"/>
        <w:rPr>
          <w:i/>
        </w:rPr>
      </w:pPr>
      <w:r>
        <w:rPr>
          <w:b/>
          <w:i/>
        </w:rPr>
        <w:t xml:space="preserve">Аннотация: </w:t>
      </w:r>
      <w:r>
        <w:rPr>
          <w:i/>
        </w:rPr>
        <w:t>В статье рассматривается тесная связь между концепцией теории перевода и</w:t>
      </w:r>
      <w:r>
        <w:rPr>
          <w:i/>
          <w:spacing w:val="1"/>
        </w:rPr>
        <w:t xml:space="preserve"> </w:t>
      </w:r>
      <w:r>
        <w:rPr>
          <w:i/>
        </w:rPr>
        <w:t>лингвистикой литературного перевода. Процесс перевода основан на языковых</w:t>
      </w:r>
      <w:r>
        <w:rPr>
          <w:i/>
          <w:spacing w:val="1"/>
        </w:rPr>
        <w:t xml:space="preserve"> </w:t>
      </w:r>
      <w:r>
        <w:rPr>
          <w:i/>
        </w:rPr>
        <w:t>закономерностях казахского языка. Основываясь на понятиях теории, в данном</w:t>
      </w:r>
      <w:r>
        <w:rPr>
          <w:i/>
          <w:spacing w:val="1"/>
        </w:rPr>
        <w:t xml:space="preserve"> </w:t>
      </w:r>
      <w:r>
        <w:rPr>
          <w:i/>
        </w:rPr>
        <w:t>исследовании</w:t>
      </w:r>
      <w:r>
        <w:rPr>
          <w:i/>
          <w:spacing w:val="-52"/>
        </w:rPr>
        <w:t xml:space="preserve"> </w:t>
      </w:r>
      <w:r>
        <w:rPr>
          <w:i/>
        </w:rPr>
        <w:t>были</w:t>
      </w:r>
      <w:r>
        <w:rPr>
          <w:i/>
          <w:spacing w:val="-1"/>
        </w:rPr>
        <w:t xml:space="preserve"> </w:t>
      </w:r>
      <w:r>
        <w:rPr>
          <w:i/>
        </w:rPr>
        <w:t>определены</w:t>
      </w:r>
      <w:r>
        <w:rPr>
          <w:i/>
          <w:spacing w:val="-1"/>
        </w:rPr>
        <w:t xml:space="preserve"> </w:t>
      </w:r>
      <w:r>
        <w:rPr>
          <w:i/>
        </w:rPr>
        <w:t>классификация и</w:t>
      </w:r>
      <w:r>
        <w:rPr>
          <w:i/>
          <w:spacing w:val="-2"/>
        </w:rPr>
        <w:t xml:space="preserve"> </w:t>
      </w:r>
      <w:r>
        <w:rPr>
          <w:i/>
        </w:rPr>
        <w:t>языковая система перевода.</w:t>
      </w:r>
    </w:p>
    <w:p w14:paraId="39CD5537" w14:textId="77777777" w:rsidR="00B33A3F" w:rsidRPr="000118AF" w:rsidRDefault="000118AF">
      <w:pPr>
        <w:ind w:left="923" w:right="669"/>
        <w:rPr>
          <w:i/>
          <w:lang w:val="en-US"/>
        </w:rPr>
      </w:pPr>
      <w:r>
        <w:rPr>
          <w:b/>
          <w:i/>
        </w:rPr>
        <w:t xml:space="preserve">Ключевые слова: </w:t>
      </w:r>
      <w:r>
        <w:rPr>
          <w:i/>
        </w:rPr>
        <w:t>лингвистика, теория перевода, художественный перевод,коммуникация.</w:t>
      </w:r>
      <w:r>
        <w:rPr>
          <w:i/>
          <w:spacing w:val="1"/>
        </w:rPr>
        <w:t xml:space="preserve"> </w:t>
      </w:r>
      <w:r w:rsidRPr="000118AF">
        <w:rPr>
          <w:b/>
          <w:i/>
          <w:lang w:val="en-US"/>
        </w:rPr>
        <w:t>Abstract:</w:t>
      </w:r>
      <w:r w:rsidRPr="000118AF">
        <w:rPr>
          <w:b/>
          <w:i/>
          <w:spacing w:val="-1"/>
          <w:lang w:val="en-US"/>
        </w:rPr>
        <w:t xml:space="preserve"> </w:t>
      </w:r>
      <w:r w:rsidRPr="000118AF">
        <w:rPr>
          <w:i/>
          <w:lang w:val="en-US"/>
        </w:rPr>
        <w:t>The</w:t>
      </w:r>
      <w:r w:rsidRPr="000118AF">
        <w:rPr>
          <w:i/>
          <w:spacing w:val="-1"/>
          <w:lang w:val="en-US"/>
        </w:rPr>
        <w:t xml:space="preserve"> </w:t>
      </w:r>
      <w:r w:rsidRPr="000118AF">
        <w:rPr>
          <w:i/>
          <w:lang w:val="en-US"/>
        </w:rPr>
        <w:t>article</w:t>
      </w:r>
      <w:r w:rsidRPr="000118AF">
        <w:rPr>
          <w:i/>
          <w:spacing w:val="-2"/>
          <w:lang w:val="en-US"/>
        </w:rPr>
        <w:t xml:space="preserve"> </w:t>
      </w:r>
      <w:r w:rsidRPr="000118AF">
        <w:rPr>
          <w:i/>
          <w:lang w:val="en-US"/>
        </w:rPr>
        <w:t>considers</w:t>
      </w:r>
      <w:r w:rsidRPr="000118AF">
        <w:rPr>
          <w:i/>
          <w:spacing w:val="-3"/>
          <w:lang w:val="en-US"/>
        </w:rPr>
        <w:t xml:space="preserve"> </w:t>
      </w:r>
      <w:r w:rsidRPr="000118AF">
        <w:rPr>
          <w:i/>
          <w:lang w:val="en-US"/>
        </w:rPr>
        <w:t>the</w:t>
      </w:r>
      <w:r w:rsidRPr="000118AF">
        <w:rPr>
          <w:i/>
          <w:spacing w:val="-3"/>
          <w:lang w:val="en-US"/>
        </w:rPr>
        <w:t xml:space="preserve"> </w:t>
      </w:r>
      <w:r w:rsidRPr="000118AF">
        <w:rPr>
          <w:i/>
          <w:lang w:val="en-US"/>
        </w:rPr>
        <w:t>close</w:t>
      </w:r>
      <w:r w:rsidRPr="000118AF">
        <w:rPr>
          <w:i/>
          <w:spacing w:val="-2"/>
          <w:lang w:val="en-US"/>
        </w:rPr>
        <w:t xml:space="preserve"> </w:t>
      </w:r>
      <w:r w:rsidRPr="000118AF">
        <w:rPr>
          <w:i/>
          <w:lang w:val="en-US"/>
        </w:rPr>
        <w:t>relationship</w:t>
      </w:r>
      <w:r w:rsidRPr="000118AF">
        <w:rPr>
          <w:i/>
          <w:spacing w:val="-4"/>
          <w:lang w:val="en-US"/>
        </w:rPr>
        <w:t xml:space="preserve"> </w:t>
      </w:r>
      <w:r w:rsidRPr="000118AF">
        <w:rPr>
          <w:i/>
          <w:lang w:val="en-US"/>
        </w:rPr>
        <w:t>between</w:t>
      </w:r>
      <w:r w:rsidRPr="000118AF">
        <w:rPr>
          <w:i/>
          <w:spacing w:val="-2"/>
          <w:lang w:val="en-US"/>
        </w:rPr>
        <w:t xml:space="preserve"> </w:t>
      </w:r>
      <w:r w:rsidRPr="000118AF">
        <w:rPr>
          <w:i/>
          <w:lang w:val="en-US"/>
        </w:rPr>
        <w:t>the</w:t>
      </w:r>
      <w:r w:rsidRPr="000118AF">
        <w:rPr>
          <w:i/>
          <w:spacing w:val="-1"/>
          <w:lang w:val="en-US"/>
        </w:rPr>
        <w:t xml:space="preserve"> </w:t>
      </w:r>
      <w:r w:rsidRPr="000118AF">
        <w:rPr>
          <w:i/>
          <w:lang w:val="en-US"/>
        </w:rPr>
        <w:t>concept of</w:t>
      </w:r>
      <w:r w:rsidRPr="000118AF">
        <w:rPr>
          <w:i/>
          <w:spacing w:val="-1"/>
          <w:lang w:val="en-US"/>
        </w:rPr>
        <w:t xml:space="preserve"> </w:t>
      </w:r>
      <w:r w:rsidRPr="000118AF">
        <w:rPr>
          <w:i/>
          <w:lang w:val="en-US"/>
        </w:rPr>
        <w:t>translation</w:t>
      </w:r>
      <w:r w:rsidRPr="000118AF">
        <w:rPr>
          <w:i/>
          <w:spacing w:val="-4"/>
          <w:lang w:val="en-US"/>
        </w:rPr>
        <w:t xml:space="preserve"> </w:t>
      </w:r>
      <w:r w:rsidRPr="000118AF">
        <w:rPr>
          <w:i/>
          <w:lang w:val="en-US"/>
        </w:rPr>
        <w:t>theory</w:t>
      </w:r>
      <w:r w:rsidRPr="000118AF">
        <w:rPr>
          <w:i/>
          <w:spacing w:val="-3"/>
          <w:lang w:val="en-US"/>
        </w:rPr>
        <w:t xml:space="preserve"> </w:t>
      </w:r>
      <w:r w:rsidRPr="000118AF">
        <w:rPr>
          <w:i/>
          <w:lang w:val="en-US"/>
        </w:rPr>
        <w:t>and</w:t>
      </w:r>
      <w:r w:rsidRPr="000118AF">
        <w:rPr>
          <w:i/>
          <w:spacing w:val="-2"/>
          <w:lang w:val="en-US"/>
        </w:rPr>
        <w:t xml:space="preserve"> </w:t>
      </w:r>
      <w:r w:rsidRPr="000118AF">
        <w:rPr>
          <w:i/>
          <w:lang w:val="en-US"/>
        </w:rPr>
        <w:t>the</w:t>
      </w:r>
      <w:r w:rsidRPr="000118AF">
        <w:rPr>
          <w:i/>
          <w:spacing w:val="-52"/>
          <w:lang w:val="en-US"/>
        </w:rPr>
        <w:t xml:space="preserve"> </w:t>
      </w:r>
      <w:r w:rsidRPr="000118AF">
        <w:rPr>
          <w:i/>
          <w:lang w:val="en-US"/>
        </w:rPr>
        <w:t>linguistics of literary translation. The translation process is based on the linguistic patterns of the</w:t>
      </w:r>
      <w:r w:rsidRPr="000118AF">
        <w:rPr>
          <w:i/>
          <w:spacing w:val="1"/>
          <w:lang w:val="en-US"/>
        </w:rPr>
        <w:t xml:space="preserve"> </w:t>
      </w:r>
      <w:r w:rsidRPr="000118AF">
        <w:rPr>
          <w:i/>
          <w:lang w:val="en-US"/>
        </w:rPr>
        <w:t>Kazakh language. According to the concepts of theory of linguistics, the classification and language</w:t>
      </w:r>
      <w:r w:rsidRPr="000118AF">
        <w:rPr>
          <w:i/>
          <w:spacing w:val="1"/>
          <w:lang w:val="en-US"/>
        </w:rPr>
        <w:t xml:space="preserve"> </w:t>
      </w:r>
      <w:r w:rsidRPr="000118AF">
        <w:rPr>
          <w:i/>
          <w:lang w:val="en-US"/>
        </w:rPr>
        <w:t>translation</w:t>
      </w:r>
      <w:r w:rsidRPr="000118AF">
        <w:rPr>
          <w:i/>
          <w:spacing w:val="-1"/>
          <w:lang w:val="en-US"/>
        </w:rPr>
        <w:t xml:space="preserve"> </w:t>
      </w:r>
      <w:r w:rsidRPr="000118AF">
        <w:rPr>
          <w:i/>
          <w:lang w:val="en-US"/>
        </w:rPr>
        <w:t>system were</w:t>
      </w:r>
      <w:r w:rsidRPr="000118AF">
        <w:rPr>
          <w:i/>
          <w:spacing w:val="-2"/>
          <w:lang w:val="en-US"/>
        </w:rPr>
        <w:t xml:space="preserve"> </w:t>
      </w:r>
      <w:r w:rsidRPr="000118AF">
        <w:rPr>
          <w:i/>
          <w:lang w:val="en-US"/>
        </w:rPr>
        <w:t>identified in the study</w:t>
      </w:r>
    </w:p>
    <w:p w14:paraId="154AF154" w14:textId="77777777" w:rsidR="00B33A3F" w:rsidRPr="000118AF" w:rsidRDefault="00B33A3F">
      <w:pPr>
        <w:pStyle w:val="a3"/>
        <w:rPr>
          <w:i/>
          <w:lang w:val="en-US"/>
        </w:rPr>
      </w:pPr>
    </w:p>
    <w:p w14:paraId="7718EEE4" w14:textId="77777777" w:rsidR="00B33A3F" w:rsidRPr="000118AF" w:rsidRDefault="000118AF">
      <w:pPr>
        <w:pStyle w:val="a3"/>
        <w:ind w:left="782" w:right="663" w:firstLine="707"/>
        <w:jc w:val="both"/>
        <w:rPr>
          <w:lang w:val="en-US"/>
        </w:rPr>
      </w:pPr>
      <w:r>
        <w:t>Көркем</w:t>
      </w:r>
      <w:r w:rsidRPr="000118AF">
        <w:rPr>
          <w:lang w:val="en-US"/>
        </w:rPr>
        <w:t xml:space="preserve"> </w:t>
      </w:r>
      <w:r>
        <w:t>аударма</w:t>
      </w:r>
      <w:r w:rsidRPr="000118AF">
        <w:rPr>
          <w:lang w:val="en-US"/>
        </w:rPr>
        <w:t xml:space="preserve"> </w:t>
      </w:r>
      <w:r>
        <w:t>ұлттық</w:t>
      </w:r>
      <w:r w:rsidRPr="000118AF">
        <w:rPr>
          <w:lang w:val="en-US"/>
        </w:rPr>
        <w:t xml:space="preserve"> </w:t>
      </w:r>
      <w:r>
        <w:t>әдебиеттің</w:t>
      </w:r>
      <w:r w:rsidRPr="000118AF">
        <w:rPr>
          <w:lang w:val="en-US"/>
        </w:rPr>
        <w:t xml:space="preserve"> </w:t>
      </w:r>
      <w:r>
        <w:t>дамуын</w:t>
      </w:r>
      <w:r w:rsidRPr="000118AF">
        <w:rPr>
          <w:lang w:val="en-US"/>
        </w:rPr>
        <w:t xml:space="preserve">, </w:t>
      </w:r>
      <w:r>
        <w:t>оның</w:t>
      </w:r>
      <w:r w:rsidRPr="000118AF">
        <w:rPr>
          <w:lang w:val="en-US"/>
        </w:rPr>
        <w:t xml:space="preserve"> </w:t>
      </w:r>
      <w:r>
        <w:t>басқа</w:t>
      </w:r>
      <w:r w:rsidRPr="000118AF">
        <w:rPr>
          <w:lang w:val="en-US"/>
        </w:rPr>
        <w:t xml:space="preserve"> </w:t>
      </w:r>
      <w:r>
        <w:t>халықтар</w:t>
      </w:r>
      <w:r w:rsidRPr="000118AF">
        <w:rPr>
          <w:lang w:val="en-US"/>
        </w:rPr>
        <w:t xml:space="preserve"> </w:t>
      </w:r>
      <w:r>
        <w:t>мәдениеті</w:t>
      </w:r>
      <w:r w:rsidRPr="000118AF">
        <w:rPr>
          <w:lang w:val="en-US"/>
        </w:rPr>
        <w:t xml:space="preserve"> </w:t>
      </w:r>
      <w:r>
        <w:t>мен</w:t>
      </w:r>
      <w:r w:rsidRPr="000118AF">
        <w:rPr>
          <w:lang w:val="en-US"/>
        </w:rPr>
        <w:t xml:space="preserve"> </w:t>
      </w:r>
      <w:r>
        <w:t>рухани</w:t>
      </w:r>
      <w:r w:rsidRPr="000118AF">
        <w:rPr>
          <w:spacing w:val="1"/>
          <w:lang w:val="en-US"/>
        </w:rPr>
        <w:t xml:space="preserve"> </w:t>
      </w:r>
      <w:r>
        <w:t>байланысын</w:t>
      </w:r>
      <w:r w:rsidRPr="000118AF">
        <w:rPr>
          <w:spacing w:val="1"/>
          <w:lang w:val="en-US"/>
        </w:rPr>
        <w:t xml:space="preserve"> </w:t>
      </w:r>
      <w:r>
        <w:t>көрсетеді</w:t>
      </w:r>
      <w:r w:rsidRPr="000118AF">
        <w:rPr>
          <w:lang w:val="en-US"/>
        </w:rPr>
        <w:t>.</w:t>
      </w:r>
      <w:r w:rsidRPr="000118AF">
        <w:rPr>
          <w:spacing w:val="1"/>
          <w:lang w:val="en-US"/>
        </w:rPr>
        <w:t xml:space="preserve"> </w:t>
      </w:r>
      <w:r>
        <w:t>Көркем</w:t>
      </w:r>
      <w:r w:rsidRPr="000118AF">
        <w:rPr>
          <w:spacing w:val="1"/>
          <w:lang w:val="en-US"/>
        </w:rPr>
        <w:t xml:space="preserve"> </w:t>
      </w:r>
      <w:r>
        <w:t>аударма</w:t>
      </w:r>
      <w:r w:rsidRPr="000118AF">
        <w:rPr>
          <w:spacing w:val="1"/>
          <w:lang w:val="en-US"/>
        </w:rPr>
        <w:t xml:space="preserve"> </w:t>
      </w:r>
      <w:r>
        <w:t>лингвистикамен</w:t>
      </w:r>
      <w:r w:rsidRPr="000118AF">
        <w:rPr>
          <w:spacing w:val="1"/>
          <w:lang w:val="en-US"/>
        </w:rPr>
        <w:t xml:space="preserve"> </w:t>
      </w:r>
      <w:r>
        <w:t>тығыз</w:t>
      </w:r>
      <w:r w:rsidRPr="000118AF">
        <w:rPr>
          <w:spacing w:val="1"/>
          <w:lang w:val="en-US"/>
        </w:rPr>
        <w:t xml:space="preserve"> </w:t>
      </w:r>
      <w:r>
        <w:t>байланыста</w:t>
      </w:r>
      <w:r w:rsidRPr="000118AF">
        <w:rPr>
          <w:lang w:val="en-US"/>
        </w:rPr>
        <w:t>.</w:t>
      </w:r>
      <w:r w:rsidRPr="000118AF">
        <w:rPr>
          <w:spacing w:val="1"/>
          <w:lang w:val="en-US"/>
        </w:rPr>
        <w:t xml:space="preserve"> </w:t>
      </w:r>
      <w:r>
        <w:t>Өйткені</w:t>
      </w:r>
      <w:r w:rsidRPr="000118AF">
        <w:rPr>
          <w:spacing w:val="55"/>
          <w:lang w:val="en-US"/>
        </w:rPr>
        <w:t xml:space="preserve"> </w:t>
      </w:r>
      <w:r>
        <w:t>аударма</w:t>
      </w:r>
      <w:r w:rsidRPr="000118AF">
        <w:rPr>
          <w:spacing w:val="1"/>
          <w:lang w:val="en-US"/>
        </w:rPr>
        <w:t xml:space="preserve"> </w:t>
      </w:r>
      <w:r>
        <w:t>үрдісі</w:t>
      </w:r>
      <w:r w:rsidRPr="000118AF">
        <w:rPr>
          <w:spacing w:val="1"/>
          <w:lang w:val="en-US"/>
        </w:rPr>
        <w:t xml:space="preserve"> </w:t>
      </w:r>
      <w:r>
        <w:t>тікелей</w:t>
      </w:r>
      <w:r w:rsidRPr="000118AF">
        <w:rPr>
          <w:spacing w:val="1"/>
          <w:lang w:val="en-US"/>
        </w:rPr>
        <w:t xml:space="preserve"> </w:t>
      </w:r>
      <w:r>
        <w:t>ұлттық</w:t>
      </w:r>
      <w:r w:rsidRPr="000118AF">
        <w:rPr>
          <w:spacing w:val="1"/>
          <w:lang w:val="en-US"/>
        </w:rPr>
        <w:t xml:space="preserve"> </w:t>
      </w:r>
      <w:r>
        <w:t>тілдің</w:t>
      </w:r>
      <w:r w:rsidRPr="000118AF">
        <w:rPr>
          <w:spacing w:val="1"/>
          <w:lang w:val="en-US"/>
        </w:rPr>
        <w:t xml:space="preserve"> </w:t>
      </w:r>
      <w:r>
        <w:t>лингвистикалық</w:t>
      </w:r>
      <w:r w:rsidRPr="000118AF">
        <w:rPr>
          <w:spacing w:val="1"/>
          <w:lang w:val="en-US"/>
        </w:rPr>
        <w:t xml:space="preserve"> </w:t>
      </w:r>
      <w:r>
        <w:t>заңдылықтарына</w:t>
      </w:r>
      <w:r w:rsidRPr="000118AF">
        <w:rPr>
          <w:spacing w:val="1"/>
          <w:lang w:val="en-US"/>
        </w:rPr>
        <w:t xml:space="preserve"> </w:t>
      </w:r>
      <w:r>
        <w:t>негізделеді</w:t>
      </w:r>
      <w:r w:rsidRPr="000118AF">
        <w:rPr>
          <w:lang w:val="en-US"/>
        </w:rPr>
        <w:t>.</w:t>
      </w:r>
      <w:r w:rsidRPr="000118AF">
        <w:rPr>
          <w:spacing w:val="1"/>
          <w:lang w:val="en-US"/>
        </w:rPr>
        <w:t xml:space="preserve"> </w:t>
      </w:r>
      <w:r>
        <w:t>Аударма</w:t>
      </w:r>
      <w:r w:rsidRPr="000118AF">
        <w:rPr>
          <w:spacing w:val="1"/>
          <w:lang w:val="en-US"/>
        </w:rPr>
        <w:t xml:space="preserve"> </w:t>
      </w:r>
      <w:r>
        <w:t>ісінің</w:t>
      </w:r>
      <w:r w:rsidRPr="000118AF">
        <w:rPr>
          <w:spacing w:val="1"/>
          <w:lang w:val="en-US"/>
        </w:rPr>
        <w:t xml:space="preserve"> </w:t>
      </w:r>
      <w:r>
        <w:t>лингвистикалық</w:t>
      </w:r>
      <w:r w:rsidRPr="000118AF">
        <w:rPr>
          <w:spacing w:val="1"/>
          <w:lang w:val="en-US"/>
        </w:rPr>
        <w:t xml:space="preserve"> </w:t>
      </w:r>
      <w:r>
        <w:t>негізде</w:t>
      </w:r>
      <w:r w:rsidRPr="000118AF">
        <w:rPr>
          <w:spacing w:val="1"/>
          <w:lang w:val="en-US"/>
        </w:rPr>
        <w:t xml:space="preserve"> </w:t>
      </w:r>
      <w:r>
        <w:t>бағытталуы</w:t>
      </w:r>
      <w:r w:rsidRPr="000118AF">
        <w:rPr>
          <w:spacing w:val="1"/>
          <w:lang w:val="en-US"/>
        </w:rPr>
        <w:t xml:space="preserve"> </w:t>
      </w:r>
      <w:r>
        <w:t>аударма</w:t>
      </w:r>
      <w:r w:rsidRPr="000118AF">
        <w:rPr>
          <w:spacing w:val="1"/>
          <w:lang w:val="en-US"/>
        </w:rPr>
        <w:t xml:space="preserve"> </w:t>
      </w:r>
      <w:r>
        <w:t>қызметінің</w:t>
      </w:r>
      <w:r w:rsidRPr="000118AF">
        <w:rPr>
          <w:spacing w:val="1"/>
          <w:lang w:val="en-US"/>
        </w:rPr>
        <w:t xml:space="preserve"> </w:t>
      </w:r>
      <w:r>
        <w:t>сипатын</w:t>
      </w:r>
      <w:r w:rsidRPr="000118AF">
        <w:rPr>
          <w:spacing w:val="1"/>
          <w:lang w:val="en-US"/>
        </w:rPr>
        <w:t xml:space="preserve"> </w:t>
      </w:r>
      <w:r>
        <w:t>өзгерту</w:t>
      </w:r>
      <w:r w:rsidRPr="000118AF">
        <w:rPr>
          <w:spacing w:val="1"/>
          <w:lang w:val="en-US"/>
        </w:rPr>
        <w:t xml:space="preserve"> </w:t>
      </w:r>
      <w:r>
        <w:t>болып</w:t>
      </w:r>
      <w:r w:rsidRPr="000118AF">
        <w:rPr>
          <w:spacing w:val="1"/>
          <w:lang w:val="en-US"/>
        </w:rPr>
        <w:t xml:space="preserve"> </w:t>
      </w:r>
      <w:r>
        <w:t>табылады</w:t>
      </w:r>
      <w:r w:rsidRPr="000118AF">
        <w:rPr>
          <w:lang w:val="en-US"/>
        </w:rPr>
        <w:t>.</w:t>
      </w:r>
      <w:r w:rsidRPr="000118AF">
        <w:rPr>
          <w:spacing w:val="1"/>
          <w:lang w:val="en-US"/>
        </w:rPr>
        <w:t xml:space="preserve"> </w:t>
      </w:r>
      <w:r>
        <w:t>Аударма</w:t>
      </w:r>
      <w:r w:rsidRPr="000118AF">
        <w:rPr>
          <w:spacing w:val="1"/>
          <w:lang w:val="en-US"/>
        </w:rPr>
        <w:t xml:space="preserve"> </w:t>
      </w:r>
      <w:r>
        <w:t>мен</w:t>
      </w:r>
      <w:r w:rsidRPr="000118AF">
        <w:rPr>
          <w:spacing w:val="1"/>
          <w:lang w:val="en-US"/>
        </w:rPr>
        <w:t xml:space="preserve"> </w:t>
      </w:r>
      <w:r>
        <w:t>лингвистиканың</w:t>
      </w:r>
      <w:r w:rsidRPr="000118AF">
        <w:rPr>
          <w:spacing w:val="1"/>
          <w:lang w:val="en-US"/>
        </w:rPr>
        <w:t xml:space="preserve"> </w:t>
      </w:r>
      <w:r>
        <w:t>байланысын</w:t>
      </w:r>
      <w:r w:rsidRPr="000118AF">
        <w:rPr>
          <w:spacing w:val="1"/>
          <w:lang w:val="en-US"/>
        </w:rPr>
        <w:t xml:space="preserve"> </w:t>
      </w:r>
      <w:r>
        <w:t>келесі</w:t>
      </w:r>
      <w:r w:rsidRPr="000118AF">
        <w:rPr>
          <w:spacing w:val="1"/>
          <w:lang w:val="en-US"/>
        </w:rPr>
        <w:t xml:space="preserve"> </w:t>
      </w:r>
      <w:r>
        <w:t>көзқарасқа</w:t>
      </w:r>
      <w:r w:rsidRPr="000118AF">
        <w:rPr>
          <w:spacing w:val="1"/>
          <w:lang w:val="en-US"/>
        </w:rPr>
        <w:t xml:space="preserve"> </w:t>
      </w:r>
      <w:r>
        <w:t>сүйеніп</w:t>
      </w:r>
      <w:r w:rsidRPr="000118AF">
        <w:rPr>
          <w:spacing w:val="1"/>
          <w:lang w:val="en-US"/>
        </w:rPr>
        <w:t xml:space="preserve"> </w:t>
      </w:r>
      <w:r>
        <w:t>қарастыруға</w:t>
      </w:r>
      <w:r w:rsidRPr="000118AF">
        <w:rPr>
          <w:spacing w:val="1"/>
          <w:lang w:val="en-US"/>
        </w:rPr>
        <w:t xml:space="preserve"> </w:t>
      </w:r>
      <w:r>
        <w:t>болады</w:t>
      </w:r>
      <w:r w:rsidRPr="000118AF">
        <w:rPr>
          <w:lang w:val="en-US"/>
        </w:rPr>
        <w:t>:</w:t>
      </w:r>
      <w:r w:rsidRPr="000118AF">
        <w:rPr>
          <w:spacing w:val="1"/>
          <w:lang w:val="en-US"/>
        </w:rPr>
        <w:t xml:space="preserve"> </w:t>
      </w:r>
      <w:r>
        <w:t>аудармашы</w:t>
      </w:r>
      <w:r w:rsidRPr="000118AF">
        <w:rPr>
          <w:lang w:val="en-US"/>
        </w:rPr>
        <w:t xml:space="preserve"> </w:t>
      </w:r>
      <w:r>
        <w:t>сөздерді</w:t>
      </w:r>
      <w:r w:rsidRPr="000118AF">
        <w:rPr>
          <w:lang w:val="en-US"/>
        </w:rPr>
        <w:t xml:space="preserve"> </w:t>
      </w:r>
      <w:r>
        <w:t>емес</w:t>
      </w:r>
      <w:r w:rsidRPr="000118AF">
        <w:rPr>
          <w:lang w:val="en-US"/>
        </w:rPr>
        <w:t xml:space="preserve">, </w:t>
      </w:r>
      <w:r>
        <w:t>сөйлеу</w:t>
      </w:r>
      <w:r w:rsidRPr="000118AF">
        <w:rPr>
          <w:lang w:val="en-US"/>
        </w:rPr>
        <w:t xml:space="preserve"> </w:t>
      </w:r>
      <w:r>
        <w:t>әрекеттерін</w:t>
      </w:r>
      <w:r w:rsidRPr="000118AF">
        <w:rPr>
          <w:lang w:val="en-US"/>
        </w:rPr>
        <w:t xml:space="preserve"> </w:t>
      </w:r>
      <w:r>
        <w:t>аударады</w:t>
      </w:r>
      <w:r w:rsidRPr="000118AF">
        <w:rPr>
          <w:lang w:val="en-US"/>
        </w:rPr>
        <w:t xml:space="preserve">. </w:t>
      </w:r>
      <w:r>
        <w:t>Сабақта</w:t>
      </w:r>
      <w:r w:rsidRPr="000118AF">
        <w:rPr>
          <w:lang w:val="en-US"/>
        </w:rPr>
        <w:t xml:space="preserve"> </w:t>
      </w:r>
      <w:r>
        <w:t>да</w:t>
      </w:r>
      <w:r w:rsidRPr="000118AF">
        <w:rPr>
          <w:lang w:val="en-US"/>
        </w:rPr>
        <w:t xml:space="preserve">, </w:t>
      </w:r>
      <w:r>
        <w:t>баспада</w:t>
      </w:r>
      <w:r w:rsidRPr="000118AF">
        <w:rPr>
          <w:lang w:val="en-US"/>
        </w:rPr>
        <w:t xml:space="preserve"> </w:t>
      </w:r>
      <w:r>
        <w:t>да</w:t>
      </w:r>
      <w:r w:rsidRPr="000118AF">
        <w:rPr>
          <w:lang w:val="en-US"/>
        </w:rPr>
        <w:t xml:space="preserve"> </w:t>
      </w:r>
      <w:r>
        <w:t>ең</w:t>
      </w:r>
      <w:r w:rsidRPr="000118AF">
        <w:rPr>
          <w:lang w:val="en-US"/>
        </w:rPr>
        <w:t xml:space="preserve"> </w:t>
      </w:r>
      <w:r>
        <w:t>бірінші</w:t>
      </w:r>
      <w:r w:rsidRPr="000118AF">
        <w:rPr>
          <w:lang w:val="en-US"/>
        </w:rPr>
        <w:t xml:space="preserve"> </w:t>
      </w:r>
      <w:r>
        <w:t>тіл</w:t>
      </w:r>
      <w:r w:rsidRPr="000118AF">
        <w:rPr>
          <w:spacing w:val="1"/>
          <w:lang w:val="en-US"/>
        </w:rPr>
        <w:t xml:space="preserve"> </w:t>
      </w:r>
      <w:r>
        <w:t>мәселелері</w:t>
      </w:r>
      <w:r w:rsidRPr="000118AF">
        <w:rPr>
          <w:lang w:val="en-US"/>
        </w:rPr>
        <w:t xml:space="preserve"> </w:t>
      </w:r>
      <w:r>
        <w:t>аударманы</w:t>
      </w:r>
      <w:r w:rsidRPr="000118AF">
        <w:rPr>
          <w:lang w:val="en-US"/>
        </w:rPr>
        <w:t xml:space="preserve"> </w:t>
      </w:r>
      <w:r>
        <w:t>талдағанда</w:t>
      </w:r>
      <w:r w:rsidRPr="000118AF">
        <w:rPr>
          <w:lang w:val="en-US"/>
        </w:rPr>
        <w:t xml:space="preserve"> </w:t>
      </w:r>
      <w:r>
        <w:t>қарастырады</w:t>
      </w:r>
      <w:r w:rsidRPr="000118AF">
        <w:rPr>
          <w:lang w:val="en-US"/>
        </w:rPr>
        <w:t>.</w:t>
      </w:r>
      <w:r>
        <w:t>Аударма</w:t>
      </w:r>
      <w:r w:rsidRPr="000118AF">
        <w:rPr>
          <w:lang w:val="en-US"/>
        </w:rPr>
        <w:t xml:space="preserve"> </w:t>
      </w:r>
      <w:r>
        <w:t>жасай</w:t>
      </w:r>
      <w:r w:rsidRPr="000118AF">
        <w:rPr>
          <w:lang w:val="en-US"/>
        </w:rPr>
        <w:t xml:space="preserve"> </w:t>
      </w:r>
      <w:r>
        <w:t>білуді</w:t>
      </w:r>
      <w:r w:rsidRPr="000118AF">
        <w:rPr>
          <w:lang w:val="en-US"/>
        </w:rPr>
        <w:t xml:space="preserve"> </w:t>
      </w:r>
      <w:r>
        <w:t>сол</w:t>
      </w:r>
      <w:r w:rsidRPr="000118AF">
        <w:rPr>
          <w:lang w:val="en-US"/>
        </w:rPr>
        <w:t xml:space="preserve"> </w:t>
      </w:r>
      <w:r>
        <w:t>тілде</w:t>
      </w:r>
      <w:r w:rsidRPr="000118AF">
        <w:rPr>
          <w:lang w:val="en-US"/>
        </w:rPr>
        <w:t xml:space="preserve"> </w:t>
      </w:r>
      <w:r>
        <w:t>оқып</w:t>
      </w:r>
      <w:r w:rsidRPr="000118AF">
        <w:rPr>
          <w:lang w:val="en-US"/>
        </w:rPr>
        <w:t>,</w:t>
      </w:r>
      <w:r>
        <w:t>шет</w:t>
      </w:r>
      <w:r w:rsidRPr="000118AF">
        <w:rPr>
          <w:lang w:val="en-US"/>
        </w:rPr>
        <w:t xml:space="preserve"> </w:t>
      </w:r>
      <w:r>
        <w:t>тілді</w:t>
      </w:r>
      <w:r w:rsidRPr="000118AF">
        <w:rPr>
          <w:spacing w:val="1"/>
          <w:lang w:val="en-US"/>
        </w:rPr>
        <w:t xml:space="preserve"> </w:t>
      </w:r>
      <w:r>
        <w:t>түсінуді</w:t>
      </w:r>
      <w:r w:rsidRPr="000118AF">
        <w:rPr>
          <w:lang w:val="en-US"/>
        </w:rPr>
        <w:t xml:space="preserve"> </w:t>
      </w:r>
      <w:r>
        <w:t>жетілген</w:t>
      </w:r>
      <w:r w:rsidRPr="000118AF">
        <w:rPr>
          <w:lang w:val="en-US"/>
        </w:rPr>
        <w:t xml:space="preserve"> </w:t>
      </w:r>
      <w:r>
        <w:t>формасы</w:t>
      </w:r>
      <w:r w:rsidRPr="000118AF">
        <w:rPr>
          <w:lang w:val="en-US"/>
        </w:rPr>
        <w:t xml:space="preserve"> </w:t>
      </w:r>
      <w:r>
        <w:t>деп</w:t>
      </w:r>
      <w:r w:rsidRPr="000118AF">
        <w:rPr>
          <w:lang w:val="en-US"/>
        </w:rPr>
        <w:t xml:space="preserve"> </w:t>
      </w:r>
      <w:r>
        <w:t>қарастырған</w:t>
      </w:r>
      <w:r w:rsidRPr="000118AF">
        <w:rPr>
          <w:lang w:val="en-US"/>
        </w:rPr>
        <w:t xml:space="preserve">. </w:t>
      </w:r>
      <w:r>
        <w:t>Аударма</w:t>
      </w:r>
      <w:r w:rsidRPr="000118AF">
        <w:rPr>
          <w:lang w:val="en-US"/>
        </w:rPr>
        <w:t xml:space="preserve"> </w:t>
      </w:r>
      <w:r>
        <w:t>теориясы</w:t>
      </w:r>
      <w:r w:rsidRPr="000118AF">
        <w:rPr>
          <w:lang w:val="en-US"/>
        </w:rPr>
        <w:t xml:space="preserve"> </w:t>
      </w:r>
      <w:r>
        <w:t>салыстырмалы</w:t>
      </w:r>
      <w:r w:rsidRPr="000118AF">
        <w:rPr>
          <w:lang w:val="en-US"/>
        </w:rPr>
        <w:t xml:space="preserve"> </w:t>
      </w:r>
      <w:r>
        <w:t>әдебиеттанудың</w:t>
      </w:r>
      <w:r w:rsidRPr="000118AF">
        <w:rPr>
          <w:lang w:val="en-US"/>
        </w:rPr>
        <w:t>,</w:t>
      </w:r>
      <w:r w:rsidRPr="000118AF">
        <w:rPr>
          <w:spacing w:val="1"/>
          <w:lang w:val="en-US"/>
        </w:rPr>
        <w:t xml:space="preserve"> </w:t>
      </w:r>
      <w:r>
        <w:t>қолданбалы</w:t>
      </w:r>
      <w:r w:rsidRPr="000118AF">
        <w:rPr>
          <w:spacing w:val="-1"/>
          <w:lang w:val="en-US"/>
        </w:rPr>
        <w:t xml:space="preserve"> </w:t>
      </w:r>
      <w:r>
        <w:t>лингвистиканың</w:t>
      </w:r>
      <w:r w:rsidRPr="000118AF">
        <w:rPr>
          <w:lang w:val="en-US"/>
        </w:rPr>
        <w:t xml:space="preserve">, </w:t>
      </w:r>
      <w:r>
        <w:t>филологияның</w:t>
      </w:r>
      <w:r w:rsidRPr="000118AF">
        <w:rPr>
          <w:spacing w:val="-3"/>
          <w:lang w:val="en-US"/>
        </w:rPr>
        <w:t xml:space="preserve"> </w:t>
      </w:r>
      <w:r>
        <w:t>арнайы</w:t>
      </w:r>
      <w:r w:rsidRPr="000118AF">
        <w:rPr>
          <w:spacing w:val="-1"/>
          <w:lang w:val="en-US"/>
        </w:rPr>
        <w:t xml:space="preserve"> </w:t>
      </w:r>
      <w:r>
        <w:t>бөлімі</w:t>
      </w:r>
      <w:r w:rsidRPr="000118AF">
        <w:rPr>
          <w:spacing w:val="-2"/>
          <w:lang w:val="en-US"/>
        </w:rPr>
        <w:t xml:space="preserve"> </w:t>
      </w:r>
      <w:r>
        <w:t>болып</w:t>
      </w:r>
      <w:r w:rsidRPr="000118AF">
        <w:rPr>
          <w:lang w:val="en-US"/>
        </w:rPr>
        <w:t xml:space="preserve"> </w:t>
      </w:r>
      <w:r>
        <w:t>келеді</w:t>
      </w:r>
      <w:r w:rsidRPr="000118AF">
        <w:rPr>
          <w:lang w:val="en-US"/>
        </w:rPr>
        <w:t>.</w:t>
      </w:r>
    </w:p>
    <w:p w14:paraId="129196B2" w14:textId="77777777" w:rsidR="00B33A3F" w:rsidRPr="000118AF" w:rsidRDefault="000118AF">
      <w:pPr>
        <w:pStyle w:val="a3"/>
        <w:ind w:left="782" w:right="663" w:firstLine="276"/>
        <w:jc w:val="both"/>
        <w:rPr>
          <w:lang w:val="en-US"/>
        </w:rPr>
      </w:pPr>
      <w:r>
        <w:t>Лингво</w:t>
      </w:r>
      <w:r w:rsidRPr="000118AF">
        <w:rPr>
          <w:lang w:val="en-US"/>
        </w:rPr>
        <w:t>-</w:t>
      </w:r>
      <w:r>
        <w:t>мәдени</w:t>
      </w:r>
      <w:r w:rsidRPr="000118AF">
        <w:rPr>
          <w:spacing w:val="1"/>
          <w:lang w:val="en-US"/>
        </w:rPr>
        <w:t xml:space="preserve"> </w:t>
      </w:r>
      <w:r>
        <w:t>тұрғыдан</w:t>
      </w:r>
      <w:r w:rsidRPr="000118AF">
        <w:rPr>
          <w:lang w:val="en-US"/>
        </w:rPr>
        <w:t>,</w:t>
      </w:r>
      <w:r w:rsidRPr="000118AF">
        <w:rPr>
          <w:spacing w:val="1"/>
          <w:lang w:val="en-US"/>
        </w:rPr>
        <w:t xml:space="preserve"> </w:t>
      </w:r>
      <w:r>
        <w:t>орыс</w:t>
      </w:r>
      <w:r w:rsidRPr="000118AF">
        <w:rPr>
          <w:spacing w:val="1"/>
          <w:lang w:val="en-US"/>
        </w:rPr>
        <w:t xml:space="preserve"> </w:t>
      </w:r>
      <w:r>
        <w:t>тілінен</w:t>
      </w:r>
      <w:r w:rsidRPr="000118AF">
        <w:rPr>
          <w:spacing w:val="1"/>
          <w:lang w:val="en-US"/>
        </w:rPr>
        <w:t xml:space="preserve"> </w:t>
      </w:r>
      <w:r>
        <w:t>қазақ</w:t>
      </w:r>
      <w:r w:rsidRPr="000118AF">
        <w:rPr>
          <w:spacing w:val="1"/>
          <w:lang w:val="en-US"/>
        </w:rPr>
        <w:t xml:space="preserve"> </w:t>
      </w:r>
      <w:r>
        <w:t>тіліне</w:t>
      </w:r>
      <w:r w:rsidRPr="000118AF">
        <w:rPr>
          <w:spacing w:val="1"/>
          <w:lang w:val="en-US"/>
        </w:rPr>
        <w:t xml:space="preserve"> </w:t>
      </w:r>
      <w:r>
        <w:t>бұрынды</w:t>
      </w:r>
      <w:r w:rsidRPr="000118AF">
        <w:rPr>
          <w:lang w:val="en-US"/>
        </w:rPr>
        <w:t>-</w:t>
      </w:r>
      <w:r>
        <w:t>соңды</w:t>
      </w:r>
      <w:r w:rsidRPr="000118AF">
        <w:rPr>
          <w:spacing w:val="1"/>
          <w:lang w:val="en-US"/>
        </w:rPr>
        <w:t xml:space="preserve"> </w:t>
      </w:r>
      <w:r>
        <w:t>аудармаларды</w:t>
      </w:r>
      <w:r w:rsidRPr="000118AF">
        <w:rPr>
          <w:spacing w:val="1"/>
          <w:lang w:val="en-US"/>
        </w:rPr>
        <w:t xml:space="preserve"> </w:t>
      </w:r>
      <w:r>
        <w:t>шолып</w:t>
      </w:r>
      <w:r w:rsidRPr="000118AF">
        <w:rPr>
          <w:spacing w:val="1"/>
          <w:lang w:val="en-US"/>
        </w:rPr>
        <w:t xml:space="preserve"> </w:t>
      </w:r>
      <w:r>
        <w:t>өткенде</w:t>
      </w:r>
      <w:r w:rsidRPr="000118AF">
        <w:rPr>
          <w:lang w:val="en-US"/>
        </w:rPr>
        <w:t xml:space="preserve">, </w:t>
      </w:r>
      <w:r>
        <w:t>қазақ</w:t>
      </w:r>
      <w:r w:rsidRPr="000118AF">
        <w:rPr>
          <w:lang w:val="en-US"/>
        </w:rPr>
        <w:t xml:space="preserve"> </w:t>
      </w:r>
      <w:r>
        <w:t>елінің</w:t>
      </w:r>
      <w:r w:rsidRPr="000118AF">
        <w:rPr>
          <w:lang w:val="en-US"/>
        </w:rPr>
        <w:t xml:space="preserve"> </w:t>
      </w:r>
      <w:r>
        <w:t>әр</w:t>
      </w:r>
      <w:r w:rsidRPr="000118AF">
        <w:rPr>
          <w:lang w:val="en-US"/>
        </w:rPr>
        <w:t xml:space="preserve"> </w:t>
      </w:r>
      <w:r>
        <w:t>қилы</w:t>
      </w:r>
      <w:r w:rsidRPr="000118AF">
        <w:rPr>
          <w:lang w:val="en-US"/>
        </w:rPr>
        <w:t xml:space="preserve"> </w:t>
      </w:r>
      <w:r>
        <w:t>мәдени</w:t>
      </w:r>
      <w:r w:rsidRPr="000118AF">
        <w:rPr>
          <w:lang w:val="en-US"/>
        </w:rPr>
        <w:t xml:space="preserve"> </w:t>
      </w:r>
      <w:r>
        <w:t>сатысына</w:t>
      </w:r>
      <w:r w:rsidRPr="000118AF">
        <w:rPr>
          <w:lang w:val="en-US"/>
        </w:rPr>
        <w:t xml:space="preserve"> </w:t>
      </w:r>
      <w:r>
        <w:t>сай</w:t>
      </w:r>
      <w:r w:rsidRPr="000118AF">
        <w:rPr>
          <w:lang w:val="en-US"/>
        </w:rPr>
        <w:t xml:space="preserve">, </w:t>
      </w:r>
      <w:r>
        <w:t>аудармада</w:t>
      </w:r>
      <w:r w:rsidRPr="000118AF">
        <w:rPr>
          <w:lang w:val="en-US"/>
        </w:rPr>
        <w:t xml:space="preserve"> </w:t>
      </w:r>
      <w:r>
        <w:t>орын</w:t>
      </w:r>
      <w:r w:rsidRPr="000118AF">
        <w:rPr>
          <w:lang w:val="en-US"/>
        </w:rPr>
        <w:t xml:space="preserve"> </w:t>
      </w:r>
      <w:r>
        <w:t>алған</w:t>
      </w:r>
      <w:r w:rsidRPr="000118AF">
        <w:rPr>
          <w:lang w:val="en-US"/>
        </w:rPr>
        <w:t xml:space="preserve"> </w:t>
      </w:r>
      <w:r>
        <w:t>үш</w:t>
      </w:r>
      <w:r w:rsidRPr="000118AF">
        <w:rPr>
          <w:lang w:val="en-US"/>
        </w:rPr>
        <w:t xml:space="preserve"> </w:t>
      </w:r>
      <w:r>
        <w:t>түрлі</w:t>
      </w:r>
      <w:r w:rsidRPr="000118AF">
        <w:rPr>
          <w:lang w:val="en-US"/>
        </w:rPr>
        <w:t xml:space="preserve"> </w:t>
      </w:r>
      <w:r>
        <w:t>әдістің</w:t>
      </w:r>
      <w:r w:rsidRPr="000118AF">
        <w:rPr>
          <w:lang w:val="en-US"/>
        </w:rPr>
        <w:t xml:space="preserve"> </w:t>
      </w:r>
      <w:r>
        <w:t>бар</w:t>
      </w:r>
      <w:r w:rsidRPr="000118AF">
        <w:rPr>
          <w:spacing w:val="1"/>
          <w:lang w:val="en-US"/>
        </w:rPr>
        <w:t xml:space="preserve"> </w:t>
      </w:r>
      <w:r>
        <w:t>екенін</w:t>
      </w:r>
      <w:r w:rsidRPr="000118AF">
        <w:rPr>
          <w:spacing w:val="-1"/>
          <w:lang w:val="en-US"/>
        </w:rPr>
        <w:t xml:space="preserve"> </w:t>
      </w:r>
      <w:r>
        <w:t>байқаймыз</w:t>
      </w:r>
      <w:r w:rsidRPr="000118AF">
        <w:rPr>
          <w:lang w:val="en-US"/>
        </w:rPr>
        <w:t>:</w:t>
      </w:r>
    </w:p>
    <w:p w14:paraId="764ED37F" w14:textId="77777777" w:rsidR="00B33A3F" w:rsidRPr="000118AF" w:rsidRDefault="000118AF">
      <w:pPr>
        <w:pStyle w:val="a5"/>
        <w:numPr>
          <w:ilvl w:val="0"/>
          <w:numId w:val="3"/>
        </w:numPr>
        <w:tabs>
          <w:tab w:val="left" w:pos="1210"/>
        </w:tabs>
        <w:spacing w:before="2"/>
        <w:ind w:right="665"/>
        <w:jc w:val="both"/>
        <w:rPr>
          <w:lang w:val="en-US"/>
        </w:rPr>
      </w:pPr>
      <w:r>
        <w:t>Біріншісі</w:t>
      </w:r>
      <w:r w:rsidRPr="000118AF">
        <w:rPr>
          <w:lang w:val="en-US"/>
        </w:rPr>
        <w:t xml:space="preserve"> — </w:t>
      </w:r>
      <w:r>
        <w:t>еркін</w:t>
      </w:r>
      <w:r w:rsidRPr="000118AF">
        <w:rPr>
          <w:lang w:val="en-US"/>
        </w:rPr>
        <w:t xml:space="preserve"> </w:t>
      </w:r>
      <w:r>
        <w:t>аударма</w:t>
      </w:r>
      <w:r w:rsidRPr="000118AF">
        <w:rPr>
          <w:lang w:val="en-US"/>
        </w:rPr>
        <w:t xml:space="preserve">, </w:t>
      </w:r>
      <w:r>
        <w:t>бұл</w:t>
      </w:r>
      <w:r w:rsidRPr="000118AF">
        <w:rPr>
          <w:lang w:val="en-US"/>
        </w:rPr>
        <w:t xml:space="preserve"> </w:t>
      </w:r>
      <w:r>
        <w:t>тәсіл</w:t>
      </w:r>
      <w:r w:rsidRPr="000118AF">
        <w:rPr>
          <w:lang w:val="en-US"/>
        </w:rPr>
        <w:t xml:space="preserve"> </w:t>
      </w:r>
      <w:r>
        <w:t>түп</w:t>
      </w:r>
      <w:r w:rsidRPr="000118AF">
        <w:rPr>
          <w:lang w:val="en-US"/>
        </w:rPr>
        <w:t xml:space="preserve"> </w:t>
      </w:r>
      <w:r>
        <w:t>нұсқаның</w:t>
      </w:r>
      <w:r w:rsidRPr="000118AF">
        <w:rPr>
          <w:lang w:val="en-US"/>
        </w:rPr>
        <w:t xml:space="preserve"> </w:t>
      </w:r>
      <w:r>
        <w:t>тілін</w:t>
      </w:r>
      <w:r w:rsidRPr="000118AF">
        <w:rPr>
          <w:lang w:val="en-US"/>
        </w:rPr>
        <w:t xml:space="preserve">, </w:t>
      </w:r>
      <w:r>
        <w:t>әдеби</w:t>
      </w:r>
      <w:r w:rsidRPr="000118AF">
        <w:rPr>
          <w:lang w:val="en-US"/>
        </w:rPr>
        <w:t xml:space="preserve"> </w:t>
      </w:r>
      <w:r>
        <w:t>ырғағын</w:t>
      </w:r>
      <w:r w:rsidRPr="000118AF">
        <w:rPr>
          <w:lang w:val="en-US"/>
        </w:rPr>
        <w:t xml:space="preserve"> </w:t>
      </w:r>
      <w:r>
        <w:t>жетік</w:t>
      </w:r>
      <w:r w:rsidRPr="000118AF">
        <w:rPr>
          <w:lang w:val="en-US"/>
        </w:rPr>
        <w:t xml:space="preserve"> </w:t>
      </w:r>
      <w:r>
        <w:t>білмеуден</w:t>
      </w:r>
      <w:r w:rsidRPr="000118AF">
        <w:rPr>
          <w:lang w:val="en-US"/>
        </w:rPr>
        <w:t>,</w:t>
      </w:r>
      <w:r w:rsidRPr="000118AF">
        <w:rPr>
          <w:spacing w:val="1"/>
          <w:lang w:val="en-US"/>
        </w:rPr>
        <w:t xml:space="preserve"> </w:t>
      </w:r>
      <w:r>
        <w:t>түпнұсқаның</w:t>
      </w:r>
      <w:r w:rsidRPr="000118AF">
        <w:rPr>
          <w:spacing w:val="1"/>
          <w:lang w:val="en-US"/>
        </w:rPr>
        <w:t xml:space="preserve"> </w:t>
      </w:r>
      <w:r>
        <w:t>өзіне</w:t>
      </w:r>
      <w:r w:rsidRPr="000118AF">
        <w:rPr>
          <w:spacing w:val="1"/>
          <w:lang w:val="en-US"/>
        </w:rPr>
        <w:t xml:space="preserve"> </w:t>
      </w:r>
      <w:r>
        <w:t>тән</w:t>
      </w:r>
      <w:r w:rsidRPr="000118AF">
        <w:rPr>
          <w:spacing w:val="1"/>
          <w:lang w:val="en-US"/>
        </w:rPr>
        <w:t xml:space="preserve"> </w:t>
      </w:r>
      <w:r>
        <w:t>ерекшелігін</w:t>
      </w:r>
      <w:r w:rsidRPr="000118AF">
        <w:rPr>
          <w:spacing w:val="1"/>
          <w:lang w:val="en-US"/>
        </w:rPr>
        <w:t xml:space="preserve"> </w:t>
      </w:r>
      <w:r>
        <w:t>сақтаудан</w:t>
      </w:r>
      <w:r w:rsidRPr="000118AF">
        <w:rPr>
          <w:spacing w:val="1"/>
          <w:lang w:val="en-US"/>
        </w:rPr>
        <w:t xml:space="preserve"> </w:t>
      </w:r>
      <w:r>
        <w:t>гөрі</w:t>
      </w:r>
      <w:r w:rsidRPr="000118AF">
        <w:rPr>
          <w:lang w:val="en-US"/>
        </w:rPr>
        <w:t>,</w:t>
      </w:r>
      <w:r w:rsidRPr="000118AF">
        <w:rPr>
          <w:spacing w:val="1"/>
          <w:lang w:val="en-US"/>
        </w:rPr>
        <w:t xml:space="preserve"> </w:t>
      </w:r>
      <w:r>
        <w:t>аудармашының</w:t>
      </w:r>
      <w:r w:rsidRPr="000118AF">
        <w:rPr>
          <w:spacing w:val="1"/>
          <w:lang w:val="en-US"/>
        </w:rPr>
        <w:t xml:space="preserve"> </w:t>
      </w:r>
      <w:r>
        <w:t>өзіне</w:t>
      </w:r>
      <w:r w:rsidRPr="000118AF">
        <w:rPr>
          <w:spacing w:val="56"/>
          <w:lang w:val="en-US"/>
        </w:rPr>
        <w:t xml:space="preserve"> </w:t>
      </w:r>
      <w:r>
        <w:t>тиімділігін</w:t>
      </w:r>
      <w:r w:rsidRPr="000118AF">
        <w:rPr>
          <w:spacing w:val="1"/>
          <w:lang w:val="en-US"/>
        </w:rPr>
        <w:t xml:space="preserve"> </w:t>
      </w:r>
      <w:r>
        <w:t>көрмеуден</w:t>
      </w:r>
      <w:r w:rsidRPr="000118AF">
        <w:rPr>
          <w:spacing w:val="1"/>
          <w:lang w:val="en-US"/>
        </w:rPr>
        <w:t xml:space="preserve"> </w:t>
      </w:r>
      <w:r>
        <w:t>туады</w:t>
      </w:r>
      <w:r w:rsidRPr="000118AF">
        <w:rPr>
          <w:lang w:val="en-US"/>
        </w:rPr>
        <w:t>.</w:t>
      </w:r>
      <w:r w:rsidRPr="000118AF">
        <w:rPr>
          <w:spacing w:val="1"/>
          <w:lang w:val="en-US"/>
        </w:rPr>
        <w:t xml:space="preserve"> </w:t>
      </w:r>
      <w:r>
        <w:t>Қысқасын</w:t>
      </w:r>
      <w:r w:rsidRPr="000118AF">
        <w:rPr>
          <w:spacing w:val="1"/>
          <w:lang w:val="en-US"/>
        </w:rPr>
        <w:t xml:space="preserve"> </w:t>
      </w:r>
      <w:r>
        <w:t>айтқанда</w:t>
      </w:r>
      <w:r w:rsidRPr="000118AF">
        <w:rPr>
          <w:lang w:val="en-US"/>
        </w:rPr>
        <w:t>,</w:t>
      </w:r>
      <w:r w:rsidRPr="000118AF">
        <w:rPr>
          <w:spacing w:val="1"/>
          <w:lang w:val="en-US"/>
        </w:rPr>
        <w:t xml:space="preserve"> </w:t>
      </w:r>
      <w:r>
        <w:t>еркін</w:t>
      </w:r>
      <w:r w:rsidRPr="000118AF">
        <w:rPr>
          <w:spacing w:val="1"/>
          <w:lang w:val="en-US"/>
        </w:rPr>
        <w:t xml:space="preserve"> </w:t>
      </w:r>
      <w:r>
        <w:t>аударма</w:t>
      </w:r>
      <w:r w:rsidRPr="000118AF">
        <w:rPr>
          <w:spacing w:val="1"/>
          <w:lang w:val="en-US"/>
        </w:rPr>
        <w:t xml:space="preserve"> </w:t>
      </w:r>
      <w:r>
        <w:t>әрбір</w:t>
      </w:r>
      <w:r w:rsidRPr="000118AF">
        <w:rPr>
          <w:spacing w:val="1"/>
          <w:lang w:val="en-US"/>
        </w:rPr>
        <w:t xml:space="preserve"> </w:t>
      </w:r>
      <w:r>
        <w:t>елдің</w:t>
      </w:r>
      <w:r w:rsidRPr="000118AF">
        <w:rPr>
          <w:spacing w:val="1"/>
          <w:lang w:val="en-US"/>
        </w:rPr>
        <w:t xml:space="preserve"> </w:t>
      </w:r>
      <w:r>
        <w:t>балаң</w:t>
      </w:r>
      <w:r w:rsidRPr="000118AF">
        <w:rPr>
          <w:spacing w:val="1"/>
          <w:lang w:val="en-US"/>
        </w:rPr>
        <w:t xml:space="preserve"> </w:t>
      </w:r>
      <w:r>
        <w:t>кезінде</w:t>
      </w:r>
      <w:r w:rsidRPr="000118AF">
        <w:rPr>
          <w:lang w:val="en-US"/>
        </w:rPr>
        <w:t>,</w:t>
      </w:r>
      <w:r w:rsidRPr="000118AF">
        <w:rPr>
          <w:spacing w:val="1"/>
          <w:lang w:val="en-US"/>
        </w:rPr>
        <w:t xml:space="preserve"> </w:t>
      </w:r>
      <w:r>
        <w:t>мәдени</w:t>
      </w:r>
      <w:r w:rsidRPr="000118AF">
        <w:rPr>
          <w:spacing w:val="1"/>
          <w:lang w:val="en-US"/>
        </w:rPr>
        <w:t xml:space="preserve"> </w:t>
      </w:r>
      <w:r>
        <w:t>шеңбердің</w:t>
      </w:r>
      <w:r w:rsidRPr="000118AF">
        <w:rPr>
          <w:spacing w:val="-1"/>
          <w:lang w:val="en-US"/>
        </w:rPr>
        <w:t xml:space="preserve"> </w:t>
      </w:r>
      <w:r>
        <w:t>тараң</w:t>
      </w:r>
      <w:r w:rsidRPr="000118AF">
        <w:rPr>
          <w:spacing w:val="-3"/>
          <w:lang w:val="en-US"/>
        </w:rPr>
        <w:t xml:space="preserve"> </w:t>
      </w:r>
      <w:r>
        <w:t>кезінде</w:t>
      </w:r>
      <w:r w:rsidRPr="000118AF">
        <w:rPr>
          <w:spacing w:val="-2"/>
          <w:lang w:val="en-US"/>
        </w:rPr>
        <w:t xml:space="preserve"> </w:t>
      </w:r>
      <w:r>
        <w:t>пайда</w:t>
      </w:r>
      <w:r w:rsidRPr="000118AF">
        <w:rPr>
          <w:lang w:val="en-US"/>
        </w:rPr>
        <w:t xml:space="preserve"> </w:t>
      </w:r>
      <w:r>
        <w:t>болады</w:t>
      </w:r>
      <w:r w:rsidRPr="000118AF">
        <w:rPr>
          <w:lang w:val="en-US"/>
        </w:rPr>
        <w:t>.</w:t>
      </w:r>
    </w:p>
    <w:p w14:paraId="4914AF1D" w14:textId="77777777" w:rsidR="00B33A3F" w:rsidRPr="000118AF" w:rsidRDefault="000118AF">
      <w:pPr>
        <w:pStyle w:val="a5"/>
        <w:numPr>
          <w:ilvl w:val="0"/>
          <w:numId w:val="3"/>
        </w:numPr>
        <w:tabs>
          <w:tab w:val="left" w:pos="1210"/>
        </w:tabs>
        <w:ind w:right="666"/>
        <w:jc w:val="both"/>
        <w:rPr>
          <w:lang w:val="en-US"/>
        </w:rPr>
      </w:pPr>
      <w:r>
        <w:t>Аудармадағы</w:t>
      </w:r>
      <w:r w:rsidRPr="000118AF">
        <w:rPr>
          <w:lang w:val="en-US"/>
        </w:rPr>
        <w:t xml:space="preserve"> </w:t>
      </w:r>
      <w:r>
        <w:t>екінші</w:t>
      </w:r>
      <w:r w:rsidRPr="000118AF">
        <w:rPr>
          <w:lang w:val="en-US"/>
        </w:rPr>
        <w:t xml:space="preserve"> </w:t>
      </w:r>
      <w:r>
        <w:t>әдіс</w:t>
      </w:r>
      <w:r w:rsidRPr="000118AF">
        <w:rPr>
          <w:lang w:val="en-US"/>
        </w:rPr>
        <w:t xml:space="preserve"> -</w:t>
      </w:r>
      <w:r w:rsidRPr="000118AF">
        <w:rPr>
          <w:spacing w:val="1"/>
          <w:lang w:val="en-US"/>
        </w:rPr>
        <w:t xml:space="preserve"> </w:t>
      </w:r>
      <w:r>
        <w:t>сөзбе</w:t>
      </w:r>
      <w:r w:rsidRPr="000118AF">
        <w:rPr>
          <w:lang w:val="en-US"/>
        </w:rPr>
        <w:t>-</w:t>
      </w:r>
      <w:r>
        <w:t>сөз</w:t>
      </w:r>
      <w:r w:rsidRPr="000118AF">
        <w:rPr>
          <w:lang w:val="en-US"/>
        </w:rPr>
        <w:t xml:space="preserve"> </w:t>
      </w:r>
      <w:r>
        <w:t>аудару</w:t>
      </w:r>
      <w:r w:rsidRPr="000118AF">
        <w:rPr>
          <w:lang w:val="en-US"/>
        </w:rPr>
        <w:t xml:space="preserve">. </w:t>
      </w:r>
      <w:r>
        <w:t>Бұл</w:t>
      </w:r>
      <w:r w:rsidRPr="000118AF">
        <w:rPr>
          <w:lang w:val="en-US"/>
        </w:rPr>
        <w:t xml:space="preserve"> </w:t>
      </w:r>
      <w:r>
        <w:t>тәсіл</w:t>
      </w:r>
      <w:r w:rsidRPr="000118AF">
        <w:rPr>
          <w:lang w:val="en-US"/>
        </w:rPr>
        <w:t xml:space="preserve">, </w:t>
      </w:r>
      <w:r>
        <w:t>көбінесе</w:t>
      </w:r>
      <w:r w:rsidRPr="000118AF">
        <w:rPr>
          <w:lang w:val="en-US"/>
        </w:rPr>
        <w:t xml:space="preserve">, </w:t>
      </w:r>
      <w:r>
        <w:t>түпнұсқаның</w:t>
      </w:r>
      <w:r w:rsidRPr="000118AF">
        <w:rPr>
          <w:lang w:val="en-US"/>
        </w:rPr>
        <w:t xml:space="preserve"> </w:t>
      </w:r>
      <w:r>
        <w:t>тілін</w:t>
      </w:r>
      <w:r w:rsidRPr="000118AF">
        <w:rPr>
          <w:lang w:val="en-US"/>
        </w:rPr>
        <w:t xml:space="preserve"> </w:t>
      </w:r>
      <w:r>
        <w:t>мол</w:t>
      </w:r>
      <w:r w:rsidRPr="000118AF">
        <w:rPr>
          <w:spacing w:val="1"/>
          <w:lang w:val="en-US"/>
        </w:rPr>
        <w:t xml:space="preserve"> </w:t>
      </w:r>
      <w:r>
        <w:t>түсінгендерде</w:t>
      </w:r>
      <w:r w:rsidRPr="000118AF">
        <w:rPr>
          <w:lang w:val="en-US"/>
        </w:rPr>
        <w:t xml:space="preserve"> </w:t>
      </w:r>
      <w:r>
        <w:t>болады</w:t>
      </w:r>
      <w:r w:rsidRPr="000118AF">
        <w:rPr>
          <w:lang w:val="en-US"/>
        </w:rPr>
        <w:t xml:space="preserve">, </w:t>
      </w:r>
      <w:r>
        <w:t>соның</w:t>
      </w:r>
      <w:r w:rsidRPr="000118AF">
        <w:rPr>
          <w:lang w:val="en-US"/>
        </w:rPr>
        <w:t xml:space="preserve"> </w:t>
      </w:r>
      <w:r>
        <w:t>әуеніне</w:t>
      </w:r>
      <w:r w:rsidRPr="000118AF">
        <w:rPr>
          <w:lang w:val="en-US"/>
        </w:rPr>
        <w:t xml:space="preserve"> </w:t>
      </w:r>
      <w:r>
        <w:t>еріп</w:t>
      </w:r>
      <w:r w:rsidRPr="000118AF">
        <w:rPr>
          <w:lang w:val="en-US"/>
        </w:rPr>
        <w:t xml:space="preserve">, </w:t>
      </w:r>
      <w:r>
        <w:t>құлдық</w:t>
      </w:r>
      <w:r w:rsidRPr="000118AF">
        <w:rPr>
          <w:lang w:val="en-US"/>
        </w:rPr>
        <w:t xml:space="preserve"> </w:t>
      </w:r>
      <w:r>
        <w:t>ұрудан</w:t>
      </w:r>
      <w:r w:rsidRPr="000118AF">
        <w:rPr>
          <w:lang w:val="en-US"/>
        </w:rPr>
        <w:t xml:space="preserve"> </w:t>
      </w:r>
      <w:r>
        <w:t>шығады</w:t>
      </w:r>
      <w:r w:rsidRPr="000118AF">
        <w:rPr>
          <w:lang w:val="en-US"/>
        </w:rPr>
        <w:t xml:space="preserve">. </w:t>
      </w:r>
      <w:r>
        <w:t>Осыған</w:t>
      </w:r>
      <w:r w:rsidRPr="000118AF">
        <w:rPr>
          <w:lang w:val="en-US"/>
        </w:rPr>
        <w:t xml:space="preserve"> </w:t>
      </w:r>
      <w:r>
        <w:t>қосымша</w:t>
      </w:r>
      <w:r w:rsidRPr="000118AF">
        <w:rPr>
          <w:lang w:val="en-US"/>
        </w:rPr>
        <w:t xml:space="preserve"> </w:t>
      </w:r>
      <w:r>
        <w:t>ұлы</w:t>
      </w:r>
      <w:r w:rsidRPr="000118AF">
        <w:rPr>
          <w:spacing w:val="1"/>
          <w:lang w:val="en-US"/>
        </w:rPr>
        <w:t xml:space="preserve"> </w:t>
      </w:r>
      <w:r>
        <w:t>елдің</w:t>
      </w:r>
      <w:r w:rsidRPr="000118AF">
        <w:rPr>
          <w:lang w:val="en-US"/>
        </w:rPr>
        <w:t xml:space="preserve"> </w:t>
      </w:r>
      <w:r>
        <w:t>әдеби</w:t>
      </w:r>
      <w:r w:rsidRPr="000118AF">
        <w:rPr>
          <w:lang w:val="en-US"/>
        </w:rPr>
        <w:t xml:space="preserve"> </w:t>
      </w:r>
      <w:r>
        <w:t>мұрасын</w:t>
      </w:r>
      <w:r w:rsidRPr="000118AF">
        <w:rPr>
          <w:lang w:val="en-US"/>
        </w:rPr>
        <w:t xml:space="preserve"> </w:t>
      </w:r>
      <w:r>
        <w:t>аударғанда</w:t>
      </w:r>
      <w:r w:rsidRPr="000118AF">
        <w:rPr>
          <w:lang w:val="en-US"/>
        </w:rPr>
        <w:t xml:space="preserve">, </w:t>
      </w:r>
      <w:r>
        <w:t>ұзақ</w:t>
      </w:r>
      <w:r w:rsidRPr="000118AF">
        <w:rPr>
          <w:lang w:val="en-US"/>
        </w:rPr>
        <w:t xml:space="preserve"> </w:t>
      </w:r>
      <w:r>
        <w:t>елдің</w:t>
      </w:r>
      <w:r w:rsidRPr="000118AF">
        <w:rPr>
          <w:lang w:val="en-US"/>
        </w:rPr>
        <w:t xml:space="preserve"> </w:t>
      </w:r>
      <w:r>
        <w:t>уәкілдері</w:t>
      </w:r>
      <w:r w:rsidRPr="000118AF">
        <w:rPr>
          <w:lang w:val="en-US"/>
        </w:rPr>
        <w:t xml:space="preserve"> </w:t>
      </w:r>
      <w:r>
        <w:t>жаза</w:t>
      </w:r>
      <w:r w:rsidRPr="000118AF">
        <w:rPr>
          <w:lang w:val="en-US"/>
        </w:rPr>
        <w:t xml:space="preserve"> </w:t>
      </w:r>
      <w:r>
        <w:t>басудаи</w:t>
      </w:r>
      <w:r w:rsidRPr="000118AF">
        <w:rPr>
          <w:lang w:val="en-US"/>
        </w:rPr>
        <w:t xml:space="preserve"> </w:t>
      </w:r>
      <w:r>
        <w:t>қаймығады</w:t>
      </w:r>
      <w:r w:rsidRPr="000118AF">
        <w:rPr>
          <w:lang w:val="en-US"/>
        </w:rPr>
        <w:t xml:space="preserve"> </w:t>
      </w:r>
      <w:r>
        <w:t>да</w:t>
      </w:r>
      <w:r w:rsidRPr="000118AF">
        <w:rPr>
          <w:lang w:val="en-US"/>
        </w:rPr>
        <w:t xml:space="preserve">, </w:t>
      </w:r>
      <w:r>
        <w:t>әрбір</w:t>
      </w:r>
      <w:r w:rsidRPr="000118AF">
        <w:rPr>
          <w:lang w:val="en-US"/>
        </w:rPr>
        <w:t xml:space="preserve"> </w:t>
      </w:r>
      <w:r>
        <w:t>жеке</w:t>
      </w:r>
      <w:r w:rsidRPr="000118AF">
        <w:rPr>
          <w:spacing w:val="1"/>
          <w:lang w:val="en-US"/>
        </w:rPr>
        <w:t xml:space="preserve"> </w:t>
      </w:r>
      <w:r>
        <w:t>сөздерін</w:t>
      </w:r>
      <w:r w:rsidRPr="000118AF">
        <w:rPr>
          <w:lang w:val="en-US"/>
        </w:rPr>
        <w:t xml:space="preserve"> </w:t>
      </w:r>
      <w:r>
        <w:t>де</w:t>
      </w:r>
      <w:r w:rsidRPr="000118AF">
        <w:rPr>
          <w:lang w:val="en-US"/>
        </w:rPr>
        <w:t xml:space="preserve">, </w:t>
      </w:r>
      <w:r>
        <w:t>тіпті</w:t>
      </w:r>
      <w:r w:rsidRPr="000118AF">
        <w:rPr>
          <w:lang w:val="en-US"/>
        </w:rPr>
        <w:t xml:space="preserve"> </w:t>
      </w:r>
      <w:r>
        <w:t>нүктелерін</w:t>
      </w:r>
      <w:r w:rsidRPr="000118AF">
        <w:rPr>
          <w:lang w:val="en-US"/>
        </w:rPr>
        <w:t xml:space="preserve"> </w:t>
      </w:r>
      <w:r>
        <w:t>де</w:t>
      </w:r>
      <w:r w:rsidRPr="000118AF">
        <w:rPr>
          <w:lang w:val="en-US"/>
        </w:rPr>
        <w:t xml:space="preserve"> </w:t>
      </w:r>
      <w:r>
        <w:t>дәл</w:t>
      </w:r>
      <w:r w:rsidRPr="000118AF">
        <w:rPr>
          <w:lang w:val="en-US"/>
        </w:rPr>
        <w:t xml:space="preserve"> </w:t>
      </w:r>
      <w:r>
        <w:t>түсіруді</w:t>
      </w:r>
      <w:r w:rsidRPr="000118AF">
        <w:rPr>
          <w:lang w:val="en-US"/>
        </w:rPr>
        <w:t xml:space="preserve"> </w:t>
      </w:r>
      <w:r>
        <w:t>күйттейді</w:t>
      </w:r>
      <w:r w:rsidRPr="000118AF">
        <w:rPr>
          <w:lang w:val="en-US"/>
        </w:rPr>
        <w:t xml:space="preserve">. </w:t>
      </w:r>
      <w:r>
        <w:t>Осының</w:t>
      </w:r>
      <w:r w:rsidRPr="000118AF">
        <w:rPr>
          <w:lang w:val="en-US"/>
        </w:rPr>
        <w:t xml:space="preserve"> </w:t>
      </w:r>
      <w:r>
        <w:t>салдарынан</w:t>
      </w:r>
      <w:r w:rsidRPr="000118AF">
        <w:rPr>
          <w:lang w:val="en-US"/>
        </w:rPr>
        <w:t xml:space="preserve"> </w:t>
      </w:r>
      <w:r>
        <w:t>барып</w:t>
      </w:r>
      <w:r w:rsidRPr="000118AF">
        <w:rPr>
          <w:lang w:val="en-US"/>
        </w:rPr>
        <w:t xml:space="preserve">, </w:t>
      </w:r>
      <w:r>
        <w:t>аударма</w:t>
      </w:r>
      <w:r w:rsidRPr="000118AF">
        <w:rPr>
          <w:spacing w:val="1"/>
          <w:lang w:val="en-US"/>
        </w:rPr>
        <w:t xml:space="preserve"> </w:t>
      </w:r>
      <w:r>
        <w:t>сіресіп</w:t>
      </w:r>
      <w:r w:rsidRPr="000118AF">
        <w:rPr>
          <w:spacing w:val="1"/>
          <w:lang w:val="en-US"/>
        </w:rPr>
        <w:t xml:space="preserve"> </w:t>
      </w:r>
      <w:r>
        <w:t>шығады</w:t>
      </w:r>
      <w:r w:rsidRPr="000118AF">
        <w:rPr>
          <w:lang w:val="en-US"/>
        </w:rPr>
        <w:t>,</w:t>
      </w:r>
      <w:r w:rsidRPr="000118AF">
        <w:rPr>
          <w:spacing w:val="1"/>
          <w:lang w:val="en-US"/>
        </w:rPr>
        <w:t xml:space="preserve"> </w:t>
      </w:r>
      <w:r>
        <w:t>істеп</w:t>
      </w:r>
      <w:r w:rsidRPr="000118AF">
        <w:rPr>
          <w:spacing w:val="1"/>
          <w:lang w:val="en-US"/>
        </w:rPr>
        <w:t xml:space="preserve"> </w:t>
      </w:r>
      <w:r>
        <w:t>отырған</w:t>
      </w:r>
      <w:r w:rsidRPr="000118AF">
        <w:rPr>
          <w:spacing w:val="1"/>
          <w:lang w:val="en-US"/>
        </w:rPr>
        <w:t xml:space="preserve"> </w:t>
      </w:r>
      <w:r>
        <w:t>еңбектерін</w:t>
      </w:r>
      <w:r w:rsidRPr="000118AF">
        <w:rPr>
          <w:spacing w:val="1"/>
          <w:lang w:val="en-US"/>
        </w:rPr>
        <w:t xml:space="preserve"> </w:t>
      </w:r>
      <w:r>
        <w:t>аудармашылар</w:t>
      </w:r>
      <w:r w:rsidRPr="000118AF">
        <w:rPr>
          <w:spacing w:val="1"/>
          <w:lang w:val="en-US"/>
        </w:rPr>
        <w:t xml:space="preserve"> </w:t>
      </w:r>
      <w:r>
        <w:t>да</w:t>
      </w:r>
      <w:r w:rsidRPr="000118AF">
        <w:rPr>
          <w:lang w:val="en-US"/>
        </w:rPr>
        <w:t>,</w:t>
      </w:r>
      <w:r w:rsidRPr="000118AF">
        <w:rPr>
          <w:spacing w:val="1"/>
          <w:lang w:val="en-US"/>
        </w:rPr>
        <w:t xml:space="preserve"> </w:t>
      </w:r>
      <w:r>
        <w:t>оқырман</w:t>
      </w:r>
      <w:r w:rsidRPr="000118AF">
        <w:rPr>
          <w:spacing w:val="1"/>
          <w:lang w:val="en-US"/>
        </w:rPr>
        <w:t xml:space="preserve"> </w:t>
      </w:r>
      <w:r>
        <w:t>жұртшылық</w:t>
      </w:r>
      <w:r w:rsidRPr="000118AF">
        <w:rPr>
          <w:spacing w:val="1"/>
          <w:lang w:val="en-US"/>
        </w:rPr>
        <w:t xml:space="preserve"> </w:t>
      </w:r>
      <w:r>
        <w:t>та</w:t>
      </w:r>
      <w:r w:rsidRPr="000118AF">
        <w:rPr>
          <w:spacing w:val="1"/>
          <w:lang w:val="en-US"/>
        </w:rPr>
        <w:t xml:space="preserve"> </w:t>
      </w:r>
      <w:r>
        <w:t>түсінбейтін</w:t>
      </w:r>
      <w:r w:rsidRPr="000118AF">
        <w:rPr>
          <w:lang w:val="en-US"/>
        </w:rPr>
        <w:t xml:space="preserve"> </w:t>
      </w:r>
      <w:r>
        <w:t>болады</w:t>
      </w:r>
      <w:r w:rsidRPr="000118AF">
        <w:rPr>
          <w:lang w:val="en-US"/>
        </w:rPr>
        <w:t xml:space="preserve">. </w:t>
      </w:r>
      <w:r>
        <w:t>Мысалы</w:t>
      </w:r>
      <w:r w:rsidRPr="000118AF">
        <w:rPr>
          <w:lang w:val="en-US"/>
        </w:rPr>
        <w:t xml:space="preserve">, 1936 </w:t>
      </w:r>
      <w:r>
        <w:t>жылы</w:t>
      </w:r>
      <w:r w:rsidRPr="000118AF">
        <w:rPr>
          <w:lang w:val="en-US"/>
        </w:rPr>
        <w:t xml:space="preserve"> </w:t>
      </w:r>
      <w:r>
        <w:t>А</w:t>
      </w:r>
      <w:r w:rsidRPr="000118AF">
        <w:rPr>
          <w:lang w:val="en-US"/>
        </w:rPr>
        <w:t xml:space="preserve">. </w:t>
      </w:r>
      <w:r>
        <w:t>С</w:t>
      </w:r>
      <w:r w:rsidRPr="000118AF">
        <w:rPr>
          <w:lang w:val="en-US"/>
        </w:rPr>
        <w:t xml:space="preserve">. </w:t>
      </w:r>
      <w:r>
        <w:t>Пушкиннің</w:t>
      </w:r>
      <w:r w:rsidRPr="000118AF">
        <w:rPr>
          <w:lang w:val="en-US"/>
        </w:rPr>
        <w:t xml:space="preserve"> </w:t>
      </w:r>
      <w:r>
        <w:t>жүз</w:t>
      </w:r>
      <w:r w:rsidRPr="000118AF">
        <w:rPr>
          <w:lang w:val="en-US"/>
        </w:rPr>
        <w:t xml:space="preserve"> </w:t>
      </w:r>
      <w:r>
        <w:t>жылдық</w:t>
      </w:r>
      <w:r w:rsidRPr="000118AF">
        <w:rPr>
          <w:lang w:val="en-US"/>
        </w:rPr>
        <w:t xml:space="preserve"> </w:t>
      </w:r>
      <w:r>
        <w:t>мерекесіне</w:t>
      </w:r>
      <w:r w:rsidRPr="000118AF">
        <w:rPr>
          <w:lang w:val="en-US"/>
        </w:rPr>
        <w:t xml:space="preserve"> </w:t>
      </w:r>
      <w:r>
        <w:t>арнап</w:t>
      </w:r>
      <w:r w:rsidRPr="000118AF">
        <w:rPr>
          <w:lang w:val="en-US"/>
        </w:rPr>
        <w:t xml:space="preserve"> 3</w:t>
      </w:r>
      <w:r w:rsidRPr="000118AF">
        <w:rPr>
          <w:spacing w:val="1"/>
          <w:lang w:val="en-US"/>
        </w:rPr>
        <w:t xml:space="preserve"> </w:t>
      </w:r>
      <w:r>
        <w:t>томдық</w:t>
      </w:r>
      <w:r w:rsidRPr="000118AF">
        <w:rPr>
          <w:lang w:val="en-US"/>
        </w:rPr>
        <w:t xml:space="preserve"> </w:t>
      </w:r>
      <w:r>
        <w:t>таңдамалы</w:t>
      </w:r>
      <w:r w:rsidRPr="000118AF">
        <w:rPr>
          <w:lang w:val="en-US"/>
        </w:rPr>
        <w:t xml:space="preserve"> </w:t>
      </w:r>
      <w:r>
        <w:t>шығармалары</w:t>
      </w:r>
      <w:r w:rsidRPr="000118AF">
        <w:rPr>
          <w:lang w:val="en-US"/>
        </w:rPr>
        <w:t xml:space="preserve"> </w:t>
      </w:r>
      <w:r>
        <w:t>қазақ</w:t>
      </w:r>
      <w:r w:rsidRPr="000118AF">
        <w:rPr>
          <w:lang w:val="en-US"/>
        </w:rPr>
        <w:t xml:space="preserve"> </w:t>
      </w:r>
      <w:r>
        <w:t>тілінде</w:t>
      </w:r>
      <w:r w:rsidRPr="000118AF">
        <w:rPr>
          <w:lang w:val="en-US"/>
        </w:rPr>
        <w:t xml:space="preserve"> </w:t>
      </w:r>
      <w:r>
        <w:t>жарық</w:t>
      </w:r>
      <w:r w:rsidRPr="000118AF">
        <w:rPr>
          <w:lang w:val="en-US"/>
        </w:rPr>
        <w:t xml:space="preserve"> </w:t>
      </w:r>
      <w:r>
        <w:t>көрді</w:t>
      </w:r>
      <w:r w:rsidRPr="000118AF">
        <w:rPr>
          <w:lang w:val="en-US"/>
        </w:rPr>
        <w:t>.</w:t>
      </w:r>
      <w:r>
        <w:t>Алайда</w:t>
      </w:r>
      <w:r w:rsidRPr="000118AF">
        <w:rPr>
          <w:lang w:val="en-US"/>
        </w:rPr>
        <w:t xml:space="preserve"> </w:t>
      </w:r>
      <w:r>
        <w:t>ол</w:t>
      </w:r>
      <w:r w:rsidRPr="000118AF">
        <w:rPr>
          <w:lang w:val="en-US"/>
        </w:rPr>
        <w:t xml:space="preserve"> </w:t>
      </w:r>
      <w:r>
        <w:t>аудармалар</w:t>
      </w:r>
      <w:r w:rsidRPr="000118AF">
        <w:rPr>
          <w:lang w:val="en-US"/>
        </w:rPr>
        <w:t xml:space="preserve"> </w:t>
      </w:r>
      <w:r>
        <w:t>ешкімді</w:t>
      </w:r>
      <w:r w:rsidRPr="000118AF">
        <w:rPr>
          <w:lang w:val="en-US"/>
        </w:rPr>
        <w:t xml:space="preserve"> </w:t>
      </w:r>
      <w:r>
        <w:t>де</w:t>
      </w:r>
      <w:r w:rsidRPr="000118AF">
        <w:rPr>
          <w:spacing w:val="1"/>
          <w:lang w:val="en-US"/>
        </w:rPr>
        <w:t xml:space="preserve"> </w:t>
      </w:r>
      <w:r>
        <w:t>қанағаттандырмады</w:t>
      </w:r>
      <w:r w:rsidRPr="000118AF">
        <w:rPr>
          <w:lang w:val="en-US"/>
        </w:rPr>
        <w:t>.</w:t>
      </w:r>
      <w:r w:rsidRPr="000118AF">
        <w:rPr>
          <w:spacing w:val="1"/>
          <w:lang w:val="en-US"/>
        </w:rPr>
        <w:t xml:space="preserve"> </w:t>
      </w:r>
      <w:r>
        <w:t>Себебі</w:t>
      </w:r>
      <w:r w:rsidRPr="000118AF">
        <w:rPr>
          <w:lang w:val="en-US"/>
        </w:rPr>
        <w:t>,</w:t>
      </w:r>
      <w:r w:rsidRPr="000118AF">
        <w:rPr>
          <w:spacing w:val="1"/>
          <w:lang w:val="en-US"/>
        </w:rPr>
        <w:t xml:space="preserve"> </w:t>
      </w:r>
      <w:r>
        <w:t>біріншіден</w:t>
      </w:r>
      <w:r w:rsidRPr="000118AF">
        <w:rPr>
          <w:lang w:val="en-US"/>
        </w:rPr>
        <w:t>,</w:t>
      </w:r>
      <w:r w:rsidRPr="000118AF">
        <w:rPr>
          <w:spacing w:val="1"/>
          <w:lang w:val="en-US"/>
        </w:rPr>
        <w:t xml:space="preserve"> </w:t>
      </w:r>
      <w:r>
        <w:t>бізде</w:t>
      </w:r>
      <w:r w:rsidRPr="000118AF">
        <w:rPr>
          <w:spacing w:val="1"/>
          <w:lang w:val="en-US"/>
        </w:rPr>
        <w:t xml:space="preserve"> </w:t>
      </w:r>
      <w:r>
        <w:t>аударма</w:t>
      </w:r>
      <w:r w:rsidRPr="000118AF">
        <w:rPr>
          <w:spacing w:val="1"/>
          <w:lang w:val="en-US"/>
        </w:rPr>
        <w:t xml:space="preserve"> </w:t>
      </w:r>
      <w:r>
        <w:t>тәжірибесі</w:t>
      </w:r>
      <w:r w:rsidRPr="000118AF">
        <w:rPr>
          <w:spacing w:val="1"/>
          <w:lang w:val="en-US"/>
        </w:rPr>
        <w:t xml:space="preserve"> </w:t>
      </w:r>
      <w:r>
        <w:t>әлі</w:t>
      </w:r>
      <w:r w:rsidRPr="000118AF">
        <w:rPr>
          <w:spacing w:val="1"/>
          <w:lang w:val="en-US"/>
        </w:rPr>
        <w:t xml:space="preserve"> </w:t>
      </w:r>
      <w:r>
        <w:t>нығайған</w:t>
      </w:r>
      <w:r w:rsidRPr="000118AF">
        <w:rPr>
          <w:spacing w:val="1"/>
          <w:lang w:val="en-US"/>
        </w:rPr>
        <w:t xml:space="preserve"> </w:t>
      </w:r>
      <w:r>
        <w:t>жоқ</w:t>
      </w:r>
      <w:r w:rsidRPr="000118AF">
        <w:rPr>
          <w:spacing w:val="1"/>
          <w:lang w:val="en-US"/>
        </w:rPr>
        <w:t xml:space="preserve"> </w:t>
      </w:r>
      <w:r>
        <w:t>еді</w:t>
      </w:r>
      <w:r w:rsidRPr="000118AF">
        <w:rPr>
          <w:lang w:val="en-US"/>
        </w:rPr>
        <w:t>.</w:t>
      </w:r>
      <w:r w:rsidRPr="000118AF">
        <w:rPr>
          <w:spacing w:val="1"/>
          <w:lang w:val="en-US"/>
        </w:rPr>
        <w:t xml:space="preserve"> </w:t>
      </w:r>
      <w:r>
        <w:t>Екіншіден</w:t>
      </w:r>
      <w:r w:rsidRPr="000118AF">
        <w:rPr>
          <w:lang w:val="en-US"/>
        </w:rPr>
        <w:t xml:space="preserve">, </w:t>
      </w:r>
      <w:r>
        <w:t>Пушкинді</w:t>
      </w:r>
      <w:r w:rsidRPr="000118AF">
        <w:rPr>
          <w:lang w:val="en-US"/>
        </w:rPr>
        <w:t xml:space="preserve"> </w:t>
      </w:r>
      <w:r>
        <w:t>сөзбе</w:t>
      </w:r>
      <w:r w:rsidRPr="000118AF">
        <w:rPr>
          <w:lang w:val="en-US"/>
        </w:rPr>
        <w:t>-</w:t>
      </w:r>
      <w:r>
        <w:t>сөз</w:t>
      </w:r>
      <w:r w:rsidRPr="000118AF">
        <w:rPr>
          <w:lang w:val="en-US"/>
        </w:rPr>
        <w:t xml:space="preserve"> </w:t>
      </w:r>
      <w:r>
        <w:t>беруге</w:t>
      </w:r>
      <w:r w:rsidRPr="000118AF">
        <w:rPr>
          <w:lang w:val="en-US"/>
        </w:rPr>
        <w:t xml:space="preserve"> </w:t>
      </w:r>
      <w:r>
        <w:t>тырыстық</w:t>
      </w:r>
      <w:r w:rsidRPr="000118AF">
        <w:rPr>
          <w:lang w:val="en-US"/>
        </w:rPr>
        <w:t xml:space="preserve">. </w:t>
      </w:r>
      <w:r>
        <w:t>Үшіншіден</w:t>
      </w:r>
      <w:r w:rsidRPr="000118AF">
        <w:rPr>
          <w:lang w:val="en-US"/>
        </w:rPr>
        <w:t xml:space="preserve">, </w:t>
      </w:r>
      <w:r>
        <w:t>әдеби</w:t>
      </w:r>
      <w:r w:rsidRPr="000118AF">
        <w:rPr>
          <w:lang w:val="en-US"/>
        </w:rPr>
        <w:t xml:space="preserve"> </w:t>
      </w:r>
      <w:r>
        <w:t>тіліміздің</w:t>
      </w:r>
      <w:r w:rsidRPr="000118AF">
        <w:rPr>
          <w:lang w:val="en-US"/>
        </w:rPr>
        <w:t xml:space="preserve">, </w:t>
      </w:r>
      <w:r>
        <w:t>әдеби</w:t>
      </w:r>
      <w:r w:rsidRPr="000118AF">
        <w:rPr>
          <w:lang w:val="en-US"/>
        </w:rPr>
        <w:t xml:space="preserve"> </w:t>
      </w:r>
      <w:r>
        <w:t>ұғым</w:t>
      </w:r>
      <w:r w:rsidRPr="000118AF">
        <w:rPr>
          <w:lang w:val="en-US"/>
        </w:rPr>
        <w:t>,</w:t>
      </w:r>
      <w:r w:rsidRPr="000118AF">
        <w:rPr>
          <w:spacing w:val="1"/>
          <w:lang w:val="en-US"/>
        </w:rPr>
        <w:t xml:space="preserve"> </w:t>
      </w:r>
      <w:r>
        <w:t>талғамның</w:t>
      </w:r>
      <w:r w:rsidRPr="000118AF">
        <w:rPr>
          <w:spacing w:val="-1"/>
          <w:lang w:val="en-US"/>
        </w:rPr>
        <w:t xml:space="preserve"> </w:t>
      </w:r>
      <w:r>
        <w:t>кемтарлығы</w:t>
      </w:r>
      <w:r w:rsidRPr="000118AF">
        <w:rPr>
          <w:spacing w:val="-2"/>
          <w:lang w:val="en-US"/>
        </w:rPr>
        <w:t xml:space="preserve"> </w:t>
      </w:r>
      <w:r>
        <w:t>да</w:t>
      </w:r>
      <w:r w:rsidRPr="000118AF">
        <w:rPr>
          <w:lang w:val="en-US"/>
        </w:rPr>
        <w:t xml:space="preserve"> </w:t>
      </w:r>
      <w:r>
        <w:t>себеп</w:t>
      </w:r>
      <w:r w:rsidRPr="000118AF">
        <w:rPr>
          <w:lang w:val="en-US"/>
        </w:rPr>
        <w:t xml:space="preserve"> </w:t>
      </w:r>
      <w:r>
        <w:t>болса</w:t>
      </w:r>
      <w:r w:rsidRPr="000118AF">
        <w:rPr>
          <w:spacing w:val="-2"/>
          <w:lang w:val="en-US"/>
        </w:rPr>
        <w:t xml:space="preserve"> </w:t>
      </w:r>
      <w:r>
        <w:t>керек</w:t>
      </w:r>
      <w:r w:rsidRPr="000118AF">
        <w:rPr>
          <w:lang w:val="en-US"/>
        </w:rPr>
        <w:t xml:space="preserve"> [7.34].</w:t>
      </w:r>
    </w:p>
    <w:p w14:paraId="398ECEAA" w14:textId="77777777" w:rsidR="00B33A3F" w:rsidRPr="000118AF" w:rsidRDefault="00B33A3F">
      <w:pPr>
        <w:jc w:val="both"/>
        <w:rPr>
          <w:lang w:val="en-US"/>
        </w:rPr>
        <w:sectPr w:rsidR="00B33A3F" w:rsidRPr="000118AF">
          <w:pgSz w:w="11910" w:h="16840"/>
          <w:pgMar w:top="1040" w:right="180" w:bottom="1200" w:left="920" w:header="706" w:footer="1000" w:gutter="0"/>
          <w:cols w:space="720"/>
        </w:sectPr>
      </w:pPr>
    </w:p>
    <w:p w14:paraId="369B3583" w14:textId="77777777" w:rsidR="00B33A3F" w:rsidRDefault="000118AF">
      <w:pPr>
        <w:pStyle w:val="a5"/>
        <w:numPr>
          <w:ilvl w:val="0"/>
          <w:numId w:val="3"/>
        </w:numPr>
        <w:tabs>
          <w:tab w:val="left" w:pos="1210"/>
        </w:tabs>
        <w:spacing w:before="155"/>
        <w:ind w:right="663"/>
        <w:jc w:val="both"/>
      </w:pPr>
      <w:r>
        <w:lastRenderedPageBreak/>
        <w:t>Аударманың</w:t>
      </w:r>
      <w:r w:rsidRPr="000118AF">
        <w:rPr>
          <w:lang w:val="en-US"/>
        </w:rPr>
        <w:t xml:space="preserve"> </w:t>
      </w:r>
      <w:r>
        <w:t>үшінші</w:t>
      </w:r>
      <w:r w:rsidRPr="000118AF">
        <w:rPr>
          <w:lang w:val="en-US"/>
        </w:rPr>
        <w:t xml:space="preserve"> </w:t>
      </w:r>
      <w:r>
        <w:t>тәсілі</w:t>
      </w:r>
      <w:r w:rsidRPr="000118AF">
        <w:rPr>
          <w:lang w:val="en-US"/>
        </w:rPr>
        <w:t xml:space="preserve"> -</w:t>
      </w:r>
      <w:r w:rsidRPr="000118AF">
        <w:rPr>
          <w:spacing w:val="1"/>
          <w:lang w:val="en-US"/>
        </w:rPr>
        <w:t xml:space="preserve"> </w:t>
      </w:r>
      <w:r>
        <w:t>балама</w:t>
      </w:r>
      <w:r w:rsidRPr="000118AF">
        <w:rPr>
          <w:lang w:val="en-US"/>
        </w:rPr>
        <w:t xml:space="preserve"> (</w:t>
      </w:r>
      <w:r>
        <w:t>адекваттық</w:t>
      </w:r>
      <w:r w:rsidRPr="000118AF">
        <w:rPr>
          <w:lang w:val="en-US"/>
        </w:rPr>
        <w:t xml:space="preserve">) </w:t>
      </w:r>
      <w:r>
        <w:t>аударма</w:t>
      </w:r>
      <w:r w:rsidRPr="000118AF">
        <w:rPr>
          <w:lang w:val="en-US"/>
        </w:rPr>
        <w:t xml:space="preserve">. </w:t>
      </w:r>
      <w:r>
        <w:t>Бұл</w:t>
      </w:r>
      <w:r w:rsidRPr="000118AF">
        <w:rPr>
          <w:lang w:val="en-US"/>
        </w:rPr>
        <w:t xml:space="preserve"> </w:t>
      </w:r>
      <w:r>
        <w:t>түрі</w:t>
      </w:r>
      <w:r w:rsidRPr="000118AF">
        <w:rPr>
          <w:lang w:val="en-US"/>
        </w:rPr>
        <w:t xml:space="preserve"> </w:t>
      </w:r>
      <w:r>
        <w:t>интерпретация</w:t>
      </w:r>
      <w:r w:rsidRPr="000118AF">
        <w:rPr>
          <w:lang w:val="en-US"/>
        </w:rPr>
        <w:t xml:space="preserve"> </w:t>
      </w:r>
      <w:r>
        <w:t>кезеңінде</w:t>
      </w:r>
      <w:r w:rsidRPr="000118AF">
        <w:rPr>
          <w:spacing w:val="1"/>
          <w:lang w:val="en-US"/>
        </w:rPr>
        <w:t xml:space="preserve"> </w:t>
      </w:r>
      <w:r>
        <w:t>күрделі</w:t>
      </w:r>
      <w:r w:rsidRPr="000118AF">
        <w:rPr>
          <w:lang w:val="en-US"/>
        </w:rPr>
        <w:t xml:space="preserve"> </w:t>
      </w:r>
      <w:r>
        <w:t>үрдіске</w:t>
      </w:r>
      <w:r w:rsidRPr="000118AF">
        <w:rPr>
          <w:lang w:val="en-US"/>
        </w:rPr>
        <w:t xml:space="preserve"> </w:t>
      </w:r>
      <w:r>
        <w:t>ұшырайды</w:t>
      </w:r>
      <w:r w:rsidRPr="000118AF">
        <w:rPr>
          <w:lang w:val="en-US"/>
        </w:rPr>
        <w:t>.</w:t>
      </w:r>
      <w:r w:rsidRPr="000118AF">
        <w:rPr>
          <w:spacing w:val="1"/>
          <w:lang w:val="en-US"/>
        </w:rPr>
        <w:t xml:space="preserve"> </w:t>
      </w:r>
      <w:r>
        <w:t>Мүны</w:t>
      </w:r>
      <w:r w:rsidRPr="000118AF">
        <w:rPr>
          <w:lang w:val="en-US"/>
        </w:rPr>
        <w:t xml:space="preserve"> </w:t>
      </w:r>
      <w:r>
        <w:t>екі</w:t>
      </w:r>
      <w:r w:rsidRPr="000118AF">
        <w:rPr>
          <w:lang w:val="en-US"/>
        </w:rPr>
        <w:t xml:space="preserve"> </w:t>
      </w:r>
      <w:r>
        <w:t>тілді</w:t>
      </w:r>
      <w:r w:rsidRPr="000118AF">
        <w:rPr>
          <w:lang w:val="en-US"/>
        </w:rPr>
        <w:t xml:space="preserve"> </w:t>
      </w:r>
      <w:r>
        <w:t>бірдей</w:t>
      </w:r>
      <w:r w:rsidRPr="000118AF">
        <w:rPr>
          <w:lang w:val="en-US"/>
        </w:rPr>
        <w:t xml:space="preserve"> </w:t>
      </w:r>
      <w:r>
        <w:t>білумен</w:t>
      </w:r>
      <w:r w:rsidRPr="000118AF">
        <w:rPr>
          <w:lang w:val="en-US"/>
        </w:rPr>
        <w:t xml:space="preserve"> </w:t>
      </w:r>
      <w:r>
        <w:t>қатар</w:t>
      </w:r>
      <w:r w:rsidRPr="000118AF">
        <w:rPr>
          <w:lang w:val="en-US"/>
        </w:rPr>
        <w:t xml:space="preserve">, </w:t>
      </w:r>
      <w:r>
        <w:t>сол</w:t>
      </w:r>
      <w:r w:rsidRPr="000118AF">
        <w:rPr>
          <w:lang w:val="en-US"/>
        </w:rPr>
        <w:t xml:space="preserve"> </w:t>
      </w:r>
      <w:r>
        <w:t>шетел</w:t>
      </w:r>
      <w:r w:rsidRPr="000118AF">
        <w:rPr>
          <w:lang w:val="en-US"/>
        </w:rPr>
        <w:t xml:space="preserve"> </w:t>
      </w:r>
      <w:r>
        <w:t>түпнұсқасының</w:t>
      </w:r>
      <w:r w:rsidRPr="000118AF">
        <w:rPr>
          <w:spacing w:val="1"/>
          <w:lang w:val="en-US"/>
        </w:rPr>
        <w:t xml:space="preserve"> </w:t>
      </w:r>
      <w:r>
        <w:t>ішкі</w:t>
      </w:r>
      <w:r w:rsidRPr="000118AF">
        <w:rPr>
          <w:spacing w:val="1"/>
          <w:lang w:val="en-US"/>
        </w:rPr>
        <w:t xml:space="preserve"> </w:t>
      </w:r>
      <w:r>
        <w:t>сырын</w:t>
      </w:r>
      <w:r w:rsidRPr="000118AF">
        <w:rPr>
          <w:spacing w:val="1"/>
          <w:lang w:val="en-US"/>
        </w:rPr>
        <w:t xml:space="preserve"> </w:t>
      </w:r>
      <w:r>
        <w:t>сарқа</w:t>
      </w:r>
      <w:r w:rsidRPr="000118AF">
        <w:rPr>
          <w:spacing w:val="1"/>
          <w:lang w:val="en-US"/>
        </w:rPr>
        <w:t xml:space="preserve"> </w:t>
      </w:r>
      <w:r>
        <w:t>түсінетіндер</w:t>
      </w:r>
      <w:r w:rsidRPr="000118AF">
        <w:rPr>
          <w:spacing w:val="1"/>
          <w:lang w:val="en-US"/>
        </w:rPr>
        <w:t xml:space="preserve"> </w:t>
      </w:r>
      <w:r>
        <w:t>орындайды</w:t>
      </w:r>
      <w:r w:rsidRPr="000118AF">
        <w:rPr>
          <w:lang w:val="en-US"/>
        </w:rPr>
        <w:t>.</w:t>
      </w:r>
      <w:r w:rsidRPr="000118AF">
        <w:rPr>
          <w:spacing w:val="1"/>
          <w:lang w:val="en-US"/>
        </w:rPr>
        <w:t xml:space="preserve"> </w:t>
      </w:r>
      <w:r>
        <w:t>Оның</w:t>
      </w:r>
      <w:r w:rsidRPr="000118AF">
        <w:rPr>
          <w:spacing w:val="1"/>
          <w:lang w:val="en-US"/>
        </w:rPr>
        <w:t xml:space="preserve"> </w:t>
      </w:r>
      <w:r>
        <w:t>үстіне</w:t>
      </w:r>
      <w:r w:rsidRPr="000118AF">
        <w:rPr>
          <w:spacing w:val="1"/>
          <w:lang w:val="en-US"/>
        </w:rPr>
        <w:t xml:space="preserve"> </w:t>
      </w:r>
      <w:r>
        <w:t>автордың</w:t>
      </w:r>
      <w:r w:rsidRPr="000118AF">
        <w:rPr>
          <w:spacing w:val="1"/>
          <w:lang w:val="en-US"/>
        </w:rPr>
        <w:t xml:space="preserve"> </w:t>
      </w:r>
      <w:r>
        <w:t>дыбыс</w:t>
      </w:r>
      <w:r w:rsidRPr="000118AF">
        <w:rPr>
          <w:spacing w:val="1"/>
          <w:lang w:val="en-US"/>
        </w:rPr>
        <w:t xml:space="preserve"> </w:t>
      </w:r>
      <w:r>
        <w:t>ырғағын</w:t>
      </w:r>
      <w:r w:rsidRPr="000118AF">
        <w:rPr>
          <w:lang w:val="en-US"/>
        </w:rPr>
        <w:t>,</w:t>
      </w:r>
      <w:r w:rsidRPr="000118AF">
        <w:rPr>
          <w:spacing w:val="1"/>
          <w:lang w:val="en-US"/>
        </w:rPr>
        <w:t xml:space="preserve"> </w:t>
      </w:r>
      <w:r>
        <w:t>тілі</w:t>
      </w:r>
      <w:r w:rsidRPr="000118AF">
        <w:rPr>
          <w:spacing w:val="1"/>
          <w:lang w:val="en-US"/>
        </w:rPr>
        <w:t xml:space="preserve"> </w:t>
      </w:r>
      <w:r>
        <w:t>әдемілігін</w:t>
      </w:r>
      <w:r w:rsidRPr="000118AF">
        <w:rPr>
          <w:lang w:val="en-US"/>
        </w:rPr>
        <w:t xml:space="preserve">, </w:t>
      </w:r>
      <w:r>
        <w:t>сөз</w:t>
      </w:r>
      <w:r w:rsidRPr="000118AF">
        <w:rPr>
          <w:lang w:val="en-US"/>
        </w:rPr>
        <w:t xml:space="preserve"> </w:t>
      </w:r>
      <w:r>
        <w:t>қолдану</w:t>
      </w:r>
      <w:r w:rsidRPr="000118AF">
        <w:rPr>
          <w:lang w:val="en-US"/>
        </w:rPr>
        <w:t xml:space="preserve"> </w:t>
      </w:r>
      <w:r>
        <w:t>мәнерін</w:t>
      </w:r>
      <w:r w:rsidRPr="000118AF">
        <w:rPr>
          <w:lang w:val="en-US"/>
        </w:rPr>
        <w:t xml:space="preserve"> </w:t>
      </w:r>
      <w:r>
        <w:t>қалтқысыз</w:t>
      </w:r>
      <w:r w:rsidRPr="000118AF">
        <w:rPr>
          <w:lang w:val="en-US"/>
        </w:rPr>
        <w:t xml:space="preserve">, </w:t>
      </w:r>
      <w:r>
        <w:t>жете</w:t>
      </w:r>
      <w:r w:rsidRPr="000118AF">
        <w:rPr>
          <w:lang w:val="en-US"/>
        </w:rPr>
        <w:t xml:space="preserve"> </w:t>
      </w:r>
      <w:r>
        <w:t>ұғынатындар</w:t>
      </w:r>
      <w:r w:rsidRPr="000118AF">
        <w:rPr>
          <w:lang w:val="en-US"/>
        </w:rPr>
        <w:t xml:space="preserve"> </w:t>
      </w:r>
      <w:r>
        <w:t>жасайды</w:t>
      </w:r>
      <w:r w:rsidRPr="000118AF">
        <w:rPr>
          <w:lang w:val="en-US"/>
        </w:rPr>
        <w:t xml:space="preserve">. </w:t>
      </w:r>
      <w:r>
        <w:t>Осыған</w:t>
      </w:r>
      <w:r w:rsidRPr="000118AF">
        <w:rPr>
          <w:lang w:val="en-US"/>
        </w:rPr>
        <w:t xml:space="preserve"> </w:t>
      </w:r>
      <w:r>
        <w:t>қосымша</w:t>
      </w:r>
      <w:r w:rsidRPr="000118AF">
        <w:rPr>
          <w:lang w:val="en-US"/>
        </w:rPr>
        <w:t xml:space="preserve"> </w:t>
      </w:r>
      <w:r>
        <w:t>екі</w:t>
      </w:r>
      <w:r w:rsidRPr="000118AF">
        <w:rPr>
          <w:spacing w:val="1"/>
          <w:lang w:val="en-US"/>
        </w:rPr>
        <w:t xml:space="preserve"> </w:t>
      </w:r>
      <w:r>
        <w:t>елдің</w:t>
      </w:r>
      <w:r w:rsidRPr="000118AF">
        <w:rPr>
          <w:lang w:val="en-US"/>
        </w:rPr>
        <w:t xml:space="preserve"> (</w:t>
      </w:r>
      <w:r>
        <w:t>аударушы</w:t>
      </w:r>
      <w:r w:rsidRPr="000118AF">
        <w:rPr>
          <w:lang w:val="en-US"/>
        </w:rPr>
        <w:t xml:space="preserve"> </w:t>
      </w:r>
      <w:r>
        <w:t>ел</w:t>
      </w:r>
      <w:r w:rsidRPr="000118AF">
        <w:rPr>
          <w:lang w:val="en-US"/>
        </w:rPr>
        <w:t xml:space="preserve"> </w:t>
      </w:r>
      <w:r>
        <w:t>мен</w:t>
      </w:r>
      <w:r w:rsidRPr="000118AF">
        <w:rPr>
          <w:lang w:val="en-US"/>
        </w:rPr>
        <w:t xml:space="preserve"> </w:t>
      </w:r>
      <w:r>
        <w:t>аударылатын</w:t>
      </w:r>
      <w:r w:rsidRPr="000118AF">
        <w:rPr>
          <w:lang w:val="en-US"/>
        </w:rPr>
        <w:t xml:space="preserve"> </w:t>
      </w:r>
      <w:r>
        <w:t>елдің</w:t>
      </w:r>
      <w:r w:rsidRPr="000118AF">
        <w:rPr>
          <w:lang w:val="en-US"/>
        </w:rPr>
        <w:t xml:space="preserve">) </w:t>
      </w:r>
      <w:r>
        <w:t>мәдени</w:t>
      </w:r>
      <w:r w:rsidRPr="000118AF">
        <w:rPr>
          <w:lang w:val="en-US"/>
        </w:rPr>
        <w:t xml:space="preserve"> </w:t>
      </w:r>
      <w:r>
        <w:t>сатысы</w:t>
      </w:r>
      <w:r w:rsidRPr="000118AF">
        <w:rPr>
          <w:lang w:val="en-US"/>
        </w:rPr>
        <w:t xml:space="preserve"> </w:t>
      </w:r>
      <w:r>
        <w:t>бірдей</w:t>
      </w:r>
      <w:r w:rsidRPr="000118AF">
        <w:rPr>
          <w:lang w:val="en-US"/>
        </w:rPr>
        <w:t xml:space="preserve"> </w:t>
      </w:r>
      <w:r>
        <w:t>болған</w:t>
      </w:r>
      <w:r w:rsidRPr="000118AF">
        <w:rPr>
          <w:lang w:val="en-US"/>
        </w:rPr>
        <w:t xml:space="preserve"> </w:t>
      </w:r>
      <w:r>
        <w:t>мезгілде</w:t>
      </w:r>
      <w:r w:rsidRPr="000118AF">
        <w:rPr>
          <w:lang w:val="en-US"/>
        </w:rPr>
        <w:t xml:space="preserve"> </w:t>
      </w:r>
      <w:r>
        <w:t>ығы</w:t>
      </w:r>
      <w:r w:rsidRPr="000118AF">
        <w:rPr>
          <w:lang w:val="en-US"/>
        </w:rPr>
        <w:t>-</w:t>
      </w:r>
      <w:r>
        <w:t>жығы</w:t>
      </w:r>
      <w:r w:rsidRPr="000118AF">
        <w:rPr>
          <w:spacing w:val="-52"/>
          <w:lang w:val="en-US"/>
        </w:rPr>
        <w:t xml:space="preserve"> </w:t>
      </w:r>
      <w:r>
        <w:t>білінбей</w:t>
      </w:r>
      <w:r w:rsidRPr="000118AF">
        <w:rPr>
          <w:lang w:val="en-US"/>
        </w:rPr>
        <w:t>,</w:t>
      </w:r>
      <w:r w:rsidRPr="000118AF">
        <w:rPr>
          <w:spacing w:val="1"/>
          <w:lang w:val="en-US"/>
        </w:rPr>
        <w:t xml:space="preserve"> </w:t>
      </w:r>
      <w:r>
        <w:t>тігісі</w:t>
      </w:r>
      <w:r w:rsidRPr="000118AF">
        <w:rPr>
          <w:spacing w:val="1"/>
          <w:lang w:val="en-US"/>
        </w:rPr>
        <w:t xml:space="preserve"> </w:t>
      </w:r>
      <w:r>
        <w:t>жаттығып</w:t>
      </w:r>
      <w:r w:rsidRPr="000118AF">
        <w:rPr>
          <w:spacing w:val="1"/>
          <w:lang w:val="en-US"/>
        </w:rPr>
        <w:t xml:space="preserve"> </w:t>
      </w:r>
      <w:r>
        <w:t>кетеді</w:t>
      </w:r>
      <w:r w:rsidRPr="000118AF">
        <w:rPr>
          <w:lang w:val="en-US"/>
        </w:rPr>
        <w:t>.</w:t>
      </w:r>
      <w:r w:rsidRPr="000118AF">
        <w:rPr>
          <w:spacing w:val="1"/>
          <w:lang w:val="en-US"/>
        </w:rPr>
        <w:t xml:space="preserve"> </w:t>
      </w:r>
      <w:r>
        <w:t>Төл әдебиеті</w:t>
      </w:r>
      <w:r>
        <w:rPr>
          <w:spacing w:val="1"/>
        </w:rPr>
        <w:t xml:space="preserve"> </w:t>
      </w:r>
      <w:r>
        <w:t>мен</w:t>
      </w:r>
      <w:r>
        <w:rPr>
          <w:spacing w:val="1"/>
        </w:rPr>
        <w:t xml:space="preserve"> </w:t>
      </w:r>
      <w:r>
        <w:t>аударма</w:t>
      </w:r>
      <w:r>
        <w:rPr>
          <w:spacing w:val="1"/>
        </w:rPr>
        <w:t xml:space="preserve"> </w:t>
      </w:r>
      <w:r>
        <w:t>әдебиетінің арасында</w:t>
      </w:r>
      <w:r>
        <w:rPr>
          <w:spacing w:val="1"/>
        </w:rPr>
        <w:t xml:space="preserve"> </w:t>
      </w:r>
      <w:r>
        <w:t>айырма</w:t>
      </w:r>
      <w:r>
        <w:rPr>
          <w:spacing w:val="1"/>
        </w:rPr>
        <w:t xml:space="preserve"> </w:t>
      </w:r>
      <w:r>
        <w:t>болмай</w:t>
      </w:r>
      <w:r>
        <w:rPr>
          <w:spacing w:val="-3"/>
        </w:rPr>
        <w:t xml:space="preserve"> </w:t>
      </w:r>
      <w:r>
        <w:t>қалады.</w:t>
      </w:r>
    </w:p>
    <w:p w14:paraId="7B60AFB0" w14:textId="77777777" w:rsidR="00B33A3F" w:rsidRDefault="000118AF">
      <w:pPr>
        <w:pStyle w:val="a3"/>
        <w:ind w:left="782" w:right="665" w:firstLine="899"/>
        <w:jc w:val="both"/>
      </w:pPr>
      <w:r>
        <w:t>Бүгінгі</w:t>
      </w:r>
      <w:r>
        <w:rPr>
          <w:spacing w:val="1"/>
        </w:rPr>
        <w:t xml:space="preserve"> </w:t>
      </w:r>
      <w:r>
        <w:t>ғылым</w:t>
      </w:r>
      <w:r>
        <w:rPr>
          <w:spacing w:val="1"/>
        </w:rPr>
        <w:t xml:space="preserve"> </w:t>
      </w:r>
      <w:r>
        <w:t>дүниесінде</w:t>
      </w:r>
      <w:r>
        <w:rPr>
          <w:spacing w:val="1"/>
        </w:rPr>
        <w:t xml:space="preserve"> </w:t>
      </w:r>
      <w:r>
        <w:t>пікір</w:t>
      </w:r>
      <w:r>
        <w:rPr>
          <w:spacing w:val="1"/>
        </w:rPr>
        <w:t xml:space="preserve"> </w:t>
      </w:r>
      <w:r>
        <w:t>таластар</w:t>
      </w:r>
      <w:r>
        <w:rPr>
          <w:spacing w:val="1"/>
        </w:rPr>
        <w:t xml:space="preserve"> </w:t>
      </w:r>
      <w:r>
        <w:t>туындауда:</w:t>
      </w:r>
      <w:r>
        <w:rPr>
          <w:spacing w:val="1"/>
        </w:rPr>
        <w:t xml:space="preserve"> </w:t>
      </w:r>
      <w:r>
        <w:t>Аударма</w:t>
      </w:r>
      <w:r>
        <w:rPr>
          <w:spacing w:val="1"/>
        </w:rPr>
        <w:t xml:space="preserve"> </w:t>
      </w:r>
      <w:r>
        <w:t>ісі</w:t>
      </w:r>
      <w:r>
        <w:rPr>
          <w:spacing w:val="1"/>
        </w:rPr>
        <w:t xml:space="preserve"> </w:t>
      </w:r>
      <w:r>
        <w:t>тіл</w:t>
      </w:r>
      <w:r>
        <w:rPr>
          <w:spacing w:val="1"/>
        </w:rPr>
        <w:t xml:space="preserve"> </w:t>
      </w:r>
      <w:r>
        <w:t>білімі</w:t>
      </w:r>
      <w:r>
        <w:rPr>
          <w:spacing w:val="55"/>
        </w:rPr>
        <w:t xml:space="preserve"> </w:t>
      </w:r>
      <w:r>
        <w:t>немесе</w:t>
      </w:r>
      <w:r>
        <w:rPr>
          <w:spacing w:val="1"/>
        </w:rPr>
        <w:t xml:space="preserve"> </w:t>
      </w:r>
      <w:r>
        <w:t>әдебиет зерттеу саласына басымрақ иеленеді ме? Жалпы айтқанда, аударма ісі аталмыш салаларын</w:t>
      </w:r>
      <w:r>
        <w:rPr>
          <w:spacing w:val="-52"/>
        </w:rPr>
        <w:t xml:space="preserve"> </w:t>
      </w:r>
      <w:r>
        <w:t>толық</w:t>
      </w:r>
      <w:r>
        <w:rPr>
          <w:spacing w:val="-2"/>
        </w:rPr>
        <w:t xml:space="preserve"> </w:t>
      </w:r>
      <w:r>
        <w:t>қамтиды.</w:t>
      </w:r>
    </w:p>
    <w:p w14:paraId="4740EF9E" w14:textId="77777777" w:rsidR="00B33A3F" w:rsidRDefault="000118AF">
      <w:pPr>
        <w:pStyle w:val="a3"/>
        <w:ind w:left="782" w:right="663" w:firstLine="955"/>
        <w:jc w:val="both"/>
      </w:pPr>
      <w:r>
        <w:t>Қазақ тіліне орыс елінің көркем әдебиетінен аудару тәжірибесі XIX ғасырдың екінші</w:t>
      </w:r>
      <w:r>
        <w:rPr>
          <w:spacing w:val="1"/>
        </w:rPr>
        <w:t xml:space="preserve"> </w:t>
      </w:r>
      <w:r>
        <w:t>жартысынан</w:t>
      </w:r>
      <w:r>
        <w:rPr>
          <w:spacing w:val="1"/>
        </w:rPr>
        <w:t xml:space="preserve"> </w:t>
      </w:r>
      <w:r>
        <w:t>бастау</w:t>
      </w:r>
      <w:r>
        <w:rPr>
          <w:spacing w:val="1"/>
        </w:rPr>
        <w:t xml:space="preserve"> </w:t>
      </w:r>
      <w:r>
        <w:t>алды.</w:t>
      </w:r>
      <w:r>
        <w:rPr>
          <w:spacing w:val="1"/>
        </w:rPr>
        <w:t xml:space="preserve"> </w:t>
      </w:r>
      <w:r>
        <w:t>Дәлірек</w:t>
      </w:r>
      <w:r>
        <w:rPr>
          <w:spacing w:val="1"/>
        </w:rPr>
        <w:t xml:space="preserve"> </w:t>
      </w:r>
      <w:r>
        <w:t>айтқанда,</w:t>
      </w:r>
      <w:r>
        <w:rPr>
          <w:spacing w:val="1"/>
        </w:rPr>
        <w:t xml:space="preserve"> </w:t>
      </w:r>
      <w:r>
        <w:t>1879</w:t>
      </w:r>
      <w:r>
        <w:rPr>
          <w:spacing w:val="1"/>
        </w:rPr>
        <w:t xml:space="preserve"> </w:t>
      </w:r>
      <w:r>
        <w:t>жылы</w:t>
      </w:r>
      <w:r>
        <w:rPr>
          <w:spacing w:val="1"/>
        </w:rPr>
        <w:t xml:space="preserve"> </w:t>
      </w:r>
      <w:r>
        <w:t>Ыбырай</w:t>
      </w:r>
      <w:r>
        <w:rPr>
          <w:spacing w:val="1"/>
        </w:rPr>
        <w:t xml:space="preserve"> </w:t>
      </w:r>
      <w:r>
        <w:t>Алтынсариннің</w:t>
      </w:r>
      <w:r>
        <w:rPr>
          <w:spacing w:val="1"/>
        </w:rPr>
        <w:t xml:space="preserve"> </w:t>
      </w:r>
      <w:r>
        <w:t>«Кырғыз</w:t>
      </w:r>
      <w:r>
        <w:rPr>
          <w:spacing w:val="1"/>
        </w:rPr>
        <w:t xml:space="preserve"> </w:t>
      </w:r>
      <w:r>
        <w:t>хрестоматиясы» еңбегінен</w:t>
      </w:r>
      <w:r>
        <w:rPr>
          <w:spacing w:val="1"/>
        </w:rPr>
        <w:t xml:space="preserve"> </w:t>
      </w:r>
      <w:r>
        <w:t>көрініс тапты. Ареалдық жағдаяттарына байланысты, бірінші аударма</w:t>
      </w:r>
      <w:r>
        <w:rPr>
          <w:spacing w:val="1"/>
        </w:rPr>
        <w:t xml:space="preserve"> </w:t>
      </w:r>
      <w:r>
        <w:t>тәжірибесі орыс тілінен дәстүрленді. Абай Құнанбаев 1882 жылы орыс классиктер А.С. Пушкин,</w:t>
      </w:r>
      <w:r>
        <w:rPr>
          <w:spacing w:val="1"/>
        </w:rPr>
        <w:t xml:space="preserve"> </w:t>
      </w:r>
      <w:r>
        <w:t>Крыловтың</w:t>
      </w:r>
      <w:r>
        <w:rPr>
          <w:spacing w:val="-1"/>
        </w:rPr>
        <w:t xml:space="preserve"> </w:t>
      </w:r>
      <w:r>
        <w:t>шығармаларын аударуға кірісті. 1892</w:t>
      </w:r>
      <w:r>
        <w:rPr>
          <w:spacing w:val="-3"/>
        </w:rPr>
        <w:t xml:space="preserve"> </w:t>
      </w:r>
      <w:r>
        <w:t>жылы</w:t>
      </w:r>
    </w:p>
    <w:p w14:paraId="213563D5" w14:textId="77777777" w:rsidR="00B33A3F" w:rsidRDefault="000118AF">
      <w:pPr>
        <w:pStyle w:val="a3"/>
        <w:ind w:left="782" w:right="1069" w:firstLine="993"/>
        <w:jc w:val="both"/>
      </w:pPr>
      <w:r>
        <w:t>Ыбырай Алтынсарин аударған «Қарға мен түлкі» атты И.А. Крыловтың мысалының</w:t>
      </w:r>
      <w:r>
        <w:rPr>
          <w:spacing w:val="-52"/>
        </w:rPr>
        <w:t xml:space="preserve"> </w:t>
      </w:r>
      <w:r>
        <w:t>аудармасы</w:t>
      </w:r>
      <w:r>
        <w:rPr>
          <w:spacing w:val="-3"/>
        </w:rPr>
        <w:t xml:space="preserve"> </w:t>
      </w:r>
      <w:r>
        <w:t>жарыққа</w:t>
      </w:r>
      <w:r>
        <w:rPr>
          <w:spacing w:val="-2"/>
        </w:rPr>
        <w:t xml:space="preserve"> </w:t>
      </w:r>
      <w:r>
        <w:t>шықты. Үзіндісі:</w:t>
      </w:r>
    </w:p>
    <w:p w14:paraId="18439748" w14:textId="77777777" w:rsidR="00B33A3F" w:rsidRDefault="00B33A3F">
      <w:pPr>
        <w:pStyle w:val="a3"/>
        <w:spacing w:before="8"/>
      </w:pPr>
    </w:p>
    <w:tbl>
      <w:tblPr>
        <w:tblStyle w:val="TableNormal"/>
        <w:tblW w:w="0" w:type="auto"/>
        <w:tblInd w:w="1155" w:type="dxa"/>
        <w:tblLayout w:type="fixed"/>
        <w:tblLook w:val="01E0" w:firstRow="1" w:lastRow="1" w:firstColumn="1" w:lastColumn="1" w:noHBand="0" w:noVBand="0"/>
      </w:tblPr>
      <w:tblGrid>
        <w:gridCol w:w="3957"/>
        <w:gridCol w:w="5250"/>
      </w:tblGrid>
      <w:tr w:rsidR="00B33A3F" w14:paraId="757FDD90" w14:textId="77777777">
        <w:trPr>
          <w:trHeight w:val="1002"/>
        </w:trPr>
        <w:tc>
          <w:tcPr>
            <w:tcW w:w="3957" w:type="dxa"/>
          </w:tcPr>
          <w:p w14:paraId="740F61C5" w14:textId="77777777" w:rsidR="00B33A3F" w:rsidRDefault="000118AF">
            <w:pPr>
              <w:pStyle w:val="TableParagraph"/>
              <w:ind w:left="200" w:right="371"/>
            </w:pPr>
            <w:r>
              <w:t>Ашылып түлкі жүрді жапандарда,</w:t>
            </w:r>
            <w:r>
              <w:rPr>
                <w:spacing w:val="1"/>
              </w:rPr>
              <w:t xml:space="preserve"> </w:t>
            </w:r>
            <w:r>
              <w:t>Тамақ іздеп жол шекті сапарларға...</w:t>
            </w:r>
            <w:r>
              <w:rPr>
                <w:spacing w:val="-53"/>
              </w:rPr>
              <w:t xml:space="preserve"> </w:t>
            </w:r>
            <w:r>
              <w:t>Ешнәрсені көре алмай</w:t>
            </w:r>
            <w:r>
              <w:rPr>
                <w:spacing w:val="-4"/>
              </w:rPr>
              <w:t xml:space="preserve"> </w:t>
            </w:r>
            <w:r>
              <w:t>келе жатса,</w:t>
            </w:r>
          </w:p>
          <w:p w14:paraId="0D26C0C0" w14:textId="77777777" w:rsidR="00B33A3F" w:rsidRDefault="000118AF">
            <w:pPr>
              <w:pStyle w:val="TableParagraph"/>
              <w:spacing w:line="233" w:lineRule="exact"/>
              <w:ind w:left="200"/>
            </w:pPr>
            <w:r>
              <w:t>Көзіне</w:t>
            </w:r>
            <w:r>
              <w:rPr>
                <w:spacing w:val="-1"/>
              </w:rPr>
              <w:t xml:space="preserve"> </w:t>
            </w:r>
            <w:r>
              <w:t>түсті</w:t>
            </w:r>
            <w:r>
              <w:rPr>
                <w:spacing w:val="1"/>
              </w:rPr>
              <w:t xml:space="preserve"> </w:t>
            </w:r>
            <w:r>
              <w:t>алыстан</w:t>
            </w:r>
            <w:r>
              <w:rPr>
                <w:spacing w:val="-3"/>
              </w:rPr>
              <w:t xml:space="preserve"> </w:t>
            </w:r>
            <w:r>
              <w:t>жалғыз</w:t>
            </w:r>
            <w:r>
              <w:rPr>
                <w:spacing w:val="-1"/>
              </w:rPr>
              <w:t xml:space="preserve"> </w:t>
            </w:r>
            <w:r>
              <w:t>қарға.</w:t>
            </w:r>
          </w:p>
        </w:tc>
        <w:tc>
          <w:tcPr>
            <w:tcW w:w="5250" w:type="dxa"/>
          </w:tcPr>
          <w:p w14:paraId="22BD34BB" w14:textId="77777777" w:rsidR="00B33A3F" w:rsidRDefault="000118AF">
            <w:pPr>
              <w:pStyle w:val="TableParagraph"/>
              <w:spacing w:line="244" w:lineRule="exact"/>
              <w:ind w:left="391"/>
            </w:pPr>
            <w:r>
              <w:t>Уж</w:t>
            </w:r>
            <w:r>
              <w:rPr>
                <w:spacing w:val="-1"/>
              </w:rPr>
              <w:t xml:space="preserve"> </w:t>
            </w:r>
            <w:r>
              <w:t>сколько раз твердили</w:t>
            </w:r>
            <w:r>
              <w:rPr>
                <w:spacing w:val="-3"/>
              </w:rPr>
              <w:t xml:space="preserve"> </w:t>
            </w:r>
            <w:r>
              <w:t>миру,</w:t>
            </w:r>
          </w:p>
          <w:p w14:paraId="4F9CBF80" w14:textId="77777777" w:rsidR="00B33A3F" w:rsidRDefault="000118AF">
            <w:pPr>
              <w:pStyle w:val="TableParagraph"/>
              <w:ind w:left="391" w:right="183"/>
            </w:pPr>
            <w:r>
              <w:t>Что лесть гнусна, вредна; но только всё не впрок,</w:t>
            </w:r>
            <w:r>
              <w:rPr>
                <w:spacing w:val="-52"/>
              </w:rPr>
              <w:t xml:space="preserve"> </w:t>
            </w:r>
            <w:r>
              <w:t>И</w:t>
            </w:r>
            <w:r>
              <w:rPr>
                <w:spacing w:val="-2"/>
              </w:rPr>
              <w:t xml:space="preserve"> </w:t>
            </w:r>
            <w:r>
              <w:t>в</w:t>
            </w:r>
            <w:r>
              <w:rPr>
                <w:spacing w:val="-1"/>
              </w:rPr>
              <w:t xml:space="preserve"> </w:t>
            </w:r>
            <w:r>
              <w:t>сердце льстец всегда</w:t>
            </w:r>
            <w:r>
              <w:rPr>
                <w:spacing w:val="-3"/>
              </w:rPr>
              <w:t xml:space="preserve"> </w:t>
            </w:r>
            <w:r>
              <w:t>отыщет</w:t>
            </w:r>
            <w:r>
              <w:rPr>
                <w:spacing w:val="1"/>
              </w:rPr>
              <w:t xml:space="preserve"> </w:t>
            </w:r>
            <w:r>
              <w:t>уголок.</w:t>
            </w:r>
          </w:p>
          <w:p w14:paraId="4B6B7BF9" w14:textId="77777777" w:rsidR="00B33A3F" w:rsidRDefault="000118AF">
            <w:pPr>
              <w:pStyle w:val="TableParagraph"/>
              <w:spacing w:line="233" w:lineRule="exact"/>
              <w:ind w:left="391"/>
            </w:pPr>
            <w:r>
              <w:t>Вороне</w:t>
            </w:r>
            <w:r>
              <w:rPr>
                <w:spacing w:val="-1"/>
              </w:rPr>
              <w:t xml:space="preserve"> </w:t>
            </w:r>
            <w:r>
              <w:t>где-то</w:t>
            </w:r>
            <w:r>
              <w:rPr>
                <w:spacing w:val="-1"/>
              </w:rPr>
              <w:t xml:space="preserve"> </w:t>
            </w:r>
            <w:r>
              <w:t>бог послал</w:t>
            </w:r>
            <w:r>
              <w:rPr>
                <w:spacing w:val="-4"/>
              </w:rPr>
              <w:t xml:space="preserve"> </w:t>
            </w:r>
            <w:r>
              <w:t>кусочек сыру</w:t>
            </w:r>
          </w:p>
        </w:tc>
      </w:tr>
    </w:tbl>
    <w:p w14:paraId="4563E2E9" w14:textId="77777777" w:rsidR="00B33A3F" w:rsidRDefault="00B33A3F">
      <w:pPr>
        <w:pStyle w:val="a3"/>
      </w:pPr>
    </w:p>
    <w:p w14:paraId="2404D964" w14:textId="77777777" w:rsidR="00B33A3F" w:rsidRDefault="000118AF">
      <w:pPr>
        <w:pStyle w:val="a3"/>
        <w:ind w:left="782"/>
        <w:jc w:val="both"/>
      </w:pPr>
      <w:r>
        <w:t>1903</w:t>
      </w:r>
      <w:r>
        <w:rPr>
          <w:spacing w:val="-1"/>
        </w:rPr>
        <w:t xml:space="preserve"> </w:t>
      </w:r>
      <w:r>
        <w:t>жылы</w:t>
      </w:r>
      <w:r>
        <w:rPr>
          <w:spacing w:val="-3"/>
        </w:rPr>
        <w:t xml:space="preserve"> </w:t>
      </w:r>
      <w:r>
        <w:t>Молда Нияз</w:t>
      </w:r>
      <w:r>
        <w:rPr>
          <w:spacing w:val="-2"/>
        </w:rPr>
        <w:t xml:space="preserve"> </w:t>
      </w:r>
      <w:r>
        <w:t>Бекимов</w:t>
      </w:r>
      <w:r>
        <w:rPr>
          <w:spacing w:val="-2"/>
        </w:rPr>
        <w:t xml:space="preserve"> </w:t>
      </w:r>
      <w:r>
        <w:t>А.С. Пушкин</w:t>
      </w:r>
      <w:r>
        <w:rPr>
          <w:spacing w:val="-5"/>
        </w:rPr>
        <w:t xml:space="preserve"> </w:t>
      </w:r>
      <w:r>
        <w:t>«Капитан қызы»</w:t>
      </w:r>
      <w:r>
        <w:rPr>
          <w:spacing w:val="-4"/>
        </w:rPr>
        <w:t xml:space="preserve"> </w:t>
      </w:r>
      <w:r>
        <w:t>романын</w:t>
      </w:r>
      <w:r>
        <w:rPr>
          <w:spacing w:val="-4"/>
        </w:rPr>
        <w:t xml:space="preserve"> </w:t>
      </w:r>
      <w:r>
        <w:t>аударды [6;32].</w:t>
      </w:r>
    </w:p>
    <w:p w14:paraId="69149583" w14:textId="77777777" w:rsidR="00B33A3F" w:rsidRDefault="00B33A3F">
      <w:pPr>
        <w:pStyle w:val="a3"/>
        <w:spacing w:before="9"/>
      </w:pPr>
    </w:p>
    <w:tbl>
      <w:tblPr>
        <w:tblStyle w:val="TableNormal"/>
        <w:tblW w:w="0" w:type="auto"/>
        <w:tblInd w:w="1155" w:type="dxa"/>
        <w:tblLayout w:type="fixed"/>
        <w:tblLook w:val="01E0" w:firstRow="1" w:lastRow="1" w:firstColumn="1" w:lastColumn="1" w:noHBand="0" w:noVBand="0"/>
      </w:tblPr>
      <w:tblGrid>
        <w:gridCol w:w="4126"/>
        <w:gridCol w:w="3140"/>
      </w:tblGrid>
      <w:tr w:rsidR="00B33A3F" w14:paraId="408A5514" w14:textId="77777777">
        <w:trPr>
          <w:trHeight w:val="2268"/>
        </w:trPr>
        <w:tc>
          <w:tcPr>
            <w:tcW w:w="4126" w:type="dxa"/>
          </w:tcPr>
          <w:p w14:paraId="55B8A7AB" w14:textId="77777777" w:rsidR="00B33A3F" w:rsidRDefault="000118AF">
            <w:pPr>
              <w:pStyle w:val="TableParagraph"/>
              <w:spacing w:line="244" w:lineRule="exact"/>
              <w:ind w:left="0" w:right="2962"/>
              <w:jc w:val="right"/>
            </w:pPr>
            <w:r>
              <w:t>Үзіндісі:</w:t>
            </w:r>
          </w:p>
          <w:p w14:paraId="2805263C" w14:textId="77777777" w:rsidR="00B33A3F" w:rsidRDefault="000118AF">
            <w:pPr>
              <w:pStyle w:val="TableParagraph"/>
              <w:spacing w:line="252" w:lineRule="exact"/>
              <w:ind w:left="0" w:right="3052"/>
              <w:jc w:val="right"/>
            </w:pPr>
            <w:r>
              <w:t>Вожатый</w:t>
            </w:r>
          </w:p>
          <w:p w14:paraId="6898A0D7" w14:textId="77777777" w:rsidR="00B33A3F" w:rsidRDefault="000118AF">
            <w:pPr>
              <w:pStyle w:val="TableParagraph"/>
              <w:ind w:left="200" w:right="1156"/>
            </w:pPr>
            <w:r>
              <w:t>Сторона ль моя, сторонушка,</w:t>
            </w:r>
            <w:r>
              <w:rPr>
                <w:spacing w:val="-52"/>
              </w:rPr>
              <w:t xml:space="preserve"> </w:t>
            </w:r>
            <w:r>
              <w:t>Сторона</w:t>
            </w:r>
            <w:r>
              <w:rPr>
                <w:spacing w:val="-1"/>
              </w:rPr>
              <w:t xml:space="preserve"> </w:t>
            </w:r>
            <w:r>
              <w:t>незнакомая!</w:t>
            </w:r>
          </w:p>
          <w:p w14:paraId="425F382A" w14:textId="77777777" w:rsidR="00B33A3F" w:rsidRDefault="000118AF">
            <w:pPr>
              <w:pStyle w:val="TableParagraph"/>
              <w:ind w:left="200"/>
            </w:pPr>
            <w:r>
              <w:t>Что</w:t>
            </w:r>
            <w:r>
              <w:rPr>
                <w:spacing w:val="-1"/>
              </w:rPr>
              <w:t xml:space="preserve"> </w:t>
            </w:r>
            <w:r>
              <w:t>не сам</w:t>
            </w:r>
            <w:r>
              <w:rPr>
                <w:spacing w:val="-1"/>
              </w:rPr>
              <w:t xml:space="preserve"> </w:t>
            </w:r>
            <w:r>
              <w:t>ли я</w:t>
            </w:r>
            <w:r>
              <w:rPr>
                <w:spacing w:val="-3"/>
              </w:rPr>
              <w:t xml:space="preserve"> </w:t>
            </w:r>
            <w:r>
              <w:t>на тебя</w:t>
            </w:r>
            <w:r>
              <w:rPr>
                <w:spacing w:val="-1"/>
              </w:rPr>
              <w:t xml:space="preserve"> </w:t>
            </w:r>
            <w:r>
              <w:t>зашел,</w:t>
            </w:r>
          </w:p>
          <w:p w14:paraId="59FA77DA" w14:textId="77777777" w:rsidR="00B33A3F" w:rsidRDefault="000118AF">
            <w:pPr>
              <w:pStyle w:val="TableParagraph"/>
              <w:spacing w:before="1" w:line="252" w:lineRule="exact"/>
              <w:ind w:left="200"/>
            </w:pPr>
            <w:r>
              <w:t>Что не добрый</w:t>
            </w:r>
            <w:r>
              <w:rPr>
                <w:spacing w:val="-3"/>
              </w:rPr>
              <w:t xml:space="preserve"> </w:t>
            </w:r>
            <w:r>
              <w:t>ли да</w:t>
            </w:r>
            <w:r>
              <w:rPr>
                <w:spacing w:val="1"/>
              </w:rPr>
              <w:t xml:space="preserve"> </w:t>
            </w:r>
            <w:r>
              <w:t>меня</w:t>
            </w:r>
            <w:r>
              <w:rPr>
                <w:spacing w:val="-4"/>
              </w:rPr>
              <w:t xml:space="preserve"> </w:t>
            </w:r>
            <w:r>
              <w:t>конь</w:t>
            </w:r>
          </w:p>
          <w:p w14:paraId="78D4C2CE" w14:textId="77777777" w:rsidR="00B33A3F" w:rsidRDefault="000118AF">
            <w:pPr>
              <w:pStyle w:val="TableParagraph"/>
              <w:ind w:left="200" w:right="331"/>
            </w:pPr>
            <w:r>
              <w:t>завез: Завезла меня, доброго молодца,</w:t>
            </w:r>
            <w:r>
              <w:rPr>
                <w:spacing w:val="-52"/>
              </w:rPr>
              <w:t xml:space="preserve"> </w:t>
            </w:r>
            <w:r>
              <w:t>Прытость,бодростьмолодецкая</w:t>
            </w:r>
          </w:p>
          <w:p w14:paraId="15424629" w14:textId="77777777" w:rsidR="00B33A3F" w:rsidRDefault="000118AF">
            <w:pPr>
              <w:pStyle w:val="TableParagraph"/>
              <w:spacing w:line="233" w:lineRule="exact"/>
              <w:ind w:left="200"/>
            </w:pPr>
            <w:r>
              <w:t>И</w:t>
            </w:r>
            <w:r>
              <w:rPr>
                <w:spacing w:val="-2"/>
              </w:rPr>
              <w:t xml:space="preserve"> </w:t>
            </w:r>
            <w:r>
              <w:t>хмелинушка</w:t>
            </w:r>
            <w:r>
              <w:rPr>
                <w:spacing w:val="1"/>
              </w:rPr>
              <w:t xml:space="preserve"> </w:t>
            </w:r>
            <w:r>
              <w:t>кабацкая.</w:t>
            </w:r>
          </w:p>
        </w:tc>
        <w:tc>
          <w:tcPr>
            <w:tcW w:w="3140" w:type="dxa"/>
          </w:tcPr>
          <w:p w14:paraId="2A8A46F9" w14:textId="77777777" w:rsidR="00B33A3F" w:rsidRDefault="000118AF">
            <w:pPr>
              <w:pStyle w:val="TableParagraph"/>
              <w:spacing w:line="244" w:lineRule="exact"/>
              <w:ind w:left="490"/>
            </w:pPr>
            <w:r>
              <w:t>Бастаушы</w:t>
            </w:r>
          </w:p>
          <w:p w14:paraId="15D17B27" w14:textId="77777777" w:rsidR="00B33A3F" w:rsidRDefault="000118AF">
            <w:pPr>
              <w:pStyle w:val="TableParagraph"/>
              <w:ind w:left="349" w:right="198"/>
            </w:pPr>
            <w:r>
              <w:t>Өз жерім бе, апырым-ау,</w:t>
            </w:r>
            <w:r>
              <w:rPr>
                <w:spacing w:val="1"/>
              </w:rPr>
              <w:t xml:space="preserve"> </w:t>
            </w:r>
            <w:r>
              <w:t>Таныс емес бұл қай жақ!</w:t>
            </w:r>
            <w:r>
              <w:rPr>
                <w:spacing w:val="1"/>
              </w:rPr>
              <w:t xml:space="preserve"> </w:t>
            </w:r>
            <w:r>
              <w:t>Атым ба екен әкелген,</w:t>
            </w:r>
            <w:r>
              <w:rPr>
                <w:spacing w:val="1"/>
              </w:rPr>
              <w:t xml:space="preserve"> </w:t>
            </w:r>
            <w:r>
              <w:t>Мұнда қалай болдым тап?</w:t>
            </w:r>
            <w:r>
              <w:rPr>
                <w:spacing w:val="1"/>
              </w:rPr>
              <w:t xml:space="preserve"> </w:t>
            </w:r>
            <w:r>
              <w:t>Әлде</w:t>
            </w:r>
            <w:r>
              <w:rPr>
                <w:spacing w:val="14"/>
              </w:rPr>
              <w:t xml:space="preserve"> </w:t>
            </w:r>
            <w:r>
              <w:t>еріксіз</w:t>
            </w:r>
            <w:r>
              <w:rPr>
                <w:spacing w:val="12"/>
              </w:rPr>
              <w:t xml:space="preserve"> </w:t>
            </w:r>
            <w:r>
              <w:t>әкелген</w:t>
            </w:r>
            <w:r>
              <w:rPr>
                <w:spacing w:val="1"/>
              </w:rPr>
              <w:t xml:space="preserve"> </w:t>
            </w:r>
            <w:r>
              <w:t>Қызуы</w:t>
            </w:r>
            <w:r>
              <w:rPr>
                <w:spacing w:val="-1"/>
              </w:rPr>
              <w:t xml:space="preserve"> </w:t>
            </w:r>
            <w:r>
              <w:t>ма</w:t>
            </w:r>
            <w:r>
              <w:rPr>
                <w:spacing w:val="-1"/>
              </w:rPr>
              <w:t xml:space="preserve"> </w:t>
            </w:r>
            <w:r>
              <w:t>екен</w:t>
            </w:r>
            <w:r>
              <w:rPr>
                <w:spacing w:val="-4"/>
              </w:rPr>
              <w:t xml:space="preserve"> </w:t>
            </w:r>
            <w:r>
              <w:t>жастықтың</w:t>
            </w:r>
          </w:p>
          <w:p w14:paraId="206E3F97" w14:textId="77777777" w:rsidR="00B33A3F" w:rsidRDefault="000118AF">
            <w:pPr>
              <w:pStyle w:val="TableParagraph"/>
              <w:spacing w:line="252" w:lineRule="exact"/>
              <w:ind w:left="349" w:right="182"/>
            </w:pPr>
            <w:r>
              <w:t>Ылаңы ма екен мастықтың.</w:t>
            </w:r>
            <w:r>
              <w:rPr>
                <w:spacing w:val="-52"/>
              </w:rPr>
              <w:t xml:space="preserve"> </w:t>
            </w:r>
            <w:r>
              <w:t>Ескілікті</w:t>
            </w:r>
            <w:r>
              <w:rPr>
                <w:spacing w:val="-2"/>
              </w:rPr>
              <w:t xml:space="preserve"> </w:t>
            </w:r>
            <w:r>
              <w:t>жыр.</w:t>
            </w:r>
          </w:p>
        </w:tc>
      </w:tr>
    </w:tbl>
    <w:p w14:paraId="15EEB636" w14:textId="77777777" w:rsidR="00B33A3F" w:rsidRDefault="00B33A3F">
      <w:pPr>
        <w:pStyle w:val="a3"/>
        <w:rPr>
          <w:sz w:val="28"/>
        </w:rPr>
      </w:pPr>
    </w:p>
    <w:p w14:paraId="01D0F636" w14:textId="77777777" w:rsidR="00B33A3F" w:rsidRDefault="000118AF">
      <w:pPr>
        <w:pStyle w:val="a3"/>
        <w:spacing w:before="1"/>
        <w:ind w:left="782" w:right="666"/>
        <w:jc w:val="both"/>
      </w:pPr>
      <w:r>
        <w:t>«Бұдан қырық жыл бүрын, дүние жүзілік әдебиет туындыларын былай қойғанда, орыс әдебиетінің</w:t>
      </w:r>
      <w:r>
        <w:rPr>
          <w:spacing w:val="1"/>
        </w:rPr>
        <w:t xml:space="preserve"> </w:t>
      </w:r>
      <w:r>
        <w:t>бірде-бір</w:t>
      </w:r>
      <w:r>
        <w:rPr>
          <w:spacing w:val="8"/>
        </w:rPr>
        <w:t xml:space="preserve"> </w:t>
      </w:r>
      <w:r>
        <w:t>тұтас</w:t>
      </w:r>
      <w:r>
        <w:rPr>
          <w:spacing w:val="9"/>
        </w:rPr>
        <w:t xml:space="preserve"> </w:t>
      </w:r>
      <w:r>
        <w:t>шығармасы</w:t>
      </w:r>
      <w:r>
        <w:rPr>
          <w:spacing w:val="9"/>
        </w:rPr>
        <w:t xml:space="preserve"> </w:t>
      </w:r>
      <w:r>
        <w:t>қазақ</w:t>
      </w:r>
      <w:r>
        <w:rPr>
          <w:spacing w:val="8"/>
        </w:rPr>
        <w:t xml:space="preserve"> </w:t>
      </w:r>
      <w:r>
        <w:t>тіліне</w:t>
      </w:r>
      <w:r>
        <w:rPr>
          <w:spacing w:val="9"/>
        </w:rPr>
        <w:t xml:space="preserve"> </w:t>
      </w:r>
      <w:r>
        <w:t>аударылған</w:t>
      </w:r>
      <w:r>
        <w:rPr>
          <w:spacing w:val="8"/>
        </w:rPr>
        <w:t xml:space="preserve"> </w:t>
      </w:r>
      <w:r>
        <w:t>жоқ-ты,</w:t>
      </w:r>
      <w:r>
        <w:rPr>
          <w:spacing w:val="8"/>
        </w:rPr>
        <w:t xml:space="preserve"> </w:t>
      </w:r>
      <w:r>
        <w:t>ал</w:t>
      </w:r>
      <w:r>
        <w:rPr>
          <w:spacing w:val="7"/>
        </w:rPr>
        <w:t xml:space="preserve"> </w:t>
      </w:r>
      <w:r>
        <w:t>қазірде</w:t>
      </w:r>
      <w:r>
        <w:rPr>
          <w:spacing w:val="7"/>
        </w:rPr>
        <w:t xml:space="preserve"> </w:t>
      </w:r>
      <w:r>
        <w:t>жүздеген</w:t>
      </w:r>
      <w:r>
        <w:rPr>
          <w:spacing w:val="6"/>
        </w:rPr>
        <w:t xml:space="preserve"> </w:t>
      </w:r>
      <w:r>
        <w:t>кітап</w:t>
      </w:r>
      <w:r>
        <w:rPr>
          <w:spacing w:val="9"/>
        </w:rPr>
        <w:t xml:space="preserve"> </w:t>
      </w:r>
      <w:r>
        <w:t>аударылды.</w:t>
      </w:r>
    </w:p>
    <w:p w14:paraId="488218C2" w14:textId="77777777" w:rsidR="00B33A3F" w:rsidRDefault="000118AF">
      <w:pPr>
        <w:pStyle w:val="a3"/>
        <w:ind w:left="782"/>
        <w:jc w:val="both"/>
      </w:pPr>
      <w:r>
        <w:t>-</w:t>
      </w:r>
      <w:r>
        <w:rPr>
          <w:spacing w:val="52"/>
        </w:rPr>
        <w:t xml:space="preserve"> </w:t>
      </w:r>
      <w:r>
        <w:t>деді</w:t>
      </w:r>
      <w:r>
        <w:rPr>
          <w:spacing w:val="-2"/>
        </w:rPr>
        <w:t xml:space="preserve"> </w:t>
      </w:r>
      <w:r>
        <w:t>белді</w:t>
      </w:r>
      <w:r>
        <w:rPr>
          <w:spacing w:val="1"/>
        </w:rPr>
        <w:t xml:space="preserve"> </w:t>
      </w:r>
      <w:r>
        <w:t>сыншымыз</w:t>
      </w:r>
      <w:r>
        <w:rPr>
          <w:spacing w:val="-3"/>
        </w:rPr>
        <w:t xml:space="preserve"> </w:t>
      </w:r>
      <w:r>
        <w:t>М.</w:t>
      </w:r>
      <w:r>
        <w:rPr>
          <w:spacing w:val="-1"/>
        </w:rPr>
        <w:t xml:space="preserve"> </w:t>
      </w:r>
      <w:r>
        <w:t>Қаратаев</w:t>
      </w:r>
      <w:r>
        <w:rPr>
          <w:spacing w:val="-1"/>
        </w:rPr>
        <w:t xml:space="preserve"> </w:t>
      </w:r>
      <w:r>
        <w:t>[8.57] .</w:t>
      </w:r>
    </w:p>
    <w:p w14:paraId="41FCAB96" w14:textId="77777777" w:rsidR="00B33A3F" w:rsidRDefault="000118AF">
      <w:pPr>
        <w:pStyle w:val="a3"/>
        <w:spacing w:before="1"/>
        <w:ind w:left="782" w:right="664" w:firstLine="899"/>
        <w:jc w:val="both"/>
      </w:pPr>
      <w:r>
        <w:t>Осы</w:t>
      </w:r>
      <w:r>
        <w:rPr>
          <w:spacing w:val="1"/>
        </w:rPr>
        <w:t xml:space="preserve"> </w:t>
      </w:r>
      <w:r>
        <w:t>екі</w:t>
      </w:r>
      <w:r>
        <w:rPr>
          <w:spacing w:val="1"/>
        </w:rPr>
        <w:t xml:space="preserve"> </w:t>
      </w:r>
      <w:r>
        <w:t>сыншымыздың</w:t>
      </w:r>
      <w:r>
        <w:rPr>
          <w:spacing w:val="1"/>
        </w:rPr>
        <w:t xml:space="preserve"> </w:t>
      </w:r>
      <w:r>
        <w:t>екеуіне</w:t>
      </w:r>
      <w:r>
        <w:rPr>
          <w:spacing w:val="1"/>
        </w:rPr>
        <w:t xml:space="preserve"> </w:t>
      </w:r>
      <w:r>
        <w:t>де</w:t>
      </w:r>
      <w:r>
        <w:rPr>
          <w:spacing w:val="1"/>
        </w:rPr>
        <w:t xml:space="preserve"> </w:t>
      </w:r>
      <w:r>
        <w:t>қосыла</w:t>
      </w:r>
      <w:r>
        <w:rPr>
          <w:spacing w:val="1"/>
        </w:rPr>
        <w:t xml:space="preserve"> </w:t>
      </w:r>
      <w:r>
        <w:t>отырып,</w:t>
      </w:r>
      <w:r>
        <w:rPr>
          <w:spacing w:val="1"/>
        </w:rPr>
        <w:t xml:space="preserve"> </w:t>
      </w:r>
      <w:r>
        <w:t>айтарымыз:</w:t>
      </w:r>
      <w:r>
        <w:rPr>
          <w:spacing w:val="1"/>
        </w:rPr>
        <w:t xml:space="preserve"> </w:t>
      </w:r>
      <w:r>
        <w:t>тарих</w:t>
      </w:r>
      <w:r>
        <w:rPr>
          <w:spacing w:val="1"/>
        </w:rPr>
        <w:t xml:space="preserve"> </w:t>
      </w:r>
      <w:r>
        <w:t>үшін</w:t>
      </w:r>
      <w:r>
        <w:rPr>
          <w:spacing w:val="55"/>
        </w:rPr>
        <w:t xml:space="preserve"> </w:t>
      </w:r>
      <w:r>
        <w:t>«жүз</w:t>
      </w:r>
      <w:r>
        <w:rPr>
          <w:spacing w:val="1"/>
        </w:rPr>
        <w:t xml:space="preserve"> </w:t>
      </w:r>
      <w:r>
        <w:t>жылдың» аз екені рас, «қырық жыл» одан да аз ғой! Алайда осы қырық, елу жылдың ішінде біздің</w:t>
      </w:r>
      <w:r>
        <w:rPr>
          <w:spacing w:val="1"/>
        </w:rPr>
        <w:t xml:space="preserve"> </w:t>
      </w:r>
      <w:r>
        <w:t>әдебиетіміз</w:t>
      </w:r>
      <w:r>
        <w:rPr>
          <w:spacing w:val="1"/>
        </w:rPr>
        <w:t xml:space="preserve"> </w:t>
      </w:r>
      <w:r>
        <w:t>қарыштап</w:t>
      </w:r>
      <w:r>
        <w:rPr>
          <w:spacing w:val="1"/>
        </w:rPr>
        <w:t xml:space="preserve"> </w:t>
      </w:r>
      <w:r>
        <w:t>өсті.</w:t>
      </w:r>
      <w:r>
        <w:rPr>
          <w:spacing w:val="1"/>
        </w:rPr>
        <w:t xml:space="preserve"> </w:t>
      </w:r>
      <w:r>
        <w:t>Оның</w:t>
      </w:r>
      <w:r>
        <w:rPr>
          <w:spacing w:val="1"/>
        </w:rPr>
        <w:t xml:space="preserve"> </w:t>
      </w:r>
      <w:r>
        <w:t>үстіне</w:t>
      </w:r>
      <w:r>
        <w:rPr>
          <w:spacing w:val="1"/>
        </w:rPr>
        <w:t xml:space="preserve"> </w:t>
      </w:r>
      <w:r>
        <w:t>ертеде</w:t>
      </w:r>
      <w:r>
        <w:rPr>
          <w:spacing w:val="1"/>
        </w:rPr>
        <w:t xml:space="preserve"> </w:t>
      </w:r>
      <w:r>
        <w:t>дұрыс</w:t>
      </w:r>
      <w:r>
        <w:rPr>
          <w:spacing w:val="1"/>
        </w:rPr>
        <w:t xml:space="preserve"> </w:t>
      </w:r>
      <w:r>
        <w:t>тани</w:t>
      </w:r>
      <w:r>
        <w:rPr>
          <w:spacing w:val="1"/>
        </w:rPr>
        <w:t xml:space="preserve"> </w:t>
      </w:r>
      <w:r>
        <w:t>алмай</w:t>
      </w:r>
      <w:r>
        <w:rPr>
          <w:spacing w:val="1"/>
        </w:rPr>
        <w:t xml:space="preserve"> </w:t>
      </w:r>
      <w:r>
        <w:t>келген</w:t>
      </w:r>
      <w:r>
        <w:rPr>
          <w:spacing w:val="1"/>
        </w:rPr>
        <w:t xml:space="preserve"> </w:t>
      </w:r>
      <w:r>
        <w:t>Шоқан</w:t>
      </w:r>
      <w:r>
        <w:rPr>
          <w:spacing w:val="1"/>
        </w:rPr>
        <w:t xml:space="preserve"> </w:t>
      </w:r>
      <w:r>
        <w:t>Уәлиханов,</w:t>
      </w:r>
      <w:r>
        <w:rPr>
          <w:spacing w:val="1"/>
        </w:rPr>
        <w:t xml:space="preserve"> </w:t>
      </w:r>
      <w:r>
        <w:t>Ыбырай</w:t>
      </w:r>
      <w:r>
        <w:rPr>
          <w:spacing w:val="1"/>
        </w:rPr>
        <w:t xml:space="preserve"> </w:t>
      </w:r>
      <w:r>
        <w:t>Алтынсарин,</w:t>
      </w:r>
      <w:r>
        <w:rPr>
          <w:spacing w:val="1"/>
        </w:rPr>
        <w:t xml:space="preserve"> </w:t>
      </w:r>
      <w:r>
        <w:t>Абай</w:t>
      </w:r>
      <w:r>
        <w:rPr>
          <w:spacing w:val="1"/>
        </w:rPr>
        <w:t xml:space="preserve"> </w:t>
      </w:r>
      <w:r>
        <w:t>Құнанбаевтар</w:t>
      </w:r>
      <w:r>
        <w:rPr>
          <w:spacing w:val="1"/>
        </w:rPr>
        <w:t xml:space="preserve"> </w:t>
      </w:r>
      <w:r>
        <w:t>қатарға</w:t>
      </w:r>
      <w:r>
        <w:rPr>
          <w:spacing w:val="1"/>
        </w:rPr>
        <w:t xml:space="preserve"> </w:t>
      </w:r>
      <w:r>
        <w:t>кіріп,</w:t>
      </w:r>
      <w:r>
        <w:rPr>
          <w:spacing w:val="1"/>
        </w:rPr>
        <w:t xml:space="preserve"> </w:t>
      </w:r>
      <w:r>
        <w:t>бүгінгі</w:t>
      </w:r>
      <w:r>
        <w:rPr>
          <w:spacing w:val="1"/>
        </w:rPr>
        <w:t xml:space="preserve"> </w:t>
      </w:r>
      <w:r>
        <w:t>үрім-бұтақтың</w:t>
      </w:r>
      <w:r>
        <w:rPr>
          <w:spacing w:val="1"/>
        </w:rPr>
        <w:t xml:space="preserve"> </w:t>
      </w:r>
      <w:r>
        <w:t>сүйіп</w:t>
      </w:r>
      <w:r>
        <w:rPr>
          <w:spacing w:val="1"/>
        </w:rPr>
        <w:t xml:space="preserve"> </w:t>
      </w:r>
      <w:r>
        <w:t>оқитын</w:t>
      </w:r>
      <w:r>
        <w:rPr>
          <w:spacing w:val="1"/>
        </w:rPr>
        <w:t xml:space="preserve"> </w:t>
      </w:r>
      <w:r>
        <w:t>авторлары болды. ХХ ғасырдың ішінде</w:t>
      </w:r>
      <w:r>
        <w:rPr>
          <w:spacing w:val="1"/>
        </w:rPr>
        <w:t xml:space="preserve"> </w:t>
      </w:r>
      <w:r>
        <w:t>Сәкен Сейфуллин, Бейімбет Майлин, Ілияс Жансүгіров,</w:t>
      </w:r>
      <w:r>
        <w:rPr>
          <w:spacing w:val="1"/>
        </w:rPr>
        <w:t xml:space="preserve"> </w:t>
      </w:r>
      <w:r>
        <w:t>Сәбит Мұқанов, Мұхтар Әуезов, Ғабит Мүсірепов, Ғаббас Тоғжанов, Жақан Сыздықов, Ғабиден</w:t>
      </w:r>
      <w:r>
        <w:rPr>
          <w:spacing w:val="1"/>
        </w:rPr>
        <w:t xml:space="preserve"> </w:t>
      </w:r>
      <w:r>
        <w:t>Мұстафин, Сапарғали Бегалин, Әбділда Тәжібаев, Өтебай Тұрманжанов, Асқар Тоқмағамбетов,</w:t>
      </w:r>
      <w:r>
        <w:rPr>
          <w:spacing w:val="1"/>
        </w:rPr>
        <w:t xml:space="preserve"> </w:t>
      </w:r>
      <w:r>
        <w:t>Қалмақан</w:t>
      </w:r>
      <w:r>
        <w:rPr>
          <w:spacing w:val="1"/>
        </w:rPr>
        <w:t xml:space="preserve"> </w:t>
      </w:r>
      <w:r>
        <w:t>Әбдіқадыров,</w:t>
      </w:r>
      <w:r>
        <w:rPr>
          <w:spacing w:val="1"/>
        </w:rPr>
        <w:t xml:space="preserve"> </w:t>
      </w:r>
      <w:r>
        <w:t>Ғалым</w:t>
      </w:r>
      <w:r>
        <w:rPr>
          <w:spacing w:val="1"/>
        </w:rPr>
        <w:t xml:space="preserve"> </w:t>
      </w:r>
      <w:r>
        <w:t>Малдыбаев,</w:t>
      </w:r>
      <w:r>
        <w:rPr>
          <w:spacing w:val="1"/>
        </w:rPr>
        <w:t xml:space="preserve"> </w:t>
      </w:r>
      <w:r>
        <w:t>Шахмет</w:t>
      </w:r>
      <w:r>
        <w:rPr>
          <w:spacing w:val="1"/>
        </w:rPr>
        <w:t xml:space="preserve"> </w:t>
      </w:r>
      <w:r>
        <w:t>Құсайынов,</w:t>
      </w:r>
      <w:r>
        <w:rPr>
          <w:spacing w:val="1"/>
        </w:rPr>
        <w:t xml:space="preserve"> </w:t>
      </w:r>
      <w:r>
        <w:t>Жұмабай</w:t>
      </w:r>
      <w:r>
        <w:rPr>
          <w:spacing w:val="1"/>
        </w:rPr>
        <w:t xml:space="preserve"> </w:t>
      </w:r>
      <w:r>
        <w:t>Орманбаев,</w:t>
      </w:r>
      <w:r>
        <w:rPr>
          <w:spacing w:val="1"/>
        </w:rPr>
        <w:t xml:space="preserve"> </w:t>
      </w:r>
      <w:r>
        <w:t>Мәжит</w:t>
      </w:r>
      <w:r>
        <w:rPr>
          <w:spacing w:val="-52"/>
        </w:rPr>
        <w:t xml:space="preserve"> </w:t>
      </w:r>
      <w:r>
        <w:t>Дәулетбаев,</w:t>
      </w:r>
      <w:r>
        <w:rPr>
          <w:spacing w:val="1"/>
        </w:rPr>
        <w:t xml:space="preserve"> </w:t>
      </w:r>
      <w:r>
        <w:t>Тайыр</w:t>
      </w:r>
      <w:r>
        <w:rPr>
          <w:spacing w:val="1"/>
        </w:rPr>
        <w:t xml:space="preserve"> </w:t>
      </w:r>
      <w:r>
        <w:t>Жароков,</w:t>
      </w:r>
      <w:r>
        <w:rPr>
          <w:spacing w:val="1"/>
        </w:rPr>
        <w:t xml:space="preserve"> </w:t>
      </w:r>
      <w:r>
        <w:t>Ғали</w:t>
      </w:r>
      <w:r>
        <w:rPr>
          <w:spacing w:val="1"/>
        </w:rPr>
        <w:t xml:space="preserve"> </w:t>
      </w:r>
      <w:r>
        <w:t>Орманов,</w:t>
      </w:r>
      <w:r>
        <w:rPr>
          <w:spacing w:val="1"/>
        </w:rPr>
        <w:t xml:space="preserve"> </w:t>
      </w:r>
      <w:r>
        <w:t>Қажым</w:t>
      </w:r>
      <w:r>
        <w:rPr>
          <w:spacing w:val="1"/>
        </w:rPr>
        <w:t xml:space="preserve"> </w:t>
      </w:r>
      <w:r>
        <w:t>Жұмалиев,</w:t>
      </w:r>
      <w:r>
        <w:rPr>
          <w:spacing w:val="1"/>
        </w:rPr>
        <w:t xml:space="preserve"> </w:t>
      </w:r>
      <w:r>
        <w:t>Әбу</w:t>
      </w:r>
      <w:r>
        <w:rPr>
          <w:spacing w:val="1"/>
        </w:rPr>
        <w:t xml:space="preserve"> </w:t>
      </w:r>
      <w:r>
        <w:t>Сәрсенбаев,</w:t>
      </w:r>
      <w:r>
        <w:rPr>
          <w:spacing w:val="1"/>
        </w:rPr>
        <w:t xml:space="preserve"> </w:t>
      </w:r>
      <w:r>
        <w:t>Әбдіжәміл</w:t>
      </w:r>
      <w:r>
        <w:rPr>
          <w:spacing w:val="1"/>
        </w:rPr>
        <w:t xml:space="preserve"> </w:t>
      </w:r>
      <w:r>
        <w:t>Нұрпейісов,</w:t>
      </w:r>
      <w:r>
        <w:rPr>
          <w:spacing w:val="1"/>
        </w:rPr>
        <w:t xml:space="preserve"> </w:t>
      </w:r>
      <w:r>
        <w:t>Қасым</w:t>
      </w:r>
      <w:r>
        <w:rPr>
          <w:spacing w:val="1"/>
        </w:rPr>
        <w:t xml:space="preserve"> </w:t>
      </w:r>
      <w:r>
        <w:t>Аманжолов,</w:t>
      </w:r>
      <w:r>
        <w:rPr>
          <w:spacing w:val="1"/>
        </w:rPr>
        <w:t xml:space="preserve"> </w:t>
      </w:r>
      <w:r>
        <w:t>Дихан</w:t>
      </w:r>
      <w:r>
        <w:rPr>
          <w:spacing w:val="1"/>
        </w:rPr>
        <w:t xml:space="preserve"> </w:t>
      </w:r>
      <w:r>
        <w:t>Әбілев,</w:t>
      </w:r>
      <w:r>
        <w:rPr>
          <w:spacing w:val="1"/>
        </w:rPr>
        <w:t xml:space="preserve"> </w:t>
      </w:r>
      <w:r>
        <w:t>Мүхамеджан</w:t>
      </w:r>
      <w:r>
        <w:rPr>
          <w:spacing w:val="1"/>
        </w:rPr>
        <w:t xml:space="preserve"> </w:t>
      </w:r>
      <w:r>
        <w:t>Қаратаев,</w:t>
      </w:r>
      <w:r>
        <w:rPr>
          <w:spacing w:val="1"/>
        </w:rPr>
        <w:t xml:space="preserve"> </w:t>
      </w:r>
      <w:r>
        <w:t>Зейін</w:t>
      </w:r>
      <w:r>
        <w:rPr>
          <w:spacing w:val="1"/>
        </w:rPr>
        <w:t xml:space="preserve"> </w:t>
      </w:r>
      <w:r>
        <w:t>Шашкин,</w:t>
      </w:r>
      <w:r>
        <w:rPr>
          <w:spacing w:val="1"/>
        </w:rPr>
        <w:t xml:space="preserve"> </w:t>
      </w:r>
      <w:r>
        <w:t>Хамза</w:t>
      </w:r>
      <w:r>
        <w:rPr>
          <w:spacing w:val="1"/>
        </w:rPr>
        <w:t xml:space="preserve"> </w:t>
      </w:r>
      <w:r>
        <w:t>Есенжанов,</w:t>
      </w:r>
      <w:r>
        <w:rPr>
          <w:spacing w:val="1"/>
        </w:rPr>
        <w:t xml:space="preserve"> </w:t>
      </w:r>
      <w:r>
        <w:t>Есмағамбет</w:t>
      </w:r>
      <w:r>
        <w:rPr>
          <w:spacing w:val="1"/>
        </w:rPr>
        <w:t xml:space="preserve"> </w:t>
      </w:r>
      <w:r>
        <w:t>Ысмайылов,</w:t>
      </w:r>
      <w:r>
        <w:rPr>
          <w:spacing w:val="1"/>
        </w:rPr>
        <w:t xml:space="preserve"> </w:t>
      </w:r>
      <w:r>
        <w:t>Хамит</w:t>
      </w:r>
      <w:r>
        <w:rPr>
          <w:spacing w:val="1"/>
        </w:rPr>
        <w:t xml:space="preserve"> </w:t>
      </w:r>
      <w:r>
        <w:t>Ерғалиев,</w:t>
      </w:r>
      <w:r>
        <w:rPr>
          <w:spacing w:val="1"/>
        </w:rPr>
        <w:t xml:space="preserve"> </w:t>
      </w:r>
      <w:r>
        <w:t>Қалижан</w:t>
      </w:r>
      <w:r>
        <w:rPr>
          <w:spacing w:val="1"/>
        </w:rPr>
        <w:t xml:space="preserve"> </w:t>
      </w:r>
      <w:r>
        <w:t>Бекхожин,</w:t>
      </w:r>
      <w:r>
        <w:rPr>
          <w:spacing w:val="55"/>
        </w:rPr>
        <w:t xml:space="preserve"> </w:t>
      </w:r>
      <w:r>
        <w:t>Тахауи</w:t>
      </w:r>
      <w:r>
        <w:rPr>
          <w:spacing w:val="55"/>
        </w:rPr>
        <w:t xml:space="preserve"> </w:t>
      </w:r>
      <w:r>
        <w:t>Ахтанов,</w:t>
      </w:r>
      <w:r>
        <w:rPr>
          <w:spacing w:val="1"/>
        </w:rPr>
        <w:t xml:space="preserve"> </w:t>
      </w:r>
      <w:r>
        <w:t>Жүбан</w:t>
      </w:r>
      <w:r>
        <w:rPr>
          <w:spacing w:val="1"/>
        </w:rPr>
        <w:t xml:space="preserve"> </w:t>
      </w:r>
      <w:r>
        <w:t>Молдағалиев,</w:t>
      </w:r>
      <w:r>
        <w:rPr>
          <w:spacing w:val="1"/>
        </w:rPr>
        <w:t xml:space="preserve"> </w:t>
      </w:r>
      <w:r>
        <w:t>Сафуан</w:t>
      </w:r>
      <w:r>
        <w:rPr>
          <w:spacing w:val="1"/>
        </w:rPr>
        <w:t xml:space="preserve"> </w:t>
      </w:r>
      <w:r>
        <w:t>Шаймерденов,</w:t>
      </w:r>
      <w:r>
        <w:rPr>
          <w:spacing w:val="1"/>
        </w:rPr>
        <w:t xml:space="preserve"> </w:t>
      </w:r>
      <w:r>
        <w:t>Қуандық</w:t>
      </w:r>
      <w:r>
        <w:rPr>
          <w:spacing w:val="1"/>
        </w:rPr>
        <w:t xml:space="preserve"> </w:t>
      </w:r>
      <w:r>
        <w:t>Шаңғытбаев,</w:t>
      </w:r>
      <w:r>
        <w:rPr>
          <w:spacing w:val="1"/>
        </w:rPr>
        <w:t xml:space="preserve"> </w:t>
      </w:r>
      <w:r>
        <w:t>Сырбай</w:t>
      </w:r>
      <w:r>
        <w:rPr>
          <w:spacing w:val="1"/>
        </w:rPr>
        <w:t xml:space="preserve"> </w:t>
      </w:r>
      <w:r>
        <w:t>Мәуленов,</w:t>
      </w:r>
      <w:r>
        <w:rPr>
          <w:spacing w:val="1"/>
        </w:rPr>
        <w:t xml:space="preserve"> </w:t>
      </w:r>
      <w:r>
        <w:t>Ғафу</w:t>
      </w:r>
      <w:r>
        <w:rPr>
          <w:spacing w:val="1"/>
        </w:rPr>
        <w:t xml:space="preserve"> </w:t>
      </w:r>
      <w:r>
        <w:t>Қайырбеков,</w:t>
      </w:r>
      <w:r>
        <w:rPr>
          <w:spacing w:val="18"/>
        </w:rPr>
        <w:t xml:space="preserve"> </w:t>
      </w:r>
      <w:r>
        <w:t>Ілияс</w:t>
      </w:r>
      <w:r>
        <w:rPr>
          <w:spacing w:val="19"/>
        </w:rPr>
        <w:t xml:space="preserve"> </w:t>
      </w:r>
      <w:r>
        <w:t>Есенберлин</w:t>
      </w:r>
      <w:r>
        <w:rPr>
          <w:spacing w:val="18"/>
        </w:rPr>
        <w:t xml:space="preserve"> </w:t>
      </w:r>
      <w:r>
        <w:t>т.</w:t>
      </w:r>
      <w:r>
        <w:rPr>
          <w:spacing w:val="18"/>
        </w:rPr>
        <w:t xml:space="preserve"> </w:t>
      </w:r>
      <w:r>
        <w:t>б.</w:t>
      </w:r>
      <w:r>
        <w:rPr>
          <w:spacing w:val="19"/>
        </w:rPr>
        <w:t xml:space="preserve"> </w:t>
      </w:r>
      <w:r>
        <w:t>келіп</w:t>
      </w:r>
      <w:r>
        <w:rPr>
          <w:spacing w:val="16"/>
        </w:rPr>
        <w:t xml:space="preserve"> </w:t>
      </w:r>
      <w:r>
        <w:t>жедел</w:t>
      </w:r>
      <w:r>
        <w:rPr>
          <w:spacing w:val="17"/>
        </w:rPr>
        <w:t xml:space="preserve"> </w:t>
      </w:r>
      <w:r>
        <w:t>шықты</w:t>
      </w:r>
      <w:r>
        <w:rPr>
          <w:spacing w:val="18"/>
        </w:rPr>
        <w:t xml:space="preserve"> </w:t>
      </w:r>
      <w:r>
        <w:t>да,</w:t>
      </w:r>
      <w:r>
        <w:rPr>
          <w:spacing w:val="19"/>
        </w:rPr>
        <w:t xml:space="preserve"> </w:t>
      </w:r>
      <w:r>
        <w:t>өрге</w:t>
      </w:r>
      <w:r>
        <w:rPr>
          <w:spacing w:val="19"/>
        </w:rPr>
        <w:t xml:space="preserve"> </w:t>
      </w:r>
      <w:r>
        <w:t>басты.</w:t>
      </w:r>
      <w:r>
        <w:rPr>
          <w:spacing w:val="16"/>
        </w:rPr>
        <w:t xml:space="preserve"> </w:t>
      </w:r>
      <w:r>
        <w:t>Бұлар</w:t>
      </w:r>
      <w:r>
        <w:rPr>
          <w:spacing w:val="18"/>
        </w:rPr>
        <w:t xml:space="preserve"> </w:t>
      </w:r>
      <w:r>
        <w:t>төл</w:t>
      </w:r>
      <w:r>
        <w:rPr>
          <w:spacing w:val="18"/>
        </w:rPr>
        <w:t xml:space="preserve"> </w:t>
      </w:r>
      <w:r>
        <w:t>әдебиетіміздің</w:t>
      </w:r>
      <w:r>
        <w:rPr>
          <w:spacing w:val="-52"/>
        </w:rPr>
        <w:t xml:space="preserve"> </w:t>
      </w:r>
      <w:r>
        <w:t>де,</w:t>
      </w:r>
      <w:r>
        <w:rPr>
          <w:spacing w:val="-1"/>
        </w:rPr>
        <w:t xml:space="preserve"> </w:t>
      </w:r>
      <w:r>
        <w:t>аударма</w:t>
      </w:r>
      <w:r>
        <w:rPr>
          <w:spacing w:val="-3"/>
        </w:rPr>
        <w:t xml:space="preserve"> </w:t>
      </w:r>
      <w:r>
        <w:t>әдебиетіміздің де бетке ұстары болды.</w:t>
      </w:r>
    </w:p>
    <w:p w14:paraId="154F738F" w14:textId="77777777" w:rsidR="00B33A3F" w:rsidRDefault="000118AF">
      <w:pPr>
        <w:pStyle w:val="a3"/>
        <w:ind w:left="782" w:right="664" w:firstLine="899"/>
        <w:jc w:val="both"/>
      </w:pPr>
      <w:r>
        <w:t>Осыған қосылатын аударма әдебиетінің де көрнекті азаматтары бар. Қадыр Тайшықов,</w:t>
      </w:r>
      <w:r>
        <w:rPr>
          <w:spacing w:val="1"/>
        </w:rPr>
        <w:t xml:space="preserve"> </w:t>
      </w:r>
      <w:r>
        <w:t>Бейсембай Кенжебаев, Қасен Өзденбаев, Ғазиз Оспанов, Қасым Тоғызақов, Ахмет Елшібеков,</w:t>
      </w:r>
      <w:r>
        <w:rPr>
          <w:spacing w:val="1"/>
        </w:rPr>
        <w:t xml:space="preserve"> </w:t>
      </w:r>
      <w:r>
        <w:t>Ғалым Ахметов, Белгібай Шалабаев, Ысқақ Дүйсембаев, Мұхтар Жанғалин, Әнуар Ипмағамбетов,</w:t>
      </w:r>
      <w:r>
        <w:rPr>
          <w:spacing w:val="1"/>
        </w:rPr>
        <w:t xml:space="preserve"> </w:t>
      </w:r>
      <w:r>
        <w:t>Ісләм</w:t>
      </w:r>
      <w:r>
        <w:rPr>
          <w:spacing w:val="44"/>
        </w:rPr>
        <w:t xml:space="preserve"> </w:t>
      </w:r>
      <w:r>
        <w:t>Жарылғапов,</w:t>
      </w:r>
      <w:r>
        <w:rPr>
          <w:spacing w:val="44"/>
        </w:rPr>
        <w:t xml:space="preserve"> </w:t>
      </w:r>
      <w:r>
        <w:t>Мүсілім</w:t>
      </w:r>
      <w:r>
        <w:rPr>
          <w:spacing w:val="45"/>
        </w:rPr>
        <w:t xml:space="preserve"> </w:t>
      </w:r>
      <w:r>
        <w:t>Базарбаев,</w:t>
      </w:r>
      <w:r>
        <w:rPr>
          <w:spacing w:val="44"/>
        </w:rPr>
        <w:t xml:space="preserve"> </w:t>
      </w:r>
      <w:r>
        <w:t>Әбен</w:t>
      </w:r>
      <w:r>
        <w:rPr>
          <w:spacing w:val="44"/>
        </w:rPr>
        <w:t xml:space="preserve"> </w:t>
      </w:r>
      <w:r>
        <w:t>Сатыбалдиев</w:t>
      </w:r>
      <w:r>
        <w:rPr>
          <w:spacing w:val="44"/>
        </w:rPr>
        <w:t xml:space="preserve"> </w:t>
      </w:r>
      <w:r>
        <w:t>т.</w:t>
      </w:r>
      <w:r>
        <w:rPr>
          <w:spacing w:val="45"/>
        </w:rPr>
        <w:t xml:space="preserve"> </w:t>
      </w:r>
      <w:r>
        <w:t>б.</w:t>
      </w:r>
      <w:r>
        <w:rPr>
          <w:spacing w:val="45"/>
        </w:rPr>
        <w:t xml:space="preserve"> </w:t>
      </w:r>
      <w:r>
        <w:t>1962</w:t>
      </w:r>
      <w:r>
        <w:rPr>
          <w:spacing w:val="45"/>
        </w:rPr>
        <w:t xml:space="preserve"> </w:t>
      </w:r>
      <w:r>
        <w:t>жылы</w:t>
      </w:r>
      <w:r>
        <w:rPr>
          <w:spacing w:val="36"/>
        </w:rPr>
        <w:t xml:space="preserve"> </w:t>
      </w:r>
      <w:r>
        <w:t>«Көркем</w:t>
      </w:r>
      <w:r>
        <w:rPr>
          <w:spacing w:val="44"/>
        </w:rPr>
        <w:t xml:space="preserve"> </w:t>
      </w:r>
      <w:r>
        <w:t>аударма</w:t>
      </w:r>
    </w:p>
    <w:p w14:paraId="2410F52A" w14:textId="77777777" w:rsidR="00B33A3F" w:rsidRDefault="00B33A3F">
      <w:pPr>
        <w:jc w:val="both"/>
        <w:sectPr w:rsidR="00B33A3F">
          <w:pgSz w:w="11910" w:h="16840"/>
          <w:pgMar w:top="1040" w:right="180" w:bottom="1200" w:left="920" w:header="706" w:footer="1000" w:gutter="0"/>
          <w:cols w:space="720"/>
        </w:sectPr>
      </w:pPr>
    </w:p>
    <w:p w14:paraId="399A1949" w14:textId="77777777" w:rsidR="00B33A3F" w:rsidRDefault="000118AF">
      <w:pPr>
        <w:pStyle w:val="a3"/>
        <w:spacing w:before="154"/>
        <w:ind w:left="782" w:right="664"/>
        <w:jc w:val="both"/>
      </w:pPr>
      <w:r>
        <w:lastRenderedPageBreak/>
        <w:t>туралы» (С. Талжанов) атты</w:t>
      </w:r>
      <w:r>
        <w:rPr>
          <w:spacing w:val="1"/>
        </w:rPr>
        <w:t xml:space="preserve"> </w:t>
      </w:r>
      <w:r>
        <w:t>еңбегі жарық көрді.</w:t>
      </w:r>
      <w:r>
        <w:rPr>
          <w:spacing w:val="1"/>
        </w:rPr>
        <w:t xml:space="preserve"> </w:t>
      </w:r>
      <w:r>
        <w:t>Сонымен қатар</w:t>
      </w:r>
      <w:r>
        <w:rPr>
          <w:spacing w:val="1"/>
        </w:rPr>
        <w:t xml:space="preserve"> </w:t>
      </w:r>
      <w:r>
        <w:t>Ә.</w:t>
      </w:r>
      <w:r>
        <w:rPr>
          <w:spacing w:val="1"/>
        </w:rPr>
        <w:t xml:space="preserve"> </w:t>
      </w:r>
      <w:r>
        <w:t>Сатьгбалдиевтің «Рухани</w:t>
      </w:r>
      <w:r>
        <w:rPr>
          <w:spacing w:val="1"/>
        </w:rPr>
        <w:t xml:space="preserve"> </w:t>
      </w:r>
      <w:r>
        <w:t>қазына»</w:t>
      </w:r>
      <w:r>
        <w:rPr>
          <w:spacing w:val="-4"/>
        </w:rPr>
        <w:t xml:space="preserve"> </w:t>
      </w:r>
      <w:r>
        <w:t>деген кітабында</w:t>
      </w:r>
      <w:r>
        <w:rPr>
          <w:spacing w:val="-4"/>
        </w:rPr>
        <w:t xml:space="preserve"> </w:t>
      </w:r>
      <w:r>
        <w:t>да көп нәрсе</w:t>
      </w:r>
      <w:r>
        <w:rPr>
          <w:spacing w:val="-2"/>
        </w:rPr>
        <w:t xml:space="preserve"> </w:t>
      </w:r>
      <w:r>
        <w:t>қамтылған болатын.</w:t>
      </w:r>
    </w:p>
    <w:p w14:paraId="67C8D4DE" w14:textId="77777777" w:rsidR="00B33A3F" w:rsidRDefault="000118AF">
      <w:pPr>
        <w:pStyle w:val="a3"/>
        <w:spacing w:before="1"/>
        <w:ind w:left="782" w:right="666" w:firstLine="899"/>
        <w:jc w:val="both"/>
      </w:pPr>
      <w:r>
        <w:t>Жиырмасыншы</w:t>
      </w:r>
      <w:r>
        <w:rPr>
          <w:spacing w:val="1"/>
        </w:rPr>
        <w:t xml:space="preserve"> </w:t>
      </w:r>
      <w:r>
        <w:t>жылдардың</w:t>
      </w:r>
      <w:r>
        <w:rPr>
          <w:spacing w:val="1"/>
        </w:rPr>
        <w:t xml:space="preserve"> </w:t>
      </w:r>
      <w:r>
        <w:t>газет-журналдарынан</w:t>
      </w:r>
      <w:r>
        <w:rPr>
          <w:spacing w:val="1"/>
        </w:rPr>
        <w:t xml:space="preserve"> </w:t>
      </w:r>
      <w:r>
        <w:t>біз,</w:t>
      </w:r>
      <w:r>
        <w:rPr>
          <w:spacing w:val="1"/>
        </w:rPr>
        <w:t xml:space="preserve"> </w:t>
      </w:r>
      <w:r>
        <w:t>әсіресе,</w:t>
      </w:r>
      <w:r>
        <w:rPr>
          <w:spacing w:val="1"/>
        </w:rPr>
        <w:t xml:space="preserve"> </w:t>
      </w:r>
      <w:r>
        <w:t>жаңадан</w:t>
      </w:r>
      <w:r>
        <w:rPr>
          <w:spacing w:val="1"/>
        </w:rPr>
        <w:t xml:space="preserve"> </w:t>
      </w:r>
      <w:r>
        <w:t>қабылданған</w:t>
      </w:r>
      <w:r>
        <w:rPr>
          <w:spacing w:val="1"/>
        </w:rPr>
        <w:t xml:space="preserve"> </w:t>
      </w:r>
      <w:r>
        <w:t>термин</w:t>
      </w:r>
      <w:r>
        <w:rPr>
          <w:spacing w:val="1"/>
        </w:rPr>
        <w:t xml:space="preserve"> </w:t>
      </w:r>
      <w:r>
        <w:t>сөздердің</w:t>
      </w:r>
      <w:r>
        <w:rPr>
          <w:spacing w:val="1"/>
        </w:rPr>
        <w:t xml:space="preserve"> </w:t>
      </w:r>
      <w:r>
        <w:t>жиі</w:t>
      </w:r>
      <w:r>
        <w:rPr>
          <w:spacing w:val="1"/>
        </w:rPr>
        <w:t xml:space="preserve"> </w:t>
      </w:r>
      <w:r>
        <w:t>жарияланып</w:t>
      </w:r>
      <w:r>
        <w:rPr>
          <w:spacing w:val="1"/>
        </w:rPr>
        <w:t xml:space="preserve"> </w:t>
      </w:r>
      <w:r>
        <w:t>тұрғанын</w:t>
      </w:r>
      <w:r>
        <w:rPr>
          <w:spacing w:val="1"/>
        </w:rPr>
        <w:t xml:space="preserve"> </w:t>
      </w:r>
      <w:r>
        <w:t>көреміз.</w:t>
      </w:r>
      <w:r>
        <w:rPr>
          <w:spacing w:val="1"/>
        </w:rPr>
        <w:t xml:space="preserve"> </w:t>
      </w:r>
      <w:r>
        <w:t>Соған</w:t>
      </w:r>
      <w:r>
        <w:rPr>
          <w:spacing w:val="1"/>
        </w:rPr>
        <w:t xml:space="preserve"> </w:t>
      </w:r>
      <w:r>
        <w:t>байланысты</w:t>
      </w:r>
      <w:r>
        <w:rPr>
          <w:spacing w:val="1"/>
        </w:rPr>
        <w:t xml:space="preserve"> </w:t>
      </w:r>
      <w:r>
        <w:t>жеке</w:t>
      </w:r>
      <w:r>
        <w:rPr>
          <w:spacing w:val="56"/>
        </w:rPr>
        <w:t xml:space="preserve"> </w:t>
      </w:r>
      <w:r>
        <w:t>сөздердің</w:t>
      </w:r>
      <w:r>
        <w:rPr>
          <w:spacing w:val="1"/>
        </w:rPr>
        <w:t xml:space="preserve"> </w:t>
      </w:r>
      <w:r>
        <w:t>аударылуы жайында да, қабылданған тер-миндердің дұрыс-бұрыстығы жайында да кейде пікірлер</w:t>
      </w:r>
      <w:r>
        <w:rPr>
          <w:spacing w:val="1"/>
        </w:rPr>
        <w:t xml:space="preserve"> </w:t>
      </w:r>
      <w:r>
        <w:t>қозғалып отырған. Сол кездерде шығып жатқан аударма кітаптарды таныстыру ретінде жазылған</w:t>
      </w:r>
      <w:r>
        <w:rPr>
          <w:spacing w:val="1"/>
        </w:rPr>
        <w:t xml:space="preserve"> </w:t>
      </w:r>
      <w:r>
        <w:t>қысқа-қысқа</w:t>
      </w:r>
      <w:r>
        <w:rPr>
          <w:spacing w:val="1"/>
        </w:rPr>
        <w:t xml:space="preserve"> </w:t>
      </w:r>
      <w:r>
        <w:t>мақалалардан</w:t>
      </w:r>
      <w:r>
        <w:rPr>
          <w:spacing w:val="1"/>
        </w:rPr>
        <w:t xml:space="preserve"> </w:t>
      </w:r>
      <w:r>
        <w:t>да</w:t>
      </w:r>
      <w:r>
        <w:rPr>
          <w:spacing w:val="1"/>
        </w:rPr>
        <w:t xml:space="preserve"> </w:t>
      </w:r>
      <w:r>
        <w:t>мәдениетті</w:t>
      </w:r>
      <w:r>
        <w:rPr>
          <w:spacing w:val="1"/>
        </w:rPr>
        <w:t xml:space="preserve"> </w:t>
      </w:r>
      <w:r>
        <w:t>қауымның</w:t>
      </w:r>
      <w:r>
        <w:rPr>
          <w:spacing w:val="1"/>
        </w:rPr>
        <w:t xml:space="preserve"> </w:t>
      </w:r>
      <w:r>
        <w:t>бұл</w:t>
      </w:r>
      <w:r>
        <w:rPr>
          <w:spacing w:val="1"/>
        </w:rPr>
        <w:t xml:space="preserve"> </w:t>
      </w:r>
      <w:r>
        <w:t>мәселе</w:t>
      </w:r>
      <w:r>
        <w:rPr>
          <w:spacing w:val="1"/>
        </w:rPr>
        <w:t xml:space="preserve"> </w:t>
      </w:r>
      <w:r>
        <w:t>төнірегінде</w:t>
      </w:r>
      <w:r>
        <w:rPr>
          <w:spacing w:val="1"/>
        </w:rPr>
        <w:t xml:space="preserve"> </w:t>
      </w:r>
      <w:r>
        <w:t>жиі</w:t>
      </w:r>
      <w:r>
        <w:rPr>
          <w:spacing w:val="1"/>
        </w:rPr>
        <w:t xml:space="preserve"> </w:t>
      </w:r>
      <w:r>
        <w:t>ойлағанын</w:t>
      </w:r>
      <w:r>
        <w:rPr>
          <w:spacing w:val="1"/>
        </w:rPr>
        <w:t xml:space="preserve"> </w:t>
      </w:r>
      <w:r>
        <w:t>аңғаруға</w:t>
      </w:r>
      <w:r>
        <w:rPr>
          <w:spacing w:val="-1"/>
        </w:rPr>
        <w:t xml:space="preserve"> </w:t>
      </w:r>
      <w:r>
        <w:t>болады.</w:t>
      </w:r>
    </w:p>
    <w:p w14:paraId="1E9B3034" w14:textId="77777777" w:rsidR="00B33A3F" w:rsidRDefault="000118AF">
      <w:pPr>
        <w:pStyle w:val="a3"/>
        <w:ind w:left="782" w:right="667" w:firstLine="955"/>
        <w:jc w:val="both"/>
      </w:pPr>
      <w:r>
        <w:t>«Аударма ХХ ғасырда халықтың рухани және мәдени өмірінің дамуына, оның әдеби</w:t>
      </w:r>
      <w:r>
        <w:rPr>
          <w:spacing w:val="1"/>
        </w:rPr>
        <w:t xml:space="preserve"> </w:t>
      </w:r>
      <w:r>
        <w:t>тілінің</w:t>
      </w:r>
      <w:r>
        <w:rPr>
          <w:spacing w:val="-1"/>
        </w:rPr>
        <w:t xml:space="preserve"> </w:t>
      </w:r>
      <w:r>
        <w:t>өркендеуіне</w:t>
      </w:r>
      <w:r>
        <w:rPr>
          <w:spacing w:val="-3"/>
        </w:rPr>
        <w:t xml:space="preserve"> </w:t>
      </w:r>
      <w:r>
        <w:t>көп үлес қосты.</w:t>
      </w:r>
    </w:p>
    <w:p w14:paraId="4294EF6A" w14:textId="77777777" w:rsidR="00B33A3F" w:rsidRDefault="000118AF">
      <w:pPr>
        <w:pStyle w:val="a3"/>
        <w:spacing w:line="252" w:lineRule="exact"/>
        <w:ind w:left="1682"/>
        <w:jc w:val="both"/>
      </w:pPr>
      <w:r>
        <w:t>А.</w:t>
      </w:r>
      <w:r>
        <w:rPr>
          <w:spacing w:val="38"/>
        </w:rPr>
        <w:t xml:space="preserve"> </w:t>
      </w:r>
      <w:r>
        <w:t>П.</w:t>
      </w:r>
      <w:r>
        <w:rPr>
          <w:spacing w:val="91"/>
        </w:rPr>
        <w:t xml:space="preserve"> </w:t>
      </w:r>
      <w:r>
        <w:t>Чеховтың</w:t>
      </w:r>
      <w:r>
        <w:rPr>
          <w:spacing w:val="91"/>
        </w:rPr>
        <w:t xml:space="preserve"> </w:t>
      </w:r>
      <w:r>
        <w:t>«Ұзақ»</w:t>
      </w:r>
      <w:r>
        <w:rPr>
          <w:spacing w:val="92"/>
        </w:rPr>
        <w:t xml:space="preserve"> </w:t>
      </w:r>
      <w:r>
        <w:t>әңгімесі</w:t>
      </w:r>
      <w:r>
        <w:rPr>
          <w:spacing w:val="91"/>
        </w:rPr>
        <w:t xml:space="preserve"> </w:t>
      </w:r>
      <w:r>
        <w:t>(Қара</w:t>
      </w:r>
      <w:r>
        <w:rPr>
          <w:spacing w:val="90"/>
        </w:rPr>
        <w:t xml:space="preserve"> </w:t>
      </w:r>
      <w:r>
        <w:t>қарға)</w:t>
      </w:r>
      <w:r>
        <w:rPr>
          <w:spacing w:val="91"/>
        </w:rPr>
        <w:t xml:space="preserve"> </w:t>
      </w:r>
      <w:r>
        <w:t>А.</w:t>
      </w:r>
      <w:r>
        <w:rPr>
          <w:spacing w:val="92"/>
        </w:rPr>
        <w:t xml:space="preserve"> </w:t>
      </w:r>
      <w:r>
        <w:t>Баржиақсиннің</w:t>
      </w:r>
      <w:r>
        <w:rPr>
          <w:spacing w:val="92"/>
        </w:rPr>
        <w:t xml:space="preserve"> </w:t>
      </w:r>
      <w:r>
        <w:t>тәржімалауымен</w:t>
      </w:r>
    </w:p>
    <w:p w14:paraId="66B19C02" w14:textId="77777777" w:rsidR="00B33A3F" w:rsidRDefault="000118AF">
      <w:pPr>
        <w:pStyle w:val="a3"/>
        <w:ind w:left="782" w:right="665"/>
        <w:jc w:val="both"/>
      </w:pPr>
      <w:r>
        <w:t>«Айқап»</w:t>
      </w:r>
      <w:r>
        <w:rPr>
          <w:spacing w:val="1"/>
        </w:rPr>
        <w:t xml:space="preserve"> </w:t>
      </w:r>
      <w:r>
        <w:t>журналының</w:t>
      </w:r>
      <w:r>
        <w:rPr>
          <w:spacing w:val="1"/>
        </w:rPr>
        <w:t xml:space="preserve"> </w:t>
      </w:r>
      <w:r>
        <w:t>бетінде</w:t>
      </w:r>
      <w:r>
        <w:rPr>
          <w:spacing w:val="1"/>
        </w:rPr>
        <w:t xml:space="preserve"> </w:t>
      </w:r>
      <w:r>
        <w:t>(1915</w:t>
      </w:r>
      <w:r>
        <w:rPr>
          <w:spacing w:val="1"/>
        </w:rPr>
        <w:t xml:space="preserve"> </w:t>
      </w:r>
      <w:r>
        <w:t>ж.</w:t>
      </w:r>
      <w:r>
        <w:rPr>
          <w:spacing w:val="1"/>
        </w:rPr>
        <w:t xml:space="preserve"> </w:t>
      </w:r>
      <w:r>
        <w:t>№7,</w:t>
      </w:r>
      <w:r>
        <w:rPr>
          <w:spacing w:val="1"/>
        </w:rPr>
        <w:t xml:space="preserve"> </w:t>
      </w:r>
      <w:r>
        <w:t>8),</w:t>
      </w:r>
      <w:r>
        <w:rPr>
          <w:spacing w:val="1"/>
        </w:rPr>
        <w:t xml:space="preserve"> </w:t>
      </w:r>
      <w:r>
        <w:t>ал</w:t>
      </w:r>
      <w:r>
        <w:rPr>
          <w:spacing w:val="1"/>
        </w:rPr>
        <w:t xml:space="preserve"> </w:t>
      </w:r>
      <w:r>
        <w:t>«Хамелеон»</w:t>
      </w:r>
      <w:r>
        <w:rPr>
          <w:spacing w:val="1"/>
        </w:rPr>
        <w:t xml:space="preserve"> </w:t>
      </w:r>
      <w:r>
        <w:t>(Құбылғы)</w:t>
      </w:r>
      <w:r>
        <w:rPr>
          <w:spacing w:val="1"/>
        </w:rPr>
        <w:t xml:space="preserve"> </w:t>
      </w:r>
      <w:r>
        <w:t>әңгімесі</w:t>
      </w:r>
      <w:r>
        <w:rPr>
          <w:spacing w:val="1"/>
        </w:rPr>
        <w:t xml:space="preserve"> </w:t>
      </w:r>
      <w:r>
        <w:t>«Қазақ»</w:t>
      </w:r>
      <w:r>
        <w:rPr>
          <w:spacing w:val="1"/>
        </w:rPr>
        <w:t xml:space="preserve"> </w:t>
      </w:r>
      <w:r>
        <w:t>газетінде</w:t>
      </w:r>
      <w:r>
        <w:rPr>
          <w:spacing w:val="-3"/>
        </w:rPr>
        <w:t xml:space="preserve"> </w:t>
      </w:r>
      <w:r>
        <w:t>жарық</w:t>
      </w:r>
      <w:r>
        <w:rPr>
          <w:spacing w:val="-2"/>
        </w:rPr>
        <w:t xml:space="preserve"> </w:t>
      </w:r>
      <w:r>
        <w:t>көрді</w:t>
      </w:r>
      <w:r>
        <w:rPr>
          <w:spacing w:val="1"/>
        </w:rPr>
        <w:t xml:space="preserve"> </w:t>
      </w:r>
      <w:r>
        <w:t>(8</w:t>
      </w:r>
      <w:r>
        <w:rPr>
          <w:spacing w:val="-5"/>
        </w:rPr>
        <w:t xml:space="preserve"> </w:t>
      </w:r>
      <w:r>
        <w:t>шілде, 1915 жыл,</w:t>
      </w:r>
      <w:r>
        <w:rPr>
          <w:spacing w:val="-2"/>
        </w:rPr>
        <w:t xml:space="preserve"> </w:t>
      </w:r>
      <w:r>
        <w:t>№140)»</w:t>
      </w:r>
      <w:r>
        <w:rPr>
          <w:spacing w:val="-3"/>
        </w:rPr>
        <w:t xml:space="preserve"> </w:t>
      </w:r>
      <w:r>
        <w:t>[1;200].</w:t>
      </w:r>
    </w:p>
    <w:p w14:paraId="46BAE526" w14:textId="77777777" w:rsidR="00B33A3F" w:rsidRDefault="000118AF">
      <w:pPr>
        <w:pStyle w:val="a3"/>
        <w:ind w:left="782" w:right="663" w:firstLine="899"/>
        <w:jc w:val="both"/>
      </w:pPr>
      <w:r>
        <w:t>Бұл</w:t>
      </w:r>
      <w:r>
        <w:rPr>
          <w:spacing w:val="1"/>
        </w:rPr>
        <w:t xml:space="preserve"> </w:t>
      </w:r>
      <w:r>
        <w:t>аудармалар</w:t>
      </w:r>
      <w:r>
        <w:rPr>
          <w:spacing w:val="1"/>
        </w:rPr>
        <w:t xml:space="preserve"> </w:t>
      </w:r>
      <w:r>
        <w:t>қарапайым</w:t>
      </w:r>
      <w:r>
        <w:rPr>
          <w:spacing w:val="1"/>
        </w:rPr>
        <w:t xml:space="preserve"> </w:t>
      </w:r>
      <w:r>
        <w:t>оқырмандардың</w:t>
      </w:r>
      <w:r>
        <w:rPr>
          <w:spacing w:val="1"/>
        </w:rPr>
        <w:t xml:space="preserve"> </w:t>
      </w:r>
      <w:r>
        <w:t>қызығушылығын</w:t>
      </w:r>
      <w:r>
        <w:rPr>
          <w:spacing w:val="1"/>
        </w:rPr>
        <w:t xml:space="preserve"> </w:t>
      </w:r>
      <w:r>
        <w:t>арттыра</w:t>
      </w:r>
      <w:r>
        <w:rPr>
          <w:spacing w:val="1"/>
        </w:rPr>
        <w:t xml:space="preserve"> </w:t>
      </w:r>
      <w:r>
        <w:t>түсті,</w:t>
      </w:r>
      <w:r>
        <w:rPr>
          <w:spacing w:val="1"/>
        </w:rPr>
        <w:t xml:space="preserve"> </w:t>
      </w:r>
      <w:r>
        <w:t>олар</w:t>
      </w:r>
      <w:r>
        <w:rPr>
          <w:spacing w:val="1"/>
        </w:rPr>
        <w:t xml:space="preserve"> </w:t>
      </w:r>
      <w:r>
        <w:t>соншалықты жеңіл тілмен жазылған еді. Әрине, бұл арада А. Чеховтың өзінің де әсерлі, әдемі,</w:t>
      </w:r>
      <w:r>
        <w:rPr>
          <w:spacing w:val="1"/>
        </w:rPr>
        <w:t xml:space="preserve"> </w:t>
      </w:r>
      <w:r>
        <w:t>көркем тілінің де ықпалы аз болған жоқ . Бұл тәржімалардың ізін ала оның «Человек в футляре»</w:t>
      </w:r>
      <w:r>
        <w:rPr>
          <w:spacing w:val="1"/>
        </w:rPr>
        <w:t xml:space="preserve"> </w:t>
      </w:r>
      <w:r>
        <w:t>(Құндақтағы адам) деген әңгімесі</w:t>
      </w:r>
      <w:r>
        <w:rPr>
          <w:spacing w:val="1"/>
        </w:rPr>
        <w:t xml:space="preserve"> </w:t>
      </w:r>
      <w:r>
        <w:t>аударылып жарық көрді («Жаңа әдебиет», 1930, №8).</w:t>
      </w:r>
      <w:r>
        <w:rPr>
          <w:spacing w:val="1"/>
        </w:rPr>
        <w:t xml:space="preserve"> </w:t>
      </w:r>
      <w:r>
        <w:t>Оны</w:t>
      </w:r>
      <w:r>
        <w:rPr>
          <w:spacing w:val="1"/>
        </w:rPr>
        <w:t xml:space="preserve"> </w:t>
      </w:r>
      <w:r>
        <w:t>аударған</w:t>
      </w:r>
      <w:r>
        <w:rPr>
          <w:spacing w:val="1"/>
        </w:rPr>
        <w:t xml:space="preserve"> </w:t>
      </w:r>
      <w:r>
        <w:t>А.</w:t>
      </w:r>
      <w:r>
        <w:rPr>
          <w:spacing w:val="1"/>
        </w:rPr>
        <w:t xml:space="preserve"> </w:t>
      </w:r>
      <w:r>
        <w:t>Елшібекова</w:t>
      </w:r>
      <w:r>
        <w:rPr>
          <w:spacing w:val="1"/>
        </w:rPr>
        <w:t xml:space="preserve"> </w:t>
      </w:r>
      <w:r>
        <w:t>болатын.</w:t>
      </w:r>
      <w:r>
        <w:rPr>
          <w:spacing w:val="1"/>
        </w:rPr>
        <w:t xml:space="preserve"> </w:t>
      </w:r>
      <w:r>
        <w:t>«Әдебиет</w:t>
      </w:r>
      <w:r>
        <w:rPr>
          <w:spacing w:val="1"/>
        </w:rPr>
        <w:t xml:space="preserve"> </w:t>
      </w:r>
      <w:r>
        <w:t>майданы»</w:t>
      </w:r>
      <w:r>
        <w:rPr>
          <w:spacing w:val="1"/>
        </w:rPr>
        <w:t xml:space="preserve"> </w:t>
      </w:r>
      <w:r>
        <w:t>журналына</w:t>
      </w:r>
      <w:r>
        <w:rPr>
          <w:spacing w:val="1"/>
        </w:rPr>
        <w:t xml:space="preserve"> </w:t>
      </w:r>
      <w:r>
        <w:t>басылып</w:t>
      </w:r>
      <w:r>
        <w:rPr>
          <w:spacing w:val="1"/>
        </w:rPr>
        <w:t xml:space="preserve"> </w:t>
      </w:r>
      <w:r>
        <w:t>шыққан</w:t>
      </w:r>
      <w:r>
        <w:rPr>
          <w:spacing w:val="1"/>
        </w:rPr>
        <w:t xml:space="preserve"> </w:t>
      </w:r>
      <w:r>
        <w:t>«Репка»</w:t>
      </w:r>
      <w:r>
        <w:rPr>
          <w:spacing w:val="1"/>
        </w:rPr>
        <w:t xml:space="preserve"> </w:t>
      </w:r>
      <w:r>
        <w:t>(Шалғам)</w:t>
      </w:r>
      <w:r>
        <w:rPr>
          <w:spacing w:val="-1"/>
        </w:rPr>
        <w:t xml:space="preserve"> </w:t>
      </w:r>
      <w:r>
        <w:t>деген</w:t>
      </w:r>
      <w:r>
        <w:rPr>
          <w:spacing w:val="-3"/>
        </w:rPr>
        <w:t xml:space="preserve"> </w:t>
      </w:r>
      <w:r>
        <w:t>әңгімесі</w:t>
      </w:r>
      <w:r>
        <w:rPr>
          <w:spacing w:val="-2"/>
        </w:rPr>
        <w:t xml:space="preserve"> </w:t>
      </w:r>
      <w:r>
        <w:t>де</w:t>
      </w:r>
      <w:r>
        <w:rPr>
          <w:spacing w:val="-1"/>
        </w:rPr>
        <w:t xml:space="preserve"> </w:t>
      </w:r>
      <w:r>
        <w:t>Ә. Нұрпейісовтың</w:t>
      </w:r>
      <w:r>
        <w:rPr>
          <w:spacing w:val="-1"/>
        </w:rPr>
        <w:t xml:space="preserve"> </w:t>
      </w:r>
      <w:r>
        <w:t>аударуымен</w:t>
      </w:r>
      <w:r>
        <w:rPr>
          <w:spacing w:val="-3"/>
        </w:rPr>
        <w:t xml:space="preserve"> </w:t>
      </w:r>
      <w:r>
        <w:t>қазақ</w:t>
      </w:r>
      <w:r>
        <w:rPr>
          <w:spacing w:val="-2"/>
        </w:rPr>
        <w:t xml:space="preserve"> </w:t>
      </w:r>
      <w:r>
        <w:t>оқырмандарына</w:t>
      </w:r>
      <w:r>
        <w:rPr>
          <w:spacing w:val="-3"/>
        </w:rPr>
        <w:t xml:space="preserve"> </w:t>
      </w:r>
      <w:r>
        <w:t>жол тартты.</w:t>
      </w:r>
    </w:p>
    <w:p w14:paraId="0AF5B647" w14:textId="77777777" w:rsidR="00B33A3F" w:rsidRDefault="000118AF">
      <w:pPr>
        <w:pStyle w:val="a3"/>
        <w:spacing w:before="1"/>
        <w:ind w:left="782" w:right="663" w:firstLine="899"/>
        <w:jc w:val="both"/>
      </w:pPr>
      <w:r>
        <w:t>Сонымен</w:t>
      </w:r>
      <w:r>
        <w:rPr>
          <w:spacing w:val="1"/>
        </w:rPr>
        <w:t xml:space="preserve"> </w:t>
      </w:r>
      <w:r>
        <w:t>Чеховтың</w:t>
      </w:r>
      <w:r>
        <w:rPr>
          <w:spacing w:val="1"/>
        </w:rPr>
        <w:t xml:space="preserve"> </w:t>
      </w:r>
      <w:r>
        <w:t>аудармалары</w:t>
      </w:r>
      <w:r>
        <w:rPr>
          <w:spacing w:val="1"/>
        </w:rPr>
        <w:t xml:space="preserve"> </w:t>
      </w:r>
      <w:r>
        <w:t>жиыла</w:t>
      </w:r>
      <w:r>
        <w:rPr>
          <w:spacing w:val="1"/>
        </w:rPr>
        <w:t xml:space="preserve"> </w:t>
      </w:r>
      <w:r>
        <w:t>келе</w:t>
      </w:r>
      <w:r>
        <w:rPr>
          <w:spacing w:val="1"/>
        </w:rPr>
        <w:t xml:space="preserve"> </w:t>
      </w:r>
      <w:r>
        <w:t>1</w:t>
      </w:r>
      <w:r>
        <w:rPr>
          <w:spacing w:val="1"/>
        </w:rPr>
        <w:t xml:space="preserve"> </w:t>
      </w:r>
      <w:r>
        <w:t>том</w:t>
      </w:r>
      <w:r>
        <w:rPr>
          <w:spacing w:val="1"/>
        </w:rPr>
        <w:t xml:space="preserve"> </w:t>
      </w:r>
      <w:r>
        <w:t>кітап</w:t>
      </w:r>
      <w:r>
        <w:rPr>
          <w:spacing w:val="1"/>
        </w:rPr>
        <w:t xml:space="preserve"> </w:t>
      </w:r>
      <w:r>
        <w:t>болып</w:t>
      </w:r>
      <w:r>
        <w:rPr>
          <w:spacing w:val="1"/>
        </w:rPr>
        <w:t xml:space="preserve"> </w:t>
      </w:r>
      <w:r>
        <w:t>жинақталып,</w:t>
      </w:r>
      <w:r>
        <w:rPr>
          <w:spacing w:val="1"/>
        </w:rPr>
        <w:t xml:space="preserve"> </w:t>
      </w:r>
      <w:r>
        <w:t>оның</w:t>
      </w:r>
      <w:r>
        <w:rPr>
          <w:spacing w:val="1"/>
        </w:rPr>
        <w:t xml:space="preserve"> </w:t>
      </w:r>
      <w:r>
        <w:t>таңдамалы</w:t>
      </w:r>
      <w:r>
        <w:rPr>
          <w:spacing w:val="33"/>
        </w:rPr>
        <w:t xml:space="preserve"> </w:t>
      </w:r>
      <w:r>
        <w:t>шығармалары</w:t>
      </w:r>
      <w:r>
        <w:rPr>
          <w:spacing w:val="34"/>
        </w:rPr>
        <w:t xml:space="preserve"> </w:t>
      </w:r>
      <w:r>
        <w:t>Е.</w:t>
      </w:r>
      <w:r>
        <w:rPr>
          <w:spacing w:val="34"/>
        </w:rPr>
        <w:t xml:space="preserve"> </w:t>
      </w:r>
      <w:r>
        <w:t>Қойшыбаевтың</w:t>
      </w:r>
      <w:r>
        <w:rPr>
          <w:spacing w:val="32"/>
        </w:rPr>
        <w:t xml:space="preserve"> </w:t>
      </w:r>
      <w:r>
        <w:t>редакциясымен</w:t>
      </w:r>
      <w:r>
        <w:rPr>
          <w:spacing w:val="31"/>
        </w:rPr>
        <w:t xml:space="preserve"> </w:t>
      </w:r>
      <w:r>
        <w:t>жарық</w:t>
      </w:r>
      <w:r>
        <w:rPr>
          <w:spacing w:val="34"/>
        </w:rPr>
        <w:t xml:space="preserve"> </w:t>
      </w:r>
      <w:r>
        <w:t>көрді,</w:t>
      </w:r>
      <w:r>
        <w:rPr>
          <w:spacing w:val="33"/>
        </w:rPr>
        <w:t xml:space="preserve"> </w:t>
      </w:r>
      <w:r>
        <w:t>бұл</w:t>
      </w:r>
      <w:r>
        <w:rPr>
          <w:spacing w:val="33"/>
        </w:rPr>
        <w:t xml:space="preserve"> </w:t>
      </w:r>
      <w:r>
        <w:t>кітапқа</w:t>
      </w:r>
      <w:r>
        <w:rPr>
          <w:spacing w:val="34"/>
        </w:rPr>
        <w:t xml:space="preserve"> </w:t>
      </w:r>
      <w:r>
        <w:t>65</w:t>
      </w:r>
      <w:r>
        <w:rPr>
          <w:spacing w:val="32"/>
        </w:rPr>
        <w:t xml:space="preserve"> </w:t>
      </w:r>
      <w:r>
        <w:t>әңгіме</w:t>
      </w:r>
      <w:r>
        <w:rPr>
          <w:spacing w:val="-52"/>
        </w:rPr>
        <w:t xml:space="preserve"> </w:t>
      </w:r>
      <w:r>
        <w:t>мен повестер топтастырылған еді, ондағы әңгімелерді аударғандар: Г. Ахметов, А. Елшібеков, Ф.</w:t>
      </w:r>
      <w:r>
        <w:rPr>
          <w:spacing w:val="1"/>
        </w:rPr>
        <w:t xml:space="preserve"> </w:t>
      </w:r>
      <w:r>
        <w:t>Дінисламов, Н. Баймұхамедов, Е. Қойшыбаев, б. Кенжебаев, И. Дүйсенбаев, Г. Құдайқұлов, С.</w:t>
      </w:r>
      <w:r>
        <w:rPr>
          <w:spacing w:val="1"/>
        </w:rPr>
        <w:t xml:space="preserve"> </w:t>
      </w:r>
      <w:r>
        <w:t>Қайнарбаевтар</w:t>
      </w:r>
      <w:r>
        <w:rPr>
          <w:spacing w:val="-1"/>
        </w:rPr>
        <w:t xml:space="preserve"> </w:t>
      </w:r>
      <w:r>
        <w:t>болды.</w:t>
      </w:r>
    </w:p>
    <w:p w14:paraId="0F5E829C" w14:textId="77777777" w:rsidR="00B33A3F" w:rsidRDefault="000118AF">
      <w:pPr>
        <w:pStyle w:val="a3"/>
        <w:ind w:left="782" w:right="665" w:firstLine="899"/>
        <w:jc w:val="both"/>
      </w:pPr>
      <w:r>
        <w:t>1959 жылы А. Чеховтың таңдамалылары топтастырылған 2 томдық шығармалары баспа</w:t>
      </w:r>
      <w:r>
        <w:rPr>
          <w:spacing w:val="1"/>
        </w:rPr>
        <w:t xml:space="preserve"> </w:t>
      </w:r>
      <w:r>
        <w:t>бетін көрді, оған жазушының 29 әңгімелері мен повестері енгізілген болатын (Редакторлары С.</w:t>
      </w:r>
      <w:r>
        <w:rPr>
          <w:spacing w:val="1"/>
        </w:rPr>
        <w:t xml:space="preserve"> </w:t>
      </w:r>
      <w:r>
        <w:t>Талжанов</w:t>
      </w:r>
      <w:r>
        <w:rPr>
          <w:spacing w:val="1"/>
        </w:rPr>
        <w:t xml:space="preserve"> </w:t>
      </w:r>
      <w:r>
        <w:t>пен</w:t>
      </w:r>
      <w:r>
        <w:rPr>
          <w:spacing w:val="1"/>
        </w:rPr>
        <w:t xml:space="preserve"> </w:t>
      </w:r>
      <w:r>
        <w:t>К.</w:t>
      </w:r>
      <w:r>
        <w:rPr>
          <w:spacing w:val="1"/>
        </w:rPr>
        <w:t xml:space="preserve"> </w:t>
      </w:r>
      <w:r>
        <w:t>Орманбаев,</w:t>
      </w:r>
      <w:r>
        <w:rPr>
          <w:spacing w:val="1"/>
        </w:rPr>
        <w:t xml:space="preserve"> </w:t>
      </w:r>
      <w:r>
        <w:t>қазақ</w:t>
      </w:r>
      <w:r>
        <w:rPr>
          <w:spacing w:val="1"/>
        </w:rPr>
        <w:t xml:space="preserve"> </w:t>
      </w:r>
      <w:r>
        <w:t>жазушы-аудармашылары</w:t>
      </w:r>
      <w:r>
        <w:rPr>
          <w:spacing w:val="1"/>
        </w:rPr>
        <w:t xml:space="preserve"> </w:t>
      </w:r>
      <w:r>
        <w:t>М.</w:t>
      </w:r>
      <w:r>
        <w:rPr>
          <w:spacing w:val="1"/>
        </w:rPr>
        <w:t xml:space="preserve"> </w:t>
      </w:r>
      <w:r>
        <w:t>О.</w:t>
      </w:r>
      <w:r>
        <w:rPr>
          <w:spacing w:val="1"/>
        </w:rPr>
        <w:t xml:space="preserve"> </w:t>
      </w:r>
      <w:r>
        <w:t>Әуезов,</w:t>
      </w:r>
      <w:r>
        <w:rPr>
          <w:spacing w:val="1"/>
        </w:rPr>
        <w:t xml:space="preserve"> </w:t>
      </w:r>
      <w:r>
        <w:t>Г.</w:t>
      </w:r>
      <w:r>
        <w:rPr>
          <w:spacing w:val="55"/>
        </w:rPr>
        <w:t xml:space="preserve"> </w:t>
      </w:r>
      <w:r>
        <w:t>Ахметов,</w:t>
      </w:r>
      <w:r>
        <w:rPr>
          <w:spacing w:val="55"/>
        </w:rPr>
        <w:t xml:space="preserve"> </w:t>
      </w:r>
      <w:r>
        <w:t>Ж.</w:t>
      </w:r>
      <w:r>
        <w:rPr>
          <w:spacing w:val="1"/>
        </w:rPr>
        <w:t xml:space="preserve"> </w:t>
      </w:r>
      <w:r>
        <w:t>Тілеков,</w:t>
      </w:r>
      <w:r>
        <w:rPr>
          <w:spacing w:val="-1"/>
        </w:rPr>
        <w:t xml:space="preserve"> </w:t>
      </w:r>
      <w:r>
        <w:t>Ж. Ысмағұлов,</w:t>
      </w:r>
      <w:r>
        <w:rPr>
          <w:spacing w:val="-3"/>
        </w:rPr>
        <w:t xml:space="preserve"> </w:t>
      </w:r>
      <w:r>
        <w:t>А. Шаншаров, Г. Оспановтар).</w:t>
      </w:r>
    </w:p>
    <w:p w14:paraId="37C552B8" w14:textId="77777777" w:rsidR="00B33A3F" w:rsidRDefault="000118AF">
      <w:pPr>
        <w:pStyle w:val="a3"/>
        <w:ind w:left="782" w:right="664" w:firstLine="955"/>
        <w:jc w:val="both"/>
      </w:pPr>
      <w:r>
        <w:t>«Осылайша орыс жазушыларының ішіндегі ең көп шығармалары қазақ тіліне ең көп</w:t>
      </w:r>
      <w:r>
        <w:rPr>
          <w:spacing w:val="1"/>
        </w:rPr>
        <w:t xml:space="preserve"> </w:t>
      </w:r>
      <w:r>
        <w:t>аударылған</w:t>
      </w:r>
      <w:r>
        <w:rPr>
          <w:spacing w:val="1"/>
        </w:rPr>
        <w:t xml:space="preserve"> </w:t>
      </w:r>
      <w:r>
        <w:t>А.</w:t>
      </w:r>
      <w:r>
        <w:rPr>
          <w:spacing w:val="1"/>
        </w:rPr>
        <w:t xml:space="preserve"> </w:t>
      </w:r>
      <w:r>
        <w:t>Чехов</w:t>
      </w:r>
      <w:r>
        <w:rPr>
          <w:spacing w:val="1"/>
        </w:rPr>
        <w:t xml:space="preserve"> </w:t>
      </w:r>
      <w:r>
        <w:t>болды.</w:t>
      </w:r>
      <w:r>
        <w:rPr>
          <w:spacing w:val="1"/>
        </w:rPr>
        <w:t xml:space="preserve"> </w:t>
      </w:r>
      <w:r>
        <w:t>Оның</w:t>
      </w:r>
      <w:r>
        <w:rPr>
          <w:spacing w:val="1"/>
        </w:rPr>
        <w:t xml:space="preserve"> </w:t>
      </w:r>
      <w:r>
        <w:t>шығармаларының</w:t>
      </w:r>
      <w:r>
        <w:rPr>
          <w:spacing w:val="1"/>
        </w:rPr>
        <w:t xml:space="preserve"> </w:t>
      </w:r>
      <w:r>
        <w:t>қазақ</w:t>
      </w:r>
      <w:r>
        <w:rPr>
          <w:spacing w:val="1"/>
        </w:rPr>
        <w:t xml:space="preserve"> </w:t>
      </w:r>
      <w:r>
        <w:t>тіліне</w:t>
      </w:r>
      <w:r>
        <w:rPr>
          <w:spacing w:val="1"/>
        </w:rPr>
        <w:t xml:space="preserve"> </w:t>
      </w:r>
      <w:r>
        <w:t>121-і</w:t>
      </w:r>
      <w:r>
        <w:rPr>
          <w:spacing w:val="1"/>
        </w:rPr>
        <w:t xml:space="preserve"> </w:t>
      </w:r>
      <w:r>
        <w:t>аударылса,</w:t>
      </w:r>
      <w:r>
        <w:rPr>
          <w:spacing w:val="1"/>
        </w:rPr>
        <w:t xml:space="preserve"> </w:t>
      </w:r>
      <w:r>
        <w:t>оның</w:t>
      </w:r>
      <w:r>
        <w:rPr>
          <w:spacing w:val="1"/>
        </w:rPr>
        <w:t xml:space="preserve"> </w:t>
      </w:r>
      <w:r>
        <w:t>13</w:t>
      </w:r>
      <w:r>
        <w:rPr>
          <w:spacing w:val="1"/>
        </w:rPr>
        <w:t xml:space="preserve"> </w:t>
      </w:r>
      <w:r>
        <w:t>пьесасы</w:t>
      </w:r>
      <w:r>
        <w:rPr>
          <w:spacing w:val="1"/>
        </w:rPr>
        <w:t xml:space="preserve"> </w:t>
      </w:r>
      <w:r>
        <w:t>мен</w:t>
      </w:r>
      <w:r>
        <w:rPr>
          <w:spacing w:val="1"/>
        </w:rPr>
        <w:t xml:space="preserve"> </w:t>
      </w:r>
      <w:r>
        <w:t>108</w:t>
      </w:r>
      <w:r>
        <w:rPr>
          <w:spacing w:val="1"/>
        </w:rPr>
        <w:t xml:space="preserve"> </w:t>
      </w:r>
      <w:r>
        <w:t>әңгімесі</w:t>
      </w:r>
      <w:r>
        <w:rPr>
          <w:spacing w:val="1"/>
        </w:rPr>
        <w:t xml:space="preserve"> </w:t>
      </w:r>
      <w:r>
        <w:t>қазақ</w:t>
      </w:r>
      <w:r>
        <w:rPr>
          <w:spacing w:val="1"/>
        </w:rPr>
        <w:t xml:space="preserve"> </w:t>
      </w:r>
      <w:r>
        <w:t>аудармашыларының</w:t>
      </w:r>
      <w:r>
        <w:rPr>
          <w:spacing w:val="1"/>
        </w:rPr>
        <w:t xml:space="preserve"> </w:t>
      </w:r>
      <w:r>
        <w:t>шеберліктерінің</w:t>
      </w:r>
      <w:r>
        <w:rPr>
          <w:spacing w:val="1"/>
        </w:rPr>
        <w:t xml:space="preserve"> </w:t>
      </w:r>
      <w:r>
        <w:t>өскендіктерін</w:t>
      </w:r>
      <w:r>
        <w:rPr>
          <w:spacing w:val="56"/>
        </w:rPr>
        <w:t xml:space="preserve"> </w:t>
      </w:r>
      <w:r>
        <w:t>айқын</w:t>
      </w:r>
      <w:r>
        <w:rPr>
          <w:spacing w:val="1"/>
        </w:rPr>
        <w:t xml:space="preserve"> </w:t>
      </w:r>
      <w:r>
        <w:t>дәлелдеп</w:t>
      </w:r>
      <w:r>
        <w:rPr>
          <w:spacing w:val="1"/>
        </w:rPr>
        <w:t xml:space="preserve"> </w:t>
      </w:r>
      <w:r>
        <w:t>берді.</w:t>
      </w:r>
      <w:r>
        <w:rPr>
          <w:spacing w:val="1"/>
        </w:rPr>
        <w:t xml:space="preserve"> </w:t>
      </w:r>
      <w:r>
        <w:t>Класссик</w:t>
      </w:r>
      <w:r>
        <w:rPr>
          <w:spacing w:val="1"/>
        </w:rPr>
        <w:t xml:space="preserve"> </w:t>
      </w:r>
      <w:r>
        <w:t>жазушының</w:t>
      </w:r>
      <w:r>
        <w:rPr>
          <w:spacing w:val="1"/>
        </w:rPr>
        <w:t xml:space="preserve"> </w:t>
      </w:r>
      <w:r>
        <w:t>шығармалары</w:t>
      </w:r>
      <w:r>
        <w:rPr>
          <w:spacing w:val="1"/>
        </w:rPr>
        <w:t xml:space="preserve"> </w:t>
      </w:r>
      <w:r>
        <w:t>көп</w:t>
      </w:r>
      <w:r>
        <w:rPr>
          <w:spacing w:val="1"/>
        </w:rPr>
        <w:t xml:space="preserve"> </w:t>
      </w:r>
      <w:r>
        <w:t>қырлы,</w:t>
      </w:r>
      <w:r>
        <w:rPr>
          <w:spacing w:val="1"/>
        </w:rPr>
        <w:t xml:space="preserve"> </w:t>
      </w:r>
      <w:r>
        <w:t>онда</w:t>
      </w:r>
      <w:r>
        <w:rPr>
          <w:spacing w:val="1"/>
        </w:rPr>
        <w:t xml:space="preserve"> </w:t>
      </w:r>
      <w:r>
        <w:t>қарапайым</w:t>
      </w:r>
      <w:r>
        <w:rPr>
          <w:spacing w:val="1"/>
        </w:rPr>
        <w:t xml:space="preserve"> </w:t>
      </w:r>
      <w:r>
        <w:t>юмор</w:t>
      </w:r>
      <w:r>
        <w:rPr>
          <w:spacing w:val="1"/>
        </w:rPr>
        <w:t xml:space="preserve"> </w:t>
      </w:r>
      <w:r>
        <w:t>ауыр</w:t>
      </w:r>
      <w:r>
        <w:rPr>
          <w:spacing w:val="1"/>
        </w:rPr>
        <w:t xml:space="preserve"> </w:t>
      </w:r>
      <w:r>
        <w:t>трагедиямен</w:t>
      </w:r>
      <w:r>
        <w:rPr>
          <w:spacing w:val="1"/>
        </w:rPr>
        <w:t xml:space="preserve"> </w:t>
      </w:r>
      <w:r>
        <w:t>қосылып,</w:t>
      </w:r>
      <w:r>
        <w:rPr>
          <w:spacing w:val="1"/>
        </w:rPr>
        <w:t xml:space="preserve"> </w:t>
      </w:r>
      <w:r>
        <w:t>сатқындық</w:t>
      </w:r>
      <w:r>
        <w:rPr>
          <w:spacing w:val="1"/>
        </w:rPr>
        <w:t xml:space="preserve"> </w:t>
      </w:r>
      <w:r>
        <w:t>пен</w:t>
      </w:r>
      <w:r>
        <w:rPr>
          <w:spacing w:val="1"/>
        </w:rPr>
        <w:t xml:space="preserve"> </w:t>
      </w:r>
      <w:r>
        <w:t>надандыққа</w:t>
      </w:r>
      <w:r>
        <w:rPr>
          <w:spacing w:val="1"/>
        </w:rPr>
        <w:t xml:space="preserve"> </w:t>
      </w:r>
      <w:r>
        <w:t>үкім</w:t>
      </w:r>
      <w:r>
        <w:rPr>
          <w:spacing w:val="1"/>
        </w:rPr>
        <w:t xml:space="preserve"> </w:t>
      </w:r>
      <w:r>
        <w:t>айтады.</w:t>
      </w:r>
      <w:r>
        <w:rPr>
          <w:spacing w:val="1"/>
        </w:rPr>
        <w:t xml:space="preserve"> </w:t>
      </w:r>
      <w:r>
        <w:t>Сондықтан</w:t>
      </w:r>
      <w:r>
        <w:rPr>
          <w:spacing w:val="1"/>
        </w:rPr>
        <w:t xml:space="preserve"> </w:t>
      </w:r>
      <w:r>
        <w:t>аудармашылар</w:t>
      </w:r>
      <w:r>
        <w:rPr>
          <w:spacing w:val="1"/>
        </w:rPr>
        <w:t xml:space="preserve"> </w:t>
      </w:r>
      <w:r>
        <w:t>да</w:t>
      </w:r>
      <w:r>
        <w:rPr>
          <w:spacing w:val="-52"/>
        </w:rPr>
        <w:t xml:space="preserve"> </w:t>
      </w:r>
      <w:r>
        <w:t>шығарма желісіндегі идеяны, мазмұнды, тақырыпты, ой өзегін сақтап қалуға ұмтылды және бұл</w:t>
      </w:r>
      <w:r>
        <w:rPr>
          <w:spacing w:val="1"/>
        </w:rPr>
        <w:t xml:space="preserve"> </w:t>
      </w:r>
      <w:r>
        <w:t>ұмтылыс</w:t>
      </w:r>
      <w:r>
        <w:rPr>
          <w:spacing w:val="-3"/>
        </w:rPr>
        <w:t xml:space="preserve"> </w:t>
      </w:r>
      <w:r>
        <w:t>өз</w:t>
      </w:r>
      <w:r>
        <w:rPr>
          <w:spacing w:val="-1"/>
        </w:rPr>
        <w:t xml:space="preserve"> </w:t>
      </w:r>
      <w:r>
        <w:t>жемісін берді</w:t>
      </w:r>
      <w:r>
        <w:rPr>
          <w:spacing w:val="-2"/>
        </w:rPr>
        <w:t xml:space="preserve"> </w:t>
      </w:r>
      <w:r>
        <w:t>деп есептеуге де болады».</w:t>
      </w:r>
    </w:p>
    <w:p w14:paraId="28033197" w14:textId="77777777" w:rsidR="00B33A3F" w:rsidRDefault="000118AF">
      <w:pPr>
        <w:pStyle w:val="a3"/>
        <w:ind w:left="782" w:right="666" w:firstLine="899"/>
        <w:jc w:val="both"/>
      </w:pPr>
      <w:r>
        <w:t>А. П. Чеховтың қазақ әдебиетіне әсер етуі</w:t>
      </w:r>
      <w:r>
        <w:rPr>
          <w:spacing w:val="1"/>
        </w:rPr>
        <w:t xml:space="preserve"> </w:t>
      </w:r>
      <w:r>
        <w:t>Б. Майлиннің қысқа</w:t>
      </w:r>
      <w:r>
        <w:rPr>
          <w:spacing w:val="1"/>
        </w:rPr>
        <w:t xml:space="preserve"> </w:t>
      </w:r>
      <w:r>
        <w:t>әңгімелерінен қатты</w:t>
      </w:r>
      <w:r>
        <w:rPr>
          <w:spacing w:val="1"/>
        </w:rPr>
        <w:t xml:space="preserve"> </w:t>
      </w:r>
      <w:r>
        <w:t>байқалды</w:t>
      </w:r>
      <w:r>
        <w:rPr>
          <w:spacing w:val="1"/>
        </w:rPr>
        <w:t xml:space="preserve"> </w:t>
      </w:r>
      <w:r>
        <w:t>(«Шұғаның</w:t>
      </w:r>
      <w:r>
        <w:rPr>
          <w:spacing w:val="1"/>
        </w:rPr>
        <w:t xml:space="preserve"> </w:t>
      </w:r>
      <w:r>
        <w:t>белгісі»)</w:t>
      </w:r>
      <w:r>
        <w:rPr>
          <w:spacing w:val="1"/>
        </w:rPr>
        <w:t xml:space="preserve"> </w:t>
      </w:r>
      <w:r>
        <w:t>және</w:t>
      </w:r>
      <w:r>
        <w:rPr>
          <w:spacing w:val="1"/>
        </w:rPr>
        <w:t xml:space="preserve"> </w:t>
      </w:r>
      <w:r>
        <w:t>Ғ.Мүсіреповтен</w:t>
      </w:r>
      <w:r>
        <w:rPr>
          <w:spacing w:val="1"/>
        </w:rPr>
        <w:t xml:space="preserve"> </w:t>
      </w:r>
      <w:r>
        <w:t>де</w:t>
      </w:r>
      <w:r>
        <w:rPr>
          <w:spacing w:val="1"/>
        </w:rPr>
        <w:t xml:space="preserve"> </w:t>
      </w:r>
      <w:r>
        <w:t>орыс</w:t>
      </w:r>
      <w:r>
        <w:rPr>
          <w:spacing w:val="55"/>
        </w:rPr>
        <w:t xml:space="preserve"> </w:t>
      </w:r>
      <w:r>
        <w:t>жазушысының</w:t>
      </w:r>
      <w:r>
        <w:rPr>
          <w:spacing w:val="55"/>
        </w:rPr>
        <w:t xml:space="preserve"> </w:t>
      </w:r>
      <w:r>
        <w:t>әңгімелеріндегі</w:t>
      </w:r>
      <w:r>
        <w:rPr>
          <w:spacing w:val="1"/>
        </w:rPr>
        <w:t xml:space="preserve"> </w:t>
      </w:r>
      <w:r>
        <w:t>сарын аңғарылды («Оянған өлке»). Көркем сөқздің асқан зергерлері М. Әуезов , С. Мұқанов, Ғ.</w:t>
      </w:r>
      <w:r>
        <w:rPr>
          <w:spacing w:val="1"/>
        </w:rPr>
        <w:t xml:space="preserve"> </w:t>
      </w:r>
      <w:r>
        <w:t>мұстафин</w:t>
      </w:r>
      <w:r>
        <w:rPr>
          <w:spacing w:val="1"/>
        </w:rPr>
        <w:t xml:space="preserve"> </w:t>
      </w:r>
      <w:r>
        <w:t>оның</w:t>
      </w:r>
      <w:r>
        <w:rPr>
          <w:spacing w:val="1"/>
        </w:rPr>
        <w:t xml:space="preserve"> </w:t>
      </w:r>
      <w:r>
        <w:t>шығармаларын</w:t>
      </w:r>
      <w:r>
        <w:rPr>
          <w:spacing w:val="1"/>
        </w:rPr>
        <w:t xml:space="preserve"> </w:t>
      </w:r>
      <w:r>
        <w:t>аударды</w:t>
      </w:r>
      <w:r>
        <w:rPr>
          <w:spacing w:val="1"/>
        </w:rPr>
        <w:t xml:space="preserve"> </w:t>
      </w:r>
      <w:r>
        <w:t>әрі</w:t>
      </w:r>
      <w:r>
        <w:rPr>
          <w:spacing w:val="1"/>
        </w:rPr>
        <w:t xml:space="preserve"> </w:t>
      </w:r>
      <w:r>
        <w:t>әрі</w:t>
      </w:r>
      <w:r>
        <w:rPr>
          <w:spacing w:val="1"/>
        </w:rPr>
        <w:t xml:space="preserve"> </w:t>
      </w:r>
      <w:r>
        <w:t>қарай</w:t>
      </w:r>
      <w:r>
        <w:rPr>
          <w:spacing w:val="1"/>
        </w:rPr>
        <w:t xml:space="preserve"> </w:t>
      </w:r>
      <w:r>
        <w:t>насихаттап</w:t>
      </w:r>
      <w:r>
        <w:rPr>
          <w:spacing w:val="1"/>
        </w:rPr>
        <w:t xml:space="preserve"> </w:t>
      </w:r>
      <w:r>
        <w:t>отырды.</w:t>
      </w:r>
      <w:r>
        <w:rPr>
          <w:spacing w:val="1"/>
        </w:rPr>
        <w:t xml:space="preserve"> </w:t>
      </w:r>
      <w:r>
        <w:t>А.</w:t>
      </w:r>
      <w:r>
        <w:rPr>
          <w:spacing w:val="1"/>
        </w:rPr>
        <w:t xml:space="preserve"> </w:t>
      </w:r>
      <w:r>
        <w:t>П.</w:t>
      </w:r>
      <w:r>
        <w:rPr>
          <w:spacing w:val="1"/>
        </w:rPr>
        <w:t xml:space="preserve"> </w:t>
      </w:r>
      <w:r>
        <w:t>Чеховтың</w:t>
      </w:r>
      <w:r>
        <w:rPr>
          <w:spacing w:val="1"/>
        </w:rPr>
        <w:t xml:space="preserve"> </w:t>
      </w:r>
      <w:r>
        <w:t>шығармашылық мұраларын зерттеуге Т.Ахтанов, М. Базарбаев, Ж. Сыздықов, И. Дүйсенбаев, С.</w:t>
      </w:r>
      <w:r>
        <w:rPr>
          <w:spacing w:val="1"/>
        </w:rPr>
        <w:t xml:space="preserve"> </w:t>
      </w:r>
      <w:r>
        <w:t>Сейітов,</w:t>
      </w:r>
      <w:r>
        <w:rPr>
          <w:spacing w:val="-1"/>
        </w:rPr>
        <w:t xml:space="preserve"> </w:t>
      </w:r>
      <w:r>
        <w:t>С. Талжанов</w:t>
      </w:r>
      <w:r>
        <w:rPr>
          <w:spacing w:val="-1"/>
        </w:rPr>
        <w:t xml:space="preserve"> </w:t>
      </w:r>
      <w:r>
        <w:t>сияқты қаламгер-ғалымдар белсене</w:t>
      </w:r>
      <w:r>
        <w:rPr>
          <w:spacing w:val="-2"/>
        </w:rPr>
        <w:t xml:space="preserve"> </w:t>
      </w:r>
      <w:r>
        <w:t>атсалысты.</w:t>
      </w:r>
    </w:p>
    <w:p w14:paraId="1D92320B" w14:textId="77777777" w:rsidR="00B33A3F" w:rsidRDefault="000118AF">
      <w:pPr>
        <w:pStyle w:val="a3"/>
        <w:spacing w:before="1"/>
        <w:ind w:left="782" w:right="667" w:firstLine="899"/>
        <w:jc w:val="both"/>
      </w:pPr>
      <w:r>
        <w:t>20-30</w:t>
      </w:r>
      <w:r>
        <w:rPr>
          <w:spacing w:val="1"/>
        </w:rPr>
        <w:t xml:space="preserve"> </w:t>
      </w:r>
      <w:r>
        <w:t>жылдардан</w:t>
      </w:r>
      <w:r>
        <w:rPr>
          <w:spacing w:val="1"/>
        </w:rPr>
        <w:t xml:space="preserve"> </w:t>
      </w:r>
      <w:r>
        <w:t>бастап қазақ</w:t>
      </w:r>
      <w:r>
        <w:rPr>
          <w:spacing w:val="1"/>
        </w:rPr>
        <w:t xml:space="preserve"> </w:t>
      </w:r>
      <w:r>
        <w:t>кітап</w:t>
      </w:r>
      <w:r>
        <w:rPr>
          <w:spacing w:val="1"/>
        </w:rPr>
        <w:t xml:space="preserve"> </w:t>
      </w:r>
      <w:r>
        <w:t>шығару</w:t>
      </w:r>
      <w:r>
        <w:rPr>
          <w:spacing w:val="1"/>
        </w:rPr>
        <w:t xml:space="preserve"> </w:t>
      </w:r>
      <w:r>
        <w:t>ісі аударма саласында</w:t>
      </w:r>
      <w:r>
        <w:rPr>
          <w:spacing w:val="1"/>
        </w:rPr>
        <w:t xml:space="preserve"> </w:t>
      </w:r>
      <w:r>
        <w:t>барынша</w:t>
      </w:r>
      <w:r>
        <w:rPr>
          <w:spacing w:val="1"/>
        </w:rPr>
        <w:t xml:space="preserve"> </w:t>
      </w:r>
      <w:r>
        <w:t>дамып,</w:t>
      </w:r>
      <w:r>
        <w:rPr>
          <w:spacing w:val="1"/>
        </w:rPr>
        <w:t xml:space="preserve"> </w:t>
      </w:r>
      <w:r>
        <w:t>аударманың</w:t>
      </w:r>
      <w:r>
        <w:rPr>
          <w:spacing w:val="-1"/>
        </w:rPr>
        <w:t xml:space="preserve"> </w:t>
      </w:r>
      <w:r>
        <w:t>теориясы мен тәжірибесін ұштастыра</w:t>
      </w:r>
      <w:r>
        <w:rPr>
          <w:spacing w:val="-2"/>
        </w:rPr>
        <w:t xml:space="preserve"> </w:t>
      </w:r>
      <w:r>
        <w:t>білуге</w:t>
      </w:r>
      <w:r>
        <w:rPr>
          <w:spacing w:val="-2"/>
        </w:rPr>
        <w:t xml:space="preserve"> </w:t>
      </w:r>
      <w:r>
        <w:t>күш</w:t>
      </w:r>
      <w:r>
        <w:rPr>
          <w:spacing w:val="-2"/>
        </w:rPr>
        <w:t xml:space="preserve"> </w:t>
      </w:r>
      <w:r>
        <w:t>салды.</w:t>
      </w:r>
    </w:p>
    <w:p w14:paraId="0C968EB7" w14:textId="77777777" w:rsidR="00B33A3F" w:rsidRDefault="000118AF">
      <w:pPr>
        <w:pStyle w:val="a3"/>
        <w:ind w:left="782" w:right="663" w:firstLine="899"/>
        <w:jc w:val="both"/>
      </w:pPr>
      <w:r>
        <w:t>Ғылыми әдебиеттерде тұңғыш рет С. Сейфуллиннің аудармалары туралы айтылды (Ө. А.</w:t>
      </w:r>
      <w:r>
        <w:rPr>
          <w:spacing w:val="-52"/>
        </w:rPr>
        <w:t xml:space="preserve"> </w:t>
      </w:r>
      <w:r>
        <w:t>Айтбаев</w:t>
      </w:r>
      <w:r>
        <w:rPr>
          <w:spacing w:val="1"/>
        </w:rPr>
        <w:t xml:space="preserve"> </w:t>
      </w:r>
      <w:r>
        <w:t>«Аударма</w:t>
      </w:r>
      <w:r>
        <w:rPr>
          <w:spacing w:val="1"/>
        </w:rPr>
        <w:t xml:space="preserve"> </w:t>
      </w:r>
      <w:r>
        <w:t>ғылымы</w:t>
      </w:r>
      <w:r>
        <w:rPr>
          <w:spacing w:val="1"/>
        </w:rPr>
        <w:t xml:space="preserve"> </w:t>
      </w:r>
      <w:r>
        <w:t>және</w:t>
      </w:r>
      <w:r>
        <w:rPr>
          <w:spacing w:val="1"/>
        </w:rPr>
        <w:t xml:space="preserve"> </w:t>
      </w:r>
      <w:r>
        <w:t>оның</w:t>
      </w:r>
      <w:r>
        <w:rPr>
          <w:spacing w:val="1"/>
        </w:rPr>
        <w:t xml:space="preserve"> </w:t>
      </w:r>
      <w:r>
        <w:t>зерттелуі»</w:t>
      </w:r>
      <w:r>
        <w:rPr>
          <w:spacing w:val="1"/>
        </w:rPr>
        <w:t xml:space="preserve"> </w:t>
      </w:r>
      <w:r>
        <w:t>Аударманың</w:t>
      </w:r>
      <w:r>
        <w:rPr>
          <w:spacing w:val="56"/>
        </w:rPr>
        <w:t xml:space="preserve"> </w:t>
      </w:r>
      <w:r>
        <w:t>лексико-стилистикалық</w:t>
      </w:r>
      <w:r>
        <w:rPr>
          <w:spacing w:val="1"/>
        </w:rPr>
        <w:t xml:space="preserve"> </w:t>
      </w:r>
      <w:r>
        <w:t>мәселелері.</w:t>
      </w:r>
      <w:r>
        <w:rPr>
          <w:spacing w:val="-1"/>
        </w:rPr>
        <w:t xml:space="preserve"> </w:t>
      </w:r>
      <w:r>
        <w:t>–Алматы, 1987, 15 б).</w:t>
      </w:r>
    </w:p>
    <w:p w14:paraId="06EDB73C" w14:textId="77777777" w:rsidR="00B33A3F" w:rsidRDefault="000118AF">
      <w:pPr>
        <w:pStyle w:val="a3"/>
        <w:ind w:left="782" w:right="664" w:firstLine="899"/>
        <w:jc w:val="both"/>
      </w:pPr>
      <w:r>
        <w:t>Қазақстандағы аударма ісінің дамуы туралы айта отырып, М. Әуезовтың осы бағыттағы</w:t>
      </w:r>
      <w:r>
        <w:rPr>
          <w:spacing w:val="1"/>
        </w:rPr>
        <w:t xml:space="preserve"> </w:t>
      </w:r>
      <w:r>
        <w:t>мақалаларына тоқталып кеткеніміз жөн. Оның «Ревизордың аудармасы туралы» деген мақаласы</w:t>
      </w:r>
      <w:r>
        <w:rPr>
          <w:spacing w:val="1"/>
        </w:rPr>
        <w:t xml:space="preserve"> </w:t>
      </w:r>
      <w:r>
        <w:t>(Социалистік</w:t>
      </w:r>
      <w:r>
        <w:rPr>
          <w:spacing w:val="1"/>
        </w:rPr>
        <w:t xml:space="preserve"> </w:t>
      </w:r>
      <w:r>
        <w:t>Қазақстан,</w:t>
      </w:r>
      <w:r>
        <w:rPr>
          <w:spacing w:val="1"/>
        </w:rPr>
        <w:t xml:space="preserve"> </w:t>
      </w:r>
      <w:r>
        <w:t>1936,</w:t>
      </w:r>
      <w:r>
        <w:rPr>
          <w:spacing w:val="1"/>
        </w:rPr>
        <w:t xml:space="preserve"> </w:t>
      </w:r>
      <w:r>
        <w:t>№37),</w:t>
      </w:r>
      <w:r>
        <w:rPr>
          <w:spacing w:val="1"/>
        </w:rPr>
        <w:t xml:space="preserve"> </w:t>
      </w:r>
      <w:r>
        <w:t>«Пушкин</w:t>
      </w:r>
      <w:r>
        <w:rPr>
          <w:spacing w:val="1"/>
        </w:rPr>
        <w:t xml:space="preserve"> </w:t>
      </w:r>
      <w:r>
        <w:t>аудармасы</w:t>
      </w:r>
      <w:r>
        <w:rPr>
          <w:spacing w:val="1"/>
        </w:rPr>
        <w:t xml:space="preserve"> </w:t>
      </w:r>
      <w:r>
        <w:t>қазақ</w:t>
      </w:r>
      <w:r>
        <w:rPr>
          <w:spacing w:val="1"/>
        </w:rPr>
        <w:t xml:space="preserve"> </w:t>
      </w:r>
      <w:r>
        <w:t>әдебиетіне</w:t>
      </w:r>
      <w:r>
        <w:rPr>
          <w:spacing w:val="1"/>
        </w:rPr>
        <w:t xml:space="preserve"> </w:t>
      </w:r>
      <w:r>
        <w:t>не</w:t>
      </w:r>
      <w:r>
        <w:rPr>
          <w:spacing w:val="1"/>
        </w:rPr>
        <w:t xml:space="preserve"> </w:t>
      </w:r>
      <w:r>
        <w:t>берді?»</w:t>
      </w:r>
      <w:r>
        <w:rPr>
          <w:spacing w:val="1"/>
        </w:rPr>
        <w:t xml:space="preserve"> </w:t>
      </w:r>
      <w:r>
        <w:t>(Қазақ</w:t>
      </w:r>
      <w:r>
        <w:rPr>
          <w:spacing w:val="-52"/>
        </w:rPr>
        <w:t xml:space="preserve"> </w:t>
      </w:r>
      <w:r>
        <w:t>әдебиеті,</w:t>
      </w:r>
      <w:r>
        <w:rPr>
          <w:spacing w:val="33"/>
        </w:rPr>
        <w:t xml:space="preserve"> </w:t>
      </w:r>
      <w:r>
        <w:t>1937,</w:t>
      </w:r>
      <w:r>
        <w:rPr>
          <w:spacing w:val="34"/>
        </w:rPr>
        <w:t xml:space="preserve"> </w:t>
      </w:r>
      <w:r>
        <w:t>№9</w:t>
      </w:r>
      <w:r>
        <w:rPr>
          <w:spacing w:val="34"/>
        </w:rPr>
        <w:t xml:space="preserve"> </w:t>
      </w:r>
      <w:r>
        <w:t>),</w:t>
      </w:r>
      <w:r>
        <w:rPr>
          <w:spacing w:val="34"/>
        </w:rPr>
        <w:t xml:space="preserve"> </w:t>
      </w:r>
      <w:r>
        <w:t>«Қазақ</w:t>
      </w:r>
      <w:r>
        <w:rPr>
          <w:spacing w:val="35"/>
        </w:rPr>
        <w:t xml:space="preserve"> </w:t>
      </w:r>
      <w:r>
        <w:t>сахнасындағы</w:t>
      </w:r>
      <w:r>
        <w:rPr>
          <w:spacing w:val="34"/>
        </w:rPr>
        <w:t xml:space="preserve"> </w:t>
      </w:r>
      <w:r>
        <w:t>аударма</w:t>
      </w:r>
      <w:r>
        <w:rPr>
          <w:spacing w:val="34"/>
        </w:rPr>
        <w:t xml:space="preserve"> </w:t>
      </w:r>
      <w:r>
        <w:t>пьесалар»</w:t>
      </w:r>
      <w:r>
        <w:rPr>
          <w:spacing w:val="38"/>
        </w:rPr>
        <w:t xml:space="preserve"> </w:t>
      </w:r>
      <w:r>
        <w:t>(«Социалистік</w:t>
      </w:r>
      <w:r>
        <w:rPr>
          <w:spacing w:val="35"/>
        </w:rPr>
        <w:t xml:space="preserve"> </w:t>
      </w:r>
      <w:r>
        <w:t>Қазақстан»,</w:t>
      </w:r>
      <w:r>
        <w:rPr>
          <w:spacing w:val="34"/>
        </w:rPr>
        <w:t xml:space="preserve"> </w:t>
      </w:r>
      <w:r>
        <w:t>1937,</w:t>
      </w:r>
    </w:p>
    <w:p w14:paraId="689B277A" w14:textId="77777777" w:rsidR="00B33A3F" w:rsidRDefault="000118AF">
      <w:pPr>
        <w:pStyle w:val="a3"/>
        <w:spacing w:line="251" w:lineRule="exact"/>
        <w:ind w:left="782"/>
        <w:jc w:val="both"/>
      </w:pPr>
      <w:r>
        <w:t>№49)</w:t>
      </w:r>
      <w:r>
        <w:rPr>
          <w:spacing w:val="-4"/>
        </w:rPr>
        <w:t xml:space="preserve"> </w:t>
      </w:r>
      <w:r>
        <w:t>деген</w:t>
      </w:r>
      <w:r>
        <w:rPr>
          <w:spacing w:val="-1"/>
        </w:rPr>
        <w:t xml:space="preserve"> </w:t>
      </w:r>
      <w:r>
        <w:t>мақалалары</w:t>
      </w:r>
      <w:r>
        <w:rPr>
          <w:spacing w:val="-1"/>
        </w:rPr>
        <w:t xml:space="preserve"> </w:t>
      </w:r>
      <w:r>
        <w:t>сол</w:t>
      </w:r>
      <w:r>
        <w:rPr>
          <w:spacing w:val="-1"/>
        </w:rPr>
        <w:t xml:space="preserve"> </w:t>
      </w:r>
      <w:r>
        <w:t>кездегі аударма</w:t>
      </w:r>
      <w:r>
        <w:rPr>
          <w:spacing w:val="-4"/>
        </w:rPr>
        <w:t xml:space="preserve"> </w:t>
      </w:r>
      <w:r>
        <w:t>өнерінің</w:t>
      </w:r>
      <w:r>
        <w:rPr>
          <w:spacing w:val="-2"/>
        </w:rPr>
        <w:t xml:space="preserve"> </w:t>
      </w:r>
      <w:r>
        <w:t>мәселелеріне</w:t>
      </w:r>
      <w:r>
        <w:rPr>
          <w:spacing w:val="-1"/>
        </w:rPr>
        <w:t xml:space="preserve"> </w:t>
      </w:r>
      <w:r>
        <w:t>тереңінен</w:t>
      </w:r>
      <w:r>
        <w:rPr>
          <w:spacing w:val="-4"/>
        </w:rPr>
        <w:t xml:space="preserve"> </w:t>
      </w:r>
      <w:r>
        <w:t>тоқталды.</w:t>
      </w:r>
    </w:p>
    <w:p w14:paraId="23465361" w14:textId="77777777" w:rsidR="00B33A3F" w:rsidRDefault="000118AF">
      <w:pPr>
        <w:pStyle w:val="a3"/>
        <w:spacing w:before="2"/>
        <w:ind w:left="782" w:right="665" w:firstLine="899"/>
        <w:jc w:val="both"/>
      </w:pPr>
      <w:r>
        <w:t>«1937 жылдың 5 қаңтар күні «Казахстанская правда» газетінің бетіне «Евгений Онегин»</w:t>
      </w:r>
      <w:r>
        <w:rPr>
          <w:spacing w:val="1"/>
        </w:rPr>
        <w:t xml:space="preserve"> </w:t>
      </w:r>
      <w:r>
        <w:t>қазақ тілінде»</w:t>
      </w:r>
      <w:r>
        <w:rPr>
          <w:spacing w:val="1"/>
        </w:rPr>
        <w:t xml:space="preserve"> </w:t>
      </w:r>
      <w:r>
        <w:t>деген мақала жарық көрді, мұнда М. Әуезов тіл, стиль ерекшелігі мәселелерін,</w:t>
      </w:r>
      <w:r>
        <w:rPr>
          <w:spacing w:val="1"/>
        </w:rPr>
        <w:t xml:space="preserve"> </w:t>
      </w:r>
      <w:r>
        <w:t>түпнұсқаның</w:t>
      </w:r>
      <w:r>
        <w:rPr>
          <w:spacing w:val="-1"/>
        </w:rPr>
        <w:t xml:space="preserve"> </w:t>
      </w:r>
      <w:r>
        <w:t>аударма мазмұнымен сәйкес</w:t>
      </w:r>
      <w:r>
        <w:rPr>
          <w:spacing w:val="-2"/>
        </w:rPr>
        <w:t xml:space="preserve"> </w:t>
      </w:r>
      <w:r>
        <w:t>келуі туралы</w:t>
      </w:r>
      <w:r>
        <w:rPr>
          <w:spacing w:val="1"/>
        </w:rPr>
        <w:t xml:space="preserve"> </w:t>
      </w:r>
      <w:r>
        <w:t>сөз</w:t>
      </w:r>
      <w:r>
        <w:rPr>
          <w:spacing w:val="-1"/>
        </w:rPr>
        <w:t xml:space="preserve"> </w:t>
      </w:r>
      <w:r>
        <w:t>қозғады»</w:t>
      </w:r>
      <w:r>
        <w:rPr>
          <w:spacing w:val="-2"/>
        </w:rPr>
        <w:t xml:space="preserve"> </w:t>
      </w:r>
      <w:r>
        <w:t>[2.45].</w:t>
      </w:r>
    </w:p>
    <w:p w14:paraId="5BF984D5" w14:textId="77777777" w:rsidR="00B33A3F" w:rsidRDefault="000118AF">
      <w:pPr>
        <w:pStyle w:val="a3"/>
        <w:ind w:left="782" w:right="664" w:firstLine="899"/>
        <w:jc w:val="both"/>
      </w:pPr>
      <w:r>
        <w:t>І. Жансүгіров, Т. Жароков, Ә. Тәжібаев, М. Дәулетбаев, С. Талжанов, Қ. Аманжолов</w:t>
      </w:r>
      <w:r>
        <w:rPr>
          <w:spacing w:val="1"/>
        </w:rPr>
        <w:t xml:space="preserve"> </w:t>
      </w:r>
      <w:r>
        <w:t>аудармаларын</w:t>
      </w:r>
      <w:r>
        <w:rPr>
          <w:spacing w:val="7"/>
        </w:rPr>
        <w:t xml:space="preserve"> </w:t>
      </w:r>
      <w:r>
        <w:t>Абайдың</w:t>
      </w:r>
      <w:r>
        <w:rPr>
          <w:spacing w:val="2"/>
        </w:rPr>
        <w:t xml:space="preserve"> </w:t>
      </w:r>
      <w:r>
        <w:t>аударма</w:t>
      </w:r>
      <w:r>
        <w:rPr>
          <w:spacing w:val="7"/>
        </w:rPr>
        <w:t xml:space="preserve"> </w:t>
      </w:r>
      <w:r>
        <w:t>өлеңдерімен</w:t>
      </w:r>
      <w:r>
        <w:rPr>
          <w:spacing w:val="4"/>
        </w:rPr>
        <w:t xml:space="preserve"> </w:t>
      </w:r>
      <w:r>
        <w:t>салыстыра</w:t>
      </w:r>
      <w:r>
        <w:rPr>
          <w:spacing w:val="7"/>
        </w:rPr>
        <w:t xml:space="preserve"> </w:t>
      </w:r>
      <w:r>
        <w:t>отырып,</w:t>
      </w:r>
      <w:r>
        <w:rPr>
          <w:spacing w:val="4"/>
        </w:rPr>
        <w:t xml:space="preserve"> </w:t>
      </w:r>
      <w:r>
        <w:t>оларға</w:t>
      </w:r>
      <w:r>
        <w:rPr>
          <w:spacing w:val="5"/>
        </w:rPr>
        <w:t xml:space="preserve"> </w:t>
      </w:r>
      <w:r>
        <w:t>әділ</w:t>
      </w:r>
      <w:r>
        <w:rPr>
          <w:spacing w:val="5"/>
        </w:rPr>
        <w:t xml:space="preserve"> </w:t>
      </w:r>
      <w:r>
        <w:t>баға</w:t>
      </w:r>
      <w:r>
        <w:rPr>
          <w:spacing w:val="5"/>
        </w:rPr>
        <w:t xml:space="preserve"> </w:t>
      </w:r>
      <w:r>
        <w:t>береді,</w:t>
      </w:r>
      <w:r>
        <w:rPr>
          <w:spacing w:val="5"/>
        </w:rPr>
        <w:t xml:space="preserve"> </w:t>
      </w:r>
      <w:r>
        <w:t>ол</w:t>
      </w:r>
    </w:p>
    <w:p w14:paraId="0E69BBFE" w14:textId="77777777" w:rsidR="00B33A3F" w:rsidRDefault="00B33A3F">
      <w:pPr>
        <w:jc w:val="both"/>
        <w:sectPr w:rsidR="00B33A3F">
          <w:pgSz w:w="11910" w:h="16840"/>
          <w:pgMar w:top="1040" w:right="180" w:bottom="1200" w:left="920" w:header="706" w:footer="1000" w:gutter="0"/>
          <w:cols w:space="720"/>
        </w:sectPr>
      </w:pPr>
    </w:p>
    <w:p w14:paraId="095DC63C" w14:textId="77777777" w:rsidR="00B33A3F" w:rsidRDefault="000118AF">
      <w:pPr>
        <w:pStyle w:val="a3"/>
        <w:spacing w:before="154"/>
        <w:ind w:left="782" w:right="664"/>
        <w:jc w:val="both"/>
      </w:pPr>
      <w:r>
        <w:lastRenderedPageBreak/>
        <w:t>аударма әдебиеттердің аударманың ажырағысыз бір бөлшегі екенін көрсетуге талпынады, орыс</w:t>
      </w:r>
      <w:r>
        <w:rPr>
          <w:spacing w:val="1"/>
        </w:rPr>
        <w:t xml:space="preserve"> </w:t>
      </w:r>
      <w:r>
        <w:t>және қазақ халқының әдебиеттерінің өзара байланысын сөз етеді. М. Әуезов пен М. Қаратаев</w:t>
      </w:r>
      <w:r>
        <w:rPr>
          <w:spacing w:val="1"/>
        </w:rPr>
        <w:t xml:space="preserve"> </w:t>
      </w:r>
      <w:r>
        <w:t>негізін</w:t>
      </w:r>
      <w:r>
        <w:rPr>
          <w:spacing w:val="1"/>
        </w:rPr>
        <w:t xml:space="preserve"> </w:t>
      </w:r>
      <w:r>
        <w:t>салған</w:t>
      </w:r>
      <w:r>
        <w:rPr>
          <w:spacing w:val="1"/>
        </w:rPr>
        <w:t xml:space="preserve"> </w:t>
      </w:r>
      <w:r>
        <w:t>қазақ</w:t>
      </w:r>
      <w:r>
        <w:rPr>
          <w:spacing w:val="1"/>
        </w:rPr>
        <w:t xml:space="preserve"> </w:t>
      </w:r>
      <w:r>
        <w:t>аударматану</w:t>
      </w:r>
      <w:r>
        <w:rPr>
          <w:spacing w:val="1"/>
        </w:rPr>
        <w:t xml:space="preserve"> </w:t>
      </w:r>
      <w:r>
        <w:t>өнері</w:t>
      </w:r>
      <w:r>
        <w:rPr>
          <w:spacing w:val="1"/>
        </w:rPr>
        <w:t xml:space="preserve"> </w:t>
      </w:r>
      <w:r>
        <w:t>Ә.</w:t>
      </w:r>
      <w:r>
        <w:rPr>
          <w:spacing w:val="1"/>
        </w:rPr>
        <w:t xml:space="preserve"> </w:t>
      </w:r>
      <w:r>
        <w:t>Сатыбалдиев</w:t>
      </w:r>
      <w:r>
        <w:rPr>
          <w:spacing w:val="1"/>
        </w:rPr>
        <w:t xml:space="preserve"> </w:t>
      </w:r>
      <w:r>
        <w:t>(«Рухани</w:t>
      </w:r>
      <w:r>
        <w:rPr>
          <w:spacing w:val="1"/>
        </w:rPr>
        <w:t xml:space="preserve"> </w:t>
      </w:r>
      <w:r>
        <w:t>қазына»,</w:t>
      </w:r>
      <w:r>
        <w:rPr>
          <w:spacing w:val="1"/>
        </w:rPr>
        <w:t xml:space="preserve"> </w:t>
      </w:r>
      <w:r>
        <w:t>Алматы,</w:t>
      </w:r>
      <w:r>
        <w:rPr>
          <w:spacing w:val="55"/>
        </w:rPr>
        <w:t xml:space="preserve"> </w:t>
      </w:r>
      <w:r>
        <w:t>Жазушы,</w:t>
      </w:r>
      <w:r>
        <w:rPr>
          <w:spacing w:val="-52"/>
        </w:rPr>
        <w:t xml:space="preserve"> </w:t>
      </w:r>
      <w:r>
        <w:t>1965),</w:t>
      </w:r>
      <w:r>
        <w:rPr>
          <w:spacing w:val="1"/>
        </w:rPr>
        <w:t xml:space="preserve"> </w:t>
      </w:r>
      <w:r>
        <w:t>С.</w:t>
      </w:r>
      <w:r>
        <w:rPr>
          <w:spacing w:val="1"/>
        </w:rPr>
        <w:t xml:space="preserve"> </w:t>
      </w:r>
      <w:r>
        <w:t>Талжанов,</w:t>
      </w:r>
      <w:r>
        <w:rPr>
          <w:spacing w:val="1"/>
        </w:rPr>
        <w:t xml:space="preserve"> </w:t>
      </w:r>
      <w:r>
        <w:t>(«Көркем</w:t>
      </w:r>
      <w:r>
        <w:rPr>
          <w:spacing w:val="1"/>
        </w:rPr>
        <w:t xml:space="preserve"> </w:t>
      </w:r>
      <w:r>
        <w:t>аударма</w:t>
      </w:r>
      <w:r>
        <w:rPr>
          <w:spacing w:val="1"/>
        </w:rPr>
        <w:t xml:space="preserve"> </w:t>
      </w:r>
      <w:r>
        <w:t>туралы»,</w:t>
      </w:r>
      <w:r>
        <w:rPr>
          <w:spacing w:val="1"/>
        </w:rPr>
        <w:t xml:space="preserve"> </w:t>
      </w:r>
      <w:r>
        <w:t>Алматы,</w:t>
      </w:r>
      <w:r>
        <w:rPr>
          <w:spacing w:val="1"/>
        </w:rPr>
        <w:t xml:space="preserve"> </w:t>
      </w:r>
      <w:r>
        <w:t>Жазушы,</w:t>
      </w:r>
      <w:r>
        <w:rPr>
          <w:spacing w:val="1"/>
        </w:rPr>
        <w:t xml:space="preserve"> </w:t>
      </w:r>
      <w:r>
        <w:t>1962),</w:t>
      </w:r>
      <w:r>
        <w:rPr>
          <w:spacing w:val="1"/>
        </w:rPr>
        <w:t xml:space="preserve"> </w:t>
      </w:r>
      <w:r>
        <w:t>Қ.</w:t>
      </w:r>
      <w:r>
        <w:rPr>
          <w:spacing w:val="1"/>
        </w:rPr>
        <w:t xml:space="preserve"> </w:t>
      </w:r>
      <w:r>
        <w:t>Нұрмаханов</w:t>
      </w:r>
      <w:r>
        <w:rPr>
          <w:spacing w:val="1"/>
        </w:rPr>
        <w:t xml:space="preserve"> </w:t>
      </w:r>
      <w:r>
        <w:t>(«Дәстүрлі</w:t>
      </w:r>
      <w:r>
        <w:rPr>
          <w:spacing w:val="1"/>
        </w:rPr>
        <w:t xml:space="preserve"> </w:t>
      </w:r>
      <w:r>
        <w:t>достық»</w:t>
      </w:r>
      <w:r>
        <w:rPr>
          <w:spacing w:val="1"/>
        </w:rPr>
        <w:t xml:space="preserve"> </w:t>
      </w:r>
      <w:r>
        <w:t>(мақалалар</w:t>
      </w:r>
      <w:r>
        <w:rPr>
          <w:spacing w:val="1"/>
        </w:rPr>
        <w:t xml:space="preserve"> </w:t>
      </w:r>
      <w:r>
        <w:t>жинағы,</w:t>
      </w:r>
      <w:r>
        <w:rPr>
          <w:spacing w:val="1"/>
        </w:rPr>
        <w:t xml:space="preserve"> </w:t>
      </w:r>
      <w:r>
        <w:t>Алматы,</w:t>
      </w:r>
      <w:r>
        <w:rPr>
          <w:spacing w:val="1"/>
        </w:rPr>
        <w:t xml:space="preserve"> </w:t>
      </w:r>
      <w:r>
        <w:t>Жазушы,</w:t>
      </w:r>
      <w:r>
        <w:rPr>
          <w:spacing w:val="1"/>
        </w:rPr>
        <w:t xml:space="preserve"> </w:t>
      </w:r>
      <w:r>
        <w:t>1962),</w:t>
      </w:r>
      <w:r>
        <w:rPr>
          <w:spacing w:val="1"/>
        </w:rPr>
        <w:t xml:space="preserve"> </w:t>
      </w:r>
      <w:r>
        <w:t>З.</w:t>
      </w:r>
      <w:r>
        <w:rPr>
          <w:spacing w:val="1"/>
        </w:rPr>
        <w:t xml:space="preserve"> </w:t>
      </w:r>
      <w:r>
        <w:t>Тұрарбеков</w:t>
      </w:r>
      <w:r>
        <w:rPr>
          <w:spacing w:val="1"/>
        </w:rPr>
        <w:t xml:space="preserve"> </w:t>
      </w:r>
      <w:r>
        <w:t>«Аударма</w:t>
      </w:r>
      <w:r>
        <w:rPr>
          <w:spacing w:val="1"/>
        </w:rPr>
        <w:t xml:space="preserve"> </w:t>
      </w:r>
      <w:r>
        <w:t>туралы», Алматы, Жазушы, 1962), М. Әлімбаев</w:t>
      </w:r>
      <w:r>
        <w:rPr>
          <w:spacing w:val="1"/>
        </w:rPr>
        <w:t xml:space="preserve"> </w:t>
      </w:r>
      <w:r>
        <w:t>(«Өрнекті сөз – ортақ қазына» Алматы, Жазушы)</w:t>
      </w:r>
      <w:r>
        <w:rPr>
          <w:spacing w:val="1"/>
        </w:rPr>
        <w:t xml:space="preserve"> </w:t>
      </w:r>
      <w:r>
        <w:t>және</w:t>
      </w:r>
      <w:r>
        <w:rPr>
          <w:spacing w:val="-3"/>
        </w:rPr>
        <w:t xml:space="preserve"> </w:t>
      </w:r>
      <w:r>
        <w:t>басқа еңбектерінде</w:t>
      </w:r>
      <w:r>
        <w:rPr>
          <w:spacing w:val="-2"/>
        </w:rPr>
        <w:t xml:space="preserve"> </w:t>
      </w:r>
      <w:r>
        <w:t>дамып, өрісі</w:t>
      </w:r>
      <w:r>
        <w:rPr>
          <w:spacing w:val="1"/>
        </w:rPr>
        <w:t xml:space="preserve"> </w:t>
      </w:r>
      <w:r>
        <w:t>кеңейе түсті.</w:t>
      </w:r>
    </w:p>
    <w:p w14:paraId="6D8A9FCB" w14:textId="77777777" w:rsidR="00B33A3F" w:rsidRDefault="000118AF">
      <w:pPr>
        <w:pStyle w:val="a3"/>
        <w:spacing w:before="1"/>
        <w:ind w:left="782" w:right="662" w:firstLine="899"/>
        <w:jc w:val="both"/>
      </w:pPr>
      <w:r>
        <w:t>Аударманың теориясы мен тәжірибесімен айналысып жүрген ғалымдар қазақ, орыс және</w:t>
      </w:r>
      <w:r>
        <w:rPr>
          <w:spacing w:val="1"/>
        </w:rPr>
        <w:t xml:space="preserve"> </w:t>
      </w:r>
      <w:r>
        <w:t>басқа да шет тілдеріндегі сапалы аудармалармен қатар сапасыз түпнұсқадағы мағына сақталмаған</w:t>
      </w:r>
      <w:r>
        <w:rPr>
          <w:spacing w:val="1"/>
        </w:rPr>
        <w:t xml:space="preserve"> </w:t>
      </w:r>
      <w:r>
        <w:t>және</w:t>
      </w:r>
      <w:r>
        <w:rPr>
          <w:spacing w:val="-3"/>
        </w:rPr>
        <w:t xml:space="preserve"> </w:t>
      </w:r>
      <w:r>
        <w:t>көркемдік</w:t>
      </w:r>
      <w:r>
        <w:rPr>
          <w:spacing w:val="-2"/>
        </w:rPr>
        <w:t xml:space="preserve"> </w:t>
      </w:r>
      <w:r>
        <w:t>деңгейлері</w:t>
      </w:r>
      <w:r>
        <w:rPr>
          <w:spacing w:val="1"/>
        </w:rPr>
        <w:t xml:space="preserve"> </w:t>
      </w:r>
      <w:r>
        <w:t>төмен</w:t>
      </w:r>
      <w:r>
        <w:rPr>
          <w:spacing w:val="-3"/>
        </w:rPr>
        <w:t xml:space="preserve"> </w:t>
      </w:r>
      <w:r>
        <w:t>шығармаларды да сынап</w:t>
      </w:r>
      <w:r>
        <w:rPr>
          <w:spacing w:val="-3"/>
        </w:rPr>
        <w:t xml:space="preserve"> </w:t>
      </w:r>
      <w:r>
        <w:t>көрсетті.</w:t>
      </w:r>
    </w:p>
    <w:p w14:paraId="7A213131" w14:textId="77777777" w:rsidR="00B33A3F" w:rsidRDefault="000118AF">
      <w:pPr>
        <w:pStyle w:val="a3"/>
        <w:ind w:left="782" w:right="659" w:firstLine="955"/>
        <w:jc w:val="both"/>
      </w:pPr>
      <w:r>
        <w:t>«Интернационализмнің</w:t>
      </w:r>
      <w:r>
        <w:rPr>
          <w:spacing w:val="1"/>
        </w:rPr>
        <w:t xml:space="preserve"> </w:t>
      </w:r>
      <w:r>
        <w:t>қызыл</w:t>
      </w:r>
      <w:r>
        <w:rPr>
          <w:spacing w:val="1"/>
        </w:rPr>
        <w:t xml:space="preserve"> </w:t>
      </w:r>
      <w:r>
        <w:t>жалауының</w:t>
      </w:r>
      <w:r>
        <w:rPr>
          <w:spacing w:val="1"/>
        </w:rPr>
        <w:t xml:space="preserve"> </w:t>
      </w:r>
      <w:r>
        <w:t>астында</w:t>
      </w:r>
      <w:r>
        <w:rPr>
          <w:spacing w:val="1"/>
        </w:rPr>
        <w:t xml:space="preserve"> </w:t>
      </w:r>
      <w:r>
        <w:t>жаңа</w:t>
      </w:r>
      <w:r>
        <w:rPr>
          <w:spacing w:val="1"/>
        </w:rPr>
        <w:t xml:space="preserve"> </w:t>
      </w:r>
      <w:r>
        <w:t>социалистік</w:t>
      </w:r>
      <w:r>
        <w:rPr>
          <w:spacing w:val="56"/>
        </w:rPr>
        <w:t xml:space="preserve"> </w:t>
      </w:r>
      <w:r>
        <w:t>қоғам</w:t>
      </w:r>
      <w:r>
        <w:rPr>
          <w:spacing w:val="1"/>
        </w:rPr>
        <w:t xml:space="preserve"> </w:t>
      </w:r>
      <w:r>
        <w:t>тұрғызылды,</w:t>
      </w:r>
      <w:r>
        <w:rPr>
          <w:spacing w:val="1"/>
        </w:rPr>
        <w:t xml:space="preserve"> </w:t>
      </w:r>
      <w:r>
        <w:t>жаңа</w:t>
      </w:r>
      <w:r>
        <w:rPr>
          <w:spacing w:val="1"/>
        </w:rPr>
        <w:t xml:space="preserve"> </w:t>
      </w:r>
      <w:r>
        <w:t>социалистік</w:t>
      </w:r>
      <w:r>
        <w:rPr>
          <w:spacing w:val="1"/>
        </w:rPr>
        <w:t xml:space="preserve"> </w:t>
      </w:r>
      <w:r>
        <w:t>мәдениет</w:t>
      </w:r>
      <w:r>
        <w:rPr>
          <w:spacing w:val="1"/>
        </w:rPr>
        <w:t xml:space="preserve"> </w:t>
      </w:r>
      <w:r>
        <w:t>дами</w:t>
      </w:r>
      <w:r>
        <w:rPr>
          <w:spacing w:val="1"/>
        </w:rPr>
        <w:t xml:space="preserve"> </w:t>
      </w:r>
      <w:r>
        <w:t>бастады.</w:t>
      </w:r>
      <w:r>
        <w:rPr>
          <w:spacing w:val="1"/>
        </w:rPr>
        <w:t xml:space="preserve"> </w:t>
      </w:r>
      <w:r>
        <w:t>Барлық</w:t>
      </w:r>
      <w:r>
        <w:rPr>
          <w:spacing w:val="1"/>
        </w:rPr>
        <w:t xml:space="preserve"> </w:t>
      </w:r>
      <w:r>
        <w:t>сатыдағы</w:t>
      </w:r>
      <w:r>
        <w:rPr>
          <w:spacing w:val="1"/>
        </w:rPr>
        <w:t xml:space="preserve"> </w:t>
      </w:r>
      <w:r>
        <w:t>оқу</w:t>
      </w:r>
      <w:r>
        <w:rPr>
          <w:spacing w:val="1"/>
        </w:rPr>
        <w:t xml:space="preserve"> </w:t>
      </w:r>
      <w:r>
        <w:t>орындарына</w:t>
      </w:r>
      <w:r>
        <w:rPr>
          <w:spacing w:val="1"/>
        </w:rPr>
        <w:t xml:space="preserve"> </w:t>
      </w:r>
      <w:r>
        <w:t>арналған</w:t>
      </w:r>
      <w:r>
        <w:rPr>
          <w:spacing w:val="1"/>
        </w:rPr>
        <w:t xml:space="preserve"> </w:t>
      </w:r>
      <w:r>
        <w:t>оқулықтар</w:t>
      </w:r>
      <w:r>
        <w:rPr>
          <w:spacing w:val="1"/>
        </w:rPr>
        <w:t xml:space="preserve"> </w:t>
      </w:r>
      <w:r>
        <w:t>мен</w:t>
      </w:r>
      <w:r>
        <w:rPr>
          <w:spacing w:val="1"/>
        </w:rPr>
        <w:t xml:space="preserve"> </w:t>
      </w:r>
      <w:r>
        <w:t>қосымша</w:t>
      </w:r>
      <w:r>
        <w:rPr>
          <w:spacing w:val="1"/>
        </w:rPr>
        <w:t xml:space="preserve"> </w:t>
      </w:r>
      <w:r>
        <w:t>әдебиеттер</w:t>
      </w:r>
      <w:r>
        <w:rPr>
          <w:spacing w:val="1"/>
        </w:rPr>
        <w:t xml:space="preserve"> </w:t>
      </w:r>
      <w:r>
        <w:t>аударма</w:t>
      </w:r>
      <w:r>
        <w:rPr>
          <w:spacing w:val="1"/>
        </w:rPr>
        <w:t xml:space="preserve"> </w:t>
      </w:r>
      <w:r>
        <w:t>арқылы</w:t>
      </w:r>
      <w:r>
        <w:rPr>
          <w:spacing w:val="1"/>
        </w:rPr>
        <w:t xml:space="preserve"> </w:t>
      </w:r>
      <w:r>
        <w:t>оқытыла</w:t>
      </w:r>
      <w:r>
        <w:rPr>
          <w:spacing w:val="1"/>
        </w:rPr>
        <w:t xml:space="preserve"> </w:t>
      </w:r>
      <w:r>
        <w:t>бастады.</w:t>
      </w:r>
      <w:r>
        <w:rPr>
          <w:spacing w:val="1"/>
        </w:rPr>
        <w:t xml:space="preserve"> </w:t>
      </w:r>
      <w:r>
        <w:t>Бастауыш</w:t>
      </w:r>
      <w:r>
        <w:rPr>
          <w:spacing w:val="1"/>
        </w:rPr>
        <w:t xml:space="preserve"> </w:t>
      </w:r>
      <w:r>
        <w:t>мектептен бастап Жоғарғы оқу орындарына дейінгі аралықта жағдай осындай болды. Ғылыми-</w:t>
      </w:r>
      <w:r>
        <w:rPr>
          <w:spacing w:val="1"/>
        </w:rPr>
        <w:t xml:space="preserve"> </w:t>
      </w:r>
      <w:r>
        <w:t>техникалық</w:t>
      </w:r>
      <w:r>
        <w:rPr>
          <w:spacing w:val="1"/>
        </w:rPr>
        <w:t xml:space="preserve"> </w:t>
      </w:r>
      <w:r>
        <w:t>және</w:t>
      </w:r>
      <w:r>
        <w:rPr>
          <w:spacing w:val="1"/>
        </w:rPr>
        <w:t xml:space="preserve"> </w:t>
      </w:r>
      <w:r>
        <w:t>ауылшаруашылық</w:t>
      </w:r>
      <w:r>
        <w:rPr>
          <w:spacing w:val="1"/>
        </w:rPr>
        <w:t xml:space="preserve"> </w:t>
      </w:r>
      <w:r>
        <w:t>ғылымдарына</w:t>
      </w:r>
      <w:r>
        <w:rPr>
          <w:spacing w:val="1"/>
        </w:rPr>
        <w:t xml:space="preserve"> </w:t>
      </w:r>
      <w:r>
        <w:t>қатысты</w:t>
      </w:r>
      <w:r>
        <w:rPr>
          <w:spacing w:val="1"/>
        </w:rPr>
        <w:t xml:space="preserve"> </w:t>
      </w:r>
      <w:r>
        <w:t>кітаптар</w:t>
      </w:r>
      <w:r>
        <w:rPr>
          <w:spacing w:val="56"/>
        </w:rPr>
        <w:t xml:space="preserve"> </w:t>
      </w:r>
      <w:r>
        <w:t>белсенді</w:t>
      </w:r>
      <w:r>
        <w:rPr>
          <w:spacing w:val="56"/>
        </w:rPr>
        <w:t xml:space="preserve"> </w:t>
      </w:r>
      <w:r>
        <w:t>түрде</w:t>
      </w:r>
      <w:r>
        <w:rPr>
          <w:spacing w:val="1"/>
        </w:rPr>
        <w:t xml:space="preserve"> </w:t>
      </w:r>
      <w:r>
        <w:t>тәржімаланып, «еңбекші» халықтың арасына жол тартты. Марксизм-ленинизм мен компартия мен</w:t>
      </w:r>
      <w:r>
        <w:rPr>
          <w:spacing w:val="1"/>
        </w:rPr>
        <w:t xml:space="preserve"> </w:t>
      </w:r>
      <w:r>
        <w:t>кеңес</w:t>
      </w:r>
      <w:r>
        <w:rPr>
          <w:spacing w:val="1"/>
        </w:rPr>
        <w:t xml:space="preserve"> </w:t>
      </w:r>
      <w:r>
        <w:t>үкіметінің</w:t>
      </w:r>
      <w:r>
        <w:rPr>
          <w:spacing w:val="1"/>
        </w:rPr>
        <w:t xml:space="preserve"> </w:t>
      </w:r>
      <w:r>
        <w:t>кітаптары</w:t>
      </w:r>
      <w:r>
        <w:rPr>
          <w:spacing w:val="1"/>
        </w:rPr>
        <w:t xml:space="preserve"> </w:t>
      </w:r>
      <w:r>
        <w:t>үздіксіз</w:t>
      </w:r>
      <w:r>
        <w:rPr>
          <w:spacing w:val="1"/>
        </w:rPr>
        <w:t xml:space="preserve"> </w:t>
      </w:r>
      <w:r>
        <w:t>басылып,</w:t>
      </w:r>
      <w:r>
        <w:rPr>
          <w:spacing w:val="1"/>
        </w:rPr>
        <w:t xml:space="preserve"> </w:t>
      </w:r>
      <w:r>
        <w:t>жарияланып</w:t>
      </w:r>
      <w:r>
        <w:rPr>
          <w:spacing w:val="1"/>
        </w:rPr>
        <w:t xml:space="preserve"> </w:t>
      </w:r>
      <w:r>
        <w:t>отырды.</w:t>
      </w:r>
      <w:r>
        <w:rPr>
          <w:spacing w:val="1"/>
        </w:rPr>
        <w:t xml:space="preserve"> </w:t>
      </w:r>
      <w:r>
        <w:t>Оның</w:t>
      </w:r>
      <w:r>
        <w:rPr>
          <w:spacing w:val="1"/>
        </w:rPr>
        <w:t xml:space="preserve"> </w:t>
      </w:r>
      <w:r>
        <w:t>астарында</w:t>
      </w:r>
      <w:r>
        <w:rPr>
          <w:spacing w:val="1"/>
        </w:rPr>
        <w:t xml:space="preserve"> </w:t>
      </w:r>
      <w:r>
        <w:t>әміршіл-</w:t>
      </w:r>
      <w:r>
        <w:rPr>
          <w:spacing w:val="1"/>
        </w:rPr>
        <w:t xml:space="preserve"> </w:t>
      </w:r>
      <w:r>
        <w:t>әкімшіл</w:t>
      </w:r>
      <w:r>
        <w:rPr>
          <w:spacing w:val="1"/>
        </w:rPr>
        <w:t xml:space="preserve"> </w:t>
      </w:r>
      <w:r>
        <w:t>жүйенің</w:t>
      </w:r>
      <w:r>
        <w:rPr>
          <w:spacing w:val="1"/>
        </w:rPr>
        <w:t xml:space="preserve"> </w:t>
      </w:r>
      <w:r>
        <w:t>жатқандығы</w:t>
      </w:r>
      <w:r>
        <w:rPr>
          <w:spacing w:val="1"/>
        </w:rPr>
        <w:t xml:space="preserve"> </w:t>
      </w:r>
      <w:r>
        <w:t>анық</w:t>
      </w:r>
      <w:r>
        <w:rPr>
          <w:spacing w:val="1"/>
        </w:rPr>
        <w:t xml:space="preserve"> </w:t>
      </w:r>
      <w:r>
        <w:t>еді».</w:t>
      </w:r>
      <w:r>
        <w:rPr>
          <w:spacing w:val="1"/>
        </w:rPr>
        <w:t xml:space="preserve"> </w:t>
      </w:r>
      <w:r>
        <w:t>Қазақстанда</w:t>
      </w:r>
      <w:r>
        <w:rPr>
          <w:spacing w:val="1"/>
        </w:rPr>
        <w:t xml:space="preserve"> </w:t>
      </w:r>
      <w:r>
        <w:t>әсіресе</w:t>
      </w:r>
      <w:r>
        <w:rPr>
          <w:spacing w:val="1"/>
        </w:rPr>
        <w:t xml:space="preserve"> </w:t>
      </w:r>
      <w:r>
        <w:t>аударма</w:t>
      </w:r>
      <w:r>
        <w:rPr>
          <w:spacing w:val="1"/>
        </w:rPr>
        <w:t xml:space="preserve"> </w:t>
      </w:r>
      <w:r>
        <w:t>ісі</w:t>
      </w:r>
      <w:r>
        <w:rPr>
          <w:spacing w:val="1"/>
        </w:rPr>
        <w:t xml:space="preserve"> </w:t>
      </w:r>
      <w:r>
        <w:t>1934</w:t>
      </w:r>
      <w:r>
        <w:rPr>
          <w:spacing w:val="1"/>
        </w:rPr>
        <w:t xml:space="preserve"> </w:t>
      </w:r>
      <w:r>
        <w:t>жылы</w:t>
      </w:r>
      <w:r>
        <w:rPr>
          <w:spacing w:val="1"/>
        </w:rPr>
        <w:t xml:space="preserve"> </w:t>
      </w:r>
      <w:r>
        <w:t>өткен</w:t>
      </w:r>
      <w:r>
        <w:rPr>
          <w:spacing w:val="1"/>
        </w:rPr>
        <w:t xml:space="preserve"> </w:t>
      </w:r>
      <w:r>
        <w:t>Жазушылар</w:t>
      </w:r>
      <w:r>
        <w:rPr>
          <w:spacing w:val="1"/>
        </w:rPr>
        <w:t xml:space="preserve"> </w:t>
      </w:r>
      <w:r>
        <w:t>Одағының</w:t>
      </w:r>
      <w:r>
        <w:rPr>
          <w:spacing w:val="1"/>
        </w:rPr>
        <w:t xml:space="preserve"> </w:t>
      </w:r>
      <w:r>
        <w:t>ІІ</w:t>
      </w:r>
      <w:r>
        <w:rPr>
          <w:spacing w:val="1"/>
        </w:rPr>
        <w:t xml:space="preserve"> </w:t>
      </w:r>
      <w:r>
        <w:t>съезінен</w:t>
      </w:r>
      <w:r>
        <w:rPr>
          <w:spacing w:val="1"/>
        </w:rPr>
        <w:t xml:space="preserve"> </w:t>
      </w:r>
      <w:r>
        <w:t>кейін</w:t>
      </w:r>
      <w:r>
        <w:rPr>
          <w:spacing w:val="1"/>
        </w:rPr>
        <w:t xml:space="preserve"> </w:t>
      </w:r>
      <w:r>
        <w:t>қарқынды</w:t>
      </w:r>
      <w:r>
        <w:rPr>
          <w:spacing w:val="1"/>
        </w:rPr>
        <w:t xml:space="preserve"> </w:t>
      </w:r>
      <w:r>
        <w:t>дамыды.</w:t>
      </w:r>
      <w:r>
        <w:rPr>
          <w:spacing w:val="1"/>
        </w:rPr>
        <w:t xml:space="preserve"> </w:t>
      </w:r>
      <w:r>
        <w:t>М.</w:t>
      </w:r>
      <w:r>
        <w:rPr>
          <w:spacing w:val="1"/>
        </w:rPr>
        <w:t xml:space="preserve"> </w:t>
      </w:r>
      <w:r>
        <w:t>Горький</w:t>
      </w:r>
      <w:r>
        <w:rPr>
          <w:spacing w:val="1"/>
        </w:rPr>
        <w:t xml:space="preserve"> </w:t>
      </w:r>
      <w:r>
        <w:t>сол</w:t>
      </w:r>
      <w:r>
        <w:rPr>
          <w:spacing w:val="1"/>
        </w:rPr>
        <w:t xml:space="preserve"> </w:t>
      </w:r>
      <w:r>
        <w:t>кезде</w:t>
      </w:r>
      <w:r>
        <w:rPr>
          <w:spacing w:val="1"/>
        </w:rPr>
        <w:t xml:space="preserve"> </w:t>
      </w:r>
      <w:r>
        <w:t>баяндама</w:t>
      </w:r>
      <w:r>
        <w:rPr>
          <w:spacing w:val="1"/>
        </w:rPr>
        <w:t xml:space="preserve"> </w:t>
      </w:r>
      <w:r>
        <w:t>жасағанда</w:t>
      </w:r>
      <w:r>
        <w:rPr>
          <w:spacing w:val="1"/>
        </w:rPr>
        <w:t xml:space="preserve"> </w:t>
      </w:r>
      <w:r>
        <w:t>туысқан</w:t>
      </w:r>
      <w:r>
        <w:rPr>
          <w:spacing w:val="1"/>
        </w:rPr>
        <w:t xml:space="preserve"> </w:t>
      </w:r>
      <w:r>
        <w:t>елдер</w:t>
      </w:r>
      <w:r>
        <w:rPr>
          <w:spacing w:val="1"/>
        </w:rPr>
        <w:t xml:space="preserve"> </w:t>
      </w:r>
      <w:r>
        <w:t>арасында</w:t>
      </w:r>
      <w:r>
        <w:rPr>
          <w:spacing w:val="1"/>
        </w:rPr>
        <w:t xml:space="preserve"> </w:t>
      </w:r>
      <w:r>
        <w:t>әдебиет</w:t>
      </w:r>
      <w:r>
        <w:rPr>
          <w:spacing w:val="1"/>
        </w:rPr>
        <w:t xml:space="preserve"> </w:t>
      </w:r>
      <w:r>
        <w:t>пен</w:t>
      </w:r>
      <w:r>
        <w:rPr>
          <w:spacing w:val="1"/>
        </w:rPr>
        <w:t xml:space="preserve"> </w:t>
      </w:r>
      <w:r>
        <w:t>мәдениетті</w:t>
      </w:r>
      <w:r>
        <w:rPr>
          <w:spacing w:val="1"/>
        </w:rPr>
        <w:t xml:space="preserve"> </w:t>
      </w:r>
      <w:r>
        <w:t>қолдану</w:t>
      </w:r>
      <w:r>
        <w:rPr>
          <w:spacing w:val="1"/>
        </w:rPr>
        <w:t xml:space="preserve"> </w:t>
      </w:r>
      <w:r>
        <w:t>арқылы</w:t>
      </w:r>
      <w:r>
        <w:rPr>
          <w:spacing w:val="1"/>
        </w:rPr>
        <w:t xml:space="preserve"> </w:t>
      </w:r>
      <w:r>
        <w:t>тығыз</w:t>
      </w:r>
      <w:r>
        <w:rPr>
          <w:spacing w:val="1"/>
        </w:rPr>
        <w:t xml:space="preserve"> </w:t>
      </w:r>
      <w:r>
        <w:t>байланыс</w:t>
      </w:r>
      <w:r>
        <w:rPr>
          <w:spacing w:val="1"/>
        </w:rPr>
        <w:t xml:space="preserve"> </w:t>
      </w:r>
      <w:r>
        <w:t>орнатуға шақырды. Танымал ғалымдар А. Лейтес, Ю. Левин, Э. Эткинд өз шығармаларында ол</w:t>
      </w:r>
      <w:r>
        <w:rPr>
          <w:spacing w:val="1"/>
        </w:rPr>
        <w:t xml:space="preserve"> </w:t>
      </w:r>
      <w:r>
        <w:t>кезде</w:t>
      </w:r>
      <w:r>
        <w:rPr>
          <w:spacing w:val="1"/>
        </w:rPr>
        <w:t xml:space="preserve"> </w:t>
      </w:r>
      <w:r>
        <w:t>нақты</w:t>
      </w:r>
      <w:r>
        <w:rPr>
          <w:spacing w:val="1"/>
        </w:rPr>
        <w:t xml:space="preserve"> </w:t>
      </w:r>
      <w:r>
        <w:t>әдеби</w:t>
      </w:r>
      <w:r>
        <w:rPr>
          <w:spacing w:val="1"/>
        </w:rPr>
        <w:t xml:space="preserve"> </w:t>
      </w:r>
      <w:r>
        <w:t>үлгі,</w:t>
      </w:r>
      <w:r>
        <w:rPr>
          <w:spacing w:val="1"/>
        </w:rPr>
        <w:t xml:space="preserve"> </w:t>
      </w:r>
      <w:r>
        <w:t>әдеби</w:t>
      </w:r>
      <w:r>
        <w:rPr>
          <w:spacing w:val="1"/>
        </w:rPr>
        <w:t xml:space="preserve"> </w:t>
      </w:r>
      <w:r>
        <w:t>теория,</w:t>
      </w:r>
      <w:r>
        <w:rPr>
          <w:spacing w:val="1"/>
        </w:rPr>
        <w:t xml:space="preserve"> </w:t>
      </w:r>
      <w:r>
        <w:t>аударма</w:t>
      </w:r>
      <w:r>
        <w:rPr>
          <w:spacing w:val="1"/>
        </w:rPr>
        <w:t xml:space="preserve"> </w:t>
      </w:r>
      <w:r>
        <w:t>жөніндегі</w:t>
      </w:r>
      <w:r>
        <w:rPr>
          <w:spacing w:val="1"/>
        </w:rPr>
        <w:t xml:space="preserve"> </w:t>
      </w:r>
      <w:r>
        <w:t>қағидалар</w:t>
      </w:r>
      <w:r>
        <w:rPr>
          <w:spacing w:val="1"/>
        </w:rPr>
        <w:t xml:space="preserve"> </w:t>
      </w:r>
      <w:r>
        <w:t>қалыптаса</w:t>
      </w:r>
      <w:r>
        <w:rPr>
          <w:spacing w:val="1"/>
        </w:rPr>
        <w:t xml:space="preserve"> </w:t>
      </w:r>
      <w:r>
        <w:t>қоймағанын,</w:t>
      </w:r>
      <w:r>
        <w:rPr>
          <w:spacing w:val="1"/>
        </w:rPr>
        <w:t xml:space="preserve"> </w:t>
      </w:r>
      <w:r>
        <w:t>сондықтан</w:t>
      </w:r>
      <w:r>
        <w:rPr>
          <w:spacing w:val="1"/>
        </w:rPr>
        <w:t xml:space="preserve"> </w:t>
      </w:r>
      <w:r>
        <w:t>қызды-қыздымен</w:t>
      </w:r>
      <w:r>
        <w:rPr>
          <w:spacing w:val="1"/>
        </w:rPr>
        <w:t xml:space="preserve"> </w:t>
      </w:r>
      <w:r>
        <w:t>кірісіп</w:t>
      </w:r>
      <w:r>
        <w:rPr>
          <w:spacing w:val="1"/>
        </w:rPr>
        <w:t xml:space="preserve"> </w:t>
      </w:r>
      <w:r>
        <w:t>кеткен</w:t>
      </w:r>
      <w:r>
        <w:rPr>
          <w:spacing w:val="1"/>
        </w:rPr>
        <w:t xml:space="preserve"> </w:t>
      </w:r>
      <w:r>
        <w:t>жазушылардың</w:t>
      </w:r>
      <w:r>
        <w:rPr>
          <w:spacing w:val="1"/>
        </w:rPr>
        <w:t xml:space="preserve"> </w:t>
      </w:r>
      <w:r>
        <w:t>көп</w:t>
      </w:r>
      <w:r>
        <w:rPr>
          <w:spacing w:val="1"/>
        </w:rPr>
        <w:t xml:space="preserve"> </w:t>
      </w:r>
      <w:r>
        <w:t>ұзамай</w:t>
      </w:r>
      <w:r>
        <w:rPr>
          <w:spacing w:val="1"/>
        </w:rPr>
        <w:t xml:space="preserve"> </w:t>
      </w:r>
      <w:r>
        <w:t>өз-өздерін</w:t>
      </w:r>
      <w:r>
        <w:rPr>
          <w:spacing w:val="1"/>
        </w:rPr>
        <w:t xml:space="preserve"> </w:t>
      </w:r>
      <w:r>
        <w:t>жоғалтып</w:t>
      </w:r>
      <w:r>
        <w:rPr>
          <w:spacing w:val="1"/>
        </w:rPr>
        <w:t xml:space="preserve"> </w:t>
      </w:r>
      <w:r>
        <w:t>алғандығын</w:t>
      </w:r>
      <w:r>
        <w:rPr>
          <w:spacing w:val="1"/>
        </w:rPr>
        <w:t xml:space="preserve"> </w:t>
      </w:r>
      <w:r>
        <w:t>жазады.Аудармаларда</w:t>
      </w:r>
      <w:r>
        <w:rPr>
          <w:spacing w:val="1"/>
        </w:rPr>
        <w:t xml:space="preserve"> </w:t>
      </w:r>
      <w:r>
        <w:t>бұрмаланған,</w:t>
      </w:r>
      <w:r>
        <w:rPr>
          <w:spacing w:val="1"/>
        </w:rPr>
        <w:t xml:space="preserve"> </w:t>
      </w:r>
      <w:r>
        <w:t>түпнұсқадан</w:t>
      </w:r>
      <w:r>
        <w:rPr>
          <w:spacing w:val="1"/>
        </w:rPr>
        <w:t xml:space="preserve"> </w:t>
      </w:r>
      <w:r>
        <w:t>ауытқыған</w:t>
      </w:r>
      <w:r>
        <w:rPr>
          <w:spacing w:val="1"/>
        </w:rPr>
        <w:t xml:space="preserve"> </w:t>
      </w:r>
      <w:r>
        <w:t>шығармалар</w:t>
      </w:r>
      <w:r>
        <w:rPr>
          <w:spacing w:val="1"/>
        </w:rPr>
        <w:t xml:space="preserve"> </w:t>
      </w:r>
      <w:r>
        <w:t>да</w:t>
      </w:r>
      <w:r>
        <w:rPr>
          <w:spacing w:val="1"/>
        </w:rPr>
        <w:t xml:space="preserve"> </w:t>
      </w:r>
      <w:r>
        <w:t>жиі</w:t>
      </w:r>
      <w:r>
        <w:rPr>
          <w:spacing w:val="1"/>
        </w:rPr>
        <w:t xml:space="preserve"> </w:t>
      </w:r>
      <w:r>
        <w:t>кездесіп</w:t>
      </w:r>
      <w:r>
        <w:rPr>
          <w:spacing w:val="-4"/>
        </w:rPr>
        <w:t xml:space="preserve"> </w:t>
      </w:r>
      <w:r>
        <w:t>жатты.</w:t>
      </w:r>
      <w:r>
        <w:rPr>
          <w:spacing w:val="-3"/>
        </w:rPr>
        <w:t xml:space="preserve"> </w:t>
      </w:r>
      <w:r>
        <w:t>Соның кесірінен</w:t>
      </w:r>
      <w:r>
        <w:rPr>
          <w:spacing w:val="-1"/>
        </w:rPr>
        <w:t xml:space="preserve"> </w:t>
      </w:r>
      <w:r>
        <w:t>ұлттардың</w:t>
      </w:r>
      <w:r>
        <w:rPr>
          <w:spacing w:val="-3"/>
        </w:rPr>
        <w:t xml:space="preserve"> </w:t>
      </w:r>
      <w:r>
        <w:t>айқын,</w:t>
      </w:r>
      <w:r>
        <w:rPr>
          <w:spacing w:val="-3"/>
        </w:rPr>
        <w:t xml:space="preserve"> </w:t>
      </w:r>
      <w:r>
        <w:t>шынайы</w:t>
      </w:r>
      <w:r>
        <w:rPr>
          <w:spacing w:val="-2"/>
        </w:rPr>
        <w:t xml:space="preserve"> </w:t>
      </w:r>
      <w:r>
        <w:t>бейнесі</w:t>
      </w:r>
      <w:r>
        <w:rPr>
          <w:spacing w:val="-2"/>
        </w:rPr>
        <w:t xml:space="preserve"> </w:t>
      </w:r>
      <w:r>
        <w:t>жоғалып кетті.</w:t>
      </w:r>
    </w:p>
    <w:p w14:paraId="66692E24" w14:textId="77777777" w:rsidR="00B33A3F" w:rsidRDefault="000118AF">
      <w:pPr>
        <w:pStyle w:val="a3"/>
        <w:ind w:left="782" w:right="666" w:firstLine="899"/>
        <w:jc w:val="both"/>
      </w:pPr>
      <w:r>
        <w:t>«Ал шын жүректен, өзара түсіністікпен жасалған аудармалар өз нәтижелерін көрсетті.</w:t>
      </w:r>
      <w:r>
        <w:rPr>
          <w:spacing w:val="1"/>
        </w:rPr>
        <w:t xml:space="preserve"> </w:t>
      </w:r>
      <w:r>
        <w:t>Барлық</w:t>
      </w:r>
      <w:r>
        <w:rPr>
          <w:spacing w:val="42"/>
        </w:rPr>
        <w:t xml:space="preserve"> </w:t>
      </w:r>
      <w:r>
        <w:t>жағынан</w:t>
      </w:r>
      <w:r>
        <w:rPr>
          <w:spacing w:val="42"/>
        </w:rPr>
        <w:t xml:space="preserve"> </w:t>
      </w:r>
      <w:r>
        <w:t>алғанда</w:t>
      </w:r>
      <w:r>
        <w:rPr>
          <w:spacing w:val="41"/>
        </w:rPr>
        <w:t xml:space="preserve"> </w:t>
      </w:r>
      <w:r>
        <w:t>бірдей,</w:t>
      </w:r>
      <w:r>
        <w:rPr>
          <w:spacing w:val="42"/>
        </w:rPr>
        <w:t xml:space="preserve"> </w:t>
      </w:r>
      <w:r>
        <w:t>толық</w:t>
      </w:r>
      <w:r>
        <w:rPr>
          <w:spacing w:val="43"/>
        </w:rPr>
        <w:t xml:space="preserve"> </w:t>
      </w:r>
      <w:r>
        <w:t>деңгейде</w:t>
      </w:r>
      <w:r>
        <w:rPr>
          <w:spacing w:val="41"/>
        </w:rPr>
        <w:t xml:space="preserve"> </w:t>
      </w:r>
      <w:r>
        <w:t>аударылған</w:t>
      </w:r>
      <w:r>
        <w:rPr>
          <w:spacing w:val="40"/>
        </w:rPr>
        <w:t xml:space="preserve"> </w:t>
      </w:r>
      <w:r>
        <w:t>шығарма</w:t>
      </w:r>
      <w:r>
        <w:rPr>
          <w:spacing w:val="42"/>
        </w:rPr>
        <w:t xml:space="preserve"> </w:t>
      </w:r>
      <w:r>
        <w:t>болып</w:t>
      </w:r>
      <w:r>
        <w:rPr>
          <w:spacing w:val="43"/>
        </w:rPr>
        <w:t xml:space="preserve"> </w:t>
      </w:r>
      <w:r>
        <w:t>М.</w:t>
      </w:r>
      <w:r>
        <w:rPr>
          <w:spacing w:val="43"/>
        </w:rPr>
        <w:t xml:space="preserve"> </w:t>
      </w:r>
      <w:r>
        <w:t>О.</w:t>
      </w:r>
      <w:r>
        <w:rPr>
          <w:spacing w:val="43"/>
        </w:rPr>
        <w:t xml:space="preserve"> </w:t>
      </w:r>
      <w:r>
        <w:t>Әуезовтің</w:t>
      </w:r>
    </w:p>
    <w:p w14:paraId="6C1C1954" w14:textId="77777777" w:rsidR="00B33A3F" w:rsidRDefault="000118AF">
      <w:pPr>
        <w:pStyle w:val="a3"/>
        <w:ind w:left="782" w:right="667"/>
        <w:jc w:val="both"/>
      </w:pPr>
      <w:r>
        <w:t>«Абай жолы» романы табылды. Автордың өзі оның орыс тіліне аударылуына қатыса отырып,</w:t>
      </w:r>
      <w:r>
        <w:rPr>
          <w:spacing w:val="1"/>
        </w:rPr>
        <w:t xml:space="preserve"> </w:t>
      </w:r>
      <w:r>
        <w:t>керемет кейпінде жарыққа шығуына ықпал етті. Бұл үшін қазақ-орыс жазушылары Л. Соболев, А.</w:t>
      </w:r>
      <w:r>
        <w:rPr>
          <w:spacing w:val="1"/>
        </w:rPr>
        <w:t xml:space="preserve"> </w:t>
      </w:r>
      <w:r>
        <w:t>Б.</w:t>
      </w:r>
      <w:r>
        <w:rPr>
          <w:spacing w:val="-1"/>
        </w:rPr>
        <w:t xml:space="preserve"> </w:t>
      </w:r>
      <w:r>
        <w:t>Никольский, З.</w:t>
      </w:r>
      <w:r>
        <w:rPr>
          <w:spacing w:val="-1"/>
        </w:rPr>
        <w:t xml:space="preserve"> </w:t>
      </w:r>
      <w:r>
        <w:t>С. Кедрина, Т.</w:t>
      </w:r>
      <w:r>
        <w:rPr>
          <w:spacing w:val="-1"/>
        </w:rPr>
        <w:t xml:space="preserve"> </w:t>
      </w:r>
      <w:r>
        <w:t>Нұртазин, Н.</w:t>
      </w:r>
      <w:r>
        <w:rPr>
          <w:spacing w:val="-1"/>
        </w:rPr>
        <w:t xml:space="preserve"> </w:t>
      </w:r>
      <w:r>
        <w:t>Анов</w:t>
      </w:r>
      <w:r>
        <w:rPr>
          <w:spacing w:val="-2"/>
        </w:rPr>
        <w:t xml:space="preserve"> </w:t>
      </w:r>
      <w:r>
        <w:t>үлкен</w:t>
      </w:r>
      <w:r>
        <w:rPr>
          <w:spacing w:val="-3"/>
        </w:rPr>
        <w:t xml:space="preserve"> </w:t>
      </w:r>
      <w:r>
        <w:t>еңбектер</w:t>
      </w:r>
      <w:r>
        <w:rPr>
          <w:spacing w:val="51"/>
        </w:rPr>
        <w:t xml:space="preserve"> </w:t>
      </w:r>
      <w:r>
        <w:t>сіңірді»</w:t>
      </w:r>
      <w:r>
        <w:rPr>
          <w:spacing w:val="-4"/>
        </w:rPr>
        <w:t xml:space="preserve"> </w:t>
      </w:r>
      <w:r>
        <w:t>[3;</w:t>
      </w:r>
      <w:r>
        <w:rPr>
          <w:spacing w:val="1"/>
        </w:rPr>
        <w:t xml:space="preserve"> </w:t>
      </w:r>
      <w:r>
        <w:t>44].</w:t>
      </w:r>
    </w:p>
    <w:p w14:paraId="0D04AE32" w14:textId="77777777" w:rsidR="00B33A3F" w:rsidRDefault="000118AF">
      <w:pPr>
        <w:pStyle w:val="a3"/>
        <w:ind w:left="782" w:right="666" w:firstLine="899"/>
        <w:jc w:val="both"/>
      </w:pPr>
      <w:r>
        <w:t>Кеңестік</w:t>
      </w:r>
      <w:r>
        <w:rPr>
          <w:spacing w:val="1"/>
        </w:rPr>
        <w:t xml:space="preserve"> </w:t>
      </w:r>
      <w:r>
        <w:t>Кезеңде көркем</w:t>
      </w:r>
      <w:r>
        <w:rPr>
          <w:spacing w:val="1"/>
        </w:rPr>
        <w:t xml:space="preserve"> </w:t>
      </w:r>
      <w:r>
        <w:t>аударма мектебі қатты</w:t>
      </w:r>
      <w:r>
        <w:rPr>
          <w:spacing w:val="1"/>
        </w:rPr>
        <w:t xml:space="preserve"> </w:t>
      </w:r>
      <w:r>
        <w:t>дамыды,</w:t>
      </w:r>
      <w:r>
        <w:rPr>
          <w:spacing w:val="1"/>
        </w:rPr>
        <w:t xml:space="preserve"> </w:t>
      </w:r>
      <w:r>
        <w:t>ол</w:t>
      </w:r>
      <w:r>
        <w:rPr>
          <w:spacing w:val="1"/>
        </w:rPr>
        <w:t xml:space="preserve"> </w:t>
      </w:r>
      <w:r>
        <w:t>орыс әдебиетіндегі</w:t>
      </w:r>
      <w:r>
        <w:rPr>
          <w:spacing w:val="1"/>
        </w:rPr>
        <w:t xml:space="preserve"> </w:t>
      </w:r>
      <w:r>
        <w:t>бай</w:t>
      </w:r>
      <w:r>
        <w:rPr>
          <w:spacing w:val="1"/>
        </w:rPr>
        <w:t xml:space="preserve"> </w:t>
      </w:r>
      <w:r>
        <w:t>аударма тәжірибесіне сүйенгеннен келген табыс еді. Бұл мектеп ұлттық мемлекеттердегі аударма</w:t>
      </w:r>
      <w:r>
        <w:rPr>
          <w:spacing w:val="1"/>
        </w:rPr>
        <w:t xml:space="preserve"> </w:t>
      </w:r>
      <w:r>
        <w:t>ісінің жағдайын зерттеумен шұғылданды. Кеңес Үкіметінің барлық жағынан жиналған танымал</w:t>
      </w:r>
      <w:r>
        <w:rPr>
          <w:spacing w:val="1"/>
        </w:rPr>
        <w:t xml:space="preserve"> </w:t>
      </w:r>
      <w:r>
        <w:t>теоретиктердің зерттеулері «Мастерство перевода», «Тетради переводчика», «Дружба народов»</w:t>
      </w:r>
      <w:r>
        <w:rPr>
          <w:spacing w:val="1"/>
        </w:rPr>
        <w:t xml:space="preserve"> </w:t>
      </w:r>
      <w:r>
        <w:t>журналдарында</w:t>
      </w:r>
      <w:r>
        <w:rPr>
          <w:spacing w:val="1"/>
        </w:rPr>
        <w:t xml:space="preserve"> </w:t>
      </w:r>
      <w:r>
        <w:t>басылып</w:t>
      </w:r>
      <w:r>
        <w:rPr>
          <w:spacing w:val="1"/>
        </w:rPr>
        <w:t xml:space="preserve"> </w:t>
      </w:r>
      <w:r>
        <w:t>отырды.</w:t>
      </w:r>
      <w:r>
        <w:rPr>
          <w:spacing w:val="1"/>
        </w:rPr>
        <w:t xml:space="preserve"> </w:t>
      </w:r>
      <w:r>
        <w:t>«Дружба</w:t>
      </w:r>
      <w:r>
        <w:rPr>
          <w:spacing w:val="1"/>
        </w:rPr>
        <w:t xml:space="preserve"> </w:t>
      </w:r>
      <w:r>
        <w:t>народов»</w:t>
      </w:r>
      <w:r>
        <w:rPr>
          <w:spacing w:val="1"/>
        </w:rPr>
        <w:t xml:space="preserve"> </w:t>
      </w:r>
      <w:r>
        <w:t>журналы</w:t>
      </w:r>
      <w:r>
        <w:rPr>
          <w:spacing w:val="1"/>
        </w:rPr>
        <w:t xml:space="preserve"> </w:t>
      </w:r>
      <w:r>
        <w:t>мақалалар</w:t>
      </w:r>
      <w:r>
        <w:rPr>
          <w:spacing w:val="1"/>
        </w:rPr>
        <w:t xml:space="preserve"> </w:t>
      </w:r>
      <w:r>
        <w:t>мен</w:t>
      </w:r>
      <w:r>
        <w:rPr>
          <w:spacing w:val="1"/>
        </w:rPr>
        <w:t xml:space="preserve"> </w:t>
      </w:r>
      <w:r>
        <w:t>аудармаларды</w:t>
      </w:r>
      <w:r>
        <w:rPr>
          <w:spacing w:val="1"/>
        </w:rPr>
        <w:t xml:space="preserve"> </w:t>
      </w:r>
      <w:r>
        <w:t>үздіксіз</w:t>
      </w:r>
      <w:r>
        <w:rPr>
          <w:spacing w:val="1"/>
        </w:rPr>
        <w:t xml:space="preserve"> </w:t>
      </w:r>
      <w:r>
        <w:t>шығарып</w:t>
      </w:r>
      <w:r>
        <w:rPr>
          <w:spacing w:val="1"/>
        </w:rPr>
        <w:t xml:space="preserve"> </w:t>
      </w:r>
      <w:r>
        <w:t>отырды.</w:t>
      </w:r>
      <w:r>
        <w:rPr>
          <w:spacing w:val="1"/>
        </w:rPr>
        <w:t xml:space="preserve"> </w:t>
      </w:r>
      <w:r>
        <w:t>«Литературная</w:t>
      </w:r>
      <w:r>
        <w:rPr>
          <w:spacing w:val="1"/>
        </w:rPr>
        <w:t xml:space="preserve"> </w:t>
      </w:r>
      <w:r>
        <w:t>газета»</w:t>
      </w:r>
      <w:r>
        <w:rPr>
          <w:spacing w:val="1"/>
        </w:rPr>
        <w:t xml:space="preserve"> </w:t>
      </w:r>
      <w:r>
        <w:t>аударма</w:t>
      </w:r>
      <w:r>
        <w:rPr>
          <w:spacing w:val="1"/>
        </w:rPr>
        <w:t xml:space="preserve"> </w:t>
      </w:r>
      <w:r>
        <w:t>мәселелері</w:t>
      </w:r>
      <w:r>
        <w:rPr>
          <w:spacing w:val="1"/>
        </w:rPr>
        <w:t xml:space="preserve"> </w:t>
      </w:r>
      <w:r>
        <w:t>мен</w:t>
      </w:r>
      <w:r>
        <w:rPr>
          <w:spacing w:val="1"/>
        </w:rPr>
        <w:t xml:space="preserve"> </w:t>
      </w:r>
      <w:r>
        <w:t>жағдайларына</w:t>
      </w:r>
      <w:r>
        <w:rPr>
          <w:spacing w:val="1"/>
        </w:rPr>
        <w:t xml:space="preserve"> </w:t>
      </w:r>
      <w:r>
        <w:t>байланысты</w:t>
      </w:r>
      <w:r>
        <w:rPr>
          <w:spacing w:val="-1"/>
        </w:rPr>
        <w:t xml:space="preserve"> </w:t>
      </w:r>
      <w:r>
        <w:t>өткен пікірталастардың</w:t>
      </w:r>
      <w:r>
        <w:rPr>
          <w:spacing w:val="-1"/>
        </w:rPr>
        <w:t xml:space="preserve"> </w:t>
      </w:r>
      <w:r>
        <w:t>материалдарын жарыққа шығарды.</w:t>
      </w:r>
    </w:p>
    <w:p w14:paraId="079B5F40" w14:textId="77777777" w:rsidR="00B33A3F" w:rsidRDefault="000118AF">
      <w:pPr>
        <w:pStyle w:val="a3"/>
        <w:spacing w:before="1"/>
        <w:ind w:left="782" w:right="665" w:firstLine="899"/>
        <w:jc w:val="both"/>
      </w:pPr>
      <w:r>
        <w:t>«Өзара</w:t>
      </w:r>
      <w:r>
        <w:rPr>
          <w:spacing w:val="1"/>
        </w:rPr>
        <w:t xml:space="preserve"> </w:t>
      </w:r>
      <w:r>
        <w:t>қарым-қатынас</w:t>
      </w:r>
      <w:r>
        <w:rPr>
          <w:spacing w:val="1"/>
        </w:rPr>
        <w:t xml:space="preserve"> </w:t>
      </w:r>
      <w:r>
        <w:t>күшейіп,</w:t>
      </w:r>
      <w:r>
        <w:rPr>
          <w:spacing w:val="1"/>
        </w:rPr>
        <w:t xml:space="preserve"> </w:t>
      </w:r>
      <w:r>
        <w:t>бір</w:t>
      </w:r>
      <w:r>
        <w:rPr>
          <w:spacing w:val="1"/>
        </w:rPr>
        <w:t xml:space="preserve"> </w:t>
      </w:r>
      <w:r>
        <w:t>халықтың</w:t>
      </w:r>
      <w:r>
        <w:rPr>
          <w:spacing w:val="1"/>
        </w:rPr>
        <w:t xml:space="preserve"> </w:t>
      </w:r>
      <w:r>
        <w:t>рухани</w:t>
      </w:r>
      <w:r>
        <w:rPr>
          <w:spacing w:val="1"/>
        </w:rPr>
        <w:t xml:space="preserve"> </w:t>
      </w:r>
      <w:r>
        <w:t>құндылықтарын</w:t>
      </w:r>
      <w:r>
        <w:rPr>
          <w:spacing w:val="1"/>
        </w:rPr>
        <w:t xml:space="preserve"> </w:t>
      </w:r>
      <w:r>
        <w:t>екінші</w:t>
      </w:r>
      <w:r>
        <w:rPr>
          <w:spacing w:val="55"/>
        </w:rPr>
        <w:t xml:space="preserve"> </w:t>
      </w:r>
      <w:r>
        <w:t>бір</w:t>
      </w:r>
      <w:r>
        <w:rPr>
          <w:spacing w:val="1"/>
        </w:rPr>
        <w:t xml:space="preserve"> </w:t>
      </w:r>
      <w:r>
        <w:t>халыққа жеткізу ісіне жете мән берілді. Бұл байланысты біз М. О. Әуезовтің, Л. Соболевтің, М.</w:t>
      </w:r>
      <w:r>
        <w:rPr>
          <w:spacing w:val="1"/>
        </w:rPr>
        <w:t xml:space="preserve"> </w:t>
      </w:r>
      <w:r>
        <w:t>Рыльскийдің,</w:t>
      </w:r>
      <w:r>
        <w:rPr>
          <w:spacing w:val="1"/>
        </w:rPr>
        <w:t xml:space="preserve"> </w:t>
      </w:r>
      <w:r>
        <w:t>К.</w:t>
      </w:r>
      <w:r>
        <w:rPr>
          <w:spacing w:val="1"/>
        </w:rPr>
        <w:t xml:space="preserve"> </w:t>
      </w:r>
      <w:r>
        <w:t>Чуковскийдің,</w:t>
      </w:r>
      <w:r>
        <w:rPr>
          <w:spacing w:val="1"/>
        </w:rPr>
        <w:t xml:space="preserve"> </w:t>
      </w:r>
      <w:r>
        <w:t>С.</w:t>
      </w:r>
      <w:r>
        <w:rPr>
          <w:spacing w:val="1"/>
        </w:rPr>
        <w:t xml:space="preserve"> </w:t>
      </w:r>
      <w:r>
        <w:t>Маршактың,</w:t>
      </w:r>
      <w:r>
        <w:rPr>
          <w:spacing w:val="1"/>
        </w:rPr>
        <w:t xml:space="preserve"> </w:t>
      </w:r>
      <w:r>
        <w:t>Г.</w:t>
      </w:r>
      <w:r>
        <w:rPr>
          <w:spacing w:val="1"/>
        </w:rPr>
        <w:t xml:space="preserve"> </w:t>
      </w:r>
      <w:r>
        <w:t>Гачечиладзенің,</w:t>
      </w:r>
      <w:r>
        <w:rPr>
          <w:spacing w:val="1"/>
        </w:rPr>
        <w:t xml:space="preserve"> </w:t>
      </w:r>
      <w:r>
        <w:t>М.</w:t>
      </w:r>
      <w:r>
        <w:rPr>
          <w:spacing w:val="1"/>
        </w:rPr>
        <w:t xml:space="preserve"> </w:t>
      </w:r>
      <w:r>
        <w:t>Лозинскийдің,</w:t>
      </w:r>
      <w:r>
        <w:rPr>
          <w:spacing w:val="1"/>
        </w:rPr>
        <w:t xml:space="preserve"> </w:t>
      </w:r>
      <w:r>
        <w:t>Л.</w:t>
      </w:r>
      <w:r>
        <w:rPr>
          <w:spacing w:val="1"/>
        </w:rPr>
        <w:t xml:space="preserve"> </w:t>
      </w:r>
      <w:r>
        <w:t>Гинсбургтың,</w:t>
      </w:r>
      <w:r>
        <w:rPr>
          <w:spacing w:val="-1"/>
        </w:rPr>
        <w:t xml:space="preserve"> </w:t>
      </w:r>
      <w:r>
        <w:t>Н.</w:t>
      </w:r>
      <w:r>
        <w:rPr>
          <w:spacing w:val="-1"/>
        </w:rPr>
        <w:t xml:space="preserve"> </w:t>
      </w:r>
      <w:r>
        <w:t>Заболоцкийдің</w:t>
      </w:r>
      <w:r>
        <w:rPr>
          <w:spacing w:val="51"/>
        </w:rPr>
        <w:t xml:space="preserve"> </w:t>
      </w:r>
      <w:r>
        <w:t>және басқалардың</w:t>
      </w:r>
      <w:r>
        <w:rPr>
          <w:spacing w:val="-1"/>
        </w:rPr>
        <w:t xml:space="preserve"> </w:t>
      </w:r>
      <w:r>
        <w:t>есімдеріне қатыстырып</w:t>
      </w:r>
      <w:r>
        <w:rPr>
          <w:spacing w:val="-4"/>
        </w:rPr>
        <w:t xml:space="preserve"> </w:t>
      </w:r>
      <w:r>
        <w:t>айта аламыз»</w:t>
      </w:r>
      <w:r>
        <w:rPr>
          <w:spacing w:val="-1"/>
        </w:rPr>
        <w:t xml:space="preserve"> </w:t>
      </w:r>
      <w:r>
        <w:t>.</w:t>
      </w:r>
    </w:p>
    <w:p w14:paraId="6EA1DEBB" w14:textId="77777777" w:rsidR="00B33A3F" w:rsidRDefault="000118AF">
      <w:pPr>
        <w:pStyle w:val="a3"/>
        <w:ind w:left="782" w:right="668" w:firstLine="899"/>
        <w:jc w:val="both"/>
      </w:pPr>
      <w:r>
        <w:t>Қазіргі</w:t>
      </w:r>
      <w:r>
        <w:rPr>
          <w:spacing w:val="1"/>
        </w:rPr>
        <w:t xml:space="preserve"> </w:t>
      </w:r>
      <w:r>
        <w:t>кездегі</w:t>
      </w:r>
      <w:r>
        <w:rPr>
          <w:spacing w:val="1"/>
        </w:rPr>
        <w:t xml:space="preserve"> </w:t>
      </w:r>
      <w:r>
        <w:t>Қазақстандағы</w:t>
      </w:r>
      <w:r>
        <w:rPr>
          <w:spacing w:val="1"/>
        </w:rPr>
        <w:t xml:space="preserve"> </w:t>
      </w:r>
      <w:r>
        <w:t>аударма</w:t>
      </w:r>
      <w:r>
        <w:rPr>
          <w:spacing w:val="1"/>
        </w:rPr>
        <w:t xml:space="preserve"> </w:t>
      </w:r>
      <w:r>
        <w:t>ісіне</w:t>
      </w:r>
      <w:r>
        <w:rPr>
          <w:spacing w:val="1"/>
        </w:rPr>
        <w:t xml:space="preserve"> </w:t>
      </w:r>
      <w:r>
        <w:t>келетін</w:t>
      </w:r>
      <w:r>
        <w:rPr>
          <w:spacing w:val="1"/>
        </w:rPr>
        <w:t xml:space="preserve"> </w:t>
      </w:r>
      <w:r>
        <w:t>болсақ,</w:t>
      </w:r>
      <w:r>
        <w:rPr>
          <w:spacing w:val="1"/>
        </w:rPr>
        <w:t xml:space="preserve"> </w:t>
      </w:r>
      <w:r>
        <w:t>қазақ</w:t>
      </w:r>
      <w:r>
        <w:rPr>
          <w:spacing w:val="1"/>
        </w:rPr>
        <w:t xml:space="preserve"> </w:t>
      </w:r>
      <w:r>
        <w:t>тілінен</w:t>
      </w:r>
      <w:r>
        <w:rPr>
          <w:spacing w:val="1"/>
        </w:rPr>
        <w:t xml:space="preserve"> </w:t>
      </w:r>
      <w:r>
        <w:t>шет</w:t>
      </w:r>
      <w:r>
        <w:rPr>
          <w:spacing w:val="1"/>
        </w:rPr>
        <w:t xml:space="preserve"> </w:t>
      </w:r>
      <w:r>
        <w:t>тіліне</w:t>
      </w:r>
      <w:r>
        <w:rPr>
          <w:spacing w:val="-52"/>
        </w:rPr>
        <w:t xml:space="preserve"> </w:t>
      </w:r>
      <w:r>
        <w:t>аударылмаған</w:t>
      </w:r>
      <w:r>
        <w:rPr>
          <w:spacing w:val="-1"/>
        </w:rPr>
        <w:t xml:space="preserve"> </w:t>
      </w:r>
      <w:r>
        <w:t>бірде-бір</w:t>
      </w:r>
      <w:r>
        <w:rPr>
          <w:spacing w:val="-3"/>
        </w:rPr>
        <w:t xml:space="preserve"> </w:t>
      </w:r>
      <w:r>
        <w:t>жазушы,</w:t>
      </w:r>
      <w:r>
        <w:rPr>
          <w:spacing w:val="-2"/>
        </w:rPr>
        <w:t xml:space="preserve"> </w:t>
      </w:r>
      <w:r>
        <w:t>ақын</w:t>
      </w:r>
      <w:r>
        <w:rPr>
          <w:spacing w:val="-3"/>
        </w:rPr>
        <w:t xml:space="preserve"> </w:t>
      </w:r>
      <w:r>
        <w:t>жоқ деуге</w:t>
      </w:r>
      <w:r>
        <w:rPr>
          <w:spacing w:val="-2"/>
        </w:rPr>
        <w:t xml:space="preserve"> </w:t>
      </w:r>
      <w:r>
        <w:t>де</w:t>
      </w:r>
      <w:r>
        <w:rPr>
          <w:spacing w:val="-2"/>
        </w:rPr>
        <w:t xml:space="preserve"> </w:t>
      </w:r>
      <w:r>
        <w:t>болады [4;</w:t>
      </w:r>
      <w:r>
        <w:rPr>
          <w:spacing w:val="1"/>
        </w:rPr>
        <w:t xml:space="preserve"> </w:t>
      </w:r>
      <w:r>
        <w:t>128].</w:t>
      </w:r>
    </w:p>
    <w:p w14:paraId="52EAACE2" w14:textId="77777777" w:rsidR="00B33A3F" w:rsidRDefault="000118AF">
      <w:pPr>
        <w:pStyle w:val="a3"/>
        <w:ind w:left="782" w:right="663" w:firstLine="899"/>
        <w:jc w:val="both"/>
      </w:pPr>
      <w:r>
        <w:t>«Қазақ қаламгерлерінің шығармаларының орыс тіліне аударыла бастағандығы жайында</w:t>
      </w:r>
      <w:r>
        <w:rPr>
          <w:spacing w:val="1"/>
        </w:rPr>
        <w:t xml:space="preserve"> </w:t>
      </w:r>
      <w:r>
        <w:t>көптеген мақалалар жарық көрді. Бұлар сонымен қатар аудармашылардың қателіктерін көрсететін</w:t>
      </w:r>
      <w:r>
        <w:rPr>
          <w:spacing w:val="1"/>
        </w:rPr>
        <w:t xml:space="preserve"> </w:t>
      </w:r>
      <w:r>
        <w:t>сыни</w:t>
      </w:r>
      <w:r>
        <w:rPr>
          <w:spacing w:val="1"/>
        </w:rPr>
        <w:t xml:space="preserve"> </w:t>
      </w:r>
      <w:r>
        <w:t>еңбектер</w:t>
      </w:r>
      <w:r>
        <w:rPr>
          <w:spacing w:val="1"/>
        </w:rPr>
        <w:t xml:space="preserve"> </w:t>
      </w:r>
      <w:r>
        <w:t>де</w:t>
      </w:r>
      <w:r>
        <w:rPr>
          <w:spacing w:val="1"/>
        </w:rPr>
        <w:t xml:space="preserve"> </w:t>
      </w:r>
      <w:r>
        <w:t>болды</w:t>
      </w:r>
      <w:r>
        <w:rPr>
          <w:spacing w:val="1"/>
        </w:rPr>
        <w:t xml:space="preserve"> </w:t>
      </w:r>
      <w:r>
        <w:t>(Аударманың</w:t>
      </w:r>
      <w:r>
        <w:rPr>
          <w:spacing w:val="1"/>
        </w:rPr>
        <w:t xml:space="preserve"> </w:t>
      </w:r>
      <w:r>
        <w:t>лексико-стилистикалық</w:t>
      </w:r>
      <w:r>
        <w:rPr>
          <w:spacing w:val="1"/>
        </w:rPr>
        <w:t xml:space="preserve"> </w:t>
      </w:r>
      <w:r>
        <w:t>мәселелері:</w:t>
      </w:r>
      <w:r>
        <w:rPr>
          <w:spacing w:val="1"/>
        </w:rPr>
        <w:t xml:space="preserve"> </w:t>
      </w:r>
      <w:r>
        <w:t>Алматы,</w:t>
      </w:r>
      <w:r>
        <w:rPr>
          <w:spacing w:val="55"/>
        </w:rPr>
        <w:t xml:space="preserve"> </w:t>
      </w:r>
      <w:r>
        <w:t>«Наука»,</w:t>
      </w:r>
      <w:r>
        <w:rPr>
          <w:spacing w:val="1"/>
        </w:rPr>
        <w:t xml:space="preserve"> </w:t>
      </w:r>
      <w:r>
        <w:t>1997) және сол сияқты орыс тіліне басылып шыққан қазақ тіліндегі әңгіме, роман, повестердің</w:t>
      </w:r>
      <w:r>
        <w:rPr>
          <w:spacing w:val="1"/>
        </w:rPr>
        <w:t xml:space="preserve"> </w:t>
      </w:r>
      <w:r>
        <w:t>немесе</w:t>
      </w:r>
      <w:r>
        <w:rPr>
          <w:spacing w:val="1"/>
        </w:rPr>
        <w:t xml:space="preserve"> </w:t>
      </w:r>
      <w:r>
        <w:t>өлең-жырлардың</w:t>
      </w:r>
      <w:r>
        <w:rPr>
          <w:spacing w:val="1"/>
        </w:rPr>
        <w:t xml:space="preserve"> </w:t>
      </w:r>
      <w:r>
        <w:t>жетістіктері</w:t>
      </w:r>
      <w:r>
        <w:rPr>
          <w:spacing w:val="1"/>
        </w:rPr>
        <w:t xml:space="preserve"> </w:t>
      </w:r>
      <w:r>
        <w:t>жайлы</w:t>
      </w:r>
      <w:r>
        <w:rPr>
          <w:spacing w:val="1"/>
        </w:rPr>
        <w:t xml:space="preserve"> </w:t>
      </w:r>
      <w:r>
        <w:t>да</w:t>
      </w:r>
      <w:r>
        <w:rPr>
          <w:spacing w:val="1"/>
        </w:rPr>
        <w:t xml:space="preserve"> </w:t>
      </w:r>
      <w:r>
        <w:t>жазылды</w:t>
      </w:r>
      <w:r>
        <w:rPr>
          <w:spacing w:val="1"/>
        </w:rPr>
        <w:t xml:space="preserve"> </w:t>
      </w:r>
      <w:r>
        <w:t>(Н.</w:t>
      </w:r>
      <w:r>
        <w:rPr>
          <w:spacing w:val="1"/>
        </w:rPr>
        <w:t xml:space="preserve"> </w:t>
      </w:r>
      <w:r>
        <w:t>Сағындықов</w:t>
      </w:r>
      <w:r>
        <w:rPr>
          <w:spacing w:val="1"/>
        </w:rPr>
        <w:t xml:space="preserve"> </w:t>
      </w:r>
      <w:r>
        <w:t>«Очерки</w:t>
      </w:r>
      <w:r>
        <w:rPr>
          <w:spacing w:val="1"/>
        </w:rPr>
        <w:t xml:space="preserve"> </w:t>
      </w:r>
      <w:r>
        <w:t>истории</w:t>
      </w:r>
      <w:r>
        <w:rPr>
          <w:spacing w:val="1"/>
        </w:rPr>
        <w:t xml:space="preserve"> </w:t>
      </w:r>
      <w:r>
        <w:t>поэтического</w:t>
      </w:r>
      <w:r>
        <w:rPr>
          <w:spacing w:val="1"/>
        </w:rPr>
        <w:t xml:space="preserve"> </w:t>
      </w:r>
      <w:r>
        <w:t>перевода</w:t>
      </w:r>
      <w:r>
        <w:rPr>
          <w:spacing w:val="1"/>
        </w:rPr>
        <w:t xml:space="preserve"> </w:t>
      </w:r>
      <w:r>
        <w:t>с</w:t>
      </w:r>
      <w:r>
        <w:rPr>
          <w:spacing w:val="1"/>
        </w:rPr>
        <w:t xml:space="preserve"> </w:t>
      </w:r>
      <w:r>
        <w:t>казахского</w:t>
      </w:r>
      <w:r>
        <w:rPr>
          <w:spacing w:val="1"/>
        </w:rPr>
        <w:t xml:space="preserve"> </w:t>
      </w:r>
      <w:r>
        <w:t>на</w:t>
      </w:r>
      <w:r>
        <w:rPr>
          <w:spacing w:val="1"/>
        </w:rPr>
        <w:t xml:space="preserve"> </w:t>
      </w:r>
      <w:r>
        <w:t>русский</w:t>
      </w:r>
      <w:r>
        <w:rPr>
          <w:spacing w:val="1"/>
        </w:rPr>
        <w:t xml:space="preserve"> </w:t>
      </w:r>
      <w:r>
        <w:t>язык».)</w:t>
      </w:r>
      <w:r>
        <w:rPr>
          <w:spacing w:val="1"/>
        </w:rPr>
        <w:t xml:space="preserve"> </w:t>
      </w:r>
      <w:r>
        <w:t>және</w:t>
      </w:r>
      <w:r>
        <w:rPr>
          <w:spacing w:val="1"/>
        </w:rPr>
        <w:t xml:space="preserve"> </w:t>
      </w:r>
      <w:r>
        <w:t>әдістемелік</w:t>
      </w:r>
      <w:r>
        <w:rPr>
          <w:spacing w:val="1"/>
        </w:rPr>
        <w:t xml:space="preserve"> </w:t>
      </w:r>
      <w:r>
        <w:t>нұсқаулар</w:t>
      </w:r>
      <w:r>
        <w:rPr>
          <w:spacing w:val="1"/>
        </w:rPr>
        <w:t xml:space="preserve"> </w:t>
      </w:r>
      <w:r>
        <w:t>(Н.</w:t>
      </w:r>
      <w:r>
        <w:rPr>
          <w:spacing w:val="1"/>
        </w:rPr>
        <w:t xml:space="preserve"> </w:t>
      </w:r>
      <w:r>
        <w:t>Сағындықов «Основы художественного перевода», «Санат», 1996) және басқалары жарық көрді»</w:t>
      </w:r>
      <w:r>
        <w:rPr>
          <w:spacing w:val="1"/>
        </w:rPr>
        <w:t xml:space="preserve"> </w:t>
      </w:r>
      <w:r>
        <w:t>[5;</w:t>
      </w:r>
      <w:r>
        <w:rPr>
          <w:spacing w:val="1"/>
        </w:rPr>
        <w:t xml:space="preserve"> </w:t>
      </w:r>
      <w:r>
        <w:t>200].</w:t>
      </w:r>
    </w:p>
    <w:p w14:paraId="0FF74B2C" w14:textId="77777777" w:rsidR="00B33A3F" w:rsidRDefault="000118AF">
      <w:pPr>
        <w:pStyle w:val="a3"/>
        <w:spacing w:before="1"/>
        <w:ind w:left="782" w:right="663" w:firstLine="899"/>
        <w:jc w:val="both"/>
      </w:pPr>
      <w:r>
        <w:t>Қазіргі кезде көркемдік аударманың мәні айтарлықтай өскендігі соншалық – жаңа ғылым</w:t>
      </w:r>
      <w:r>
        <w:rPr>
          <w:spacing w:val="-52"/>
        </w:rPr>
        <w:t xml:space="preserve"> </w:t>
      </w:r>
      <w:r>
        <w:t>аудаома</w:t>
      </w:r>
      <w:r>
        <w:rPr>
          <w:spacing w:val="1"/>
        </w:rPr>
        <w:t xml:space="preserve"> </w:t>
      </w:r>
      <w:r>
        <w:t>теориясы</w:t>
      </w:r>
      <w:r>
        <w:rPr>
          <w:spacing w:val="1"/>
        </w:rPr>
        <w:t xml:space="preserve"> </w:t>
      </w:r>
      <w:r>
        <w:t>деген</w:t>
      </w:r>
      <w:r>
        <w:rPr>
          <w:spacing w:val="1"/>
        </w:rPr>
        <w:t xml:space="preserve"> </w:t>
      </w:r>
      <w:r>
        <w:t>ғылым</w:t>
      </w:r>
      <w:r>
        <w:rPr>
          <w:spacing w:val="1"/>
        </w:rPr>
        <w:t xml:space="preserve"> </w:t>
      </w:r>
      <w:r>
        <w:t>саласы</w:t>
      </w:r>
      <w:r>
        <w:rPr>
          <w:spacing w:val="1"/>
        </w:rPr>
        <w:t xml:space="preserve"> </w:t>
      </w:r>
      <w:r>
        <w:t>пайда</w:t>
      </w:r>
      <w:r>
        <w:rPr>
          <w:spacing w:val="1"/>
        </w:rPr>
        <w:t xml:space="preserve"> </w:t>
      </w:r>
      <w:r>
        <w:t>болды.</w:t>
      </w:r>
      <w:r>
        <w:rPr>
          <w:spacing w:val="1"/>
        </w:rPr>
        <w:t xml:space="preserve"> </w:t>
      </w:r>
      <w:r>
        <w:t>аударма</w:t>
      </w:r>
      <w:r>
        <w:rPr>
          <w:spacing w:val="1"/>
        </w:rPr>
        <w:t xml:space="preserve"> </w:t>
      </w:r>
      <w:r>
        <w:t>теориясының</w:t>
      </w:r>
      <w:r>
        <w:rPr>
          <w:spacing w:val="1"/>
        </w:rPr>
        <w:t xml:space="preserve"> </w:t>
      </w:r>
      <w:r>
        <w:t>негіздерін</w:t>
      </w:r>
      <w:r>
        <w:rPr>
          <w:spacing w:val="1"/>
        </w:rPr>
        <w:t xml:space="preserve"> </w:t>
      </w:r>
      <w:r>
        <w:t>қалыптастыруға</w:t>
      </w:r>
      <w:r>
        <w:rPr>
          <w:spacing w:val="-3"/>
        </w:rPr>
        <w:t xml:space="preserve"> </w:t>
      </w:r>
      <w:r>
        <w:t>әдебиетшілер, ғалымдар,</w:t>
      </w:r>
      <w:r>
        <w:rPr>
          <w:spacing w:val="-1"/>
        </w:rPr>
        <w:t xml:space="preserve"> </w:t>
      </w:r>
      <w:r>
        <w:t>сыншылар,</w:t>
      </w:r>
      <w:r>
        <w:rPr>
          <w:spacing w:val="2"/>
        </w:rPr>
        <w:t xml:space="preserve"> </w:t>
      </w:r>
      <w:r>
        <w:t>тілшілер</w:t>
      </w:r>
      <w:r>
        <w:rPr>
          <w:spacing w:val="-2"/>
        </w:rPr>
        <w:t xml:space="preserve"> </w:t>
      </w:r>
      <w:r>
        <w:t>атсалысуда.</w:t>
      </w:r>
    </w:p>
    <w:p w14:paraId="1D0B8E22" w14:textId="77777777" w:rsidR="00B33A3F" w:rsidRDefault="000118AF">
      <w:pPr>
        <w:pStyle w:val="a3"/>
        <w:ind w:left="782" w:right="669" w:firstLine="899"/>
        <w:jc w:val="both"/>
      </w:pPr>
      <w:r>
        <w:t>«Мәселен, А. Бориевтің «Киноаударма мәселесі» деген мақаласында</w:t>
      </w:r>
      <w:r>
        <w:rPr>
          <w:spacing w:val="1"/>
        </w:rPr>
        <w:t xml:space="preserve"> </w:t>
      </w:r>
      <w:r>
        <w:t>(«Қазақ әдебиеті»</w:t>
      </w:r>
      <w:r>
        <w:rPr>
          <w:spacing w:val="1"/>
        </w:rPr>
        <w:t xml:space="preserve"> </w:t>
      </w:r>
      <w:r>
        <w:t>1979,</w:t>
      </w:r>
      <w:r>
        <w:rPr>
          <w:spacing w:val="14"/>
        </w:rPr>
        <w:t xml:space="preserve"> </w:t>
      </w:r>
      <w:r>
        <w:t>8</w:t>
      </w:r>
      <w:r>
        <w:rPr>
          <w:spacing w:val="12"/>
        </w:rPr>
        <w:t xml:space="preserve"> </w:t>
      </w:r>
      <w:r>
        <w:t>маусым),</w:t>
      </w:r>
      <w:r>
        <w:rPr>
          <w:spacing w:val="12"/>
        </w:rPr>
        <w:t xml:space="preserve"> </w:t>
      </w:r>
      <w:r>
        <w:t>К.</w:t>
      </w:r>
      <w:r>
        <w:rPr>
          <w:spacing w:val="14"/>
        </w:rPr>
        <w:t xml:space="preserve"> </w:t>
      </w:r>
      <w:r>
        <w:t>Ахметованың</w:t>
      </w:r>
      <w:r>
        <w:rPr>
          <w:spacing w:val="14"/>
        </w:rPr>
        <w:t xml:space="preserve"> </w:t>
      </w:r>
      <w:r>
        <w:t>«Мыңыншы</w:t>
      </w:r>
      <w:r>
        <w:rPr>
          <w:spacing w:val="10"/>
        </w:rPr>
        <w:t xml:space="preserve"> </w:t>
      </w:r>
      <w:r>
        <w:t>аударма»</w:t>
      </w:r>
      <w:r>
        <w:rPr>
          <w:spacing w:val="12"/>
        </w:rPr>
        <w:t xml:space="preserve"> </w:t>
      </w:r>
      <w:r>
        <w:t>(«Қазақ</w:t>
      </w:r>
      <w:r>
        <w:rPr>
          <w:spacing w:val="15"/>
        </w:rPr>
        <w:t xml:space="preserve"> </w:t>
      </w:r>
      <w:r>
        <w:t>әдебиеті»,</w:t>
      </w:r>
      <w:r>
        <w:rPr>
          <w:spacing w:val="12"/>
        </w:rPr>
        <w:t xml:space="preserve"> </w:t>
      </w:r>
      <w:r>
        <w:t>1975,</w:t>
      </w:r>
      <w:r>
        <w:rPr>
          <w:spacing w:val="12"/>
        </w:rPr>
        <w:t xml:space="preserve"> </w:t>
      </w:r>
      <w:r>
        <w:t>21</w:t>
      </w:r>
      <w:r>
        <w:rPr>
          <w:spacing w:val="12"/>
        </w:rPr>
        <w:t xml:space="preserve"> </w:t>
      </w:r>
      <w:r>
        <w:t>ақпан)</w:t>
      </w:r>
    </w:p>
    <w:p w14:paraId="5F587C33" w14:textId="77777777" w:rsidR="00B33A3F" w:rsidRDefault="00B33A3F">
      <w:pPr>
        <w:jc w:val="both"/>
        <w:sectPr w:rsidR="00B33A3F">
          <w:pgSz w:w="11910" w:h="16840"/>
          <w:pgMar w:top="1040" w:right="180" w:bottom="1200" w:left="920" w:header="706" w:footer="1000" w:gutter="0"/>
          <w:cols w:space="720"/>
        </w:sectPr>
      </w:pPr>
    </w:p>
    <w:p w14:paraId="60A1A62A" w14:textId="77777777" w:rsidR="00B33A3F" w:rsidRDefault="000118AF">
      <w:pPr>
        <w:pStyle w:val="a3"/>
        <w:spacing w:before="154"/>
        <w:ind w:left="782" w:right="662"/>
        <w:jc w:val="both"/>
      </w:pPr>
      <w:r>
        <w:lastRenderedPageBreak/>
        <w:t>көркемдік</w:t>
      </w:r>
      <w:r>
        <w:rPr>
          <w:spacing w:val="1"/>
        </w:rPr>
        <w:t xml:space="preserve"> </w:t>
      </w:r>
      <w:r>
        <w:t>және</w:t>
      </w:r>
      <w:r>
        <w:rPr>
          <w:spacing w:val="1"/>
        </w:rPr>
        <w:t xml:space="preserve"> </w:t>
      </w:r>
      <w:r>
        <w:t>қоғамдық-саяси</w:t>
      </w:r>
      <w:r>
        <w:rPr>
          <w:spacing w:val="1"/>
        </w:rPr>
        <w:t xml:space="preserve"> </w:t>
      </w:r>
      <w:r>
        <w:t>әдебиеттер</w:t>
      </w:r>
      <w:r>
        <w:rPr>
          <w:spacing w:val="1"/>
        </w:rPr>
        <w:t xml:space="preserve"> </w:t>
      </w:r>
      <w:r>
        <w:t>мен</w:t>
      </w:r>
      <w:r>
        <w:rPr>
          <w:spacing w:val="1"/>
        </w:rPr>
        <w:t xml:space="preserve"> </w:t>
      </w:r>
      <w:r>
        <w:t>киноға</w:t>
      </w:r>
      <w:r>
        <w:rPr>
          <w:spacing w:val="1"/>
        </w:rPr>
        <w:t xml:space="preserve"> </w:t>
      </w:r>
      <w:r>
        <w:t>арналған</w:t>
      </w:r>
      <w:r>
        <w:rPr>
          <w:spacing w:val="1"/>
        </w:rPr>
        <w:t xml:space="preserve"> </w:t>
      </w:r>
      <w:r>
        <w:t>аударма</w:t>
      </w:r>
      <w:r>
        <w:rPr>
          <w:spacing w:val="1"/>
        </w:rPr>
        <w:t xml:space="preserve"> </w:t>
      </w:r>
      <w:r>
        <w:t>материалдардың</w:t>
      </w:r>
      <w:r>
        <w:rPr>
          <w:spacing w:val="1"/>
        </w:rPr>
        <w:t xml:space="preserve"> </w:t>
      </w:r>
      <w:r>
        <w:t>мәселелері қарастырылады».</w:t>
      </w:r>
    </w:p>
    <w:p w14:paraId="347079D7" w14:textId="77777777" w:rsidR="00B33A3F" w:rsidRDefault="000118AF">
      <w:pPr>
        <w:pStyle w:val="a3"/>
        <w:spacing w:before="1"/>
        <w:ind w:left="782" w:right="669" w:firstLine="707"/>
        <w:jc w:val="both"/>
      </w:pPr>
      <w:r>
        <w:t>Тіл білімінің аударма мен кездесуі 20 ғасырдың 2 жартысында жүзеге асты.Бұған бірнеше</w:t>
      </w:r>
      <w:r>
        <w:rPr>
          <w:spacing w:val="1"/>
        </w:rPr>
        <w:t xml:space="preserve"> </w:t>
      </w:r>
      <w:r>
        <w:t>обьективті</w:t>
      </w:r>
      <w:r>
        <w:rPr>
          <w:spacing w:val="1"/>
        </w:rPr>
        <w:t xml:space="preserve"> </w:t>
      </w:r>
      <w:r>
        <w:t>және</w:t>
      </w:r>
      <w:r>
        <w:rPr>
          <w:spacing w:val="1"/>
        </w:rPr>
        <w:t xml:space="preserve"> </w:t>
      </w:r>
      <w:r>
        <w:t>субьективті</w:t>
      </w:r>
      <w:r>
        <w:rPr>
          <w:spacing w:val="1"/>
        </w:rPr>
        <w:t xml:space="preserve"> </w:t>
      </w:r>
      <w:r>
        <w:t>факторлар</w:t>
      </w:r>
      <w:r>
        <w:rPr>
          <w:spacing w:val="1"/>
        </w:rPr>
        <w:t xml:space="preserve"> </w:t>
      </w:r>
      <w:r>
        <w:t>әсер</w:t>
      </w:r>
      <w:r>
        <w:rPr>
          <w:spacing w:val="1"/>
        </w:rPr>
        <w:t xml:space="preserve"> </w:t>
      </w:r>
      <w:r>
        <w:t>етті.Лингвистердің</w:t>
      </w:r>
      <w:r>
        <w:rPr>
          <w:spacing w:val="1"/>
        </w:rPr>
        <w:t xml:space="preserve"> </w:t>
      </w:r>
      <w:r>
        <w:t>назарын</w:t>
      </w:r>
      <w:r>
        <w:rPr>
          <w:spacing w:val="1"/>
        </w:rPr>
        <w:t xml:space="preserve"> </w:t>
      </w:r>
      <w:r>
        <w:t>аударма</w:t>
      </w:r>
      <w:r>
        <w:rPr>
          <w:spacing w:val="1"/>
        </w:rPr>
        <w:t xml:space="preserve"> </w:t>
      </w:r>
      <w:r>
        <w:t>мәселесіне</w:t>
      </w:r>
      <w:r>
        <w:rPr>
          <w:spacing w:val="1"/>
        </w:rPr>
        <w:t xml:space="preserve"> </w:t>
      </w:r>
      <w:r>
        <w:t>бұруда</w:t>
      </w:r>
      <w:r>
        <w:rPr>
          <w:spacing w:val="-1"/>
        </w:rPr>
        <w:t xml:space="preserve"> </w:t>
      </w:r>
      <w:r>
        <w:t>үлкен роль атқарған жайт</w:t>
      </w:r>
      <w:r>
        <w:rPr>
          <w:spacing w:val="-4"/>
        </w:rPr>
        <w:t xml:space="preserve"> </w:t>
      </w:r>
      <w:r>
        <w:t>аудармашылық қызметтің сапасы жағынан</w:t>
      </w:r>
      <w:r>
        <w:rPr>
          <w:spacing w:val="-4"/>
        </w:rPr>
        <w:t xml:space="preserve"> </w:t>
      </w:r>
      <w:r>
        <w:t>өзгеруі</w:t>
      </w:r>
      <w:r>
        <w:rPr>
          <w:spacing w:val="1"/>
        </w:rPr>
        <w:t xml:space="preserve"> </w:t>
      </w:r>
      <w:r>
        <w:t>болатын.</w:t>
      </w:r>
    </w:p>
    <w:p w14:paraId="59FF0C1D" w14:textId="77777777" w:rsidR="00B33A3F" w:rsidRDefault="000118AF">
      <w:pPr>
        <w:pStyle w:val="a3"/>
        <w:ind w:left="782" w:right="667" w:firstLine="899"/>
        <w:jc w:val="both"/>
      </w:pPr>
      <w:r>
        <w:t>Соңғы кездерде теоретиктер мен аудармашылардың қазақ тіліндегі әдебиеттердің орыс</w:t>
      </w:r>
      <w:r>
        <w:rPr>
          <w:spacing w:val="1"/>
        </w:rPr>
        <w:t xml:space="preserve"> </w:t>
      </w:r>
      <w:r>
        <w:t>тіліне аударылуын әлсіретіп алғанын ескерте кеткеніміз жөн. Есесіне аудармаға байланысты, оның</w:t>
      </w:r>
      <w:r>
        <w:rPr>
          <w:spacing w:val="-52"/>
        </w:rPr>
        <w:t xml:space="preserve"> </w:t>
      </w:r>
      <w:r>
        <w:t>теориялары</w:t>
      </w:r>
      <w:r>
        <w:rPr>
          <w:spacing w:val="1"/>
        </w:rPr>
        <w:t xml:space="preserve"> </w:t>
      </w:r>
      <w:r>
        <w:t>мен</w:t>
      </w:r>
      <w:r>
        <w:rPr>
          <w:spacing w:val="1"/>
        </w:rPr>
        <w:t xml:space="preserve"> </w:t>
      </w:r>
      <w:r>
        <w:t>тәжірибелеріне</w:t>
      </w:r>
      <w:r>
        <w:rPr>
          <w:spacing w:val="1"/>
        </w:rPr>
        <w:t xml:space="preserve"> </w:t>
      </w:r>
      <w:r>
        <w:t>қатысты</w:t>
      </w:r>
      <w:r>
        <w:rPr>
          <w:spacing w:val="1"/>
        </w:rPr>
        <w:t xml:space="preserve"> </w:t>
      </w:r>
      <w:r>
        <w:t>көптеген</w:t>
      </w:r>
      <w:r>
        <w:rPr>
          <w:spacing w:val="1"/>
        </w:rPr>
        <w:t xml:space="preserve"> </w:t>
      </w:r>
      <w:r>
        <w:t>оқулықтар</w:t>
      </w:r>
      <w:r>
        <w:rPr>
          <w:spacing w:val="1"/>
        </w:rPr>
        <w:t xml:space="preserve"> </w:t>
      </w:r>
      <w:r>
        <w:t>мен</w:t>
      </w:r>
      <w:r>
        <w:rPr>
          <w:spacing w:val="1"/>
        </w:rPr>
        <w:t xml:space="preserve"> </w:t>
      </w:r>
      <w:r>
        <w:t>ғылыми</w:t>
      </w:r>
      <w:r>
        <w:rPr>
          <w:spacing w:val="1"/>
        </w:rPr>
        <w:t xml:space="preserve"> </w:t>
      </w:r>
      <w:r>
        <w:t>қосымша</w:t>
      </w:r>
      <w:r>
        <w:rPr>
          <w:spacing w:val="1"/>
        </w:rPr>
        <w:t xml:space="preserve"> </w:t>
      </w:r>
      <w:r>
        <w:t>кітаптар</w:t>
      </w:r>
      <w:r>
        <w:rPr>
          <w:spacing w:val="1"/>
        </w:rPr>
        <w:t xml:space="preserve"> </w:t>
      </w:r>
      <w:r>
        <w:t>жарық</w:t>
      </w:r>
      <w:r>
        <w:rPr>
          <w:spacing w:val="-3"/>
        </w:rPr>
        <w:t xml:space="preserve"> </w:t>
      </w:r>
      <w:r>
        <w:t>көру үстінде.</w:t>
      </w:r>
    </w:p>
    <w:p w14:paraId="28809AAA" w14:textId="77777777" w:rsidR="00B33A3F" w:rsidRDefault="00B33A3F">
      <w:pPr>
        <w:pStyle w:val="a3"/>
        <w:spacing w:before="11"/>
        <w:rPr>
          <w:sz w:val="21"/>
        </w:rPr>
      </w:pPr>
    </w:p>
    <w:p w14:paraId="68BA3556" w14:textId="77777777" w:rsidR="00B33A3F" w:rsidRDefault="000118AF">
      <w:pPr>
        <w:pStyle w:val="5"/>
        <w:spacing w:line="252" w:lineRule="exact"/>
        <w:ind w:left="1490"/>
        <w:jc w:val="left"/>
      </w:pPr>
      <w:r>
        <w:t>Қорытынды:</w:t>
      </w:r>
    </w:p>
    <w:p w14:paraId="4A9D0C51" w14:textId="77777777" w:rsidR="00B33A3F" w:rsidRDefault="000118AF">
      <w:pPr>
        <w:pStyle w:val="a3"/>
        <w:ind w:left="782" w:right="664" w:firstLine="707"/>
        <w:jc w:val="both"/>
      </w:pPr>
      <w:r>
        <w:t>Лингвистика өзінің бүкіл даму тарихында тек қана аударманың эквиваленттілігінен басқа</w:t>
      </w:r>
      <w:r>
        <w:rPr>
          <w:spacing w:val="1"/>
        </w:rPr>
        <w:t xml:space="preserve"> </w:t>
      </w:r>
      <w:r>
        <w:t>кез-келген</w:t>
      </w:r>
      <w:r>
        <w:rPr>
          <w:spacing w:val="1"/>
        </w:rPr>
        <w:t xml:space="preserve"> </w:t>
      </w:r>
      <w:r>
        <w:t>аударманың</w:t>
      </w:r>
      <w:r>
        <w:rPr>
          <w:spacing w:val="1"/>
        </w:rPr>
        <w:t xml:space="preserve"> </w:t>
      </w:r>
      <w:r>
        <w:t>сенімділігіне</w:t>
      </w:r>
      <w:r>
        <w:rPr>
          <w:spacing w:val="1"/>
        </w:rPr>
        <w:t xml:space="preserve"> </w:t>
      </w:r>
      <w:r>
        <w:t>қатысты.Соңғы</w:t>
      </w:r>
      <w:r>
        <w:rPr>
          <w:spacing w:val="1"/>
        </w:rPr>
        <w:t xml:space="preserve"> </w:t>
      </w:r>
      <w:r>
        <w:t>уақытта</w:t>
      </w:r>
      <w:r>
        <w:rPr>
          <w:spacing w:val="1"/>
        </w:rPr>
        <w:t xml:space="preserve"> </w:t>
      </w:r>
      <w:r>
        <w:t>лингвист-аударматанушылар</w:t>
      </w:r>
      <w:r>
        <w:rPr>
          <w:spacing w:val="1"/>
        </w:rPr>
        <w:t xml:space="preserve"> </w:t>
      </w:r>
      <w:r>
        <w:t>эквиваленттіліктің тар аясынан шыға бастады.Егер адам тілді жақсы білсе, ал мәтін синтаксистік</w:t>
      </w:r>
      <w:r>
        <w:rPr>
          <w:spacing w:val="1"/>
        </w:rPr>
        <w:t xml:space="preserve"> </w:t>
      </w:r>
      <w:r>
        <w:t>және</w:t>
      </w:r>
      <w:r>
        <w:rPr>
          <w:spacing w:val="1"/>
        </w:rPr>
        <w:t xml:space="preserve"> </w:t>
      </w:r>
      <w:r>
        <w:t>семантикалық</w:t>
      </w:r>
      <w:r>
        <w:rPr>
          <w:spacing w:val="1"/>
        </w:rPr>
        <w:t xml:space="preserve"> </w:t>
      </w:r>
      <w:r>
        <w:t>ережелерді</w:t>
      </w:r>
      <w:r>
        <w:rPr>
          <w:spacing w:val="1"/>
        </w:rPr>
        <w:t xml:space="preserve"> </w:t>
      </w:r>
      <w:r>
        <w:t>қанағаттандырса,түсінуде</w:t>
      </w:r>
      <w:r>
        <w:rPr>
          <w:spacing w:val="1"/>
        </w:rPr>
        <w:t xml:space="preserve"> </w:t>
      </w:r>
      <w:r>
        <w:t>қиындық</w:t>
      </w:r>
      <w:r>
        <w:rPr>
          <w:spacing w:val="1"/>
        </w:rPr>
        <w:t xml:space="preserve"> </w:t>
      </w:r>
      <w:r>
        <w:t>тумайды.Аудармашылық</w:t>
      </w:r>
      <w:r>
        <w:rPr>
          <w:spacing w:val="-52"/>
        </w:rPr>
        <w:t xml:space="preserve"> </w:t>
      </w:r>
      <w:r>
        <w:t>қызметтің әр жақтылығы басқа да ғылыми жұмыстардың қайнар көзі болуы мүмкін.Сондықтан да</w:t>
      </w:r>
      <w:r>
        <w:rPr>
          <w:spacing w:val="1"/>
        </w:rPr>
        <w:t xml:space="preserve"> </w:t>
      </w:r>
      <w:r>
        <w:t>аударма ісі туралы ғылымында аудармашылықта әр түрлі мәдени-когнитивті,психологиялық,әдеби</w:t>
      </w:r>
      <w:r>
        <w:rPr>
          <w:spacing w:val="-52"/>
        </w:rPr>
        <w:t xml:space="preserve"> </w:t>
      </w:r>
      <w:r>
        <w:t>және басқа аспектілер бөлініп шығуы мүмкін.20 ғасырдың бірінші жартысында көптеген тілшілер</w:t>
      </w:r>
      <w:r>
        <w:rPr>
          <w:spacing w:val="1"/>
        </w:rPr>
        <w:t xml:space="preserve"> </w:t>
      </w:r>
      <w:r>
        <w:t>аударма</w:t>
      </w:r>
      <w:r>
        <w:rPr>
          <w:spacing w:val="1"/>
        </w:rPr>
        <w:t xml:space="preserve"> </w:t>
      </w:r>
      <w:r>
        <w:t>ісінің</w:t>
      </w:r>
      <w:r>
        <w:rPr>
          <w:spacing w:val="1"/>
        </w:rPr>
        <w:t xml:space="preserve"> </w:t>
      </w:r>
      <w:r>
        <w:t>мәселесіне</w:t>
      </w:r>
      <w:r>
        <w:rPr>
          <w:spacing w:val="1"/>
        </w:rPr>
        <w:t xml:space="preserve"> </w:t>
      </w:r>
      <w:r>
        <w:t>қызығушылық</w:t>
      </w:r>
      <w:r>
        <w:rPr>
          <w:spacing w:val="1"/>
        </w:rPr>
        <w:t xml:space="preserve"> </w:t>
      </w:r>
      <w:r>
        <w:t>танытпады,сондықтан</w:t>
      </w:r>
      <w:r>
        <w:rPr>
          <w:spacing w:val="1"/>
        </w:rPr>
        <w:t xml:space="preserve"> </w:t>
      </w:r>
      <w:r>
        <w:t>лингвистикалық</w:t>
      </w:r>
      <w:r>
        <w:rPr>
          <w:spacing w:val="1"/>
        </w:rPr>
        <w:t xml:space="preserve"> </w:t>
      </w:r>
      <w:r>
        <w:t>ғылымда</w:t>
      </w:r>
      <w:r>
        <w:rPr>
          <w:spacing w:val="1"/>
        </w:rPr>
        <w:t xml:space="preserve"> </w:t>
      </w:r>
      <w:r>
        <w:t>құрылымдылық</w:t>
      </w:r>
      <w:r>
        <w:rPr>
          <w:spacing w:val="1"/>
        </w:rPr>
        <w:t xml:space="preserve"> </w:t>
      </w:r>
      <w:r>
        <w:t>«структурализм»</w:t>
      </w:r>
      <w:r>
        <w:rPr>
          <w:spacing w:val="1"/>
        </w:rPr>
        <w:t xml:space="preserve"> </w:t>
      </w:r>
      <w:r>
        <w:t>идеясы</w:t>
      </w:r>
      <w:r>
        <w:rPr>
          <w:spacing w:val="1"/>
        </w:rPr>
        <w:t xml:space="preserve"> </w:t>
      </w:r>
      <w:r>
        <w:t>пайда</w:t>
      </w:r>
      <w:r>
        <w:rPr>
          <w:spacing w:val="1"/>
        </w:rPr>
        <w:t xml:space="preserve"> </w:t>
      </w:r>
      <w:r>
        <w:t>болды.</w:t>
      </w:r>
      <w:r>
        <w:rPr>
          <w:spacing w:val="1"/>
        </w:rPr>
        <w:t xml:space="preserve"> </w:t>
      </w:r>
      <w:r>
        <w:t>Тіл</w:t>
      </w:r>
      <w:r>
        <w:rPr>
          <w:spacing w:val="1"/>
        </w:rPr>
        <w:t xml:space="preserve"> </w:t>
      </w:r>
      <w:r>
        <w:t>ғылымындағы</w:t>
      </w:r>
      <w:r>
        <w:rPr>
          <w:spacing w:val="1"/>
        </w:rPr>
        <w:t xml:space="preserve"> </w:t>
      </w:r>
      <w:r>
        <w:t>нақтылық</w:t>
      </w:r>
      <w:r>
        <w:rPr>
          <w:spacing w:val="1"/>
        </w:rPr>
        <w:t xml:space="preserve"> </w:t>
      </w:r>
      <w:r>
        <w:t>пен</w:t>
      </w:r>
      <w:r>
        <w:rPr>
          <w:spacing w:val="1"/>
        </w:rPr>
        <w:t xml:space="preserve"> </w:t>
      </w:r>
      <w:r>
        <w:t>обьективтілікке көз жеткізуді көздеген тілшілер тілдік құрылымның мынадай жақтарына басты</w:t>
      </w:r>
      <w:r>
        <w:rPr>
          <w:spacing w:val="1"/>
        </w:rPr>
        <w:t xml:space="preserve"> </w:t>
      </w:r>
      <w:r>
        <w:t>назар аударды: тілді міндетті түрде бақылауға алу,пайымдау, өлшеу, сынау, тілдің лексикалық</w:t>
      </w:r>
      <w:r>
        <w:rPr>
          <w:spacing w:val="1"/>
        </w:rPr>
        <w:t xml:space="preserve"> </w:t>
      </w:r>
      <w:r>
        <w:t>құрамын, оның синтаксистік құрылымы, синтагматикалық және парадигматикалық байланыстық</w:t>
      </w:r>
      <w:r>
        <w:rPr>
          <w:spacing w:val="1"/>
        </w:rPr>
        <w:t xml:space="preserve"> </w:t>
      </w:r>
      <w:r>
        <w:t>бірліктерін,</w:t>
      </w:r>
      <w:r>
        <w:rPr>
          <w:spacing w:val="1"/>
        </w:rPr>
        <w:t xml:space="preserve"> </w:t>
      </w:r>
      <w:r>
        <w:t>сол</w:t>
      </w:r>
      <w:r>
        <w:rPr>
          <w:spacing w:val="1"/>
        </w:rPr>
        <w:t xml:space="preserve"> </w:t>
      </w:r>
      <w:r>
        <w:t>бірліктердің</w:t>
      </w:r>
      <w:r>
        <w:rPr>
          <w:spacing w:val="1"/>
        </w:rPr>
        <w:t xml:space="preserve"> </w:t>
      </w:r>
      <w:r>
        <w:t>сәйкес</w:t>
      </w:r>
      <w:r>
        <w:rPr>
          <w:spacing w:val="1"/>
        </w:rPr>
        <w:t xml:space="preserve"> </w:t>
      </w:r>
      <w:r>
        <w:t>келуі,тілдің</w:t>
      </w:r>
      <w:r>
        <w:rPr>
          <w:spacing w:val="1"/>
        </w:rPr>
        <w:t xml:space="preserve"> </w:t>
      </w:r>
      <w:r>
        <w:t>мәтінге</w:t>
      </w:r>
      <w:r>
        <w:rPr>
          <w:spacing w:val="1"/>
        </w:rPr>
        <w:t xml:space="preserve"> </w:t>
      </w:r>
      <w:r>
        <w:t>таралуын</w:t>
      </w:r>
      <w:r>
        <w:rPr>
          <w:spacing w:val="1"/>
        </w:rPr>
        <w:t xml:space="preserve"> </w:t>
      </w:r>
      <w:r>
        <w:t>оның</w:t>
      </w:r>
      <w:r>
        <w:rPr>
          <w:spacing w:val="1"/>
        </w:rPr>
        <w:t xml:space="preserve"> </w:t>
      </w:r>
      <w:r>
        <w:t>қолданудағы</w:t>
      </w:r>
      <w:r>
        <w:rPr>
          <w:spacing w:val="1"/>
        </w:rPr>
        <w:t xml:space="preserve"> </w:t>
      </w:r>
      <w:r>
        <w:t>жиілігін</w:t>
      </w:r>
      <w:r>
        <w:rPr>
          <w:spacing w:val="-52"/>
        </w:rPr>
        <w:t xml:space="preserve"> </w:t>
      </w:r>
      <w:r>
        <w:t>қарастырады.</w:t>
      </w:r>
    </w:p>
    <w:p w14:paraId="05EE64BC" w14:textId="77777777" w:rsidR="00B33A3F" w:rsidRDefault="00B33A3F">
      <w:pPr>
        <w:pStyle w:val="a3"/>
        <w:spacing w:before="3"/>
        <w:rPr>
          <w:sz w:val="20"/>
        </w:rPr>
      </w:pPr>
    </w:p>
    <w:p w14:paraId="259B2397" w14:textId="77777777" w:rsidR="00B33A3F" w:rsidRDefault="000118AF">
      <w:pPr>
        <w:spacing w:line="230" w:lineRule="exact"/>
        <w:ind w:left="1065"/>
        <w:rPr>
          <w:b/>
          <w:i/>
          <w:sz w:val="20"/>
        </w:rPr>
      </w:pPr>
      <w:r>
        <w:rPr>
          <w:b/>
          <w:i/>
          <w:sz w:val="20"/>
        </w:rPr>
        <w:t>Әдебиеттер:</w:t>
      </w:r>
    </w:p>
    <w:p w14:paraId="4BB12089" w14:textId="77777777" w:rsidR="00B33A3F" w:rsidRDefault="000118AF">
      <w:pPr>
        <w:pStyle w:val="a5"/>
        <w:numPr>
          <w:ilvl w:val="0"/>
          <w:numId w:val="2"/>
        </w:numPr>
        <w:tabs>
          <w:tab w:val="left" w:pos="1501"/>
          <w:tab w:val="left" w:pos="1502"/>
        </w:tabs>
        <w:spacing w:line="271" w:lineRule="exact"/>
        <w:rPr>
          <w:i/>
          <w:sz w:val="20"/>
        </w:rPr>
      </w:pPr>
      <w:r>
        <w:rPr>
          <w:i/>
          <w:sz w:val="20"/>
        </w:rPr>
        <w:t>Әуезов</w:t>
      </w:r>
      <w:r>
        <w:rPr>
          <w:i/>
          <w:spacing w:val="-2"/>
          <w:sz w:val="20"/>
        </w:rPr>
        <w:t xml:space="preserve"> </w:t>
      </w:r>
      <w:r>
        <w:rPr>
          <w:i/>
          <w:sz w:val="20"/>
        </w:rPr>
        <w:t>М.</w:t>
      </w:r>
      <w:r>
        <w:rPr>
          <w:i/>
          <w:spacing w:val="-2"/>
          <w:sz w:val="20"/>
        </w:rPr>
        <w:t xml:space="preserve"> </w:t>
      </w:r>
      <w:r>
        <w:rPr>
          <w:i/>
          <w:sz w:val="20"/>
        </w:rPr>
        <w:t>Әдебиет тарихы.</w:t>
      </w:r>
      <w:r>
        <w:rPr>
          <w:i/>
          <w:spacing w:val="-3"/>
          <w:sz w:val="20"/>
        </w:rPr>
        <w:t xml:space="preserve"> </w:t>
      </w:r>
      <w:r>
        <w:rPr>
          <w:i/>
          <w:sz w:val="20"/>
        </w:rPr>
        <w:t>–Алматы:</w:t>
      </w:r>
      <w:r>
        <w:rPr>
          <w:i/>
          <w:spacing w:val="-2"/>
          <w:sz w:val="20"/>
        </w:rPr>
        <w:t xml:space="preserve"> </w:t>
      </w:r>
      <w:r>
        <w:rPr>
          <w:i/>
          <w:sz w:val="20"/>
        </w:rPr>
        <w:t>Ана</w:t>
      </w:r>
      <w:r>
        <w:rPr>
          <w:i/>
          <w:spacing w:val="-2"/>
          <w:sz w:val="20"/>
        </w:rPr>
        <w:t xml:space="preserve"> </w:t>
      </w:r>
      <w:r>
        <w:rPr>
          <w:i/>
          <w:sz w:val="20"/>
        </w:rPr>
        <w:t>тілі,</w:t>
      </w:r>
      <w:r>
        <w:rPr>
          <w:i/>
          <w:spacing w:val="-2"/>
          <w:sz w:val="20"/>
        </w:rPr>
        <w:t xml:space="preserve"> </w:t>
      </w:r>
      <w:r>
        <w:rPr>
          <w:i/>
          <w:sz w:val="20"/>
        </w:rPr>
        <w:t>1991.</w:t>
      </w:r>
    </w:p>
    <w:p w14:paraId="653A08F3" w14:textId="77777777" w:rsidR="00B33A3F" w:rsidRDefault="000118AF">
      <w:pPr>
        <w:pStyle w:val="a5"/>
        <w:numPr>
          <w:ilvl w:val="0"/>
          <w:numId w:val="2"/>
        </w:numPr>
        <w:tabs>
          <w:tab w:val="left" w:pos="1501"/>
          <w:tab w:val="left" w:pos="1502"/>
        </w:tabs>
        <w:spacing w:line="268" w:lineRule="exact"/>
        <w:rPr>
          <w:i/>
          <w:sz w:val="20"/>
        </w:rPr>
      </w:pPr>
      <w:r>
        <w:rPr>
          <w:i/>
          <w:sz w:val="20"/>
        </w:rPr>
        <w:t>Ахметов</w:t>
      </w:r>
      <w:r>
        <w:rPr>
          <w:i/>
          <w:spacing w:val="-4"/>
          <w:sz w:val="20"/>
        </w:rPr>
        <w:t xml:space="preserve"> </w:t>
      </w:r>
      <w:r>
        <w:rPr>
          <w:i/>
          <w:sz w:val="20"/>
        </w:rPr>
        <w:t>З.</w:t>
      </w:r>
      <w:r>
        <w:rPr>
          <w:i/>
          <w:spacing w:val="-3"/>
          <w:sz w:val="20"/>
        </w:rPr>
        <w:t xml:space="preserve"> </w:t>
      </w:r>
      <w:r>
        <w:rPr>
          <w:i/>
          <w:sz w:val="20"/>
        </w:rPr>
        <w:t>Лермонтов</w:t>
      </w:r>
      <w:r>
        <w:rPr>
          <w:i/>
          <w:spacing w:val="-4"/>
          <w:sz w:val="20"/>
        </w:rPr>
        <w:t xml:space="preserve"> </w:t>
      </w:r>
      <w:r>
        <w:rPr>
          <w:i/>
          <w:sz w:val="20"/>
        </w:rPr>
        <w:t>и</w:t>
      </w:r>
      <w:r>
        <w:rPr>
          <w:i/>
          <w:spacing w:val="-2"/>
          <w:sz w:val="20"/>
        </w:rPr>
        <w:t xml:space="preserve"> </w:t>
      </w:r>
      <w:r>
        <w:rPr>
          <w:i/>
          <w:sz w:val="20"/>
        </w:rPr>
        <w:t>Абай.</w:t>
      </w:r>
      <w:r>
        <w:rPr>
          <w:i/>
          <w:spacing w:val="1"/>
          <w:sz w:val="20"/>
        </w:rPr>
        <w:t xml:space="preserve"> </w:t>
      </w:r>
      <w:r>
        <w:rPr>
          <w:i/>
          <w:sz w:val="20"/>
        </w:rPr>
        <w:t>-Алма-Ата,</w:t>
      </w:r>
      <w:r>
        <w:rPr>
          <w:i/>
          <w:spacing w:val="-3"/>
          <w:sz w:val="20"/>
        </w:rPr>
        <w:t xml:space="preserve"> </w:t>
      </w:r>
      <w:r>
        <w:rPr>
          <w:i/>
          <w:sz w:val="20"/>
        </w:rPr>
        <w:t>1954</w:t>
      </w:r>
    </w:p>
    <w:p w14:paraId="7E7642AB" w14:textId="77777777" w:rsidR="00B33A3F" w:rsidRDefault="000118AF">
      <w:pPr>
        <w:pStyle w:val="a5"/>
        <w:numPr>
          <w:ilvl w:val="0"/>
          <w:numId w:val="2"/>
        </w:numPr>
        <w:tabs>
          <w:tab w:val="left" w:pos="1489"/>
          <w:tab w:val="left" w:pos="1490"/>
          <w:tab w:val="left" w:pos="2184"/>
        </w:tabs>
        <w:spacing w:before="3" w:line="232" w:lineRule="auto"/>
        <w:ind w:left="1490" w:right="676" w:hanging="425"/>
        <w:rPr>
          <w:i/>
          <w:sz w:val="20"/>
        </w:rPr>
      </w:pPr>
      <w:r>
        <w:rPr>
          <w:i/>
          <w:sz w:val="20"/>
        </w:rPr>
        <w:t>Лексико-стилистические</w:t>
      </w:r>
      <w:r>
        <w:rPr>
          <w:i/>
          <w:spacing w:val="9"/>
          <w:sz w:val="20"/>
        </w:rPr>
        <w:t xml:space="preserve"> </w:t>
      </w:r>
      <w:r>
        <w:rPr>
          <w:i/>
          <w:sz w:val="20"/>
        </w:rPr>
        <w:t>вопросы</w:t>
      </w:r>
      <w:r>
        <w:rPr>
          <w:i/>
          <w:spacing w:val="8"/>
          <w:sz w:val="20"/>
        </w:rPr>
        <w:t xml:space="preserve"> </w:t>
      </w:r>
      <w:r>
        <w:rPr>
          <w:i/>
          <w:sz w:val="20"/>
        </w:rPr>
        <w:t>перевода</w:t>
      </w:r>
      <w:r>
        <w:rPr>
          <w:i/>
          <w:spacing w:val="9"/>
          <w:sz w:val="20"/>
        </w:rPr>
        <w:t xml:space="preserve"> </w:t>
      </w:r>
      <w:r>
        <w:rPr>
          <w:i/>
          <w:sz w:val="20"/>
        </w:rPr>
        <w:t>(опыты,</w:t>
      </w:r>
      <w:r>
        <w:rPr>
          <w:i/>
          <w:spacing w:val="6"/>
          <w:sz w:val="20"/>
        </w:rPr>
        <w:t xml:space="preserve"> </w:t>
      </w:r>
      <w:r>
        <w:rPr>
          <w:i/>
          <w:sz w:val="20"/>
        </w:rPr>
        <w:t>размышления,</w:t>
      </w:r>
      <w:r>
        <w:rPr>
          <w:i/>
          <w:spacing w:val="8"/>
          <w:sz w:val="20"/>
        </w:rPr>
        <w:t xml:space="preserve"> </w:t>
      </w:r>
      <w:r>
        <w:rPr>
          <w:i/>
          <w:sz w:val="20"/>
        </w:rPr>
        <w:t>обобщения),</w:t>
      </w:r>
      <w:r>
        <w:rPr>
          <w:i/>
          <w:spacing w:val="8"/>
          <w:sz w:val="20"/>
        </w:rPr>
        <w:t xml:space="preserve"> </w:t>
      </w:r>
      <w:r>
        <w:rPr>
          <w:i/>
          <w:sz w:val="20"/>
        </w:rPr>
        <w:t>отв.</w:t>
      </w:r>
      <w:r>
        <w:rPr>
          <w:i/>
          <w:spacing w:val="9"/>
          <w:sz w:val="20"/>
        </w:rPr>
        <w:t xml:space="preserve"> </w:t>
      </w:r>
      <w:r>
        <w:rPr>
          <w:i/>
          <w:sz w:val="20"/>
        </w:rPr>
        <w:t>редактор</w:t>
      </w:r>
      <w:r>
        <w:rPr>
          <w:i/>
          <w:spacing w:val="-47"/>
          <w:sz w:val="20"/>
        </w:rPr>
        <w:t xml:space="preserve"> </w:t>
      </w:r>
      <w:r>
        <w:rPr>
          <w:i/>
          <w:sz w:val="20"/>
        </w:rPr>
        <w:t>канд.</w:t>
      </w:r>
      <w:r>
        <w:rPr>
          <w:i/>
          <w:sz w:val="20"/>
        </w:rPr>
        <w:tab/>
        <w:t>филол.наук.</w:t>
      </w:r>
      <w:r>
        <w:rPr>
          <w:i/>
          <w:spacing w:val="-1"/>
          <w:sz w:val="20"/>
        </w:rPr>
        <w:t xml:space="preserve"> </w:t>
      </w:r>
      <w:r>
        <w:rPr>
          <w:i/>
          <w:sz w:val="20"/>
        </w:rPr>
        <w:t>У.</w:t>
      </w:r>
      <w:r>
        <w:rPr>
          <w:i/>
          <w:spacing w:val="-2"/>
          <w:sz w:val="20"/>
        </w:rPr>
        <w:t xml:space="preserve"> </w:t>
      </w:r>
      <w:r>
        <w:rPr>
          <w:i/>
          <w:sz w:val="20"/>
        </w:rPr>
        <w:t>А. Айтбаев,</w:t>
      </w:r>
      <w:r>
        <w:rPr>
          <w:i/>
          <w:spacing w:val="5"/>
          <w:sz w:val="20"/>
        </w:rPr>
        <w:t xml:space="preserve"> </w:t>
      </w:r>
      <w:r>
        <w:rPr>
          <w:i/>
          <w:sz w:val="20"/>
        </w:rPr>
        <w:t>-Алма-Ата,</w:t>
      </w:r>
      <w:r>
        <w:rPr>
          <w:i/>
          <w:spacing w:val="-1"/>
          <w:sz w:val="20"/>
        </w:rPr>
        <w:t xml:space="preserve"> </w:t>
      </w:r>
      <w:r>
        <w:rPr>
          <w:i/>
          <w:sz w:val="20"/>
        </w:rPr>
        <w:t>Наука,</w:t>
      </w:r>
      <w:r>
        <w:rPr>
          <w:i/>
          <w:spacing w:val="-2"/>
          <w:sz w:val="20"/>
        </w:rPr>
        <w:t xml:space="preserve"> </w:t>
      </w:r>
      <w:r>
        <w:rPr>
          <w:i/>
          <w:sz w:val="20"/>
        </w:rPr>
        <w:t>1987</w:t>
      </w:r>
    </w:p>
    <w:p w14:paraId="19E885A5" w14:textId="77777777" w:rsidR="00B33A3F" w:rsidRDefault="000118AF">
      <w:pPr>
        <w:pStyle w:val="a5"/>
        <w:numPr>
          <w:ilvl w:val="0"/>
          <w:numId w:val="2"/>
        </w:numPr>
        <w:tabs>
          <w:tab w:val="left" w:pos="1501"/>
          <w:tab w:val="left" w:pos="1502"/>
        </w:tabs>
        <w:spacing w:line="271" w:lineRule="exact"/>
        <w:rPr>
          <w:i/>
          <w:sz w:val="20"/>
        </w:rPr>
      </w:pPr>
      <w:r>
        <w:rPr>
          <w:i/>
          <w:sz w:val="20"/>
        </w:rPr>
        <w:t>Сагындыкова</w:t>
      </w:r>
      <w:r>
        <w:rPr>
          <w:i/>
          <w:spacing w:val="-2"/>
          <w:sz w:val="20"/>
        </w:rPr>
        <w:t xml:space="preserve"> </w:t>
      </w:r>
      <w:r>
        <w:rPr>
          <w:i/>
          <w:sz w:val="20"/>
        </w:rPr>
        <w:t>Н.</w:t>
      </w:r>
      <w:r>
        <w:rPr>
          <w:i/>
          <w:spacing w:val="-3"/>
          <w:sz w:val="20"/>
        </w:rPr>
        <w:t xml:space="preserve"> </w:t>
      </w:r>
      <w:r>
        <w:rPr>
          <w:i/>
          <w:sz w:val="20"/>
        </w:rPr>
        <w:t>Ж.</w:t>
      </w:r>
      <w:r>
        <w:rPr>
          <w:i/>
          <w:spacing w:val="-1"/>
          <w:sz w:val="20"/>
        </w:rPr>
        <w:t xml:space="preserve"> </w:t>
      </w:r>
      <w:r>
        <w:rPr>
          <w:i/>
          <w:sz w:val="20"/>
        </w:rPr>
        <w:t>Казахская</w:t>
      </w:r>
      <w:r>
        <w:rPr>
          <w:i/>
          <w:spacing w:val="-1"/>
          <w:sz w:val="20"/>
        </w:rPr>
        <w:t xml:space="preserve"> </w:t>
      </w:r>
      <w:r>
        <w:rPr>
          <w:i/>
          <w:sz w:val="20"/>
        </w:rPr>
        <w:t>поэзия</w:t>
      </w:r>
      <w:r>
        <w:rPr>
          <w:i/>
          <w:spacing w:val="-2"/>
          <w:sz w:val="20"/>
        </w:rPr>
        <w:t xml:space="preserve"> </w:t>
      </w:r>
      <w:r>
        <w:rPr>
          <w:i/>
          <w:sz w:val="20"/>
        </w:rPr>
        <w:t>в</w:t>
      </w:r>
      <w:r>
        <w:rPr>
          <w:i/>
          <w:spacing w:val="-4"/>
          <w:sz w:val="20"/>
        </w:rPr>
        <w:t xml:space="preserve"> </w:t>
      </w:r>
      <w:r>
        <w:rPr>
          <w:i/>
          <w:sz w:val="20"/>
        </w:rPr>
        <w:t>русском</w:t>
      </w:r>
      <w:r>
        <w:rPr>
          <w:i/>
          <w:spacing w:val="-2"/>
          <w:sz w:val="20"/>
        </w:rPr>
        <w:t xml:space="preserve"> </w:t>
      </w:r>
      <w:r>
        <w:rPr>
          <w:i/>
          <w:sz w:val="20"/>
        </w:rPr>
        <w:t>переводе.</w:t>
      </w:r>
      <w:r>
        <w:rPr>
          <w:i/>
          <w:spacing w:val="-2"/>
          <w:sz w:val="20"/>
        </w:rPr>
        <w:t xml:space="preserve"> </w:t>
      </w:r>
      <w:r>
        <w:rPr>
          <w:i/>
          <w:sz w:val="20"/>
        </w:rPr>
        <w:t>Монография.</w:t>
      </w:r>
      <w:r>
        <w:rPr>
          <w:i/>
          <w:spacing w:val="2"/>
          <w:sz w:val="20"/>
        </w:rPr>
        <w:t xml:space="preserve"> </w:t>
      </w:r>
      <w:r>
        <w:rPr>
          <w:i/>
          <w:sz w:val="20"/>
        </w:rPr>
        <w:t>–Алма-Ата:</w:t>
      </w:r>
      <w:r>
        <w:rPr>
          <w:i/>
          <w:spacing w:val="-4"/>
          <w:sz w:val="20"/>
        </w:rPr>
        <w:t xml:space="preserve"> </w:t>
      </w:r>
      <w:r>
        <w:rPr>
          <w:i/>
          <w:sz w:val="20"/>
        </w:rPr>
        <w:t>Наука,</w:t>
      </w:r>
      <w:r>
        <w:rPr>
          <w:i/>
          <w:spacing w:val="-3"/>
          <w:sz w:val="20"/>
        </w:rPr>
        <w:t xml:space="preserve"> </w:t>
      </w:r>
      <w:r>
        <w:rPr>
          <w:i/>
          <w:sz w:val="20"/>
        </w:rPr>
        <w:t>1983</w:t>
      </w:r>
    </w:p>
    <w:p w14:paraId="085BD799" w14:textId="77777777" w:rsidR="00B33A3F" w:rsidRDefault="000118AF">
      <w:pPr>
        <w:pStyle w:val="a5"/>
        <w:numPr>
          <w:ilvl w:val="0"/>
          <w:numId w:val="2"/>
        </w:numPr>
        <w:tabs>
          <w:tab w:val="left" w:pos="1501"/>
          <w:tab w:val="left" w:pos="1502"/>
        </w:tabs>
        <w:spacing w:line="266" w:lineRule="exact"/>
        <w:rPr>
          <w:i/>
          <w:sz w:val="20"/>
        </w:rPr>
      </w:pPr>
      <w:r>
        <w:rPr>
          <w:i/>
          <w:sz w:val="20"/>
        </w:rPr>
        <w:t>Сагандыкова</w:t>
      </w:r>
      <w:r>
        <w:rPr>
          <w:i/>
          <w:spacing w:val="-3"/>
          <w:sz w:val="20"/>
        </w:rPr>
        <w:t xml:space="preserve"> </w:t>
      </w:r>
      <w:r>
        <w:rPr>
          <w:i/>
          <w:sz w:val="20"/>
        </w:rPr>
        <w:t>Н.</w:t>
      </w:r>
      <w:r>
        <w:rPr>
          <w:i/>
          <w:spacing w:val="-3"/>
          <w:sz w:val="20"/>
        </w:rPr>
        <w:t xml:space="preserve"> </w:t>
      </w:r>
      <w:r>
        <w:rPr>
          <w:i/>
          <w:sz w:val="20"/>
        </w:rPr>
        <w:t>Ж.</w:t>
      </w:r>
      <w:r>
        <w:rPr>
          <w:i/>
          <w:spacing w:val="-4"/>
          <w:sz w:val="20"/>
        </w:rPr>
        <w:t xml:space="preserve"> </w:t>
      </w:r>
      <w:r>
        <w:rPr>
          <w:i/>
          <w:sz w:val="20"/>
        </w:rPr>
        <w:t>Основы</w:t>
      </w:r>
      <w:r>
        <w:rPr>
          <w:i/>
          <w:spacing w:val="-2"/>
          <w:sz w:val="20"/>
        </w:rPr>
        <w:t xml:space="preserve"> </w:t>
      </w:r>
      <w:r>
        <w:rPr>
          <w:i/>
          <w:sz w:val="20"/>
        </w:rPr>
        <w:t>художественного</w:t>
      </w:r>
      <w:r>
        <w:rPr>
          <w:i/>
          <w:spacing w:val="-3"/>
          <w:sz w:val="20"/>
        </w:rPr>
        <w:t xml:space="preserve"> </w:t>
      </w:r>
      <w:r>
        <w:rPr>
          <w:i/>
          <w:sz w:val="20"/>
        </w:rPr>
        <w:t>перевода. –алматы:</w:t>
      </w:r>
      <w:r>
        <w:rPr>
          <w:i/>
          <w:spacing w:val="-3"/>
          <w:sz w:val="20"/>
        </w:rPr>
        <w:t xml:space="preserve"> </w:t>
      </w:r>
      <w:r>
        <w:rPr>
          <w:i/>
          <w:sz w:val="20"/>
        </w:rPr>
        <w:t>Санат,</w:t>
      </w:r>
      <w:r>
        <w:rPr>
          <w:i/>
          <w:spacing w:val="-4"/>
          <w:sz w:val="20"/>
        </w:rPr>
        <w:t xml:space="preserve"> </w:t>
      </w:r>
      <w:r>
        <w:rPr>
          <w:i/>
          <w:sz w:val="20"/>
        </w:rPr>
        <w:t>1996</w:t>
      </w:r>
    </w:p>
    <w:p w14:paraId="466AB517" w14:textId="77777777" w:rsidR="00B33A3F" w:rsidRDefault="000118AF">
      <w:pPr>
        <w:pStyle w:val="a5"/>
        <w:numPr>
          <w:ilvl w:val="0"/>
          <w:numId w:val="2"/>
        </w:numPr>
        <w:tabs>
          <w:tab w:val="left" w:pos="1501"/>
          <w:tab w:val="left" w:pos="1502"/>
        </w:tabs>
        <w:spacing w:line="268" w:lineRule="exact"/>
        <w:rPr>
          <w:i/>
          <w:sz w:val="20"/>
        </w:rPr>
      </w:pPr>
      <w:r>
        <w:rPr>
          <w:i/>
          <w:sz w:val="20"/>
        </w:rPr>
        <w:t>Әуезов</w:t>
      </w:r>
      <w:r>
        <w:rPr>
          <w:i/>
          <w:spacing w:val="-4"/>
          <w:sz w:val="20"/>
        </w:rPr>
        <w:t xml:space="preserve"> </w:t>
      </w:r>
      <w:r>
        <w:rPr>
          <w:i/>
          <w:sz w:val="20"/>
        </w:rPr>
        <w:t>М.</w:t>
      </w:r>
      <w:r>
        <w:rPr>
          <w:i/>
          <w:spacing w:val="-3"/>
          <w:sz w:val="20"/>
        </w:rPr>
        <w:t xml:space="preserve"> </w:t>
      </w:r>
      <w:r>
        <w:rPr>
          <w:i/>
          <w:sz w:val="20"/>
        </w:rPr>
        <w:t>Көркем</w:t>
      </w:r>
      <w:r>
        <w:rPr>
          <w:i/>
          <w:spacing w:val="-3"/>
          <w:sz w:val="20"/>
        </w:rPr>
        <w:t xml:space="preserve"> </w:t>
      </w:r>
      <w:r>
        <w:rPr>
          <w:i/>
          <w:sz w:val="20"/>
        </w:rPr>
        <w:t>аударманың</w:t>
      </w:r>
      <w:r>
        <w:rPr>
          <w:i/>
          <w:spacing w:val="-4"/>
          <w:sz w:val="20"/>
        </w:rPr>
        <w:t xml:space="preserve"> </w:t>
      </w:r>
      <w:r>
        <w:rPr>
          <w:i/>
          <w:sz w:val="20"/>
        </w:rPr>
        <w:t>кейбір</w:t>
      </w:r>
      <w:r>
        <w:rPr>
          <w:i/>
          <w:spacing w:val="-3"/>
          <w:sz w:val="20"/>
        </w:rPr>
        <w:t xml:space="preserve"> </w:t>
      </w:r>
      <w:r>
        <w:rPr>
          <w:i/>
          <w:sz w:val="20"/>
        </w:rPr>
        <w:t>теориялық</w:t>
      </w:r>
      <w:r>
        <w:rPr>
          <w:i/>
          <w:spacing w:val="-3"/>
          <w:sz w:val="20"/>
        </w:rPr>
        <w:t xml:space="preserve"> </w:t>
      </w:r>
      <w:r>
        <w:rPr>
          <w:i/>
          <w:sz w:val="20"/>
        </w:rPr>
        <w:t>мәселелері.</w:t>
      </w:r>
      <w:r>
        <w:rPr>
          <w:i/>
          <w:spacing w:val="-3"/>
          <w:sz w:val="20"/>
        </w:rPr>
        <w:t xml:space="preserve"> </w:t>
      </w:r>
      <w:r>
        <w:rPr>
          <w:i/>
          <w:sz w:val="20"/>
        </w:rPr>
        <w:t>Алматы,</w:t>
      </w:r>
      <w:r>
        <w:rPr>
          <w:i/>
          <w:spacing w:val="-3"/>
          <w:sz w:val="20"/>
        </w:rPr>
        <w:t xml:space="preserve"> </w:t>
      </w:r>
      <w:r>
        <w:rPr>
          <w:i/>
          <w:sz w:val="20"/>
        </w:rPr>
        <w:t>1957жыл.</w:t>
      </w:r>
    </w:p>
    <w:p w14:paraId="06B20927" w14:textId="77777777" w:rsidR="00B33A3F" w:rsidRDefault="000118AF">
      <w:pPr>
        <w:pStyle w:val="a5"/>
        <w:numPr>
          <w:ilvl w:val="0"/>
          <w:numId w:val="2"/>
        </w:numPr>
        <w:tabs>
          <w:tab w:val="left" w:pos="1501"/>
          <w:tab w:val="left" w:pos="1502"/>
        </w:tabs>
        <w:spacing w:line="268" w:lineRule="exact"/>
        <w:rPr>
          <w:i/>
          <w:sz w:val="20"/>
        </w:rPr>
      </w:pPr>
      <w:r>
        <w:rPr>
          <w:i/>
          <w:sz w:val="20"/>
        </w:rPr>
        <w:t>Нұрғалиев</w:t>
      </w:r>
      <w:r>
        <w:rPr>
          <w:i/>
          <w:spacing w:val="-2"/>
          <w:sz w:val="20"/>
        </w:rPr>
        <w:t xml:space="preserve"> </w:t>
      </w:r>
      <w:r>
        <w:rPr>
          <w:i/>
          <w:sz w:val="20"/>
        </w:rPr>
        <w:t>Р.</w:t>
      </w:r>
      <w:r>
        <w:rPr>
          <w:i/>
          <w:spacing w:val="-1"/>
          <w:sz w:val="20"/>
        </w:rPr>
        <w:t xml:space="preserve"> </w:t>
      </w:r>
      <w:r>
        <w:rPr>
          <w:i/>
          <w:sz w:val="20"/>
        </w:rPr>
        <w:t>Арқау.</w:t>
      </w:r>
      <w:r>
        <w:rPr>
          <w:i/>
          <w:spacing w:val="-2"/>
          <w:sz w:val="20"/>
        </w:rPr>
        <w:t xml:space="preserve"> </w:t>
      </w:r>
      <w:r>
        <w:rPr>
          <w:i/>
          <w:sz w:val="20"/>
        </w:rPr>
        <w:t>Алматы,</w:t>
      </w:r>
      <w:r>
        <w:rPr>
          <w:i/>
          <w:spacing w:val="-1"/>
          <w:sz w:val="20"/>
        </w:rPr>
        <w:t xml:space="preserve"> </w:t>
      </w:r>
      <w:r>
        <w:rPr>
          <w:i/>
          <w:sz w:val="20"/>
        </w:rPr>
        <w:t>Жазушы,</w:t>
      </w:r>
      <w:r>
        <w:rPr>
          <w:i/>
          <w:spacing w:val="-2"/>
          <w:sz w:val="20"/>
        </w:rPr>
        <w:t xml:space="preserve"> </w:t>
      </w:r>
      <w:r>
        <w:rPr>
          <w:i/>
          <w:sz w:val="20"/>
        </w:rPr>
        <w:t>1991</w:t>
      </w:r>
    </w:p>
    <w:p w14:paraId="7715CFD1" w14:textId="77777777" w:rsidR="00B33A3F" w:rsidRDefault="000118AF">
      <w:pPr>
        <w:pStyle w:val="a5"/>
        <w:numPr>
          <w:ilvl w:val="0"/>
          <w:numId w:val="2"/>
        </w:numPr>
        <w:tabs>
          <w:tab w:val="left" w:pos="1501"/>
          <w:tab w:val="left" w:pos="1502"/>
        </w:tabs>
        <w:spacing w:line="271" w:lineRule="exact"/>
        <w:rPr>
          <w:i/>
          <w:sz w:val="20"/>
        </w:rPr>
      </w:pPr>
      <w:r>
        <w:rPr>
          <w:i/>
          <w:sz w:val="20"/>
        </w:rPr>
        <w:t>Қаратаев</w:t>
      </w:r>
      <w:r>
        <w:rPr>
          <w:i/>
          <w:spacing w:val="-2"/>
          <w:sz w:val="20"/>
        </w:rPr>
        <w:t xml:space="preserve"> </w:t>
      </w:r>
      <w:r>
        <w:rPr>
          <w:i/>
          <w:sz w:val="20"/>
        </w:rPr>
        <w:t>М.</w:t>
      </w:r>
      <w:r>
        <w:rPr>
          <w:i/>
          <w:spacing w:val="-2"/>
          <w:sz w:val="20"/>
        </w:rPr>
        <w:t xml:space="preserve"> </w:t>
      </w:r>
      <w:r>
        <w:rPr>
          <w:i/>
          <w:sz w:val="20"/>
        </w:rPr>
        <w:t>Әдебиет</w:t>
      </w:r>
      <w:r>
        <w:rPr>
          <w:i/>
          <w:spacing w:val="-2"/>
          <w:sz w:val="20"/>
        </w:rPr>
        <w:t xml:space="preserve"> </w:t>
      </w:r>
      <w:r>
        <w:rPr>
          <w:i/>
          <w:sz w:val="20"/>
        </w:rPr>
        <w:t>жайлы</w:t>
      </w:r>
      <w:r>
        <w:rPr>
          <w:i/>
          <w:spacing w:val="-4"/>
          <w:sz w:val="20"/>
        </w:rPr>
        <w:t xml:space="preserve"> </w:t>
      </w:r>
      <w:r>
        <w:rPr>
          <w:i/>
          <w:sz w:val="20"/>
        </w:rPr>
        <w:t>ойлар.</w:t>
      </w:r>
      <w:r>
        <w:rPr>
          <w:i/>
          <w:spacing w:val="-2"/>
          <w:sz w:val="20"/>
        </w:rPr>
        <w:t xml:space="preserve"> </w:t>
      </w:r>
      <w:r>
        <w:rPr>
          <w:i/>
          <w:sz w:val="20"/>
        </w:rPr>
        <w:t>Алматы,</w:t>
      </w:r>
      <w:r>
        <w:rPr>
          <w:i/>
          <w:spacing w:val="-2"/>
          <w:sz w:val="20"/>
        </w:rPr>
        <w:t xml:space="preserve"> </w:t>
      </w:r>
      <w:r>
        <w:rPr>
          <w:i/>
          <w:sz w:val="20"/>
        </w:rPr>
        <w:t>1957</w:t>
      </w:r>
    </w:p>
    <w:p w14:paraId="1AD27D0A" w14:textId="1F51E354" w:rsidR="000118AF" w:rsidRDefault="000118AF">
      <w:pPr>
        <w:spacing w:line="271" w:lineRule="exact"/>
        <w:rPr>
          <w:sz w:val="20"/>
        </w:rPr>
      </w:pPr>
    </w:p>
    <w:p w14:paraId="238AD0A7" w14:textId="77777777" w:rsidR="000118AF" w:rsidRDefault="000118AF">
      <w:pPr>
        <w:rPr>
          <w:sz w:val="20"/>
        </w:rPr>
      </w:pPr>
      <w:r>
        <w:rPr>
          <w:sz w:val="20"/>
        </w:rPr>
        <w:br w:type="page"/>
      </w:r>
    </w:p>
    <w:p w14:paraId="70ABC799" w14:textId="6DB875F5" w:rsidR="000118AF" w:rsidRDefault="000118AF">
      <w:pPr>
        <w:rPr>
          <w:sz w:val="20"/>
        </w:rPr>
      </w:pPr>
    </w:p>
    <w:p w14:paraId="09152156" w14:textId="77777777" w:rsidR="000118AF" w:rsidRPr="000118AF" w:rsidRDefault="000118AF" w:rsidP="000118AF">
      <w:pPr>
        <w:contextualSpacing/>
        <w:jc w:val="center"/>
        <w:rPr>
          <w:b/>
          <w:bCs/>
          <w:i/>
          <w:iCs/>
        </w:rPr>
      </w:pPr>
      <w:r w:rsidRPr="000118AF">
        <w:rPr>
          <w:b/>
          <w:bCs/>
          <w:i/>
          <w:iCs/>
        </w:rPr>
        <w:t>Ашетаева Мадина Даутбеккызы</w:t>
      </w:r>
    </w:p>
    <w:p w14:paraId="0AAC9153" w14:textId="77777777" w:rsidR="000118AF" w:rsidRPr="000118AF" w:rsidRDefault="000118AF" w:rsidP="000118AF">
      <w:pPr>
        <w:contextualSpacing/>
        <w:jc w:val="center"/>
        <w:rPr>
          <w:b/>
          <w:bCs/>
          <w:i/>
          <w:iCs/>
        </w:rPr>
      </w:pPr>
      <w:r w:rsidRPr="000118AF">
        <w:rPr>
          <w:b/>
          <w:bCs/>
          <w:i/>
          <w:iCs/>
        </w:rPr>
        <w:t>Ashetayeva Madina Dautbekkyzy</w:t>
      </w:r>
    </w:p>
    <w:p w14:paraId="194FCFA8" w14:textId="77777777" w:rsidR="000118AF" w:rsidRPr="000118AF" w:rsidRDefault="000118AF" w:rsidP="000118AF">
      <w:pPr>
        <w:contextualSpacing/>
        <w:jc w:val="center"/>
        <w:rPr>
          <w:i/>
          <w:iCs/>
        </w:rPr>
      </w:pPr>
      <w:r w:rsidRPr="000118AF">
        <w:rPr>
          <w:i/>
          <w:iCs/>
        </w:rPr>
        <w:t>магистрант 2-го курса,</w:t>
      </w:r>
    </w:p>
    <w:p w14:paraId="25DE23D8" w14:textId="2A1EC7DE" w:rsidR="000118AF" w:rsidRPr="000118AF" w:rsidRDefault="000118AF" w:rsidP="000118AF">
      <w:pPr>
        <w:contextualSpacing/>
        <w:jc w:val="center"/>
        <w:rPr>
          <w:i/>
          <w:iCs/>
        </w:rPr>
      </w:pPr>
      <w:r w:rsidRPr="000118AF">
        <w:rPr>
          <w:i/>
          <w:iCs/>
        </w:rPr>
        <w:t>Казахский университет международных</w:t>
      </w:r>
    </w:p>
    <w:p w14:paraId="5611D7B4" w14:textId="77777777" w:rsidR="000118AF" w:rsidRPr="000118AF" w:rsidRDefault="000118AF" w:rsidP="000118AF">
      <w:pPr>
        <w:contextualSpacing/>
        <w:jc w:val="center"/>
        <w:rPr>
          <w:i/>
          <w:iCs/>
        </w:rPr>
      </w:pPr>
      <w:r w:rsidRPr="000118AF">
        <w:rPr>
          <w:i/>
          <w:iCs/>
        </w:rPr>
        <w:t>отношений и мировых языков им. Абылай хана,</w:t>
      </w:r>
    </w:p>
    <w:p w14:paraId="058D041D" w14:textId="77777777" w:rsidR="000118AF" w:rsidRPr="000118AF" w:rsidRDefault="000118AF" w:rsidP="000118AF">
      <w:pPr>
        <w:contextualSpacing/>
        <w:jc w:val="center"/>
        <w:rPr>
          <w:i/>
          <w:iCs/>
        </w:rPr>
      </w:pPr>
      <w:r w:rsidRPr="000118AF">
        <w:rPr>
          <w:i/>
          <w:iCs/>
        </w:rPr>
        <w:t>Алматы, Казахстан</w:t>
      </w:r>
    </w:p>
    <w:p w14:paraId="1813A2B4" w14:textId="709B2795" w:rsidR="00B33A3F" w:rsidRDefault="000118AF" w:rsidP="000118AF">
      <w:pPr>
        <w:contextualSpacing/>
        <w:jc w:val="center"/>
        <w:rPr>
          <w:i/>
          <w:iCs/>
        </w:rPr>
      </w:pPr>
      <w:r w:rsidRPr="000118AF">
        <w:rPr>
          <w:i/>
          <w:iCs/>
        </w:rPr>
        <w:t>ashetaevamadina1720@gmail.com</w:t>
      </w:r>
    </w:p>
    <w:p w14:paraId="5D50020C" w14:textId="77777777" w:rsidR="000118AF" w:rsidRPr="000118AF" w:rsidRDefault="000118AF" w:rsidP="000118AF">
      <w:pPr>
        <w:contextualSpacing/>
        <w:rPr>
          <w:i/>
          <w:iCs/>
        </w:rPr>
      </w:pPr>
    </w:p>
    <w:p w14:paraId="43265BA9" w14:textId="3C464177" w:rsidR="000118AF" w:rsidRPr="00F06199" w:rsidRDefault="000118AF" w:rsidP="000118AF">
      <w:pPr>
        <w:contextualSpacing/>
        <w:jc w:val="center"/>
        <w:rPr>
          <w:b/>
          <w:bCs/>
          <w:lang w:val="en-US"/>
        </w:rPr>
      </w:pPr>
      <w:r w:rsidRPr="000118AF">
        <w:rPr>
          <w:b/>
          <w:bCs/>
        </w:rPr>
        <w:t>ЛИНГВОКУЛЬТУРНЫЕ</w:t>
      </w:r>
      <w:r w:rsidRPr="00F06199">
        <w:rPr>
          <w:b/>
          <w:bCs/>
          <w:lang w:val="en-US"/>
        </w:rPr>
        <w:t xml:space="preserve"> </w:t>
      </w:r>
      <w:r w:rsidRPr="000118AF">
        <w:rPr>
          <w:b/>
          <w:bCs/>
        </w:rPr>
        <w:t>АСПЕКТЫ</w:t>
      </w:r>
      <w:r w:rsidRPr="00F06199">
        <w:rPr>
          <w:b/>
          <w:bCs/>
          <w:lang w:val="en-US"/>
        </w:rPr>
        <w:t xml:space="preserve"> </w:t>
      </w:r>
      <w:r w:rsidRPr="000118AF">
        <w:rPr>
          <w:b/>
          <w:bCs/>
        </w:rPr>
        <w:t>ПЕРЕВОДА</w:t>
      </w:r>
      <w:r w:rsidRPr="00F06199">
        <w:rPr>
          <w:b/>
          <w:bCs/>
          <w:lang w:val="en-US"/>
        </w:rPr>
        <w:t xml:space="preserve"> </w:t>
      </w:r>
      <w:r w:rsidRPr="000118AF">
        <w:rPr>
          <w:b/>
          <w:bCs/>
        </w:rPr>
        <w:t>ЛАКУН</w:t>
      </w:r>
    </w:p>
    <w:p w14:paraId="31972DC6" w14:textId="3A23DCD6" w:rsidR="000118AF" w:rsidRDefault="000118AF" w:rsidP="000118AF">
      <w:pPr>
        <w:contextualSpacing/>
        <w:jc w:val="center"/>
        <w:rPr>
          <w:b/>
          <w:bCs/>
          <w:lang w:val="en-US"/>
        </w:rPr>
      </w:pPr>
      <w:r w:rsidRPr="000118AF">
        <w:rPr>
          <w:b/>
          <w:bCs/>
          <w:lang w:val="en-US"/>
        </w:rPr>
        <w:t>LINGUISTIC AND CULTURAL ASPECTS OF LACUNA TRANSLATION</w:t>
      </w:r>
    </w:p>
    <w:p w14:paraId="0CDBDEC7" w14:textId="69FE3462" w:rsidR="000118AF" w:rsidRDefault="000118AF" w:rsidP="000118AF">
      <w:pPr>
        <w:contextualSpacing/>
        <w:jc w:val="center"/>
        <w:rPr>
          <w:b/>
          <w:bCs/>
          <w:lang w:val="en-US"/>
        </w:rPr>
      </w:pPr>
    </w:p>
    <w:p w14:paraId="64D319C2" w14:textId="77777777" w:rsidR="000118AF" w:rsidRPr="000118AF" w:rsidRDefault="000118AF" w:rsidP="000118AF">
      <w:pPr>
        <w:spacing w:before="2"/>
        <w:ind w:left="782" w:right="663" w:firstLine="709"/>
        <w:contextualSpacing/>
        <w:jc w:val="both"/>
        <w:rPr>
          <w:b/>
          <w:bCs/>
          <w:i/>
          <w:iCs/>
        </w:rPr>
      </w:pPr>
      <w:r w:rsidRPr="000118AF">
        <w:rPr>
          <w:b/>
          <w:bCs/>
          <w:i/>
          <w:iCs/>
        </w:rPr>
        <w:t xml:space="preserve">Аннотация: </w:t>
      </w:r>
      <w:r w:rsidRPr="000118AF">
        <w:rPr>
          <w:i/>
          <w:iCs/>
        </w:rPr>
        <w:t xml:space="preserve">В данной статье рассматриваются определения данные такому культур обогащённому явлению как лакуна, приводятся классификации видов и типов лакун, а также способы передачи лакун, разработанные различными западными, российскими и отечественными исследователями. На примерах показываются как применяются данные способы и необходимость восполнения или компенсирования национально-культурного колорита лакуны с целью сохранения прагматического потенциала переводного текста. </w:t>
      </w:r>
    </w:p>
    <w:p w14:paraId="1190139A" w14:textId="77777777" w:rsidR="000118AF" w:rsidRPr="000118AF" w:rsidRDefault="000118AF" w:rsidP="000118AF">
      <w:pPr>
        <w:spacing w:before="2"/>
        <w:ind w:left="782" w:right="663" w:firstLine="709"/>
        <w:contextualSpacing/>
        <w:jc w:val="both"/>
        <w:rPr>
          <w:i/>
          <w:iCs/>
        </w:rPr>
      </w:pPr>
      <w:r w:rsidRPr="000118AF">
        <w:rPr>
          <w:b/>
          <w:bCs/>
          <w:i/>
          <w:iCs/>
        </w:rPr>
        <w:t>Ключевые слова:</w:t>
      </w:r>
      <w:r w:rsidRPr="000118AF">
        <w:rPr>
          <w:i/>
          <w:iCs/>
        </w:rPr>
        <w:t xml:space="preserve"> лакуна, безэквивалентная лексика, культура, соответствие, картина мира</w:t>
      </w:r>
    </w:p>
    <w:p w14:paraId="5F4CB28A" w14:textId="77777777" w:rsidR="000118AF" w:rsidRPr="000118AF" w:rsidRDefault="000118AF" w:rsidP="000118AF">
      <w:pPr>
        <w:spacing w:before="2"/>
        <w:ind w:left="782" w:right="663" w:firstLine="709"/>
        <w:contextualSpacing/>
        <w:jc w:val="both"/>
        <w:rPr>
          <w:i/>
          <w:iCs/>
        </w:rPr>
      </w:pPr>
    </w:p>
    <w:p w14:paraId="1C6A4FCC" w14:textId="77777777" w:rsidR="000118AF" w:rsidRPr="000118AF" w:rsidRDefault="000118AF" w:rsidP="000118AF">
      <w:pPr>
        <w:spacing w:before="2"/>
        <w:ind w:left="782" w:right="663" w:firstLine="709"/>
        <w:contextualSpacing/>
        <w:jc w:val="both"/>
        <w:rPr>
          <w:i/>
          <w:iCs/>
          <w:lang w:val="en-US"/>
        </w:rPr>
      </w:pPr>
      <w:r w:rsidRPr="000118AF">
        <w:rPr>
          <w:b/>
          <w:bCs/>
          <w:i/>
          <w:iCs/>
          <w:lang w:val="en-US"/>
        </w:rPr>
        <w:t>Summary:</w:t>
      </w:r>
      <w:r w:rsidRPr="000118AF">
        <w:rPr>
          <w:i/>
          <w:iCs/>
          <w:lang w:val="en-US"/>
        </w:rPr>
        <w:t xml:space="preserve"> </w:t>
      </w:r>
      <w:r w:rsidRPr="000118AF">
        <w:rPr>
          <w:rStyle w:val="a8"/>
          <w:color w:val="0E101A"/>
          <w:lang w:val="en-US"/>
        </w:rPr>
        <w:t>This article discusses the definitions given to such a culturally enriched phenomenon as a lacuna, classifies the types and kinds of lacunas, as well as the ways of translating lacunas developed by various Western, Russian, and national researchers. The article shows by example how these ways are used and the need to fill in or compensate the national-cultural flavor of lacuna to preserve the pragmatic potential of the translated text. </w:t>
      </w:r>
    </w:p>
    <w:p w14:paraId="3583FBA8" w14:textId="77777777" w:rsidR="000118AF" w:rsidRPr="000118AF" w:rsidRDefault="000118AF" w:rsidP="000118AF">
      <w:pPr>
        <w:spacing w:before="2"/>
        <w:ind w:left="782" w:right="663" w:firstLine="709"/>
        <w:contextualSpacing/>
        <w:jc w:val="both"/>
        <w:rPr>
          <w:i/>
          <w:iCs/>
          <w:lang w:val="en-US"/>
        </w:rPr>
      </w:pPr>
      <w:r w:rsidRPr="000118AF">
        <w:rPr>
          <w:b/>
          <w:bCs/>
          <w:i/>
          <w:iCs/>
          <w:lang w:val="en-US"/>
        </w:rPr>
        <w:t>Keywords:</w:t>
      </w:r>
      <w:r w:rsidRPr="000118AF">
        <w:rPr>
          <w:i/>
          <w:iCs/>
          <w:lang w:val="en-US"/>
        </w:rPr>
        <w:t xml:space="preserve"> lacuna, equivalent-free vocabulary, culture, correspondence, world picture</w:t>
      </w:r>
    </w:p>
    <w:p w14:paraId="235A3EDD" w14:textId="77777777" w:rsidR="000118AF" w:rsidRPr="000118AF" w:rsidRDefault="000118AF" w:rsidP="000118AF">
      <w:pPr>
        <w:spacing w:before="2"/>
        <w:ind w:left="782" w:right="663" w:firstLine="709"/>
        <w:contextualSpacing/>
        <w:jc w:val="both"/>
        <w:rPr>
          <w:lang w:val="en-US"/>
        </w:rPr>
      </w:pPr>
    </w:p>
    <w:p w14:paraId="582A6E2A" w14:textId="77777777" w:rsidR="000118AF" w:rsidRPr="000118AF" w:rsidRDefault="000118AF" w:rsidP="000118AF">
      <w:pPr>
        <w:spacing w:before="2"/>
        <w:ind w:left="782" w:right="663" w:firstLine="709"/>
        <w:contextualSpacing/>
        <w:jc w:val="both"/>
      </w:pPr>
      <w:r w:rsidRPr="000118AF">
        <w:t xml:space="preserve">Как известно, одной из основных проблем в теории и практике перевода - является лакунарность. Исследование феномена лакуны стремительно развивалось с 1950-х годов и лакуны стали рассматриваться в рамках этнопсихолингвистики, культурологии, межкультурной коммуникации, линвгокультурологии и переводоведения. Термин «лакуна» происходит от латинского lacuna, что обозначает «углубление, впадина или пустота, брешь». </w:t>
      </w:r>
    </w:p>
    <w:p w14:paraId="6ED11ED7" w14:textId="77777777" w:rsidR="000118AF" w:rsidRPr="000118AF" w:rsidRDefault="000118AF" w:rsidP="000118AF">
      <w:pPr>
        <w:spacing w:before="2"/>
        <w:ind w:left="782" w:right="663" w:firstLine="709"/>
        <w:contextualSpacing/>
        <w:jc w:val="both"/>
      </w:pPr>
      <w:r w:rsidRPr="000118AF">
        <w:t>Слово лаконичный (laconic) произошло от названия региона, в котором</w:t>
      </w:r>
      <w:r w:rsidRPr="000118AF">
        <w:br/>
        <w:t xml:space="preserve">считалось, что спартанцы говорили кратко [1]. Слово «лакуна» функционирует в метаязыке различных гуманитарных наук, таких как, музыка, юриспруденция, психология. Лакуны как пустые клетки в языке и культуре оперируют меж-, внутри-, контрастирующим, имплицитным, культурологическим и парадигматические векторами [2]. В переводческих исследованиях лингвистические лакуны обычно называют культурно-специфическими словами, связанными с культурой реальности, которые описываются как слова или фразы, обозначающие объекты или понятия, существующие в одних культурах и не существующие в других. </w:t>
      </w:r>
    </w:p>
    <w:p w14:paraId="67991949" w14:textId="77777777" w:rsidR="000118AF" w:rsidRPr="000118AF" w:rsidRDefault="000118AF" w:rsidP="000118AF">
      <w:pPr>
        <w:spacing w:before="2"/>
        <w:ind w:left="782" w:right="663" w:firstLine="709"/>
        <w:contextualSpacing/>
        <w:jc w:val="both"/>
      </w:pPr>
      <w:r w:rsidRPr="000118AF">
        <w:t xml:space="preserve">Остановимся на определениях, которые были даны разными учеными, где подчеркивается определенная черта лакуны.  Так, например, канадские учёные Ж.П. Вине и Ж. Дарбельне, став первыми, кто ввел данный термин в обиход лингвистики, определили лакуну как "явление, которое имеет место всякий раз, когда слово одного языка не имеет соответствия в другом языке" [3]. Теорию лакун разработали такие российские ученые, как Я. Сорокин, И. Марковина, И. Стернина, а также ряд ученых-переводчиков - С. Влахова и С. Флорина, В. Комиссаров и многие другие явились разработчиками переводческих аспектов лакунарности в русском и английском языках. Большинство лингвистов (Ю.С. Степанов, В.Л. Муравьёв и др.) также определяют лакуну как недостающее в данном языке слово (устойчивое словосочетание) другого языка, выражающее понятие, для передачи которого "в этом языке требуются более или менее пространственные перифразы" [4]. Соглашаясь с ними, В.Г. Гак, всё же более ёмко объясняет явление лакунарности, подчеркивая ее исключительно языковую сторону, считая, что лакуны – это "пропуски в лексической системе языка, отсутствие слов, которые, казалось бы, должны были присутствовать в языке, если исходить из его отражательной функции (т.е. его задачи обозначать явления объективной действительности) и из лексической системы языка" [5]. В соответствии с вышеуказанными точками зрения лакунами для англоязычной аудитории будут считаться такие </w:t>
      </w:r>
      <w:r w:rsidRPr="000118AF">
        <w:lastRenderedPageBreak/>
        <w:t>русские слова как «бытие», «беспредел», «подвиг», поскольку их соответственные эквиваленты в английском языке не могут быть переданы при помощи только одного слова, но лишь посредством словосочетаний или описательного перевода. «Бытие» - философская категория слова, которая переводится в русско-английских словарях как «</w:t>
      </w:r>
      <w:r w:rsidRPr="000118AF">
        <w:rPr>
          <w:lang w:val="en-US"/>
        </w:rPr>
        <w:t>being</w:t>
      </w:r>
      <w:r w:rsidRPr="000118AF">
        <w:t>» (жизнь). Бытие – это объективная реальность, которая не зависит от человеческого сознания, а не просто жизнь. Понятийный смысл «бытие» объемнее чем «</w:t>
      </w:r>
      <w:r w:rsidRPr="000118AF">
        <w:rPr>
          <w:lang w:val="en-US"/>
        </w:rPr>
        <w:t>being</w:t>
      </w:r>
      <w:r w:rsidRPr="000118AF">
        <w:t xml:space="preserve">». В своем исследовании Элиот Боренштейн описывает «Беспредел» как «отсутствие ограничений», нарушение не только закона, но и моральных и социальных норм. Слово «Беспредел» невозможно перевести одним словом на английский язык: </w:t>
      </w:r>
      <w:r w:rsidRPr="000118AF">
        <w:rPr>
          <w:lang w:val="en-US"/>
        </w:rPr>
        <w:t>total</w:t>
      </w:r>
      <w:r w:rsidRPr="000118AF">
        <w:t xml:space="preserve"> </w:t>
      </w:r>
      <w:r w:rsidRPr="000118AF">
        <w:rPr>
          <w:lang w:val="en-US"/>
        </w:rPr>
        <w:t>lawlessness</w:t>
      </w:r>
      <w:r w:rsidRPr="000118AF">
        <w:t xml:space="preserve">, </w:t>
      </w:r>
      <w:r w:rsidRPr="000118AF">
        <w:rPr>
          <w:lang w:val="en-US"/>
        </w:rPr>
        <w:t>travesty</w:t>
      </w:r>
      <w:r w:rsidRPr="000118AF">
        <w:t xml:space="preserve"> </w:t>
      </w:r>
      <w:r w:rsidRPr="000118AF">
        <w:rPr>
          <w:lang w:val="en-US"/>
        </w:rPr>
        <w:t>of</w:t>
      </w:r>
      <w:r w:rsidRPr="000118AF">
        <w:t xml:space="preserve"> </w:t>
      </w:r>
      <w:r w:rsidRPr="000118AF">
        <w:rPr>
          <w:lang w:val="en-US"/>
        </w:rPr>
        <w:t>justice</w:t>
      </w:r>
      <w:r w:rsidRPr="000118AF">
        <w:t xml:space="preserve">, </w:t>
      </w:r>
      <w:r w:rsidRPr="000118AF">
        <w:rPr>
          <w:lang w:val="en-US"/>
        </w:rPr>
        <w:t>without</w:t>
      </w:r>
      <w:r w:rsidRPr="000118AF">
        <w:t xml:space="preserve"> </w:t>
      </w:r>
      <w:r w:rsidRPr="000118AF">
        <w:rPr>
          <w:lang w:val="en-US"/>
        </w:rPr>
        <w:t>rule</w:t>
      </w:r>
      <w:r w:rsidRPr="000118AF">
        <w:t xml:space="preserve"> </w:t>
      </w:r>
      <w:r w:rsidRPr="000118AF">
        <w:rPr>
          <w:lang w:val="en-US"/>
        </w:rPr>
        <w:t>of</w:t>
      </w:r>
      <w:r w:rsidRPr="000118AF">
        <w:t xml:space="preserve"> </w:t>
      </w:r>
      <w:r w:rsidRPr="000118AF">
        <w:rPr>
          <w:lang w:val="en-US"/>
        </w:rPr>
        <w:t>law</w:t>
      </w:r>
      <w:r w:rsidRPr="000118AF">
        <w:t xml:space="preserve">. Эти варианты переводов подразумевают больше «беззаконие» чем «беспредел». Интересно, что В.Л. Муравьев считая лакунами слова, имеющие иноязычное происхождение, а также те устойчивые словосочетания, выражающие понятия, которые не закреплены языковой нормой языка, указывает на необходимость учета соответственного уровня речи или регистра, чтобы адекватно и полно передать компенсируемый смысл лакуны. В свою очередь, Ю. А. Сорокин изучает лакуны как пробелы, «белые пятна» в семантической картине языка, текста или культуры, при этом являющиеся способами существования и выражения национального сознания. Другой подход к пониманию лакун показывает В. И. Жельвис, который определяет лакуны как «несоответствия, возникающие при сопоставлении понятийных, языковых и эмотивных категорий двух локальных культур», указывая на важность сопоставительного анализа лакун, благодаря которому можно выявить абсолютную лакуну. Согласно Л. С. Бархударову, лакуны - разновидность безэквивалентной лексики, являющиеся единицами словарного состава одного из языков, «которым по каким-то причинам нет соответствия в виде слов или устойчивых словосочетаний другого языка» [6]. Обобщая подходы исследователей, мы сформулировали собственное понимание данного феномена. Лакуна – это концепты, которые существуют в сознании, но по каким-то историческим или культурным причинам не передаются в языке. </w:t>
      </w:r>
    </w:p>
    <w:p w14:paraId="776BF708" w14:textId="77777777" w:rsidR="000118AF" w:rsidRPr="000118AF" w:rsidRDefault="000118AF" w:rsidP="000118AF">
      <w:pPr>
        <w:spacing w:before="2"/>
        <w:ind w:left="782" w:right="663" w:firstLine="709"/>
        <w:contextualSpacing/>
        <w:jc w:val="both"/>
      </w:pPr>
      <w:r w:rsidRPr="000118AF">
        <w:t xml:space="preserve"> Подводя итоги по данным полученным при исследовании определений лакуны можно сделать следующие умозаключения: 1) в лингвистке не существует единой, универсальной точки зрения по пониманию природы этого термина, поскольку каждый исследователь по-своему трактует данное понятие исходя из важных характеристик для него; 2) в современной лингвистике обозначаются два подхода к толкованию данного термина – узкий и широкий.   Узкий подход ограничивается тем, что не существует какой-либо единицы языкового уровня в одном из сопоставляемых языков, этот подход берет во внимание безэквивалентную языковую природу лакуны. Второй или более широкий подход уникален тем, что здесь лакуны рассматриваются как на эксплицитном, так и на имплицитном уровнях, где при сопоставлении учитываются языковой, экстралингвистический, а также культурный уровни. Следовательно, роль и важность лакуны в описании национальной картины миры, в отражении национально-культурного колорита исходного текста велика, так как она, выражаясь в реалиях, пословицах, поговорках, афоризмах, фразеологических единицах, несет в себе ценностные фрагменты культуры какого-либо народа. Попова и Стернин приравнивают лакуны безэквивалентным словам, не имеющим адекватных слов в других локальных культурах, выступающим как этномаркированные средства.   </w:t>
      </w:r>
    </w:p>
    <w:p w14:paraId="03F0F53B" w14:textId="77777777" w:rsidR="000118AF" w:rsidRPr="000118AF" w:rsidRDefault="000118AF" w:rsidP="000118AF">
      <w:pPr>
        <w:spacing w:before="2"/>
        <w:ind w:left="782" w:right="663" w:firstLine="709"/>
        <w:contextualSpacing/>
        <w:jc w:val="both"/>
      </w:pPr>
      <w:r w:rsidRPr="000118AF">
        <w:t xml:space="preserve"> Признавая неоспоримое влияние культурных факторов на процесс перевода, следует, однако, избегать преувеличения их роли. Культурно-этнографическая концепция перевода приписывает культурным различиям самостоятельную, обособленную роль, видя в них основную переводческую проблему – «Переводятся не языки, а культуры». Такой подход, однако, не учитывает своеобразный характер взаимодействия языка и культуры, упрощая гораздо более сложную действительность: культурные различия, взаимодействуя с языком, отражаются в нём и составляют часть различий в «картинах мира», создаваемых языками.</w:t>
      </w:r>
    </w:p>
    <w:p w14:paraId="4DFC8DB5" w14:textId="77777777" w:rsidR="000118AF" w:rsidRPr="000118AF" w:rsidRDefault="000118AF" w:rsidP="000118AF">
      <w:pPr>
        <w:spacing w:before="2"/>
        <w:ind w:left="782" w:right="663" w:firstLine="709"/>
        <w:contextualSpacing/>
        <w:jc w:val="both"/>
      </w:pPr>
      <w:r w:rsidRPr="000118AF">
        <w:t xml:space="preserve">Особенности культуры закреплены в языке в виде национально-специфических единиц, среди которых лакуны и реалии, входят в значения языковых единиц в виде разноплановых коннотаций и влияют на их употребление. Помимо того, что культура в той или иной мере «автоматически» привносится в текст культурными коннотациями языковых знаков, она ещё может выступать в нём как объект описания или упоминания (культурно-исторические события, нравы, обычаи и т.д.). Поэтому перевод с языка на язык почти всегда в той или иной мере предполагает и «перевод» из одной культуры в другую. [7]. Для совершенства перевода необходимы экстралингвистические знания, которые, если не по значению, то по объёму, оказываются намного важнее лингвистических знаний. Но всё это происходит в сложном, многослойном процессе взаимодействия языков и культур. Лакунарность воплощается в уникальности и идиоматичности национальной культуры, менталитете людей. В «зеркале» культуры мы видим лишь частичное </w:t>
      </w:r>
      <w:r w:rsidRPr="000118AF">
        <w:lastRenderedPageBreak/>
        <w:t xml:space="preserve">отражение, ясность которой зависит от качества процессов исключения или компенсации. Умение передать каждый конкретный элемент из одного текста в другой важно для студентов и будущих переводчиков, а также формирование языкового и культурного мировоззрения переводчика, основано на научном и базовом мировоззрении мир (например, знание отраслевой терминологии и названий предметов повседневного обихода). </w:t>
      </w:r>
    </w:p>
    <w:p w14:paraId="6CD53836" w14:textId="77777777" w:rsidR="000118AF" w:rsidRPr="000118AF" w:rsidRDefault="000118AF" w:rsidP="000118AF">
      <w:pPr>
        <w:tabs>
          <w:tab w:val="left" w:pos="954"/>
        </w:tabs>
        <w:spacing w:before="2"/>
        <w:ind w:left="782" w:right="663" w:firstLine="709"/>
        <w:contextualSpacing/>
        <w:jc w:val="both"/>
      </w:pPr>
      <w:r w:rsidRPr="000118AF">
        <w:tab/>
        <w:t xml:space="preserve">Поскольку в нашей статье лакуны рассматриваются сквозь призму лингвокультурологических аспектов перевода, которые предполагают выявление различий текста оригинала и перевода, обусловленных не только языковой формой, но и факторами культуры, то взаимосвязь языковых и культурологических аспектов понимается нами как сложная синергетическая система отношений, в которых нельзя выделить приоритетность языка и культуры в отдельности, так как культура постигается через язык. </w:t>
      </w:r>
    </w:p>
    <w:p w14:paraId="4ADA5931" w14:textId="77777777" w:rsidR="000118AF" w:rsidRPr="000118AF" w:rsidRDefault="000118AF" w:rsidP="000118AF">
      <w:pPr>
        <w:tabs>
          <w:tab w:val="left" w:pos="954"/>
        </w:tabs>
        <w:spacing w:before="2"/>
        <w:ind w:left="782" w:right="663" w:firstLine="709"/>
        <w:contextualSpacing/>
        <w:jc w:val="both"/>
      </w:pPr>
      <w:r w:rsidRPr="000118AF">
        <w:tab/>
        <w:t xml:space="preserve">Исследуя лакуны, мы убедились, что лакуны это комплексный, системный феномен, состоящий из множества аспектов, поэтому детальное классифицирование лакун по единому принципу очень трудоемкая задача. По причине того, что лакуны не являются постоянной, застывшей категорией, они эволюционируют вместе с развитием лексики языка и его бытовых понятий одни и те же лакуны попадают сразу в несколько групп (Махонина, Стернина, 2005). </w:t>
      </w:r>
      <w:r w:rsidRPr="000118AF">
        <w:tab/>
        <w:t xml:space="preserve"> Это связано с тем, что язык не статичен, он представляет собой динамичную, активную систему, которая постоянно меняется и развивается под действием как лингвистических, так и экстралингвистических факторов. Тем не менее, мы хотим представить ряд типологий лакун, выделенных различными учеными, которые наиболее точно и чётко разграничивают лакуны, учитывая их интегративную природу. Английский теоретик и практик перевода Дж. Кэтфорд посчитал необходимым разделять языковую и культурную непереводимость, то есть лакуну. Как понимает Дж. Кэтфорд под языковой непереводимостью является отсутствие эквивалента в языке перевода в виду разницы двух языковых систем и огромное количество безэквивалентных грамматических, лексических, стилистических и фонологических структур [8]. </w:t>
      </w:r>
    </w:p>
    <w:p w14:paraId="359C8418" w14:textId="77777777" w:rsidR="000118AF" w:rsidRPr="000118AF" w:rsidRDefault="000118AF" w:rsidP="000118AF">
      <w:pPr>
        <w:tabs>
          <w:tab w:val="left" w:pos="954"/>
        </w:tabs>
        <w:spacing w:before="2"/>
        <w:ind w:left="782" w:right="663" w:firstLine="709"/>
        <w:contextualSpacing/>
        <w:jc w:val="both"/>
      </w:pPr>
      <w:r w:rsidRPr="000118AF">
        <w:tab/>
        <w:t xml:space="preserve">В.Л. Муравьев является автором одной из ранних классификаций лакун, ставшей базой для многих других исследований в области типологии лакун. Он выделял следующие виды лакун: 1) абсолютные, связанные с невозможностью выразить в одном языке понятие, выраженное в другом языке; 2) относительные, которые выявляются, когда слова с общим значением существуют в обоих сравниваемых языках, но резко различаются по частоте употребления; 3) стилистические, выделяемые на основании отсутствия в одном из сопоставляемых языков слова, стилистически окрашенного так же, как и слово с тем же значением в другом языке; 4) векторные, обусловленные несовпадением понятийных объемов слов в сопоставляемых языках. </w:t>
      </w:r>
    </w:p>
    <w:p w14:paraId="508457A5" w14:textId="77777777" w:rsidR="000118AF" w:rsidRPr="000118AF" w:rsidRDefault="000118AF" w:rsidP="000118AF">
      <w:pPr>
        <w:tabs>
          <w:tab w:val="left" w:pos="954"/>
        </w:tabs>
        <w:spacing w:before="2"/>
        <w:ind w:left="782" w:right="663" w:firstLine="709"/>
        <w:contextualSpacing/>
        <w:jc w:val="both"/>
      </w:pPr>
      <w:r w:rsidRPr="000118AF">
        <w:tab/>
        <w:t>В более поздней классификации лакун И.Ю. Марковиной и Ю.А. Сорокина достаточно исчерпывающе отражена сложная структура лакун как явления. В соответствии с их классификацией лакуны делятся на три крупные категории, подразделяющиеся на более мелкие подвиды: лингвистические (языковые и речевые лакуны: лексические, грамматические, стилистические), культурологические (этнографические, психологические, поведенческие, кинесические). Языковые (лингвистические) лакуны обусловлены структурно-языковыми расхождениями и их возникновение может быть не связано с внеязыковой деятельностью людей. Жизнь, быт, реальность, окружающие людей, говорящих на разных языках, могут быть очень похожими, но понятия, находящие выражение в одном языке, могут при этом не иметь такого выражения в другом [9].</w:t>
      </w:r>
    </w:p>
    <w:p w14:paraId="0023475C" w14:textId="77777777" w:rsidR="000118AF" w:rsidRPr="000118AF" w:rsidRDefault="000118AF" w:rsidP="000118AF">
      <w:pPr>
        <w:spacing w:before="2"/>
        <w:ind w:left="782" w:right="663" w:firstLine="709"/>
        <w:contextualSpacing/>
        <w:jc w:val="both"/>
      </w:pPr>
      <w:r w:rsidRPr="000118AF">
        <w:t>Лакуна - почти единственное явление, которое подчеркивает и доказывает   уникальность языка, мышления и красоту того или иного народа, тем самым вызывают трудности при переводе.  Бэзэквивалентная лексика или лакуны - взаимосопоставимые единицы, которые могут относиться к разным референтам этнических культур. Культурные или лингвистические характеристики лакун могут приводить к пробелам (</w:t>
      </w:r>
      <w:r w:rsidRPr="000118AF">
        <w:rPr>
          <w:lang w:val="en-US"/>
        </w:rPr>
        <w:t>gaps</w:t>
      </w:r>
      <w:r w:rsidRPr="000118AF">
        <w:t>) в переводе или при попытке расшифровки их смысловой и культурной нагрузке.</w:t>
      </w:r>
    </w:p>
    <w:p w14:paraId="647555E8" w14:textId="77777777" w:rsidR="000118AF" w:rsidRPr="000118AF" w:rsidRDefault="000118AF" w:rsidP="000118AF">
      <w:pPr>
        <w:spacing w:before="2"/>
        <w:ind w:left="782" w:right="663" w:firstLine="709"/>
        <w:contextualSpacing/>
        <w:jc w:val="both"/>
      </w:pPr>
      <w:r w:rsidRPr="000118AF">
        <w:t xml:space="preserve">По возможности, этнографическая специфика лакун должна быть полностью передана в целевой культуре, в зависимости от мастерства навыков переводчика, можно устранить или компенсировать «пробелы», например, при помощи восполнения из отсутствующей информации.  Проблема ограниченного или расплывчатого понимания лакун как неотъемлемой части исходного текста может быть решена с помощью применения совершенно разных стратегий и решений перевода. </w:t>
      </w:r>
    </w:p>
    <w:p w14:paraId="046D9C0C" w14:textId="77777777" w:rsidR="000118AF" w:rsidRPr="000118AF" w:rsidRDefault="000118AF" w:rsidP="000118AF">
      <w:pPr>
        <w:spacing w:before="2"/>
        <w:ind w:left="782" w:right="663" w:firstLine="709"/>
        <w:contextualSpacing/>
        <w:jc w:val="both"/>
      </w:pPr>
      <w:r w:rsidRPr="000118AF">
        <w:t xml:space="preserve">Как западные, так и отечественные ученые теоретики и практики перевода выделяют различные переводческие трансформации и стратегии для передачи лакуны и устранению </w:t>
      </w:r>
      <w:r w:rsidRPr="000118AF">
        <w:lastRenderedPageBreak/>
        <w:t>культурного барьера, а также снижения культурно-когнитивного диссонанса, создаваемого принадлежностью лакуны определённой культуре. Так, например, Энтони Пим (1993) указывает на три основные стратегии - транспозиции, замены или модуляции для перевода текстовых лакун. Специфика социальных лакун согласно Энтони Пиму может быть отображена или оригинал может быть передан, но та часть, которая несет в себе смысл и содержание лакуны ее уникальность и национально-культурный колорит должны быть оставлены ​​в виде комментариев в оригинале со сноской, а не просто опущены в переводе по причине своей безэквивалентности.  Однако, Пим также считает, что некоторые элементы культуры не могут быть переведены. Эти</w:t>
      </w:r>
      <w:r w:rsidRPr="000118AF">
        <w:br/>
        <w:t>пробелы, или «пустые места», «бреши» в переводе, называются культурными особенностями, которые могут быть потеряны при переводе. В настоящее время теория лакун часто ассоциируется с переводческой наукой, где лакуны интерпретируются как «пробелы в переводе», вызванные несоответствием целевого текста исходному тексту, в котором конкретная или нечеткая информация часто заменяется «нулевыми эквивалентами».</w:t>
      </w:r>
      <w:r w:rsidRPr="000118AF">
        <w:br/>
        <w:t xml:space="preserve">Способы устранения пробелов связаны с таким понятием, как несоответствие  перевода, а методы передачи лакун описываются терминологически такими синонимическими понятиями, как «натурализация – </w:t>
      </w:r>
      <w:r w:rsidRPr="000118AF">
        <w:rPr>
          <w:lang w:val="en-US"/>
        </w:rPr>
        <w:t>domestication</w:t>
      </w:r>
      <w:r w:rsidRPr="000118AF">
        <w:t xml:space="preserve">» (одомашнивание) и </w:t>
      </w:r>
      <w:r w:rsidRPr="000118AF">
        <w:rPr>
          <w:lang w:val="en-US"/>
        </w:rPr>
        <w:t>foreignization</w:t>
      </w:r>
      <w:r w:rsidRPr="000118AF">
        <w:t xml:space="preserve"> (отчуждение) </w:t>
      </w:r>
      <w:r w:rsidRPr="000118AF">
        <w:br/>
        <w:t>Лакуны обычно не имеют экстериоризации, т.е. внешнего выражения, так как оно более богатое, чем внутреннее, обладает дополнительными моментами, обусловленными образами, закрепленными за ее наименованием, ее культурно-обусловленным канонам.  Так, например, в следующем предложении, взятым из инаугурационной речи бывшего президента Дональда Трампа содержится сразу две лакуны, выраженные фразеологическими оборотами «</w:t>
      </w:r>
      <w:r w:rsidRPr="000118AF">
        <w:rPr>
          <w:lang w:val="en-US"/>
        </w:rPr>
        <w:t>to</w:t>
      </w:r>
      <w:r w:rsidRPr="000118AF">
        <w:t xml:space="preserve"> </w:t>
      </w:r>
      <w:r w:rsidRPr="000118AF">
        <w:rPr>
          <w:lang w:val="en-US"/>
        </w:rPr>
        <w:t>reap</w:t>
      </w:r>
      <w:r w:rsidRPr="000118AF">
        <w:t xml:space="preserve"> </w:t>
      </w:r>
      <w:r w:rsidRPr="000118AF">
        <w:rPr>
          <w:lang w:val="en-US"/>
        </w:rPr>
        <w:t>the</w:t>
      </w:r>
      <w:r w:rsidRPr="000118AF">
        <w:t xml:space="preserve"> </w:t>
      </w:r>
      <w:r w:rsidRPr="000118AF">
        <w:rPr>
          <w:lang w:val="en-US"/>
        </w:rPr>
        <w:t>rewards</w:t>
      </w:r>
      <w:r w:rsidRPr="000118AF">
        <w:t>» и «</w:t>
      </w:r>
      <w:r w:rsidRPr="000118AF">
        <w:rPr>
          <w:lang w:val="en-US"/>
        </w:rPr>
        <w:t>to</w:t>
      </w:r>
      <w:r w:rsidRPr="000118AF">
        <w:t xml:space="preserve"> </w:t>
      </w:r>
      <w:r w:rsidRPr="000118AF">
        <w:rPr>
          <w:lang w:val="en-US"/>
        </w:rPr>
        <w:t>borne</w:t>
      </w:r>
      <w:r w:rsidRPr="000118AF">
        <w:t xml:space="preserve"> </w:t>
      </w:r>
      <w:r w:rsidRPr="000118AF">
        <w:rPr>
          <w:lang w:val="en-US"/>
        </w:rPr>
        <w:t>the</w:t>
      </w:r>
      <w:r w:rsidRPr="000118AF">
        <w:t xml:space="preserve"> </w:t>
      </w:r>
      <w:r w:rsidRPr="000118AF">
        <w:rPr>
          <w:lang w:val="en-US"/>
        </w:rPr>
        <w:t>cost</w:t>
      </w:r>
      <w:r w:rsidRPr="000118AF">
        <w:t xml:space="preserve">»:  </w:t>
      </w:r>
    </w:p>
    <w:p w14:paraId="7C083666" w14:textId="77777777" w:rsidR="000118AF" w:rsidRPr="000118AF" w:rsidRDefault="000118AF" w:rsidP="000118AF">
      <w:pPr>
        <w:spacing w:before="2"/>
        <w:ind w:left="782" w:right="663" w:firstLine="709"/>
        <w:contextualSpacing/>
        <w:jc w:val="both"/>
        <w:rPr>
          <w:i/>
          <w:shd w:val="clear" w:color="auto" w:fill="FFFFFF"/>
          <w:lang w:val="en-US"/>
        </w:rPr>
      </w:pPr>
      <w:r w:rsidRPr="000118AF">
        <w:rPr>
          <w:i/>
          <w:shd w:val="clear" w:color="auto" w:fill="FFFFFF"/>
          <w:lang w:val="en-US"/>
        </w:rPr>
        <w:t xml:space="preserve">For too long, a small group in our nation’s Capital </w:t>
      </w:r>
      <w:r w:rsidRPr="000118AF">
        <w:rPr>
          <w:b/>
          <w:i/>
          <w:shd w:val="clear" w:color="auto" w:fill="FFFFFF"/>
          <w:lang w:val="en-US"/>
        </w:rPr>
        <w:t>has reaped the rewards</w:t>
      </w:r>
      <w:r w:rsidRPr="000118AF">
        <w:rPr>
          <w:i/>
          <w:shd w:val="clear" w:color="auto" w:fill="FFFFFF"/>
          <w:lang w:val="en-US"/>
        </w:rPr>
        <w:t xml:space="preserve"> of government while the people have borne the cost.</w:t>
      </w:r>
    </w:p>
    <w:p w14:paraId="621BD02D" w14:textId="77777777" w:rsidR="000118AF" w:rsidRPr="000118AF" w:rsidRDefault="000118AF" w:rsidP="000118AF">
      <w:pPr>
        <w:spacing w:before="2"/>
        <w:ind w:left="782" w:right="663" w:firstLine="709"/>
        <w:contextualSpacing/>
        <w:jc w:val="both"/>
        <w:rPr>
          <w:i/>
        </w:rPr>
      </w:pPr>
      <w:r w:rsidRPr="000118AF">
        <w:rPr>
          <w:i/>
        </w:rPr>
        <w:t xml:space="preserve">- Слишком долго небольшая группа в столице нашей страны </w:t>
      </w:r>
      <w:r w:rsidRPr="000118AF">
        <w:rPr>
          <w:b/>
          <w:i/>
        </w:rPr>
        <w:t>пожинала плоды</w:t>
      </w:r>
      <w:r w:rsidRPr="000118AF">
        <w:rPr>
          <w:i/>
        </w:rPr>
        <w:t xml:space="preserve"> правления, а народ платил за это.</w:t>
      </w:r>
    </w:p>
    <w:p w14:paraId="600E488E" w14:textId="77777777" w:rsidR="000118AF" w:rsidRPr="000118AF" w:rsidRDefault="000118AF" w:rsidP="000118AF">
      <w:pPr>
        <w:spacing w:before="2"/>
        <w:ind w:left="782" w:right="663" w:firstLine="709"/>
        <w:contextualSpacing/>
        <w:jc w:val="both"/>
        <w:rPr>
          <w:shd w:val="clear" w:color="auto" w:fill="FFFFFF"/>
        </w:rPr>
      </w:pPr>
      <w:r w:rsidRPr="000118AF">
        <w:t>Обратившись к толковому словарю Коллинса мы выяснили, что фразеологизм «</w:t>
      </w:r>
      <w:r w:rsidRPr="000118AF">
        <w:rPr>
          <w:lang w:val="en-US"/>
        </w:rPr>
        <w:t>reap the</w:t>
      </w:r>
      <w:r w:rsidRPr="000118AF">
        <w:t xml:space="preserve"> </w:t>
      </w:r>
      <w:r w:rsidRPr="000118AF">
        <w:rPr>
          <w:lang w:val="en-US"/>
        </w:rPr>
        <w:t>benefits</w:t>
      </w:r>
      <w:r w:rsidRPr="000118AF">
        <w:t xml:space="preserve"> </w:t>
      </w:r>
      <w:r w:rsidRPr="000118AF">
        <w:rPr>
          <w:lang w:val="en-US"/>
        </w:rPr>
        <w:t>or</w:t>
      </w:r>
      <w:r w:rsidRPr="000118AF">
        <w:t xml:space="preserve"> </w:t>
      </w:r>
      <w:r w:rsidRPr="000118AF">
        <w:rPr>
          <w:lang w:val="en-US"/>
        </w:rPr>
        <w:t>the</w:t>
      </w:r>
      <w:r w:rsidRPr="000118AF">
        <w:t xml:space="preserve"> </w:t>
      </w:r>
      <w:r w:rsidRPr="000118AF">
        <w:rPr>
          <w:lang w:val="en-US"/>
        </w:rPr>
        <w:t>rewards</w:t>
      </w:r>
      <w:r w:rsidRPr="000118AF">
        <w:t>» обозначает пользоваться результатами чего-либо сделанного, достигнутого, «</w:t>
      </w:r>
      <w:r w:rsidRPr="000118AF">
        <w:rPr>
          <w:lang w:val="en-US"/>
        </w:rPr>
        <w:t>If</w:t>
      </w:r>
      <w:r w:rsidRPr="000118AF">
        <w:t xml:space="preserve"> </w:t>
      </w:r>
      <w:r w:rsidRPr="000118AF">
        <w:rPr>
          <w:lang w:val="en-US"/>
        </w:rPr>
        <w:t>you reap the</w:t>
      </w:r>
      <w:r w:rsidRPr="000118AF">
        <w:t xml:space="preserve"> </w:t>
      </w:r>
      <w:r w:rsidRPr="000118AF">
        <w:rPr>
          <w:lang w:val="en-US"/>
        </w:rPr>
        <w:t>benefits</w:t>
      </w:r>
      <w:r w:rsidRPr="000118AF">
        <w:t xml:space="preserve"> </w:t>
      </w:r>
      <w:r w:rsidRPr="000118AF">
        <w:rPr>
          <w:lang w:val="en-US"/>
        </w:rPr>
        <w:t>or</w:t>
      </w:r>
      <w:r w:rsidRPr="000118AF">
        <w:t xml:space="preserve"> </w:t>
      </w:r>
      <w:r w:rsidRPr="000118AF">
        <w:rPr>
          <w:lang w:val="en-US"/>
        </w:rPr>
        <w:t>the</w:t>
      </w:r>
      <w:r w:rsidRPr="000118AF">
        <w:t xml:space="preserve"> </w:t>
      </w:r>
      <w:r w:rsidRPr="000118AF">
        <w:rPr>
          <w:lang w:val="en-US"/>
        </w:rPr>
        <w:t>rewards</w:t>
      </w:r>
      <w:r w:rsidRPr="000118AF">
        <w:t xml:space="preserve"> </w:t>
      </w:r>
      <w:r w:rsidRPr="000118AF">
        <w:rPr>
          <w:lang w:val="en-US"/>
        </w:rPr>
        <w:t>of</w:t>
      </w:r>
      <w:r w:rsidRPr="000118AF">
        <w:t xml:space="preserve"> </w:t>
      </w:r>
      <w:r w:rsidRPr="000118AF">
        <w:rPr>
          <w:lang w:val="en-US"/>
        </w:rPr>
        <w:t>something</w:t>
      </w:r>
      <w:r w:rsidRPr="000118AF">
        <w:t xml:space="preserve">, </w:t>
      </w:r>
      <w:r w:rsidRPr="000118AF">
        <w:rPr>
          <w:lang w:val="en-US"/>
        </w:rPr>
        <w:t>you enjoy the</w:t>
      </w:r>
      <w:r w:rsidRPr="000118AF">
        <w:t xml:space="preserve"> </w:t>
      </w:r>
      <w:r w:rsidRPr="000118AF">
        <w:rPr>
          <w:lang w:val="en-US"/>
        </w:rPr>
        <w:t>good</w:t>
      </w:r>
      <w:r w:rsidRPr="000118AF">
        <w:t xml:space="preserve"> </w:t>
      </w:r>
      <w:r w:rsidRPr="000118AF">
        <w:rPr>
          <w:lang w:val="en-US"/>
        </w:rPr>
        <w:t>things</w:t>
      </w:r>
      <w:r w:rsidRPr="000118AF">
        <w:t xml:space="preserve"> </w:t>
      </w:r>
      <w:r w:rsidRPr="000118AF">
        <w:rPr>
          <w:lang w:val="en-US"/>
        </w:rPr>
        <w:t>that happen as</w:t>
      </w:r>
      <w:r w:rsidRPr="000118AF">
        <w:t xml:space="preserve"> </w:t>
      </w:r>
      <w:r w:rsidRPr="000118AF">
        <w:rPr>
          <w:lang w:val="en-US"/>
        </w:rPr>
        <w:t>a</w:t>
      </w:r>
      <w:r w:rsidRPr="000118AF">
        <w:t xml:space="preserve"> </w:t>
      </w:r>
      <w:r w:rsidRPr="000118AF">
        <w:rPr>
          <w:lang w:val="en-US"/>
        </w:rPr>
        <w:t>result</w:t>
      </w:r>
      <w:r w:rsidRPr="000118AF">
        <w:t xml:space="preserve"> </w:t>
      </w:r>
      <w:r w:rsidRPr="000118AF">
        <w:rPr>
          <w:lang w:val="en-US"/>
        </w:rPr>
        <w:t>of</w:t>
      </w:r>
      <w:r w:rsidRPr="000118AF">
        <w:t xml:space="preserve"> </w:t>
      </w:r>
      <w:r w:rsidRPr="000118AF">
        <w:rPr>
          <w:lang w:val="en-US"/>
        </w:rPr>
        <w:t>it</w:t>
      </w:r>
      <w:r w:rsidRPr="000118AF">
        <w:t>». Как мы видим, данная лакуна была передана при помощи доместикации, так как в русском языке существует фразеологизм, сходный по образности и смысловому наполнению. Кроме того, была сохранена аллюзия к известной пословице, берущей свое начало из Библии «</w:t>
      </w:r>
      <w:r w:rsidRPr="000118AF">
        <w:rPr>
          <w:lang w:val="en-US"/>
        </w:rPr>
        <w:t>As</w:t>
      </w:r>
      <w:r w:rsidRPr="000118AF">
        <w:t xml:space="preserve"> </w:t>
      </w:r>
      <w:r w:rsidRPr="000118AF">
        <w:rPr>
          <w:lang w:val="en-US"/>
        </w:rPr>
        <w:t>a</w:t>
      </w:r>
      <w:r w:rsidRPr="000118AF">
        <w:t xml:space="preserve"> </w:t>
      </w:r>
      <w:r w:rsidRPr="000118AF">
        <w:rPr>
          <w:lang w:val="en-US"/>
        </w:rPr>
        <w:t>man</w:t>
      </w:r>
      <w:r w:rsidRPr="000118AF">
        <w:t xml:space="preserve"> </w:t>
      </w:r>
      <w:r w:rsidRPr="000118AF">
        <w:rPr>
          <w:lang w:val="en-US"/>
        </w:rPr>
        <w:t>sows</w:t>
      </w:r>
      <w:r w:rsidRPr="000118AF">
        <w:t xml:space="preserve">, </w:t>
      </w:r>
      <w:r w:rsidRPr="000118AF">
        <w:rPr>
          <w:lang w:val="en-US"/>
        </w:rPr>
        <w:t>so</w:t>
      </w:r>
      <w:r w:rsidRPr="000118AF">
        <w:t xml:space="preserve"> </w:t>
      </w:r>
      <w:r w:rsidRPr="000118AF">
        <w:rPr>
          <w:lang w:val="en-US"/>
        </w:rPr>
        <w:t>shall</w:t>
      </w:r>
      <w:r w:rsidRPr="000118AF">
        <w:t xml:space="preserve"> </w:t>
      </w:r>
      <w:r w:rsidRPr="000118AF">
        <w:rPr>
          <w:lang w:val="en-US"/>
        </w:rPr>
        <w:t>he</w:t>
      </w:r>
      <w:r w:rsidRPr="000118AF">
        <w:t xml:space="preserve"> </w:t>
      </w:r>
      <w:r w:rsidRPr="000118AF">
        <w:rPr>
          <w:lang w:val="en-US"/>
        </w:rPr>
        <w:t>reap</w:t>
      </w:r>
      <w:r w:rsidRPr="000118AF">
        <w:t xml:space="preserve">, что обозначает, «что посеешь, то и пожнешь». </w:t>
      </w:r>
      <w:r w:rsidRPr="000118AF">
        <w:rPr>
          <w:shd w:val="clear" w:color="auto" w:fill="FFFFFF"/>
        </w:rPr>
        <w:t>Однако, при переводе второй идиомы “</w:t>
      </w:r>
      <w:r w:rsidRPr="000118AF">
        <w:rPr>
          <w:shd w:val="clear" w:color="auto" w:fill="FFFFFF"/>
          <w:lang w:val="en-US"/>
        </w:rPr>
        <w:t>to</w:t>
      </w:r>
      <w:r w:rsidRPr="000118AF">
        <w:rPr>
          <w:shd w:val="clear" w:color="auto" w:fill="FFFFFF"/>
        </w:rPr>
        <w:t xml:space="preserve"> </w:t>
      </w:r>
      <w:r w:rsidRPr="000118AF">
        <w:rPr>
          <w:shd w:val="clear" w:color="auto" w:fill="FFFFFF"/>
          <w:lang w:val="en-US"/>
        </w:rPr>
        <w:t>bear</w:t>
      </w:r>
      <w:r w:rsidRPr="000118AF">
        <w:rPr>
          <w:shd w:val="clear" w:color="auto" w:fill="FFFFFF"/>
        </w:rPr>
        <w:t xml:space="preserve"> </w:t>
      </w:r>
      <w:r w:rsidRPr="000118AF">
        <w:rPr>
          <w:shd w:val="clear" w:color="auto" w:fill="FFFFFF"/>
          <w:lang w:val="en-US"/>
        </w:rPr>
        <w:t>the</w:t>
      </w:r>
      <w:r w:rsidRPr="000118AF">
        <w:rPr>
          <w:shd w:val="clear" w:color="auto" w:fill="FFFFFF"/>
        </w:rPr>
        <w:t xml:space="preserve"> </w:t>
      </w:r>
      <w:r w:rsidRPr="000118AF">
        <w:rPr>
          <w:shd w:val="clear" w:color="auto" w:fill="FFFFFF"/>
          <w:lang w:val="en-US"/>
        </w:rPr>
        <w:t>cost</w:t>
      </w:r>
      <w:r w:rsidRPr="000118AF">
        <w:rPr>
          <w:shd w:val="clear" w:color="auto" w:fill="FFFFFF"/>
        </w:rPr>
        <w:t xml:space="preserve">”, переводчику не удалось сохранить образность идиомы, ее метафоричность, и переводчик использовал прием экспликации или объяснительного перевода, что и привело всего лишь к частичному соответствию исходного и переводного текстов. </w:t>
      </w:r>
    </w:p>
    <w:p w14:paraId="1F02533E" w14:textId="77777777" w:rsidR="000118AF" w:rsidRPr="000118AF" w:rsidRDefault="000118AF" w:rsidP="000118AF">
      <w:pPr>
        <w:spacing w:before="2"/>
        <w:ind w:left="782" w:right="663" w:firstLine="709"/>
        <w:contextualSpacing/>
        <w:jc w:val="both"/>
        <w:rPr>
          <w:i/>
        </w:rPr>
      </w:pPr>
      <w:r w:rsidRPr="000118AF">
        <w:rPr>
          <w:i/>
        </w:rPr>
        <w:t xml:space="preserve">- Ел ордамыздағы шағын ғана бір топ тым ұзақ уақыт бойы үкіметтің </w:t>
      </w:r>
      <w:r w:rsidRPr="000118AF">
        <w:rPr>
          <w:b/>
          <w:i/>
        </w:rPr>
        <w:t xml:space="preserve">игілігін көріп </w:t>
      </w:r>
      <w:r w:rsidRPr="000118AF">
        <w:rPr>
          <w:i/>
        </w:rPr>
        <w:t xml:space="preserve">келсе, ал оның </w:t>
      </w:r>
      <w:r w:rsidRPr="000118AF">
        <w:rPr>
          <w:b/>
          <w:i/>
        </w:rPr>
        <w:t>тауқыметін көтеріп</w:t>
      </w:r>
      <w:r w:rsidRPr="000118AF">
        <w:rPr>
          <w:i/>
        </w:rPr>
        <w:t xml:space="preserve"> жүрген халық болып тұр.</w:t>
      </w:r>
    </w:p>
    <w:p w14:paraId="37403B54" w14:textId="77777777" w:rsidR="000118AF" w:rsidRPr="000118AF" w:rsidRDefault="000118AF" w:rsidP="000118AF">
      <w:pPr>
        <w:spacing w:before="2"/>
        <w:ind w:left="782" w:right="663" w:firstLine="709"/>
        <w:contextualSpacing/>
        <w:jc w:val="both"/>
        <w:rPr>
          <w:shd w:val="clear" w:color="auto" w:fill="FFFFFF"/>
        </w:rPr>
      </w:pPr>
      <w:r w:rsidRPr="000118AF">
        <w:rPr>
          <w:shd w:val="clear" w:color="auto" w:fill="FFFFFF"/>
        </w:rPr>
        <w:t xml:space="preserve">При переводе данного предложения на казахский язык переводчик не стал использовать аналогичную аллюзию </w:t>
      </w:r>
      <w:r w:rsidRPr="000118AF">
        <w:t>«</w:t>
      </w:r>
      <w:r w:rsidRPr="000118AF">
        <w:rPr>
          <w:lang w:val="en-US"/>
        </w:rPr>
        <w:t>As</w:t>
      </w:r>
      <w:r w:rsidRPr="000118AF">
        <w:t xml:space="preserve"> </w:t>
      </w:r>
      <w:r w:rsidRPr="000118AF">
        <w:rPr>
          <w:lang w:val="en-US"/>
        </w:rPr>
        <w:t>a</w:t>
      </w:r>
      <w:r w:rsidRPr="000118AF">
        <w:t xml:space="preserve"> </w:t>
      </w:r>
      <w:r w:rsidRPr="000118AF">
        <w:rPr>
          <w:lang w:val="en-US"/>
        </w:rPr>
        <w:t>man</w:t>
      </w:r>
      <w:r w:rsidRPr="000118AF">
        <w:t xml:space="preserve"> </w:t>
      </w:r>
      <w:r w:rsidRPr="000118AF">
        <w:rPr>
          <w:lang w:val="en-US"/>
        </w:rPr>
        <w:t>sows</w:t>
      </w:r>
      <w:r w:rsidRPr="000118AF">
        <w:t xml:space="preserve">, </w:t>
      </w:r>
      <w:r w:rsidRPr="000118AF">
        <w:rPr>
          <w:lang w:val="en-US"/>
        </w:rPr>
        <w:t>so</w:t>
      </w:r>
      <w:r w:rsidRPr="000118AF">
        <w:t xml:space="preserve"> </w:t>
      </w:r>
      <w:r w:rsidRPr="000118AF">
        <w:rPr>
          <w:lang w:val="en-US"/>
        </w:rPr>
        <w:t>shall</w:t>
      </w:r>
      <w:r w:rsidRPr="000118AF">
        <w:t xml:space="preserve"> </w:t>
      </w:r>
      <w:r w:rsidRPr="000118AF">
        <w:rPr>
          <w:lang w:val="en-US"/>
        </w:rPr>
        <w:t>he</w:t>
      </w:r>
      <w:r w:rsidRPr="000118AF">
        <w:t xml:space="preserve"> </w:t>
      </w:r>
      <w:r w:rsidRPr="000118AF">
        <w:rPr>
          <w:lang w:val="en-US"/>
        </w:rPr>
        <w:t>reap</w:t>
      </w:r>
      <w:r w:rsidRPr="000118AF">
        <w:t>», которое переводится «Не ексе</w:t>
      </w:r>
      <w:r w:rsidRPr="000118AF">
        <w:rPr>
          <w:lang w:val="kk-KZ"/>
        </w:rPr>
        <w:t>ң</w:t>
      </w:r>
      <w:r w:rsidRPr="000118AF">
        <w:t>, соны орасы</w:t>
      </w:r>
      <w:r w:rsidRPr="000118AF">
        <w:rPr>
          <w:lang w:val="kk-KZ"/>
        </w:rPr>
        <w:t>ң</w:t>
      </w:r>
      <w:r w:rsidRPr="000118AF">
        <w:t xml:space="preserve">», а заменил на словосочетание </w:t>
      </w:r>
      <w:r w:rsidRPr="000118AF">
        <w:rPr>
          <w:b/>
        </w:rPr>
        <w:t xml:space="preserve">игілігін көру. </w:t>
      </w:r>
      <w:r w:rsidRPr="000118AF">
        <w:t>Словосочетание «</w:t>
      </w:r>
      <w:r w:rsidRPr="000118AF">
        <w:rPr>
          <w:lang w:val="en-US"/>
        </w:rPr>
        <w:t>bear</w:t>
      </w:r>
      <w:r w:rsidRPr="000118AF">
        <w:t xml:space="preserve"> </w:t>
      </w:r>
      <w:r w:rsidRPr="000118AF">
        <w:rPr>
          <w:lang w:val="en-US"/>
        </w:rPr>
        <w:t>the</w:t>
      </w:r>
      <w:r w:rsidRPr="000118AF">
        <w:t xml:space="preserve"> </w:t>
      </w:r>
      <w:r w:rsidRPr="000118AF">
        <w:rPr>
          <w:lang w:val="en-US"/>
        </w:rPr>
        <w:t>cost</w:t>
      </w:r>
      <w:r w:rsidRPr="000118AF">
        <w:t xml:space="preserve">» в русском языке имеет и позитивную и негативную коннатацию, а в данном предложении оно имеет негативную окраску и «тауқыметін көтеру», которое имеет значение - тяготы, невзгоды, полностью передает смысл предложения. В данном случае переводчик использовал метод конкретизации, тем самым успешно элиминировал лакуну. </w:t>
      </w:r>
    </w:p>
    <w:p w14:paraId="3630DC22" w14:textId="77777777" w:rsidR="000118AF" w:rsidRPr="000118AF" w:rsidRDefault="000118AF" w:rsidP="000118AF">
      <w:pPr>
        <w:spacing w:before="2"/>
        <w:ind w:left="782" w:right="663" w:firstLine="709"/>
        <w:contextualSpacing/>
        <w:jc w:val="both"/>
      </w:pPr>
      <w:r w:rsidRPr="000118AF">
        <w:t xml:space="preserve">Процесс раскрытия понятия, принадлежащего чужой для реципиента культуре представляет собой заполнение лакуны, которое может быть различной глубины. Глубина заполнения зависит от природы лакуны, ее этимологии, от типа текста, в котором лакуна существует, а также от особенностей реципиента, которому адресован текст. Одним из ключевых средств фиксации лакуны является компенсация - начальный этап элиминирования, вслед за которым в некоторых случаях происходит, а в некоторых - не происходит заполнение семантической пустоты. В случаях, когда элиминирование лакуны заканчивается на стадии компенсации, мы получаем расчлененное описание инокультурного понятия. Абдуразакова, Ш. Р., в своей статье «Межязыковые лакуны и способы их перевода» дает четкое название слову или выражению, при помощи которого лакуна фиксируется в переводном тексте, и называет его компенсатором. Компенсатор – это языковая единица, словосочетание, описание и т.д., которые используются для компенсации отсутствующего в системе языка слова. В результате компенсации лакуна не устраняется, а остается, </w:t>
      </w:r>
      <w:r w:rsidRPr="000118AF">
        <w:lastRenderedPageBreak/>
        <w:t xml:space="preserve">сопровождаемая особым пояснением – компенсатором. Например, в следующем примере, лакуной выступает выражение </w:t>
      </w:r>
      <w:r w:rsidRPr="000118AF">
        <w:rPr>
          <w:lang w:val="en-US"/>
        </w:rPr>
        <w:t>drug</w:t>
      </w:r>
      <w:r w:rsidRPr="000118AF">
        <w:t xml:space="preserve"> </w:t>
      </w:r>
      <w:r w:rsidRPr="000118AF">
        <w:rPr>
          <w:lang w:val="en-US"/>
        </w:rPr>
        <w:t>lobby</w:t>
      </w:r>
      <w:r w:rsidRPr="000118AF">
        <w:t xml:space="preserve"> - </w:t>
      </w:r>
      <w:r w:rsidRPr="000118AF">
        <w:rPr>
          <w:shd w:val="clear" w:color="auto" w:fill="FFFFFF"/>
        </w:rPr>
        <w:t xml:space="preserve">политические группы людей, представляющих и отстаивающих в различных организациях определённые интересы: </w:t>
      </w:r>
    </w:p>
    <w:p w14:paraId="0B79DD4C" w14:textId="77777777" w:rsidR="000118AF" w:rsidRPr="000118AF" w:rsidRDefault="000118AF" w:rsidP="000118AF">
      <w:pPr>
        <w:spacing w:before="2"/>
        <w:ind w:left="782" w:right="663" w:firstLine="709"/>
        <w:contextualSpacing/>
        <w:jc w:val="both"/>
        <w:rPr>
          <w:lang w:val="en-US"/>
        </w:rPr>
      </w:pPr>
      <w:r w:rsidRPr="000118AF">
        <w:t xml:space="preserve"> </w:t>
      </w:r>
      <w:r w:rsidRPr="000118AF">
        <w:rPr>
          <w:lang w:val="en-US"/>
        </w:rPr>
        <w:t xml:space="preserve">«I just hope they keep it. I hope they have the courage to keep because the powerful </w:t>
      </w:r>
      <w:r w:rsidRPr="000118AF">
        <w:rPr>
          <w:b/>
          <w:lang w:val="en-US"/>
        </w:rPr>
        <w:t>drug lobby</w:t>
      </w:r>
      <w:r w:rsidRPr="000118AF">
        <w:rPr>
          <w:lang w:val="en-US"/>
        </w:rPr>
        <w:t>, Big Pharma, is putting pressure on people like you would not believe, Trump said, referencing one of the rules.</w:t>
      </w:r>
    </w:p>
    <w:p w14:paraId="5D2B5106" w14:textId="77777777" w:rsidR="000118AF" w:rsidRPr="000118AF" w:rsidRDefault="000118AF" w:rsidP="000118AF">
      <w:pPr>
        <w:spacing w:before="2"/>
        <w:ind w:left="782" w:right="663" w:firstLine="709"/>
        <w:contextualSpacing/>
        <w:jc w:val="both"/>
      </w:pPr>
      <w:r w:rsidRPr="000118AF">
        <w:t xml:space="preserve">«Я очень надеюсь, что они не отвергнут этот политический курс. Я надеюсь, что у них хватит смелости идти по нему, не побоявшись представителей авторитетного </w:t>
      </w:r>
      <w:r w:rsidRPr="000118AF">
        <w:rPr>
          <w:b/>
        </w:rPr>
        <w:t>фармацевтического лобби</w:t>
      </w:r>
      <w:r w:rsidRPr="000118AF">
        <w:t xml:space="preserve">, </w:t>
      </w:r>
      <w:r w:rsidRPr="000118AF">
        <w:rPr>
          <w:lang w:val="en-US"/>
        </w:rPr>
        <w:t>Big</w:t>
      </w:r>
      <w:r w:rsidRPr="000118AF">
        <w:t xml:space="preserve"> </w:t>
      </w:r>
      <w:r w:rsidRPr="000118AF">
        <w:rPr>
          <w:lang w:val="en-US"/>
        </w:rPr>
        <w:t>Pharma</w:t>
      </w:r>
      <w:r w:rsidRPr="000118AF">
        <w:t xml:space="preserve">, оказывающего сильное давление на людей, в которое трудно поверить», - сказал Трамп, сославшись на одно из правил.  Компенсатором выступает фраза «фармацевтическое лобби», которое уже вошло в привычный обиход у журналистов, и компенсируется слово </w:t>
      </w:r>
      <w:r w:rsidRPr="000118AF">
        <w:rPr>
          <w:lang w:val="en-US"/>
        </w:rPr>
        <w:t>lobby</w:t>
      </w:r>
      <w:r w:rsidRPr="000118AF">
        <w:t xml:space="preserve"> при помощи переводческой транскрипции, позволившей сохранить его звучание в исходном языке. </w:t>
      </w:r>
    </w:p>
    <w:p w14:paraId="61D037A8" w14:textId="77777777" w:rsidR="000118AF" w:rsidRPr="000118AF" w:rsidRDefault="000118AF" w:rsidP="000118AF">
      <w:pPr>
        <w:spacing w:before="2"/>
        <w:ind w:left="782" w:right="663" w:firstLine="709"/>
        <w:contextualSpacing/>
        <w:jc w:val="both"/>
      </w:pPr>
      <w:r w:rsidRPr="000118AF">
        <w:t xml:space="preserve">Как показывают примеры, изученные в данной статье, а также разрабатываемые в диссертационном исследовании, при переводе лакун переводчик должен использовать такие методы, которые позволят ему сохранить лингвокультурную специфику и обеспечат мнимую адекватность, для того чтобы прагматически адаптировать исходный текст в переводе для читателя, принадлежащего другой культуре.   Переводчик вынужден прибегать к различным приемам и вносить изменения в текст перевода чтобы обеспечить одинаковую реакцию рецепторов оригинального и переводного текста т.е. с целью получить равноценный коммуникативный эффект, ведь именно в этом состоит суть и задача переводчика. </w:t>
      </w:r>
    </w:p>
    <w:p w14:paraId="0BF41821" w14:textId="77777777" w:rsidR="000118AF" w:rsidRPr="000118AF" w:rsidRDefault="000118AF" w:rsidP="000118AF">
      <w:pPr>
        <w:spacing w:before="2"/>
        <w:ind w:left="782" w:right="663" w:firstLine="709"/>
        <w:contextualSpacing/>
        <w:jc w:val="both"/>
      </w:pPr>
    </w:p>
    <w:p w14:paraId="2E4E5346" w14:textId="618A6B04" w:rsidR="000118AF" w:rsidRPr="000118AF" w:rsidRDefault="000118AF" w:rsidP="000118AF">
      <w:pPr>
        <w:ind w:left="993" w:right="663"/>
        <w:contextualSpacing/>
        <w:jc w:val="both"/>
        <w:rPr>
          <w:b/>
          <w:bCs/>
          <w:lang w:val="kk-KZ"/>
        </w:rPr>
      </w:pPr>
      <w:r>
        <w:rPr>
          <w:b/>
          <w:bCs/>
        </w:rPr>
        <w:t>Литература:</w:t>
      </w:r>
    </w:p>
    <w:p w14:paraId="0DDD817E" w14:textId="77777777" w:rsidR="000118AF" w:rsidRPr="000118AF" w:rsidRDefault="000118AF" w:rsidP="000118AF">
      <w:pPr>
        <w:ind w:left="993" w:right="663"/>
        <w:contextualSpacing/>
        <w:jc w:val="both"/>
      </w:pPr>
    </w:p>
    <w:p w14:paraId="05BD892E" w14:textId="77777777" w:rsidR="000118AF" w:rsidRPr="000118AF" w:rsidRDefault="000118AF" w:rsidP="00932781">
      <w:pPr>
        <w:pStyle w:val="a5"/>
        <w:widowControl/>
        <w:numPr>
          <w:ilvl w:val="0"/>
          <w:numId w:val="14"/>
        </w:numPr>
        <w:autoSpaceDE/>
        <w:autoSpaceDN/>
        <w:spacing w:before="120"/>
        <w:ind w:left="993" w:right="320" w:firstLine="0"/>
        <w:contextualSpacing/>
        <w:jc w:val="both"/>
        <w:rPr>
          <w:i/>
          <w:iCs/>
          <w:sz w:val="20"/>
          <w:szCs w:val="20"/>
          <w:lang w:val="en-US"/>
        </w:rPr>
      </w:pPr>
      <w:r w:rsidRPr="000118AF">
        <w:rPr>
          <w:i/>
          <w:iCs/>
          <w:color w:val="333333"/>
          <w:sz w:val="20"/>
          <w:szCs w:val="20"/>
          <w:lang w:val="en-US"/>
        </w:rPr>
        <w:t>Sankaravelayuthan, Rajendran. (2020). Lexical Gaps and untranslatability in Translation.</w:t>
      </w:r>
    </w:p>
    <w:p w14:paraId="0A68B79D" w14:textId="77777777" w:rsidR="00932781" w:rsidRDefault="000118AF" w:rsidP="00932781">
      <w:pPr>
        <w:pStyle w:val="a5"/>
        <w:widowControl/>
        <w:numPr>
          <w:ilvl w:val="0"/>
          <w:numId w:val="14"/>
        </w:numPr>
        <w:autoSpaceDE/>
        <w:autoSpaceDN/>
        <w:spacing w:before="120"/>
        <w:ind w:left="993" w:right="320" w:firstLine="0"/>
        <w:contextualSpacing/>
        <w:jc w:val="both"/>
        <w:rPr>
          <w:i/>
          <w:iCs/>
          <w:sz w:val="20"/>
          <w:szCs w:val="20"/>
        </w:rPr>
      </w:pPr>
      <w:r w:rsidRPr="000118AF">
        <w:rPr>
          <w:i/>
          <w:iCs/>
          <w:sz w:val="20"/>
          <w:szCs w:val="20"/>
        </w:rPr>
        <w:t xml:space="preserve">Муравьев, В.Л. Проблемы возникновения этнографических лакун. /В.Л. Муравьев. – Владимир, </w:t>
      </w:r>
    </w:p>
    <w:p w14:paraId="53446B59" w14:textId="1AB0C455" w:rsidR="000118AF" w:rsidRPr="000118AF" w:rsidRDefault="000118AF" w:rsidP="00932781">
      <w:pPr>
        <w:pStyle w:val="a5"/>
        <w:widowControl/>
        <w:autoSpaceDE/>
        <w:autoSpaceDN/>
        <w:spacing w:before="120"/>
        <w:ind w:left="993" w:right="320"/>
        <w:contextualSpacing/>
        <w:jc w:val="both"/>
        <w:rPr>
          <w:i/>
          <w:iCs/>
          <w:sz w:val="20"/>
          <w:szCs w:val="20"/>
        </w:rPr>
      </w:pPr>
      <w:r w:rsidRPr="000118AF">
        <w:rPr>
          <w:i/>
          <w:iCs/>
          <w:sz w:val="20"/>
          <w:szCs w:val="20"/>
        </w:rPr>
        <w:t>1980. – 106 с.</w:t>
      </w:r>
    </w:p>
    <w:p w14:paraId="02D713AC" w14:textId="77777777" w:rsidR="000118AF" w:rsidRPr="000118AF" w:rsidRDefault="000118AF" w:rsidP="00932781">
      <w:pPr>
        <w:pStyle w:val="a5"/>
        <w:widowControl/>
        <w:numPr>
          <w:ilvl w:val="0"/>
          <w:numId w:val="14"/>
        </w:numPr>
        <w:autoSpaceDE/>
        <w:autoSpaceDN/>
        <w:spacing w:before="120"/>
        <w:ind w:left="993" w:right="320" w:firstLine="0"/>
        <w:contextualSpacing/>
        <w:jc w:val="both"/>
        <w:rPr>
          <w:i/>
          <w:iCs/>
          <w:sz w:val="20"/>
          <w:szCs w:val="20"/>
        </w:rPr>
      </w:pPr>
      <w:r w:rsidRPr="000118AF">
        <w:rPr>
          <w:i/>
          <w:iCs/>
          <w:color w:val="000000"/>
          <w:sz w:val="20"/>
          <w:szCs w:val="20"/>
          <w:shd w:val="clear" w:color="auto" w:fill="FFFFFF"/>
          <w:lang w:val="en-US"/>
        </w:rPr>
        <w:t xml:space="preserve">P. Vinay, J. Darbelnet, Stylistique comparée du Français et de l Anglais. </w:t>
      </w:r>
      <w:r w:rsidRPr="000118AF">
        <w:rPr>
          <w:i/>
          <w:iCs/>
          <w:color w:val="000000"/>
          <w:sz w:val="20"/>
          <w:szCs w:val="20"/>
          <w:shd w:val="clear" w:color="auto" w:fill="FFFFFF"/>
        </w:rPr>
        <w:t>Paris: Didier, 1958, 10 p. </w:t>
      </w:r>
    </w:p>
    <w:p w14:paraId="101A54E6" w14:textId="77777777" w:rsidR="000118AF" w:rsidRPr="000118AF" w:rsidRDefault="000118AF" w:rsidP="00932781">
      <w:pPr>
        <w:pStyle w:val="a5"/>
        <w:widowControl/>
        <w:numPr>
          <w:ilvl w:val="0"/>
          <w:numId w:val="14"/>
        </w:numPr>
        <w:autoSpaceDE/>
        <w:autoSpaceDN/>
        <w:spacing w:before="120"/>
        <w:ind w:left="993" w:right="320" w:firstLine="0"/>
        <w:contextualSpacing/>
        <w:jc w:val="both"/>
        <w:rPr>
          <w:i/>
          <w:iCs/>
          <w:sz w:val="20"/>
          <w:szCs w:val="20"/>
        </w:rPr>
      </w:pPr>
      <w:r w:rsidRPr="000118AF">
        <w:rPr>
          <w:i/>
          <w:iCs/>
          <w:sz w:val="20"/>
          <w:szCs w:val="20"/>
        </w:rPr>
        <w:t>Муравьев, В.Л. Лексические лакуны (на материале лексики французского и русского языков). / В.Л. Муравьев. – Владимир, 1975. – 95 с.</w:t>
      </w:r>
    </w:p>
    <w:p w14:paraId="5D37C3DD" w14:textId="77777777" w:rsidR="000118AF" w:rsidRPr="000118AF" w:rsidRDefault="000118AF" w:rsidP="00932781">
      <w:pPr>
        <w:pStyle w:val="a5"/>
        <w:widowControl/>
        <w:numPr>
          <w:ilvl w:val="0"/>
          <w:numId w:val="14"/>
        </w:numPr>
        <w:autoSpaceDE/>
        <w:autoSpaceDN/>
        <w:spacing w:before="120"/>
        <w:ind w:left="993" w:right="320" w:firstLine="0"/>
        <w:contextualSpacing/>
        <w:jc w:val="both"/>
        <w:rPr>
          <w:i/>
          <w:iCs/>
          <w:sz w:val="20"/>
          <w:szCs w:val="20"/>
        </w:rPr>
      </w:pPr>
      <w:r w:rsidRPr="000118AF">
        <w:rPr>
          <w:i/>
          <w:iCs/>
          <w:sz w:val="20"/>
          <w:szCs w:val="20"/>
        </w:rPr>
        <w:t>Гак, В.Г. Языковые преобразования. / В.Г. Гак. – М.: Школа «Языки русской культуры», 1998. – 768  с.</w:t>
      </w:r>
    </w:p>
    <w:p w14:paraId="3F61CAA1" w14:textId="77777777" w:rsidR="000118AF" w:rsidRPr="000118AF" w:rsidRDefault="000118AF" w:rsidP="00932781">
      <w:pPr>
        <w:pStyle w:val="a5"/>
        <w:widowControl/>
        <w:numPr>
          <w:ilvl w:val="0"/>
          <w:numId w:val="14"/>
        </w:numPr>
        <w:autoSpaceDE/>
        <w:autoSpaceDN/>
        <w:spacing w:before="120"/>
        <w:ind w:left="993" w:right="320" w:firstLine="0"/>
        <w:contextualSpacing/>
        <w:jc w:val="both"/>
        <w:rPr>
          <w:i/>
          <w:iCs/>
          <w:sz w:val="20"/>
          <w:szCs w:val="20"/>
        </w:rPr>
      </w:pPr>
      <w:r w:rsidRPr="000118AF">
        <w:rPr>
          <w:i/>
          <w:iCs/>
          <w:sz w:val="20"/>
          <w:szCs w:val="20"/>
        </w:rPr>
        <w:t>Бархударов, Л.С. Язык и перевод. / Л.С. Бархударов. – М., 1975. – 246 с.</w:t>
      </w:r>
    </w:p>
    <w:p w14:paraId="25A7580F" w14:textId="77777777" w:rsidR="000118AF" w:rsidRPr="000118AF" w:rsidRDefault="000118AF" w:rsidP="00932781">
      <w:pPr>
        <w:pStyle w:val="a5"/>
        <w:widowControl/>
        <w:numPr>
          <w:ilvl w:val="0"/>
          <w:numId w:val="14"/>
        </w:numPr>
        <w:autoSpaceDE/>
        <w:autoSpaceDN/>
        <w:spacing w:before="120"/>
        <w:ind w:left="993" w:right="320" w:firstLine="0"/>
        <w:contextualSpacing/>
        <w:jc w:val="both"/>
        <w:rPr>
          <w:i/>
          <w:iCs/>
          <w:sz w:val="20"/>
          <w:szCs w:val="20"/>
        </w:rPr>
      </w:pPr>
      <w:r w:rsidRPr="000118AF">
        <w:rPr>
          <w:i/>
          <w:iCs/>
          <w:sz w:val="20"/>
          <w:szCs w:val="20"/>
        </w:rPr>
        <w:t>Швейцер, А.Д. Теория перевода: Статус, проблемы, аспекты. / А.Д. Швейцер. – Москва, 1988. – 215 с.</w:t>
      </w:r>
    </w:p>
    <w:p w14:paraId="1FE9FB90" w14:textId="77777777" w:rsidR="000118AF" w:rsidRPr="000118AF" w:rsidRDefault="000118AF" w:rsidP="00932781">
      <w:pPr>
        <w:pStyle w:val="a5"/>
        <w:widowControl/>
        <w:numPr>
          <w:ilvl w:val="0"/>
          <w:numId w:val="14"/>
        </w:numPr>
        <w:autoSpaceDE/>
        <w:autoSpaceDN/>
        <w:spacing w:before="120"/>
        <w:ind w:left="993" w:right="320" w:firstLine="0"/>
        <w:contextualSpacing/>
        <w:jc w:val="both"/>
        <w:rPr>
          <w:i/>
          <w:iCs/>
          <w:sz w:val="20"/>
          <w:szCs w:val="20"/>
        </w:rPr>
      </w:pPr>
      <w:r w:rsidRPr="000118AF">
        <w:rPr>
          <w:i/>
          <w:iCs/>
          <w:color w:val="000000"/>
          <w:sz w:val="20"/>
          <w:szCs w:val="20"/>
          <w:shd w:val="clear" w:color="auto" w:fill="FFFFFF"/>
          <w:lang w:val="en-US"/>
        </w:rPr>
        <w:t xml:space="preserve">Catford, J. A Linguistic Theory of Translation. </w:t>
      </w:r>
      <w:r w:rsidRPr="000118AF">
        <w:rPr>
          <w:i/>
          <w:iCs/>
          <w:color w:val="000000"/>
          <w:sz w:val="20"/>
          <w:szCs w:val="20"/>
          <w:shd w:val="clear" w:color="auto" w:fill="FFFFFF"/>
        </w:rPr>
        <w:t>London, 1965.</w:t>
      </w:r>
    </w:p>
    <w:p w14:paraId="6E647B0F" w14:textId="77777777" w:rsidR="000118AF" w:rsidRPr="000118AF" w:rsidRDefault="000118AF" w:rsidP="00932781">
      <w:pPr>
        <w:pStyle w:val="a5"/>
        <w:widowControl/>
        <w:numPr>
          <w:ilvl w:val="0"/>
          <w:numId w:val="14"/>
        </w:numPr>
        <w:autoSpaceDE/>
        <w:autoSpaceDN/>
        <w:spacing w:before="120"/>
        <w:ind w:left="993" w:right="320" w:firstLine="0"/>
        <w:contextualSpacing/>
        <w:jc w:val="both"/>
        <w:rPr>
          <w:i/>
          <w:iCs/>
          <w:sz w:val="20"/>
          <w:szCs w:val="20"/>
        </w:rPr>
      </w:pPr>
      <w:r w:rsidRPr="000118AF">
        <w:rPr>
          <w:i/>
          <w:iCs/>
          <w:sz w:val="20"/>
          <w:szCs w:val="20"/>
        </w:rPr>
        <w:t>Марковина, И.Ю., Сорокин, Ю.А. Культура и текст. Введение в лакунологию. / И.Ю. Морковина, Ю.А. Сорокин. – М.: ГЭОТАРМедиа, 2010. – 144 с.</w:t>
      </w:r>
    </w:p>
    <w:p w14:paraId="5489D045" w14:textId="77777777" w:rsidR="00932781" w:rsidRPr="00F06199" w:rsidRDefault="00932781" w:rsidP="00932781">
      <w:pPr>
        <w:spacing w:before="120"/>
        <w:ind w:left="993" w:right="320"/>
        <w:jc w:val="both"/>
        <w:rPr>
          <w:b/>
          <w:bCs/>
          <w:i/>
          <w:iCs/>
          <w:sz w:val="20"/>
          <w:szCs w:val="20"/>
        </w:rPr>
      </w:pPr>
    </w:p>
    <w:p w14:paraId="1FD1CDAF" w14:textId="14712990" w:rsidR="000118AF" w:rsidRPr="00932781" w:rsidRDefault="000118AF" w:rsidP="00932781">
      <w:pPr>
        <w:spacing w:before="120"/>
        <w:ind w:left="993" w:right="320"/>
        <w:jc w:val="both"/>
        <w:rPr>
          <w:b/>
          <w:bCs/>
          <w:i/>
          <w:iCs/>
          <w:sz w:val="20"/>
          <w:szCs w:val="20"/>
          <w:lang w:val="kk-KZ"/>
        </w:rPr>
      </w:pPr>
      <w:r w:rsidRPr="00932781">
        <w:rPr>
          <w:b/>
          <w:bCs/>
          <w:i/>
          <w:iCs/>
          <w:sz w:val="20"/>
          <w:szCs w:val="20"/>
          <w:lang w:val="en-US"/>
        </w:rPr>
        <w:t>References</w:t>
      </w:r>
      <w:r w:rsidR="00932781">
        <w:rPr>
          <w:b/>
          <w:bCs/>
          <w:i/>
          <w:iCs/>
          <w:sz w:val="20"/>
          <w:szCs w:val="20"/>
          <w:lang w:val="kk-KZ"/>
        </w:rPr>
        <w:t>:</w:t>
      </w:r>
    </w:p>
    <w:p w14:paraId="3346AD08" w14:textId="77777777" w:rsidR="00932781" w:rsidRPr="00932781" w:rsidRDefault="00932781" w:rsidP="00932781">
      <w:pPr>
        <w:spacing w:before="120"/>
        <w:ind w:left="993" w:right="320"/>
        <w:jc w:val="both"/>
        <w:rPr>
          <w:b/>
          <w:bCs/>
          <w:i/>
          <w:iCs/>
          <w:sz w:val="20"/>
          <w:szCs w:val="20"/>
          <w:lang w:val="en-US"/>
        </w:rPr>
      </w:pPr>
    </w:p>
    <w:p w14:paraId="4ECC8751" w14:textId="77777777" w:rsidR="000118AF" w:rsidRPr="00932781" w:rsidRDefault="000118AF" w:rsidP="00932781">
      <w:pPr>
        <w:spacing w:before="120"/>
        <w:ind w:left="993" w:right="320"/>
        <w:jc w:val="both"/>
        <w:rPr>
          <w:i/>
          <w:iCs/>
          <w:sz w:val="20"/>
          <w:szCs w:val="20"/>
          <w:shd w:val="clear" w:color="auto" w:fill="FFFFFF"/>
          <w:lang w:val="en-US"/>
        </w:rPr>
      </w:pPr>
      <w:r w:rsidRPr="00932781">
        <w:rPr>
          <w:i/>
          <w:iCs/>
          <w:sz w:val="20"/>
          <w:szCs w:val="20"/>
          <w:shd w:val="clear" w:color="auto" w:fill="FFFFFF"/>
          <w:lang w:val="en-US"/>
        </w:rPr>
        <w:t xml:space="preserve">1. Sankaravelayuthan, Rajendran. (2020). Lexical Gaps and untranslatability in Translation. 2. Muravyev, V.L. Problemy vozniknoveniya etnograficheskikh lakun. /V.L. Muravyev. – Vladimir, 1980. – 106 s. </w:t>
      </w:r>
    </w:p>
    <w:p w14:paraId="177018FA" w14:textId="77777777" w:rsidR="000118AF" w:rsidRPr="00932781" w:rsidRDefault="000118AF" w:rsidP="00932781">
      <w:pPr>
        <w:spacing w:before="120"/>
        <w:ind w:left="993" w:right="320"/>
        <w:jc w:val="both"/>
        <w:rPr>
          <w:i/>
          <w:iCs/>
          <w:sz w:val="20"/>
          <w:szCs w:val="20"/>
          <w:shd w:val="clear" w:color="auto" w:fill="FFFFFF"/>
          <w:lang w:val="en-US"/>
        </w:rPr>
      </w:pPr>
      <w:r w:rsidRPr="00932781">
        <w:rPr>
          <w:i/>
          <w:iCs/>
          <w:sz w:val="20"/>
          <w:szCs w:val="20"/>
          <w:shd w:val="clear" w:color="auto" w:fill="FFFFFF"/>
          <w:lang w:val="en-US"/>
        </w:rPr>
        <w:t xml:space="preserve">3. P. Vinay, J. Darbelnet, Stylistique comparée du Français et de l Anglais. Paris: Didier, 1958, 10 p. </w:t>
      </w:r>
    </w:p>
    <w:p w14:paraId="427AED89" w14:textId="77777777" w:rsidR="000118AF" w:rsidRPr="00932781" w:rsidRDefault="000118AF" w:rsidP="00932781">
      <w:pPr>
        <w:spacing w:before="120"/>
        <w:ind w:left="993" w:right="320"/>
        <w:jc w:val="both"/>
        <w:rPr>
          <w:i/>
          <w:iCs/>
          <w:sz w:val="20"/>
          <w:szCs w:val="20"/>
          <w:shd w:val="clear" w:color="auto" w:fill="FFFFFF"/>
          <w:lang w:val="en-US"/>
        </w:rPr>
      </w:pPr>
      <w:r w:rsidRPr="00932781">
        <w:rPr>
          <w:i/>
          <w:iCs/>
          <w:sz w:val="20"/>
          <w:szCs w:val="20"/>
          <w:shd w:val="clear" w:color="auto" w:fill="FFFFFF"/>
          <w:lang w:val="en-US"/>
        </w:rPr>
        <w:t xml:space="preserve">4. Muravyev, V.L. Leksicheskiye lakuny (na materiale leksiki frantsuzskogo i russkogo yazykov). / V.L. Muravyev. – Vladimir, 1975. – 95 s. </w:t>
      </w:r>
    </w:p>
    <w:p w14:paraId="00F77BE3" w14:textId="77777777" w:rsidR="000118AF" w:rsidRPr="00932781" w:rsidRDefault="000118AF" w:rsidP="00932781">
      <w:pPr>
        <w:spacing w:before="120"/>
        <w:ind w:left="993" w:right="320"/>
        <w:jc w:val="both"/>
        <w:rPr>
          <w:i/>
          <w:iCs/>
          <w:sz w:val="20"/>
          <w:szCs w:val="20"/>
          <w:shd w:val="clear" w:color="auto" w:fill="FFFFFF"/>
          <w:lang w:val="en-US"/>
        </w:rPr>
      </w:pPr>
      <w:r w:rsidRPr="00932781">
        <w:rPr>
          <w:i/>
          <w:iCs/>
          <w:sz w:val="20"/>
          <w:szCs w:val="20"/>
          <w:shd w:val="clear" w:color="auto" w:fill="FFFFFF"/>
          <w:lang w:val="en-US"/>
        </w:rPr>
        <w:t xml:space="preserve">5. Gak, V.G. Yazykovyye preobrazovaniya. / V.G. Gak. – M.: Shkola «Yazyki russkoy kultury», 1998. – 768 s. </w:t>
      </w:r>
    </w:p>
    <w:p w14:paraId="31586225" w14:textId="77777777" w:rsidR="000118AF" w:rsidRPr="00932781" w:rsidRDefault="000118AF" w:rsidP="00932781">
      <w:pPr>
        <w:spacing w:before="120"/>
        <w:ind w:left="993" w:right="320"/>
        <w:jc w:val="both"/>
        <w:rPr>
          <w:i/>
          <w:iCs/>
          <w:sz w:val="20"/>
          <w:szCs w:val="20"/>
          <w:shd w:val="clear" w:color="auto" w:fill="FFFFFF"/>
          <w:lang w:val="en-US"/>
        </w:rPr>
      </w:pPr>
      <w:r w:rsidRPr="00932781">
        <w:rPr>
          <w:i/>
          <w:iCs/>
          <w:sz w:val="20"/>
          <w:szCs w:val="20"/>
          <w:shd w:val="clear" w:color="auto" w:fill="FFFFFF"/>
          <w:lang w:val="en-US"/>
        </w:rPr>
        <w:t xml:space="preserve">6. Barkhudarov, L.S. Yazyk i perevod. / L.S. Barkhudarov. – M., 1975. – 246 s. </w:t>
      </w:r>
    </w:p>
    <w:p w14:paraId="26BA0581" w14:textId="77777777" w:rsidR="000118AF" w:rsidRPr="00932781" w:rsidRDefault="000118AF" w:rsidP="00932781">
      <w:pPr>
        <w:spacing w:before="120"/>
        <w:ind w:left="993" w:right="320"/>
        <w:jc w:val="both"/>
        <w:rPr>
          <w:i/>
          <w:iCs/>
          <w:sz w:val="20"/>
          <w:szCs w:val="20"/>
          <w:shd w:val="clear" w:color="auto" w:fill="FFFFFF"/>
          <w:lang w:val="en-US"/>
        </w:rPr>
      </w:pPr>
      <w:r w:rsidRPr="00932781">
        <w:rPr>
          <w:i/>
          <w:iCs/>
          <w:sz w:val="20"/>
          <w:szCs w:val="20"/>
          <w:shd w:val="clear" w:color="auto" w:fill="FFFFFF"/>
          <w:lang w:val="en-US"/>
        </w:rPr>
        <w:t xml:space="preserve">7. Shveytser, A.D. Teoriya perevoda: Status, problemy, aspekty. / A.D. Shveytser. – Moskva, 1988. – 215 s. </w:t>
      </w:r>
    </w:p>
    <w:p w14:paraId="4971DF98" w14:textId="77777777" w:rsidR="000118AF" w:rsidRPr="00932781" w:rsidRDefault="000118AF" w:rsidP="00932781">
      <w:pPr>
        <w:spacing w:before="120"/>
        <w:ind w:left="993" w:right="320"/>
        <w:jc w:val="both"/>
        <w:rPr>
          <w:i/>
          <w:iCs/>
          <w:sz w:val="20"/>
          <w:szCs w:val="20"/>
          <w:shd w:val="clear" w:color="auto" w:fill="FFFFFF"/>
          <w:lang w:val="en-US"/>
        </w:rPr>
      </w:pPr>
      <w:r w:rsidRPr="00932781">
        <w:rPr>
          <w:i/>
          <w:iCs/>
          <w:sz w:val="20"/>
          <w:szCs w:val="20"/>
          <w:shd w:val="clear" w:color="auto" w:fill="FFFFFF"/>
          <w:lang w:val="en-US"/>
        </w:rPr>
        <w:t xml:space="preserve">8. Catford, J. A Linguistic Theory of Translation. London, 1965. </w:t>
      </w:r>
    </w:p>
    <w:p w14:paraId="309BB57B" w14:textId="77777777" w:rsidR="000118AF" w:rsidRPr="00932781" w:rsidRDefault="000118AF" w:rsidP="00932781">
      <w:pPr>
        <w:spacing w:before="120"/>
        <w:ind w:left="993" w:right="320"/>
        <w:jc w:val="both"/>
        <w:rPr>
          <w:i/>
          <w:iCs/>
          <w:sz w:val="20"/>
          <w:szCs w:val="20"/>
          <w:shd w:val="clear" w:color="auto" w:fill="FFFFFF"/>
          <w:lang w:val="en-US"/>
        </w:rPr>
      </w:pPr>
      <w:r w:rsidRPr="00932781">
        <w:rPr>
          <w:i/>
          <w:iCs/>
          <w:sz w:val="20"/>
          <w:szCs w:val="20"/>
          <w:shd w:val="clear" w:color="auto" w:fill="FFFFFF"/>
          <w:lang w:val="en-US"/>
        </w:rPr>
        <w:t>9. Markovina, I.YU., Sorokin, YU.A. Kultura i tekst. Vvedeniye v lakunologiyu. / I.YU. Morkovina, YU.A. Sorokin. – M.: GEOTARMedia, 2010. – 144 s.</w:t>
      </w:r>
    </w:p>
    <w:p w14:paraId="582C875D" w14:textId="116FCC07" w:rsidR="000118AF" w:rsidRDefault="000118AF" w:rsidP="00932781">
      <w:pPr>
        <w:ind w:left="993"/>
        <w:contextualSpacing/>
        <w:jc w:val="both"/>
        <w:rPr>
          <w:b/>
          <w:bCs/>
          <w:lang w:val="en-US"/>
        </w:rPr>
      </w:pPr>
    </w:p>
    <w:p w14:paraId="08F2E730" w14:textId="699BCA37" w:rsidR="00F06199" w:rsidRDefault="00F06199" w:rsidP="00932781">
      <w:pPr>
        <w:ind w:left="993"/>
        <w:contextualSpacing/>
        <w:jc w:val="both"/>
        <w:rPr>
          <w:b/>
          <w:bCs/>
          <w:lang w:val="en-US"/>
        </w:rPr>
      </w:pPr>
    </w:p>
    <w:p w14:paraId="18A99F83" w14:textId="3E591DE9" w:rsidR="00F06199" w:rsidRDefault="00F06199" w:rsidP="00932781">
      <w:pPr>
        <w:ind w:left="993"/>
        <w:contextualSpacing/>
        <w:jc w:val="both"/>
        <w:rPr>
          <w:b/>
          <w:bCs/>
          <w:lang w:val="en-US"/>
        </w:rPr>
      </w:pPr>
    </w:p>
    <w:p w14:paraId="7BDD4BC2" w14:textId="73B042B1" w:rsidR="00F06199" w:rsidRDefault="00F06199" w:rsidP="00932781">
      <w:pPr>
        <w:ind w:left="993"/>
        <w:contextualSpacing/>
        <w:jc w:val="both"/>
        <w:rPr>
          <w:b/>
          <w:bCs/>
          <w:lang w:val="en-US"/>
        </w:rPr>
      </w:pPr>
    </w:p>
    <w:p w14:paraId="1FDD5F19" w14:textId="77777777" w:rsidR="00F06199" w:rsidRPr="00F06199" w:rsidRDefault="00F06199" w:rsidP="00F06199">
      <w:pPr>
        <w:ind w:left="851" w:right="283" w:firstLine="850"/>
        <w:jc w:val="center"/>
        <w:rPr>
          <w:b/>
          <w:bCs/>
          <w:color w:val="000000" w:themeColor="text1"/>
        </w:rPr>
      </w:pPr>
      <w:r w:rsidRPr="00F06199">
        <w:rPr>
          <w:b/>
          <w:bCs/>
          <w:color w:val="000000" w:themeColor="text1"/>
        </w:rPr>
        <w:lastRenderedPageBreak/>
        <w:t>Кемелхан А.М.</w:t>
      </w:r>
    </w:p>
    <w:p w14:paraId="0A960B24" w14:textId="77777777" w:rsidR="00F06199" w:rsidRDefault="00F06199" w:rsidP="00F06199">
      <w:pPr>
        <w:ind w:left="851" w:right="283" w:firstLine="850"/>
        <w:jc w:val="center"/>
        <w:rPr>
          <w:color w:val="000000" w:themeColor="text1"/>
          <w:lang w:eastAsia="ko-KR"/>
        </w:rPr>
      </w:pPr>
      <w:r>
        <w:rPr>
          <w:color w:val="000000" w:themeColor="text1"/>
        </w:rPr>
        <w:t xml:space="preserve">Магистрант </w:t>
      </w:r>
      <w:r>
        <w:rPr>
          <w:color w:val="000000" w:themeColor="text1"/>
          <w:lang w:eastAsia="ko-KR"/>
        </w:rPr>
        <w:t>2</w:t>
      </w:r>
      <w:r>
        <w:rPr>
          <w:color w:val="000000" w:themeColor="text1"/>
        </w:rPr>
        <w:t xml:space="preserve"> курса, специальность «</w:t>
      </w:r>
      <w:r>
        <w:rPr>
          <w:color w:val="000000" w:themeColor="text1"/>
          <w:lang w:eastAsia="ko-KR"/>
        </w:rPr>
        <w:t>M056-Переводческое дело»</w:t>
      </w:r>
    </w:p>
    <w:p w14:paraId="39361B60" w14:textId="77777777" w:rsidR="00F06199" w:rsidRDefault="00F06199" w:rsidP="00F06199">
      <w:pPr>
        <w:ind w:left="851" w:right="283" w:firstLine="850"/>
        <w:jc w:val="center"/>
        <w:rPr>
          <w:color w:val="000000" w:themeColor="text1"/>
        </w:rPr>
      </w:pPr>
      <w:r>
        <w:rPr>
          <w:color w:val="000000" w:themeColor="text1"/>
        </w:rPr>
        <w:t>КазУМОиМЯ им. Абылай хана,</w:t>
      </w:r>
    </w:p>
    <w:p w14:paraId="6BC50DA9" w14:textId="77777777" w:rsidR="00F06199" w:rsidRDefault="00F06199" w:rsidP="00F06199">
      <w:pPr>
        <w:ind w:left="851" w:right="283" w:firstLine="850"/>
        <w:jc w:val="center"/>
        <w:rPr>
          <w:color w:val="000000" w:themeColor="text1"/>
        </w:rPr>
      </w:pPr>
      <w:r>
        <w:rPr>
          <w:color w:val="000000" w:themeColor="text1"/>
        </w:rPr>
        <w:t>Алматы, Казахстан</w:t>
      </w:r>
    </w:p>
    <w:p w14:paraId="01A9F9CB" w14:textId="77777777" w:rsidR="00F06199" w:rsidRDefault="00F06199" w:rsidP="00F06199">
      <w:pPr>
        <w:ind w:left="851" w:right="283" w:firstLine="850"/>
        <w:jc w:val="center"/>
        <w:rPr>
          <w:color w:val="000000" w:themeColor="text1"/>
          <w:lang w:val="kk-KZ" w:eastAsia="ko-KR"/>
        </w:rPr>
      </w:pPr>
      <w:r w:rsidRPr="00F06199">
        <w:rPr>
          <w:color w:val="000000" w:themeColor="text1"/>
          <w:lang w:val="en-US" w:eastAsia="ko-KR"/>
        </w:rPr>
        <w:t>e-mail</w:t>
      </w:r>
      <w:r>
        <w:rPr>
          <w:color w:val="000000" w:themeColor="text1"/>
          <w:lang w:val="kk-KZ" w:eastAsia="ko-KR"/>
        </w:rPr>
        <w:t xml:space="preserve">: </w:t>
      </w:r>
      <w:hyperlink r:id="rId33" w:history="1">
        <w:r w:rsidRPr="00F06199">
          <w:rPr>
            <w:rStyle w:val="a6"/>
            <w:lang w:val="en-US" w:eastAsia="ko-KR"/>
          </w:rPr>
          <w:t>aizhan.kemelkhan@gmail.com</w:t>
        </w:r>
      </w:hyperlink>
      <w:r>
        <w:rPr>
          <w:color w:val="000000" w:themeColor="text1"/>
          <w:lang w:val="kk-KZ" w:eastAsia="ko-KR"/>
        </w:rPr>
        <w:t xml:space="preserve"> </w:t>
      </w:r>
    </w:p>
    <w:p w14:paraId="70E09BB6" w14:textId="77777777" w:rsidR="00F06199" w:rsidRDefault="00F06199" w:rsidP="00F06199">
      <w:pPr>
        <w:ind w:left="851" w:right="283" w:firstLine="850"/>
        <w:jc w:val="center"/>
        <w:rPr>
          <w:color w:val="000000" w:themeColor="text1"/>
          <w:lang w:val="kk-KZ" w:eastAsia="ko-KR"/>
        </w:rPr>
      </w:pPr>
    </w:p>
    <w:p w14:paraId="73C29372" w14:textId="77777777" w:rsidR="00F06199" w:rsidRDefault="00F06199" w:rsidP="00F06199">
      <w:pPr>
        <w:ind w:left="851" w:right="283" w:firstLine="850"/>
        <w:jc w:val="center"/>
        <w:rPr>
          <w:color w:val="000000" w:themeColor="text1"/>
          <w:lang w:eastAsia="ko-KR"/>
        </w:rPr>
      </w:pPr>
      <w:r>
        <w:rPr>
          <w:b/>
          <w:color w:val="000000" w:themeColor="text1"/>
          <w:lang w:eastAsia="ko-KR"/>
        </w:rPr>
        <w:t>Особенности перевода художественного текста с корейского языка на казахский</w:t>
      </w:r>
    </w:p>
    <w:p w14:paraId="0A9F6B3D" w14:textId="77777777" w:rsidR="00F06199" w:rsidRDefault="00F06199" w:rsidP="00F06199">
      <w:pPr>
        <w:ind w:left="851" w:right="283" w:firstLine="850"/>
        <w:rPr>
          <w:color w:val="000000" w:themeColor="text1"/>
        </w:rPr>
      </w:pPr>
    </w:p>
    <w:p w14:paraId="20E1A927" w14:textId="77777777" w:rsidR="00F06199" w:rsidRDefault="00F06199" w:rsidP="00F06199">
      <w:pPr>
        <w:ind w:left="851" w:right="283" w:firstLine="850"/>
        <w:jc w:val="both"/>
        <w:rPr>
          <w:rFonts w:asciiTheme="minorHAnsi" w:hAnsiTheme="minorHAnsi"/>
        </w:rPr>
      </w:pPr>
      <w:r>
        <w:rPr>
          <w:color w:val="000000" w:themeColor="text1"/>
        </w:rPr>
        <w:tab/>
      </w:r>
      <w:r>
        <w:rPr>
          <w:color w:val="000000" w:themeColor="text1"/>
          <w:lang w:val="kk-KZ"/>
        </w:rPr>
        <w:t xml:space="preserve">  </w:t>
      </w:r>
      <w:r>
        <w:rPr>
          <w:b/>
          <w:color w:val="000000" w:themeColor="text1"/>
        </w:rPr>
        <w:t>Аннотация:</w:t>
      </w:r>
      <w:r>
        <w:rPr>
          <w:color w:val="000000" w:themeColor="text1"/>
        </w:rPr>
        <w:t xml:space="preserve"> </w:t>
      </w:r>
      <w:r>
        <w:t xml:space="preserve">Нaучнaя стaтья посвященa проблемaм и особенностям переводa художественных текстов, в чaстности художественных текстов с корейского языкa нa кaзaхский язык, тaк кaк именно художественные тексты являются основной чaстью кaждого нaродa и культуры. Вaжность выявления особенностей кaзaхского и других языков, подготовки будущих специaлистов, укрепления социaльно-культурных отношении между Республикой Кaзaхстaн и другими стрaнaми укaзывaется в зaконодaтельных aктaх языковой политики. </w:t>
      </w:r>
    </w:p>
    <w:p w14:paraId="0C22F42B" w14:textId="77777777" w:rsidR="00F06199" w:rsidRDefault="00F06199" w:rsidP="00F06199">
      <w:pPr>
        <w:ind w:left="851" w:right="283" w:firstLine="850"/>
        <w:jc w:val="both"/>
        <w:rPr>
          <w:color w:val="000000" w:themeColor="text1"/>
        </w:rPr>
      </w:pPr>
      <w:r>
        <w:tab/>
        <w:t xml:space="preserve">  </w:t>
      </w:r>
      <w:r>
        <w:rPr>
          <w:color w:val="000000" w:themeColor="text1"/>
        </w:rPr>
        <w:t>В данной работе проводится лексико-</w:t>
      </w:r>
      <w:r>
        <w:rPr>
          <w:color w:val="000000" w:themeColor="text1"/>
          <w:lang w:val="kk-KZ"/>
        </w:rPr>
        <w:t xml:space="preserve">грамматический и </w:t>
      </w:r>
      <w:r>
        <w:rPr>
          <w:color w:val="000000" w:themeColor="text1"/>
        </w:rPr>
        <w:t xml:space="preserve">лингвокультурологический анализ особенностей художественного текста при переводе с корейского на казахский язык. Рассматриваются лексические, грамматические и лингвокультурологические особенности перевода на примере перевода новеллы Хван Сунвона «Сонаги (Ливень)» </w:t>
      </w:r>
      <w:r>
        <w:rPr>
          <w:rFonts w:eastAsia="Batang"/>
          <w:color w:val="000000" w:themeColor="text1"/>
        </w:rPr>
        <w:t>(</w:t>
      </w:r>
      <w:r>
        <w:rPr>
          <w:rFonts w:eastAsia="Batang" w:hAnsi="Batang" w:hint="eastAsia"/>
          <w:color w:val="000000" w:themeColor="text1"/>
        </w:rPr>
        <w:t>황순원</w:t>
      </w:r>
      <w:r>
        <w:rPr>
          <w:rFonts w:eastAsia="Batang"/>
          <w:color w:val="000000" w:themeColor="text1"/>
        </w:rPr>
        <w:t xml:space="preserve">. </w:t>
      </w:r>
      <w:r>
        <w:rPr>
          <w:rFonts w:eastAsia="Batang" w:hAnsi="Batang" w:hint="eastAsia"/>
          <w:color w:val="000000" w:themeColor="text1"/>
        </w:rPr>
        <w:t>소나기</w:t>
      </w:r>
      <w:r>
        <w:rPr>
          <w:rFonts w:eastAsia="Batang"/>
          <w:color w:val="000000" w:themeColor="text1"/>
        </w:rPr>
        <w:t>)</w:t>
      </w:r>
      <w:r>
        <w:rPr>
          <w:color w:val="000000" w:themeColor="text1"/>
        </w:rPr>
        <w:t>. На материале результатов анализа перевода художественного текста  с корейского языка на казахский показано, что особенности коммуникативного поведения народа предопределяются типом культуры, социокультурными отношениями и ценностями, которые определяют понимание языка, что в свою очередь сказывается на выборе стратегий поведения и стиле коммуникации. Также обсуждаются проблемы влияния культуры и межкультурных отношений на ценностную систему того или иного народа, на особенности коммуникативного поведения и на сознание народа.</w:t>
      </w:r>
    </w:p>
    <w:p w14:paraId="33FDD589" w14:textId="77777777" w:rsidR="00F06199" w:rsidRDefault="00F06199" w:rsidP="00F06199">
      <w:pPr>
        <w:ind w:left="851" w:right="283" w:firstLine="850"/>
        <w:jc w:val="both"/>
        <w:rPr>
          <w:color w:val="000000" w:themeColor="text1"/>
        </w:rPr>
      </w:pPr>
      <w:r>
        <w:tab/>
        <w:t xml:space="preserve">  Проведённое в данной работе исследование даёт основание сделать заключение о том, что для перевода художественных произведений необходимо глубокое понимание культурных, исторических и языковых деталей, проявляющихся в лексике, грамматике и деталях текста.</w:t>
      </w:r>
    </w:p>
    <w:p w14:paraId="2BF5C04A" w14:textId="77777777" w:rsidR="00F06199" w:rsidRDefault="00F06199" w:rsidP="00F06199">
      <w:pPr>
        <w:ind w:left="851" w:right="283" w:firstLine="850"/>
        <w:jc w:val="both"/>
        <w:rPr>
          <w:color w:val="000000" w:themeColor="text1"/>
          <w:lang w:val="kk-KZ" w:eastAsia="ko-KR"/>
        </w:rPr>
      </w:pPr>
    </w:p>
    <w:p w14:paraId="0DDE905B" w14:textId="77777777" w:rsidR="00F06199" w:rsidRDefault="00F06199" w:rsidP="00F06199">
      <w:pPr>
        <w:ind w:left="851" w:right="283" w:firstLine="850"/>
        <w:jc w:val="both"/>
      </w:pPr>
      <w:r>
        <w:rPr>
          <w:color w:val="000000" w:themeColor="text1"/>
        </w:rPr>
        <w:tab/>
        <w:t xml:space="preserve">  </w:t>
      </w:r>
      <w:r>
        <w:rPr>
          <w:b/>
        </w:rPr>
        <w:t>Ключевые слова:</w:t>
      </w:r>
      <w:r>
        <w:t xml:space="preserve"> корейский язык, казахский язык, корейская литература, лингвокультурология, художественное произведение, проблемы перевода, особенности перевода, лингвокультурологические особенности.</w:t>
      </w:r>
    </w:p>
    <w:p w14:paraId="2E54B2C0" w14:textId="77777777" w:rsidR="00F06199" w:rsidRDefault="00F06199" w:rsidP="00F06199">
      <w:pPr>
        <w:ind w:left="851" w:right="283" w:firstLine="850"/>
        <w:jc w:val="both"/>
      </w:pPr>
    </w:p>
    <w:p w14:paraId="025A325E" w14:textId="77777777" w:rsidR="00F06199" w:rsidRDefault="00F06199" w:rsidP="00F06199">
      <w:pPr>
        <w:ind w:left="851" w:right="283" w:firstLine="850"/>
        <w:jc w:val="both"/>
        <w:rPr>
          <w:lang w:val="en-US"/>
        </w:rPr>
      </w:pPr>
      <w:r>
        <w:rPr>
          <w:b/>
          <w:lang w:val="kk-KZ"/>
        </w:rPr>
        <w:tab/>
        <w:t xml:space="preserve">  </w:t>
      </w:r>
      <w:r w:rsidRPr="00F06199">
        <w:rPr>
          <w:b/>
          <w:lang w:val="en-US"/>
        </w:rPr>
        <w:t>Abstract:</w:t>
      </w:r>
      <w:r w:rsidRPr="00F06199">
        <w:rPr>
          <w:lang w:val="en-US"/>
        </w:rPr>
        <w:t xml:space="preserve"> The scientific article is devoted to the problems and features of the translation of literary texts, in particular literary texts from Korean into Kazakh, since artistic texts are the main part of every nation and culture. The importance of identifying the features of the Kazakh and other languages, training future specialists, strengthening socio-cultural relations between the Republic of Kazakhstan and other countries is indicated in the legislative acts of the language policy.</w:t>
      </w:r>
    </w:p>
    <w:p w14:paraId="594ADF9E" w14:textId="77777777" w:rsidR="00F06199" w:rsidRPr="00F06199" w:rsidRDefault="00F06199" w:rsidP="00F06199">
      <w:pPr>
        <w:ind w:left="851" w:right="283" w:firstLine="850"/>
        <w:jc w:val="both"/>
        <w:rPr>
          <w:lang w:val="en-US"/>
        </w:rPr>
      </w:pPr>
      <w:r>
        <w:rPr>
          <w:lang w:val="kk-KZ"/>
        </w:rPr>
        <w:tab/>
        <w:t xml:space="preserve">  </w:t>
      </w:r>
      <w:r w:rsidRPr="00F06199">
        <w:rPr>
          <w:lang w:val="en-US"/>
        </w:rPr>
        <w:t>In this paper, the lexical-grammatical and linguoculturological analysis of the features of the literary text in the translation from Korean into Kazakh is carried out. Lexical, grammatical, and linguoculturological features of the translation are considered on the example of the translation of the novel "Sonagi (Rain)" by Hwang Sunwon (</w:t>
      </w:r>
      <w:r>
        <w:rPr>
          <w:rFonts w:ascii="Batang" w:eastAsia="Batang" w:hAnsi="Batang" w:cs="Batang" w:hint="eastAsia"/>
        </w:rPr>
        <w:t>황순원</w:t>
      </w:r>
      <w:r w:rsidRPr="00F06199">
        <w:rPr>
          <w:lang w:val="en-US"/>
        </w:rPr>
        <w:t xml:space="preserve">. </w:t>
      </w:r>
      <w:r>
        <w:rPr>
          <w:rFonts w:ascii="Batang" w:eastAsia="Batang" w:hAnsi="Batang" w:cs="Batang" w:hint="eastAsia"/>
        </w:rPr>
        <w:t>소나기</w:t>
      </w:r>
      <w:r w:rsidRPr="00F06199">
        <w:rPr>
          <w:lang w:val="en-US"/>
        </w:rPr>
        <w:t>). Based on the results of the analysis of the translation of a literary text from Korean into Kazakh, it is shown that the peculiarities of the communicative behavior of the people are determined by the type of culture, socio-cultural relations and values that determine the understanding of the language, which in turn affects the choice of behavior strategies and communication style. The problems of the influence of culture and cross-cultural relations on the value system of a particular people, on the peculiarities of communicative behavior and on the consciousness of the people are also discussed.</w:t>
      </w:r>
    </w:p>
    <w:p w14:paraId="28719555" w14:textId="77777777" w:rsidR="00F06199" w:rsidRDefault="00F06199" w:rsidP="00F06199">
      <w:pPr>
        <w:ind w:left="851" w:right="283" w:firstLine="850"/>
        <w:jc w:val="both"/>
        <w:rPr>
          <w:lang w:val="kk-KZ"/>
        </w:rPr>
      </w:pPr>
      <w:r w:rsidRPr="00F06199">
        <w:rPr>
          <w:lang w:val="en-US"/>
        </w:rPr>
        <w:t>The research carried out in this paper suggests that the translation of works of art requires a deep understanding of the cultural, historical and linguistic details that manifest themselves in the vocabulary, grammar and details of the text.</w:t>
      </w:r>
    </w:p>
    <w:p w14:paraId="287A9BB2" w14:textId="77777777" w:rsidR="00F06199" w:rsidRDefault="00F06199" w:rsidP="00F06199">
      <w:pPr>
        <w:ind w:left="851" w:right="283" w:firstLine="850"/>
        <w:jc w:val="both"/>
        <w:rPr>
          <w:lang w:val="kk-KZ"/>
        </w:rPr>
      </w:pPr>
    </w:p>
    <w:p w14:paraId="02B3CFE3" w14:textId="77777777" w:rsidR="00F06199" w:rsidRDefault="00F06199" w:rsidP="00F06199">
      <w:pPr>
        <w:ind w:left="851" w:right="283" w:firstLine="850"/>
        <w:jc w:val="both"/>
        <w:rPr>
          <w:lang w:val="kk-KZ"/>
        </w:rPr>
      </w:pPr>
      <w:r>
        <w:rPr>
          <w:lang w:val="kk-KZ"/>
        </w:rPr>
        <w:tab/>
      </w:r>
      <w:r>
        <w:rPr>
          <w:b/>
          <w:lang w:val="kk-KZ"/>
        </w:rPr>
        <w:t xml:space="preserve">  Keywords:</w:t>
      </w:r>
      <w:r>
        <w:rPr>
          <w:lang w:val="kk-KZ"/>
        </w:rPr>
        <w:t xml:space="preserve"> Korean language, Kazakh language, Korean literature, linguoculturology, artwork, translation problems, translation features, linguoculturological features.</w:t>
      </w:r>
    </w:p>
    <w:p w14:paraId="473AF13C" w14:textId="77777777" w:rsidR="00F06199" w:rsidRDefault="00F06199" w:rsidP="00F06199">
      <w:pPr>
        <w:ind w:left="851" w:right="283" w:firstLine="850"/>
        <w:jc w:val="both"/>
        <w:rPr>
          <w:lang w:val="kk-KZ"/>
        </w:rPr>
      </w:pPr>
    </w:p>
    <w:p w14:paraId="3B45665D" w14:textId="77777777" w:rsidR="00F06199" w:rsidRDefault="00F06199" w:rsidP="00F06199">
      <w:pPr>
        <w:ind w:left="851" w:right="283" w:firstLine="850"/>
        <w:jc w:val="both"/>
        <w:rPr>
          <w:lang w:eastAsia="ko-KR"/>
        </w:rPr>
      </w:pPr>
      <w:r w:rsidRPr="00F06199">
        <w:rPr>
          <w:color w:val="000000" w:themeColor="text1"/>
          <w:lang w:val="en-US" w:eastAsia="ko-KR"/>
        </w:rPr>
        <w:tab/>
      </w:r>
      <w:r>
        <w:t xml:space="preserve">Южная Корея, став открытой во второй половине XX в., всё больше привлекает внимание соседей и стран с разных концов мира. Возрастает интерес ко всем сферам жизни Корейской Республики, явившей экономическое чудо. Однако невозможно полностью проникнуть в них без знания языка, который является отражением запечатлённых в истории Корейского полуострова </w:t>
      </w:r>
      <w:r>
        <w:lastRenderedPageBreak/>
        <w:t xml:space="preserve">культуры и обычаев </w:t>
      </w:r>
      <w:r>
        <w:rPr>
          <w:lang w:eastAsia="ko-KR"/>
        </w:rPr>
        <w:t>[1].</w:t>
      </w:r>
    </w:p>
    <w:p w14:paraId="7074C6EA" w14:textId="77777777" w:rsidR="00F06199" w:rsidRDefault="00F06199" w:rsidP="00F06199">
      <w:pPr>
        <w:ind w:left="851" w:right="283" w:firstLine="850"/>
        <w:jc w:val="both"/>
      </w:pPr>
      <w:r>
        <w:tab/>
        <w:t>В последние годы в связи с активным развитием казахско-корейских дипломатических отношений появилась острая необходимость в переводчиках. Корейский язык, как и любой язык мира, имеет отличительные черты, с которыми переводчик сталкивается в ходе своей профессиональной деятельности. Лексические особенности принято считать одним из наиболее важных аспектов перевода. Предмет внимания автора статьи – художественные тексты. Они полны звукоподражательными и другими специфическими словами, которые нередко представляют трудности для переводчика при выполнении главной задачи – адекватной передаче смысла произведения. Особенно это относится к лексике, не имеющей аналогов в языке перевода: названия блюд, музыкальных инструментов и пр. Автор убеждён: для того чтоб в полной мере передать содержание, не упустив ни одной, даже самой мелкой, детали, переводчику надлежит регулярно обращаться к словарям и иным справочникам. Однако приходится констатировать, что до сих пор не создано ни одной книги, объясняющей подобные языковые единицы и способной помочь переводчику, а также тому, кто только решил изучать корейский язык.</w:t>
      </w:r>
    </w:p>
    <w:p w14:paraId="4AFFE3A3" w14:textId="77777777" w:rsidR="00F06199" w:rsidRDefault="00F06199" w:rsidP="00F06199">
      <w:pPr>
        <w:ind w:left="851" w:right="283" w:firstLine="850"/>
        <w:jc w:val="both"/>
        <w:rPr>
          <w:rFonts w:eastAsia="Batang"/>
          <w:lang w:val="kk-KZ"/>
        </w:rPr>
      </w:pPr>
      <w:r>
        <w:rPr>
          <w:rFonts w:eastAsia="Batang"/>
          <w:b/>
        </w:rPr>
        <w:t>Актуальность</w:t>
      </w:r>
      <w:r>
        <w:rPr>
          <w:rFonts w:eastAsia="Batang"/>
        </w:rPr>
        <w:t xml:space="preserve"> работы заключается в необходимости знания культуры, менталитета и  ценностей народа в двух рассматриваемых языках. Так как, перевод художественного текста является неотъемлемой частью культурного поведения. Также в обеих культурах в переводе художественного текста есть свои особенности, и им уделяется большое внимание. </w:t>
      </w:r>
    </w:p>
    <w:p w14:paraId="55CCBBF4" w14:textId="77777777" w:rsidR="00F06199" w:rsidRDefault="00F06199" w:rsidP="00F06199">
      <w:pPr>
        <w:ind w:left="851" w:right="283" w:firstLine="850"/>
        <w:jc w:val="both"/>
        <w:rPr>
          <w:rFonts w:eastAsia="Batang"/>
        </w:rPr>
      </w:pPr>
      <w:r>
        <w:rPr>
          <w:rFonts w:eastAsia="Batang"/>
          <w:lang w:val="kk-KZ"/>
        </w:rPr>
        <w:t xml:space="preserve">Рабочая </w:t>
      </w:r>
      <w:r>
        <w:rPr>
          <w:rFonts w:eastAsia="Batang"/>
          <w:b/>
          <w:bCs/>
          <w:lang w:val="kk-KZ"/>
        </w:rPr>
        <w:t>гипотеза</w:t>
      </w:r>
      <w:r>
        <w:rPr>
          <w:rFonts w:eastAsia="Batang"/>
          <w:lang w:val="kk-KZ"/>
        </w:rPr>
        <w:t xml:space="preserve"> исследования заключается в том, что проведенный анализ на п</w:t>
      </w:r>
      <w:r>
        <w:rPr>
          <w:rFonts w:eastAsia="Batang"/>
        </w:rPr>
        <w:t xml:space="preserve">еревод художественного текста с корейского языка на казахский, является одним из показателей культуры и культурного поведения двух народов. В любой культуре через перевод художественной литературы можно определить культурные ценности того или иного народа. </w:t>
      </w:r>
    </w:p>
    <w:p w14:paraId="2A537461" w14:textId="77777777" w:rsidR="00F06199" w:rsidRDefault="00F06199" w:rsidP="00F06199">
      <w:pPr>
        <w:pStyle w:val="a9"/>
        <w:shd w:val="clear" w:color="auto" w:fill="FFFFFF"/>
        <w:spacing w:before="0" w:beforeAutospacing="0" w:after="0" w:afterAutospacing="0"/>
        <w:ind w:left="851" w:right="283" w:firstLine="850"/>
        <w:jc w:val="both"/>
        <w:rPr>
          <w:rFonts w:eastAsia="Batang"/>
          <w:b/>
          <w:sz w:val="22"/>
          <w:szCs w:val="22"/>
          <w:lang w:val="kk-KZ" w:eastAsia="ko-KR"/>
        </w:rPr>
      </w:pPr>
      <w:r>
        <w:rPr>
          <w:rFonts w:eastAsia="Batang"/>
          <w:b/>
          <w:sz w:val="22"/>
          <w:szCs w:val="22"/>
          <w:lang w:eastAsia="ko-KR"/>
        </w:rPr>
        <w:t xml:space="preserve">Целью </w:t>
      </w:r>
      <w:r>
        <w:rPr>
          <w:rFonts w:eastAsia="Batang"/>
          <w:sz w:val="22"/>
          <w:szCs w:val="22"/>
          <w:lang w:eastAsia="ko-KR"/>
        </w:rPr>
        <w:t>данной работы является рассмотрение и вычленение основных лексико-грамматических, лингвокультурологических проблем, которые возникают при переводе художественных текстов с корейского языка на казахский.</w:t>
      </w:r>
    </w:p>
    <w:p w14:paraId="5EA486ED" w14:textId="77777777" w:rsidR="00F06199" w:rsidRDefault="00F06199" w:rsidP="00F06199">
      <w:pPr>
        <w:ind w:left="851" w:right="283" w:firstLine="850"/>
        <w:jc w:val="both"/>
        <w:rPr>
          <w:rFonts w:eastAsia="Batang"/>
          <w:color w:val="000000" w:themeColor="text1"/>
          <w:lang w:eastAsia="zh-CN"/>
        </w:rPr>
      </w:pPr>
      <w:r>
        <w:rPr>
          <w:rFonts w:eastAsia="Batang"/>
          <w:color w:val="000000" w:themeColor="text1"/>
          <w:lang w:eastAsia="zh-CN"/>
        </w:rPr>
        <w:t xml:space="preserve">В связи с этим, я поставила несколько </w:t>
      </w:r>
      <w:r>
        <w:rPr>
          <w:rFonts w:eastAsia="Batang"/>
          <w:b/>
          <w:bCs/>
          <w:color w:val="000000" w:themeColor="text1"/>
          <w:lang w:eastAsia="zh-CN"/>
        </w:rPr>
        <w:t>задач,</w:t>
      </w:r>
      <w:r>
        <w:rPr>
          <w:rFonts w:eastAsia="Batang"/>
          <w:color w:val="000000" w:themeColor="text1"/>
          <w:lang w:eastAsia="zh-CN"/>
        </w:rPr>
        <w:t xml:space="preserve"> таких как: </w:t>
      </w:r>
    </w:p>
    <w:p w14:paraId="68D91C32" w14:textId="77777777" w:rsidR="00F06199" w:rsidRDefault="00F06199" w:rsidP="00F06199">
      <w:pPr>
        <w:ind w:left="851" w:right="283" w:firstLine="850"/>
        <w:jc w:val="both"/>
        <w:rPr>
          <w:rFonts w:eastAsia="Batang"/>
          <w:color w:val="000000" w:themeColor="text1"/>
          <w:lang w:eastAsia="zh-CN"/>
        </w:rPr>
      </w:pPr>
      <w:r>
        <w:rPr>
          <w:rFonts w:eastAsia="Batang"/>
          <w:color w:val="000000" w:themeColor="text1"/>
          <w:lang w:eastAsia="zh-CN"/>
        </w:rPr>
        <w:t xml:space="preserve">Ø Рассмотреть лексико-грамматические и лингвокультурологические особенности при переводе с корейского на казахский язык; </w:t>
      </w:r>
    </w:p>
    <w:p w14:paraId="6C1B8BCB" w14:textId="77777777" w:rsidR="00F06199" w:rsidRDefault="00F06199" w:rsidP="00F06199">
      <w:pPr>
        <w:ind w:left="851" w:right="283" w:firstLine="850"/>
        <w:jc w:val="both"/>
        <w:rPr>
          <w:rFonts w:eastAsia="Batang"/>
          <w:color w:val="000000" w:themeColor="text1"/>
          <w:lang w:eastAsia="zh-CN"/>
        </w:rPr>
      </w:pPr>
      <w:r>
        <w:rPr>
          <w:rFonts w:eastAsia="Batang"/>
          <w:color w:val="000000" w:themeColor="text1"/>
          <w:lang w:eastAsia="zh-CN"/>
        </w:rPr>
        <w:t xml:space="preserve">Ø Разобрать особенности перевода национальных реалий и культурных лакун; </w:t>
      </w:r>
    </w:p>
    <w:p w14:paraId="77CEDE95" w14:textId="77777777" w:rsidR="00F06199" w:rsidRDefault="00F06199" w:rsidP="00F06199">
      <w:pPr>
        <w:ind w:left="851" w:right="283" w:firstLine="850"/>
        <w:jc w:val="both"/>
        <w:rPr>
          <w:rFonts w:eastAsia="Batang"/>
          <w:color w:val="000000" w:themeColor="text1"/>
          <w:lang w:eastAsia="zh-CN"/>
        </w:rPr>
      </w:pPr>
      <w:r>
        <w:rPr>
          <w:rFonts w:eastAsia="Batang"/>
          <w:color w:val="000000" w:themeColor="text1"/>
          <w:lang w:eastAsia="zh-CN"/>
        </w:rPr>
        <w:t>Ø Охарактеризовать особенностей художественных текстов в двух аспектах как “язык в культуре” и “культура, описываемая языком”;</w:t>
      </w:r>
    </w:p>
    <w:p w14:paraId="563DF370" w14:textId="77777777" w:rsidR="00F06199" w:rsidRDefault="00F06199" w:rsidP="00F06199">
      <w:pPr>
        <w:ind w:left="851" w:right="283" w:firstLine="850"/>
        <w:jc w:val="both"/>
        <w:rPr>
          <w:rFonts w:eastAsia="Batang"/>
          <w:color w:val="000000" w:themeColor="text1"/>
          <w:lang w:val="kk-KZ" w:eastAsia="zh-CN"/>
        </w:rPr>
      </w:pPr>
      <w:r>
        <w:rPr>
          <w:rFonts w:eastAsia="Batang"/>
          <w:color w:val="000000" w:themeColor="text1"/>
          <w:lang w:eastAsia="zh-CN"/>
        </w:rPr>
        <w:t xml:space="preserve">Ø Проанализировать особенности передачи смысла, включаемого в текст. </w:t>
      </w:r>
    </w:p>
    <w:p w14:paraId="21B0EC87" w14:textId="77777777" w:rsidR="00F06199" w:rsidRDefault="00F06199" w:rsidP="00F06199">
      <w:pPr>
        <w:ind w:left="851" w:right="283" w:firstLine="850"/>
        <w:jc w:val="both"/>
        <w:rPr>
          <w:rFonts w:eastAsiaTheme="minorEastAsia"/>
          <w:lang w:val="kk-KZ"/>
        </w:rPr>
      </w:pPr>
      <w:r>
        <w:rPr>
          <w:lang w:val="kk-KZ"/>
        </w:rPr>
        <w:tab/>
      </w:r>
      <w:r>
        <w:rPr>
          <w:b/>
          <w:lang w:val="kk-KZ"/>
        </w:rPr>
        <w:t>Объектом исследования</w:t>
      </w:r>
      <w:r>
        <w:rPr>
          <w:lang w:val="kk-KZ"/>
        </w:rPr>
        <w:t xml:space="preserve"> является новелла «Ливень» («</w:t>
      </w:r>
      <w:r>
        <w:rPr>
          <w:rFonts w:ascii="Batang" w:eastAsia="Batang" w:hAnsi="Batang" w:hint="eastAsia"/>
        </w:rPr>
        <w:t>소나기</w:t>
      </w:r>
      <w:r>
        <w:rPr>
          <w:lang w:val="kk-KZ"/>
        </w:rPr>
        <w:t>») автора Хван Сунвон (</w:t>
      </w:r>
      <w:r>
        <w:rPr>
          <w:rFonts w:ascii="Batang" w:eastAsia="Batang" w:hAnsi="Batang" w:hint="eastAsia"/>
        </w:rPr>
        <w:t>황순원</w:t>
      </w:r>
      <w:r>
        <w:rPr>
          <w:lang w:val="kk-KZ"/>
        </w:rPr>
        <w:t>).</w:t>
      </w:r>
    </w:p>
    <w:p w14:paraId="1B6EAC8B" w14:textId="77777777" w:rsidR="00F06199" w:rsidRDefault="00F06199" w:rsidP="00F06199">
      <w:pPr>
        <w:ind w:left="851" w:right="283" w:firstLine="850"/>
        <w:jc w:val="both"/>
        <w:rPr>
          <w:rFonts w:eastAsia="Batang"/>
          <w:lang w:val="kk-KZ" w:eastAsia="ko-KR"/>
        </w:rPr>
      </w:pPr>
      <w:r>
        <w:rPr>
          <w:rFonts w:eastAsia="Batang"/>
          <w:lang w:val="kk-KZ"/>
        </w:rPr>
        <w:tab/>
        <w:t xml:space="preserve">Произведение художественной литературы воспринимается как единый целостный художественный текст, состоящий из единства содержания и формы. </w:t>
      </w:r>
      <w:r>
        <w:rPr>
          <w:rFonts w:eastAsia="Batang"/>
          <w:b/>
          <w:lang w:val="kk-KZ"/>
        </w:rPr>
        <w:t xml:space="preserve">Художественный текст </w:t>
      </w:r>
      <w:r>
        <w:rPr>
          <w:rFonts w:eastAsia="Batang"/>
          <w:lang w:val="kk-KZ"/>
        </w:rPr>
        <w:t xml:space="preserve">– эстетическое  средство общения с внешней средой, его познания. Его отличие от простого, не художественного, текста заключается в том, что коммуникация (общение) здесь реализуется не прямым, а косвенным методом через художественные языковые средства. Смысловой и специфический характер содержания художественного текста-его направленность на человека в целом </w:t>
      </w:r>
      <w:r>
        <w:rPr>
          <w:rFonts w:eastAsia="Batang"/>
          <w:lang w:val="kk-KZ" w:eastAsia="ko-KR"/>
        </w:rPr>
        <w:t>[2].</w:t>
      </w:r>
    </w:p>
    <w:p w14:paraId="7FDE1E7E" w14:textId="77777777" w:rsidR="00F06199" w:rsidRDefault="00F06199" w:rsidP="00F06199">
      <w:pPr>
        <w:ind w:left="851" w:right="283" w:firstLine="850"/>
        <w:jc w:val="both"/>
        <w:rPr>
          <w:rFonts w:eastAsia="Batang"/>
        </w:rPr>
      </w:pPr>
      <w:r>
        <w:rPr>
          <w:rFonts w:eastAsia="Batang"/>
          <w:lang w:val="kk-KZ"/>
        </w:rPr>
        <w:tab/>
      </w:r>
      <w:r>
        <w:rPr>
          <w:rFonts w:eastAsia="Batang"/>
        </w:rPr>
        <w:t xml:space="preserve">Структура художественного произведения, строение произведения словесного искусства, его внутренняя и внешняя организация, способ связи составляющих его элементов. Наличие определённой структуры обеспечивает целостность произведения, его способность воплощать и передавать выражаемое в нём содержание. При непосредственном восприятии произведения искусства его структура не фиксируется сознанием, не выделяется, ибо для восприятия произведение существует именно как конкретная целостность </w:t>
      </w:r>
      <w:r>
        <w:rPr>
          <w:rFonts w:eastAsia="Batang"/>
          <w:lang w:eastAsia="ko-KR"/>
        </w:rPr>
        <w:t>[3].</w:t>
      </w:r>
      <w:r>
        <w:rPr>
          <w:rFonts w:eastAsia="Batang"/>
        </w:rPr>
        <w:t xml:space="preserve"> Когда же научное искусствознание ставит своей задачей изучение того, «как сделано» произведение, тогда оказывается необходимым вычленение структуры произведения и углублённое исследование как её самой, так и её роли в процессах создания и восприятия художественного объекта.</w:t>
      </w:r>
    </w:p>
    <w:p w14:paraId="0744CB5A" w14:textId="77777777" w:rsidR="00F06199" w:rsidRDefault="00F06199" w:rsidP="00F06199">
      <w:pPr>
        <w:ind w:left="851" w:right="283" w:firstLine="850"/>
        <w:jc w:val="both"/>
        <w:rPr>
          <w:rFonts w:eastAsiaTheme="minorEastAsia"/>
          <w:lang w:eastAsia="ko-KR"/>
        </w:rPr>
      </w:pPr>
      <w:r>
        <w:tab/>
        <w:t xml:space="preserve">Говоря о художественном переводе, как об особом виде переводческой деятельности, лингвисты выделяют его двойственность, которая связана, с одной стороны, со вторичной, воспроизводящей природой перевода, а с другой – с необходимостью создавать в процессе перевода тексты, обладающие способностью непосредственного эстетического воздействия. Эти и другие аспекты художественного перевода, характеризующие сложность объекта и противоречивость представлений о нем, обусловили различные подходы к его определению, изменялись, постепенно вовлекая в поле зрения исследователей и самих переводчиков </w:t>
      </w:r>
      <w:r>
        <w:rPr>
          <w:lang w:eastAsia="ko-KR"/>
        </w:rPr>
        <w:t>[4].</w:t>
      </w:r>
    </w:p>
    <w:p w14:paraId="7539EDAB" w14:textId="77777777" w:rsidR="00F06199" w:rsidRDefault="00F06199" w:rsidP="00F06199">
      <w:pPr>
        <w:ind w:left="851" w:right="283" w:firstLine="850"/>
        <w:jc w:val="both"/>
        <w:rPr>
          <w:rFonts w:eastAsia="Batang"/>
        </w:rPr>
      </w:pPr>
      <w:r>
        <w:rPr>
          <w:rFonts w:eastAsia="Batang"/>
          <w:b/>
        </w:rPr>
        <w:tab/>
        <w:t>Художественный перевод</w:t>
      </w:r>
      <w:r>
        <w:rPr>
          <w:rFonts w:eastAsia="Batang"/>
        </w:rPr>
        <w:t xml:space="preserve"> – это перевод художественных текстов, который позволяет </w:t>
      </w:r>
      <w:r>
        <w:rPr>
          <w:rFonts w:eastAsia="Batang"/>
        </w:rPr>
        <w:lastRenderedPageBreak/>
        <w:t>осваивать мир, расширять коллективную память человечества и стирать границы и барьеры.</w:t>
      </w:r>
    </w:p>
    <w:p w14:paraId="4A5FBF3E" w14:textId="77777777" w:rsidR="00F06199" w:rsidRDefault="00F06199" w:rsidP="00F06199">
      <w:pPr>
        <w:ind w:left="851" w:right="283" w:firstLine="850"/>
        <w:jc w:val="both"/>
        <w:rPr>
          <w:rFonts w:eastAsia="Batang"/>
        </w:rPr>
      </w:pPr>
      <w:r>
        <w:rPr>
          <w:rFonts w:eastAsia="Batang"/>
          <w:lang w:val="kk-KZ"/>
        </w:rPr>
        <w:tab/>
      </w:r>
      <w:r>
        <w:rPr>
          <w:rFonts w:eastAsia="Batang"/>
        </w:rPr>
        <w:t>В художественном переводе очень важно сохранить форму, содержание, структуру и эстетическое воздействие оригинала текста.</w:t>
      </w:r>
    </w:p>
    <w:p w14:paraId="56388CC2" w14:textId="77777777" w:rsidR="00F06199" w:rsidRDefault="00F06199" w:rsidP="00F06199">
      <w:pPr>
        <w:ind w:left="851" w:right="283" w:firstLine="850"/>
        <w:jc w:val="both"/>
        <w:rPr>
          <w:rFonts w:eastAsia="Batang"/>
        </w:rPr>
      </w:pPr>
      <w:r>
        <w:rPr>
          <w:rFonts w:eastAsia="Batang"/>
          <w:lang w:val="kk-KZ"/>
        </w:rPr>
        <w:tab/>
      </w:r>
      <w:r>
        <w:rPr>
          <w:rFonts w:eastAsia="Batang"/>
        </w:rPr>
        <w:t>Прежде всего, стоит различать художественный перевод и технический перевод. У художественного перевода есть ряд своих особенностей.</w:t>
      </w:r>
    </w:p>
    <w:p w14:paraId="527CC325" w14:textId="77777777" w:rsidR="00F06199" w:rsidRDefault="00F06199" w:rsidP="00F06199">
      <w:pPr>
        <w:ind w:left="851" w:right="283" w:firstLine="850"/>
        <w:jc w:val="both"/>
        <w:rPr>
          <w:rFonts w:eastAsia="Batang"/>
        </w:rPr>
      </w:pPr>
      <w:r>
        <w:rPr>
          <w:rFonts w:eastAsia="Batang"/>
        </w:rPr>
        <w:tab/>
        <w:t>Первой и самой очевидной является такая особенность художественного перевода, как небуквальность. Сам по себе художественный перевод – это очень свободный вольный перевод, который не требует точности, в отличие от технического перевода, где точность предельно важна.</w:t>
      </w:r>
    </w:p>
    <w:p w14:paraId="17574606" w14:textId="77777777" w:rsidR="00F06199" w:rsidRDefault="00F06199" w:rsidP="00F06199">
      <w:pPr>
        <w:ind w:left="851" w:right="283" w:firstLine="850"/>
        <w:jc w:val="both"/>
        <w:rPr>
          <w:rFonts w:eastAsia="Batang"/>
        </w:rPr>
      </w:pPr>
      <w:r>
        <w:rPr>
          <w:rFonts w:eastAsia="Batang"/>
          <w:lang w:val="kk-KZ"/>
        </w:rPr>
        <w:tab/>
      </w:r>
      <w:r>
        <w:rPr>
          <w:rFonts w:eastAsia="Batang"/>
        </w:rPr>
        <w:t>Второй важной особенностью художественного перевода является связь с особенностями текста, который переводится. Чаще всего переводчику, который переводит художественный текст, приходится работать с фразеологизмами и фразеологическими оборотами, которые при точном переводе не будут отображать смысловую нагрузку текста, потому необходимо находить эквиваленты в языке, на который переводится текст.</w:t>
      </w:r>
    </w:p>
    <w:p w14:paraId="0A261705" w14:textId="77777777" w:rsidR="00F06199" w:rsidRDefault="00F06199" w:rsidP="00F06199">
      <w:pPr>
        <w:ind w:left="851" w:right="283" w:firstLine="850"/>
        <w:jc w:val="both"/>
        <w:rPr>
          <w:rFonts w:eastAsia="Batang"/>
        </w:rPr>
      </w:pPr>
      <w:r>
        <w:rPr>
          <w:rFonts w:eastAsia="Batang"/>
        </w:rPr>
        <w:tab/>
        <w:t>Третьей особенностью художественного перевода является личностный характер перевода. Дело в том, что сделать настоящий художественный перевод может только переводчик, который обладает писательскими способностями. Ведь зачастую в художественном переводе не столь важна точность переводимого текста, сколько ощущения, которые остаются у читателя после прочтения этого текста. Текст, который был переведён, должен вызывать такие же чувства и переживания у читателя, как и оригинал.</w:t>
      </w:r>
    </w:p>
    <w:p w14:paraId="724DCF30" w14:textId="77777777" w:rsidR="00F06199" w:rsidRDefault="00F06199" w:rsidP="00F06199">
      <w:pPr>
        <w:ind w:left="851" w:right="283" w:firstLine="850"/>
        <w:jc w:val="both"/>
        <w:rPr>
          <w:rFonts w:eastAsia="Batang"/>
        </w:rPr>
      </w:pPr>
      <w:r>
        <w:rPr>
          <w:rFonts w:eastAsia="Batang"/>
          <w:lang w:val="kk-KZ"/>
        </w:rPr>
        <w:tab/>
      </w:r>
      <w:r>
        <w:rPr>
          <w:rFonts w:eastAsia="Batang"/>
        </w:rPr>
        <w:t>Четвертой особенностью художественного перевода является обязательное соблюдение стиля той или иной эпохи и соответствие культурным особенностям. Переводчик должен изначально проникнуться текстом, исследовать эпоху, к которой относится то или иное художественное произведение.</w:t>
      </w:r>
    </w:p>
    <w:p w14:paraId="127ADB9A" w14:textId="77777777" w:rsidR="00F06199" w:rsidRDefault="00F06199" w:rsidP="00F06199">
      <w:pPr>
        <w:ind w:left="851" w:right="283" w:firstLine="850"/>
        <w:jc w:val="both"/>
        <w:rPr>
          <w:rFonts w:eastAsia="Batang"/>
        </w:rPr>
      </w:pPr>
      <w:r>
        <w:rPr>
          <w:rFonts w:eastAsia="Batang"/>
        </w:rPr>
        <w:tab/>
      </w:r>
    </w:p>
    <w:p w14:paraId="0E475D3E" w14:textId="77777777" w:rsidR="00F06199" w:rsidRDefault="00F06199" w:rsidP="00F06199">
      <w:pPr>
        <w:pStyle w:val="Default"/>
        <w:ind w:left="851" w:right="283" w:firstLine="850"/>
        <w:jc w:val="both"/>
        <w:rPr>
          <w:rFonts w:eastAsia="Batang"/>
          <w:b/>
          <w:sz w:val="22"/>
          <w:szCs w:val="22"/>
        </w:rPr>
      </w:pPr>
      <w:r>
        <w:rPr>
          <w:rFonts w:eastAsia="Batang"/>
          <w:b/>
          <w:sz w:val="22"/>
          <w:szCs w:val="22"/>
          <w:lang w:val="kk-KZ"/>
        </w:rPr>
        <w:tab/>
        <w:t>Лексико</w:t>
      </w:r>
      <w:r>
        <w:rPr>
          <w:rFonts w:eastAsia="Batang"/>
          <w:b/>
          <w:sz w:val="22"/>
          <w:szCs w:val="22"/>
        </w:rPr>
        <w:t xml:space="preserve">-грамматические особенности перевода художественных </w:t>
      </w:r>
    </w:p>
    <w:p w14:paraId="0040C7BA" w14:textId="55698077" w:rsidR="00F06199" w:rsidRDefault="00F06199" w:rsidP="00F06199">
      <w:pPr>
        <w:ind w:left="851" w:right="283" w:firstLine="850"/>
        <w:jc w:val="both"/>
        <w:rPr>
          <w:rFonts w:eastAsia="Batang"/>
          <w:b/>
        </w:rPr>
      </w:pPr>
      <w:r>
        <w:rPr>
          <w:rFonts w:eastAsia="Batang"/>
          <w:b/>
        </w:rPr>
        <w:t>текстов с корейского языка на казахский</w:t>
      </w:r>
    </w:p>
    <w:p w14:paraId="4B722C72" w14:textId="77777777" w:rsidR="00F06199" w:rsidRDefault="00F06199" w:rsidP="00F06199">
      <w:pPr>
        <w:ind w:left="851" w:right="283" w:firstLine="850"/>
        <w:jc w:val="both"/>
        <w:rPr>
          <w:rFonts w:eastAsia="Batang"/>
        </w:rPr>
      </w:pPr>
    </w:p>
    <w:p w14:paraId="503ACE29" w14:textId="77777777" w:rsidR="00F06199" w:rsidRDefault="00F06199" w:rsidP="00F06199">
      <w:pPr>
        <w:ind w:left="851" w:right="283" w:firstLine="850"/>
        <w:jc w:val="both"/>
        <w:rPr>
          <w:rFonts w:eastAsiaTheme="minorEastAsia"/>
          <w:lang w:val="kk-KZ"/>
        </w:rPr>
      </w:pPr>
      <w:r>
        <w:tab/>
        <w:t>С тех пор как эпицентр экономического развития переместился в Азию, интерес к ориенталистике возрос многократно. Корейский полуостров начал приковывать к себе внимание ещё в XIX в. После вооружённого конфликта между Северной и Южной Кореей, известного также как корейская война (1950–1953), Корейская Республика явила миру экономическое чудо. Страна, став открытой, начала привлекать внимание иностранных предпринимателей, политиков и учёных. Интерес к государству, бесспорно, сопряжён с интересом к его языку – средству восприятия экономического, политического, научного и культурного опыта. Всё больше и больше корейских текстов сегодня нуждается</w:t>
      </w:r>
      <w:r>
        <w:rPr>
          <w:lang w:val="kk-KZ"/>
        </w:rPr>
        <w:t xml:space="preserve"> </w:t>
      </w:r>
      <w:r>
        <w:t xml:space="preserve">в переводе: начиная от исторических документов и заканчивая художественной литературой. Как известно, любой перевод несёт в себе сложности, связанные с особенностями языка и его специфической лексикой. Так, в корейском языке последняя – предмет нашего внимания – может быть поделена условно на следующие группы: </w:t>
      </w:r>
    </w:p>
    <w:p w14:paraId="7B03DF72" w14:textId="77777777" w:rsidR="00F06199" w:rsidRDefault="00F06199" w:rsidP="00F06199">
      <w:pPr>
        <w:ind w:left="851" w:right="283" w:firstLine="850"/>
        <w:jc w:val="both"/>
        <w:rPr>
          <w:lang w:val="kk-KZ"/>
        </w:rPr>
      </w:pPr>
    </w:p>
    <w:p w14:paraId="5EA01DDC" w14:textId="77777777" w:rsidR="00F06199" w:rsidRDefault="00F06199" w:rsidP="00F06199">
      <w:pPr>
        <w:ind w:left="851" w:right="283" w:firstLine="850"/>
        <w:jc w:val="both"/>
        <w:rPr>
          <w:lang w:val="kk-KZ"/>
        </w:rPr>
      </w:pPr>
      <w:r>
        <w:rPr>
          <w:lang w:val="kk-KZ"/>
        </w:rPr>
        <w:tab/>
      </w:r>
      <w:r>
        <w:t xml:space="preserve">1) лексика, не имеющая аналогов в языке перевода; </w:t>
      </w:r>
    </w:p>
    <w:p w14:paraId="3FA66E18" w14:textId="77777777" w:rsidR="00F06199" w:rsidRDefault="00F06199" w:rsidP="00F06199">
      <w:pPr>
        <w:ind w:left="851" w:right="283" w:firstLine="850"/>
        <w:jc w:val="both"/>
        <w:rPr>
          <w:rFonts w:eastAsia="Batang"/>
          <w:b/>
          <w:lang w:val="kk-KZ" w:eastAsia="ko-KR"/>
        </w:rPr>
      </w:pPr>
      <w:r>
        <w:rPr>
          <w:lang w:val="kk-KZ"/>
        </w:rPr>
        <w:tab/>
      </w:r>
      <w:r>
        <w:t xml:space="preserve">2)лексика, имеющая аналоги, но переводимая с учётом своей специфики </w:t>
      </w:r>
      <w:r>
        <w:rPr>
          <w:lang w:eastAsia="ko-KR"/>
        </w:rPr>
        <w:t>[5].</w:t>
      </w:r>
    </w:p>
    <w:p w14:paraId="6EDA5B25" w14:textId="77777777" w:rsidR="00F06199" w:rsidRDefault="00F06199" w:rsidP="00F06199">
      <w:pPr>
        <w:ind w:left="851" w:right="283" w:firstLine="850"/>
        <w:jc w:val="both"/>
        <w:rPr>
          <w:rFonts w:eastAsiaTheme="minorEastAsia"/>
          <w:color w:val="000000" w:themeColor="text1"/>
          <w:lang w:val="kk-KZ" w:eastAsia="zh-CN"/>
        </w:rPr>
      </w:pPr>
    </w:p>
    <w:p w14:paraId="49E77EC5" w14:textId="77777777" w:rsidR="00F06199" w:rsidRDefault="00F06199" w:rsidP="00F06199">
      <w:pPr>
        <w:ind w:left="851" w:right="283" w:firstLine="850"/>
        <w:jc w:val="both"/>
        <w:rPr>
          <w:color w:val="000000" w:themeColor="text1"/>
          <w:lang w:eastAsia="zh-CN"/>
        </w:rPr>
      </w:pPr>
      <w:r>
        <w:rPr>
          <w:lang w:val="kk-KZ"/>
        </w:rPr>
        <w:tab/>
        <w:t>В качестве материала для анализа я взяла новеллу «</w:t>
      </w:r>
      <w:r>
        <w:rPr>
          <w:rFonts w:ascii="Batang" w:eastAsia="Batang" w:hAnsi="Batang" w:hint="eastAsia"/>
        </w:rPr>
        <w:t>소나기</w:t>
      </w:r>
      <w:r>
        <w:rPr>
          <w:lang w:val="kk-KZ"/>
        </w:rPr>
        <w:t>» (Ливень) корейского писателя Хван Сунвона (</w:t>
      </w:r>
      <w:r>
        <w:rPr>
          <w:rFonts w:ascii="Batang" w:eastAsia="Batang" w:hAnsi="Batang" w:hint="eastAsia"/>
        </w:rPr>
        <w:t>황순원</w:t>
      </w:r>
      <w:r>
        <w:rPr>
          <w:lang w:val="kk-KZ"/>
        </w:rPr>
        <w:t xml:space="preserve">), которая вышла в 1952 году. Спустя год в 1953 году, новелла была переведена на английский язык в Лондоне и опубликована в газете. </w:t>
      </w:r>
      <w:r>
        <w:t>Это произведение занимает особое место среди корейских рассказов, поскольку является одной из первых новелл, написанных с минимальным использованием китайских заимственных слов.</w:t>
      </w:r>
    </w:p>
    <w:p w14:paraId="50F72DCC" w14:textId="77777777" w:rsidR="00F06199" w:rsidRDefault="00F06199" w:rsidP="00F06199">
      <w:pPr>
        <w:pStyle w:val="Default"/>
        <w:ind w:left="851" w:right="283" w:firstLine="850"/>
        <w:jc w:val="both"/>
        <w:rPr>
          <w:sz w:val="22"/>
          <w:szCs w:val="22"/>
          <w:lang w:val="kk-KZ"/>
        </w:rPr>
      </w:pPr>
    </w:p>
    <w:p w14:paraId="35A4C9F8" w14:textId="77777777" w:rsidR="00F06199" w:rsidRDefault="00F06199" w:rsidP="00F06199">
      <w:pPr>
        <w:pStyle w:val="Default"/>
        <w:ind w:left="851" w:right="283" w:firstLine="850"/>
        <w:jc w:val="both"/>
        <w:rPr>
          <w:b/>
          <w:sz w:val="22"/>
          <w:szCs w:val="22"/>
          <w:lang w:val="kk-KZ"/>
        </w:rPr>
      </w:pPr>
      <w:r>
        <w:rPr>
          <w:sz w:val="22"/>
          <w:szCs w:val="22"/>
          <w:lang w:val="kk-KZ"/>
        </w:rPr>
        <w:tab/>
      </w:r>
      <w:r>
        <w:rPr>
          <w:b/>
          <w:sz w:val="22"/>
          <w:szCs w:val="22"/>
        </w:rPr>
        <w:t>Рассмотрим особенности перевода национальных реалий</w:t>
      </w:r>
      <w:r>
        <w:rPr>
          <w:b/>
          <w:sz w:val="22"/>
          <w:szCs w:val="22"/>
          <w:lang w:val="kk-KZ"/>
        </w:rPr>
        <w:t>. Например:</w:t>
      </w:r>
    </w:p>
    <w:p w14:paraId="0DE5074A" w14:textId="77777777" w:rsidR="00F06199" w:rsidRDefault="00F06199" w:rsidP="00F06199">
      <w:pPr>
        <w:pStyle w:val="Default"/>
        <w:ind w:left="851" w:right="283" w:firstLine="850"/>
        <w:jc w:val="both"/>
        <w:rPr>
          <w:i/>
          <w:sz w:val="22"/>
          <w:szCs w:val="22"/>
          <w:lang w:val="kk-KZ"/>
        </w:rPr>
      </w:pPr>
      <w:r>
        <w:rPr>
          <w:rFonts w:ascii="Batang" w:eastAsia="Batang" w:hAnsi="Batang" w:hint="eastAsia"/>
          <w:i/>
          <w:sz w:val="22"/>
          <w:szCs w:val="22"/>
        </w:rPr>
        <w:t>소년은</w:t>
      </w:r>
      <w:r>
        <w:rPr>
          <w:rFonts w:ascii="Batang" w:eastAsia="Batang" w:hAnsi="Batang" w:hint="eastAsia"/>
          <w:i/>
          <w:sz w:val="22"/>
          <w:szCs w:val="22"/>
          <w:lang w:val="kk-KZ"/>
        </w:rPr>
        <w:t xml:space="preserve"> </w:t>
      </w:r>
      <w:r>
        <w:rPr>
          <w:rFonts w:ascii="Batang" w:eastAsia="Batang" w:hAnsi="Batang" w:hint="eastAsia"/>
          <w:i/>
          <w:sz w:val="22"/>
          <w:szCs w:val="22"/>
        </w:rPr>
        <w:t>개울가에서</w:t>
      </w:r>
      <w:r>
        <w:rPr>
          <w:rFonts w:ascii="Batang" w:eastAsia="Batang" w:hAnsi="Batang" w:hint="eastAsia"/>
          <w:i/>
          <w:sz w:val="22"/>
          <w:szCs w:val="22"/>
          <w:lang w:val="kk-KZ"/>
        </w:rPr>
        <w:t xml:space="preserve"> </w:t>
      </w:r>
      <w:r>
        <w:rPr>
          <w:rFonts w:ascii="Batang" w:eastAsia="Batang" w:hAnsi="Batang" w:hint="eastAsia"/>
          <w:i/>
          <w:sz w:val="22"/>
          <w:szCs w:val="22"/>
        </w:rPr>
        <w:t>소녀를</w:t>
      </w:r>
      <w:r>
        <w:rPr>
          <w:rFonts w:ascii="Batang" w:eastAsia="Batang" w:hAnsi="Batang" w:hint="eastAsia"/>
          <w:i/>
          <w:sz w:val="22"/>
          <w:szCs w:val="22"/>
          <w:lang w:val="kk-KZ"/>
        </w:rPr>
        <w:t xml:space="preserve"> </w:t>
      </w:r>
      <w:r>
        <w:rPr>
          <w:rFonts w:ascii="Batang" w:eastAsia="Batang" w:hAnsi="Batang" w:hint="eastAsia"/>
          <w:i/>
          <w:sz w:val="22"/>
          <w:szCs w:val="22"/>
        </w:rPr>
        <w:t>보자</w:t>
      </w:r>
      <w:r>
        <w:rPr>
          <w:rFonts w:ascii="Batang" w:eastAsia="Batang" w:hAnsi="Batang" w:hint="eastAsia"/>
          <w:i/>
          <w:sz w:val="22"/>
          <w:szCs w:val="22"/>
          <w:lang w:val="kk-KZ"/>
        </w:rPr>
        <w:t xml:space="preserve"> </w:t>
      </w:r>
      <w:r>
        <w:rPr>
          <w:rFonts w:ascii="Batang" w:eastAsia="Batang" w:hAnsi="Batang" w:hint="eastAsia"/>
          <w:i/>
          <w:sz w:val="22"/>
          <w:szCs w:val="22"/>
        </w:rPr>
        <w:t>곧</w:t>
      </w:r>
      <w:r>
        <w:rPr>
          <w:rFonts w:ascii="Batang" w:eastAsia="Batang" w:hAnsi="Batang" w:hint="eastAsia"/>
          <w:i/>
          <w:sz w:val="22"/>
          <w:szCs w:val="22"/>
          <w:lang w:val="kk-KZ"/>
        </w:rPr>
        <w:t xml:space="preserve"> </w:t>
      </w:r>
      <w:r>
        <w:rPr>
          <w:rFonts w:ascii="Batang" w:eastAsia="Batang" w:hAnsi="Batang" w:hint="eastAsia"/>
          <w:i/>
          <w:sz w:val="22"/>
          <w:szCs w:val="22"/>
        </w:rPr>
        <w:t>윤</w:t>
      </w:r>
      <w:r>
        <w:rPr>
          <w:rFonts w:ascii="Batang" w:eastAsia="Batang" w:hAnsi="Batang" w:hint="eastAsia"/>
          <w:i/>
          <w:sz w:val="22"/>
          <w:szCs w:val="22"/>
          <w:lang w:val="kk-KZ"/>
        </w:rPr>
        <w:t xml:space="preserve"> </w:t>
      </w:r>
      <w:r>
        <w:rPr>
          <w:rFonts w:ascii="Batang" w:eastAsia="Batang" w:hAnsi="Batang" w:hint="eastAsia"/>
          <w:i/>
          <w:sz w:val="22"/>
          <w:szCs w:val="22"/>
        </w:rPr>
        <w:t>초시네</w:t>
      </w:r>
      <w:r>
        <w:rPr>
          <w:rFonts w:ascii="Batang" w:eastAsia="Batang" w:hAnsi="Batang" w:hint="eastAsia"/>
          <w:i/>
          <w:sz w:val="22"/>
          <w:szCs w:val="22"/>
          <w:lang w:val="kk-KZ"/>
        </w:rPr>
        <w:t xml:space="preserve"> </w:t>
      </w:r>
      <w:r>
        <w:rPr>
          <w:rFonts w:ascii="Batang" w:eastAsia="Batang" w:hAnsi="Batang" w:hint="eastAsia"/>
          <w:i/>
          <w:sz w:val="22"/>
          <w:szCs w:val="22"/>
        </w:rPr>
        <w:t>증손녀딸이라는</w:t>
      </w:r>
      <w:r>
        <w:rPr>
          <w:rFonts w:ascii="Batang" w:eastAsia="Batang" w:hAnsi="Batang" w:hint="eastAsia"/>
          <w:i/>
          <w:sz w:val="22"/>
          <w:szCs w:val="22"/>
          <w:lang w:val="kk-KZ"/>
        </w:rPr>
        <w:t xml:space="preserve"> </w:t>
      </w:r>
      <w:r>
        <w:rPr>
          <w:rFonts w:ascii="Batang" w:eastAsia="Batang" w:hAnsi="Batang" w:hint="eastAsia"/>
          <w:i/>
          <w:sz w:val="22"/>
          <w:szCs w:val="22"/>
        </w:rPr>
        <w:t>걸</w:t>
      </w:r>
      <w:r>
        <w:rPr>
          <w:rFonts w:ascii="Batang" w:eastAsia="Batang" w:hAnsi="Batang" w:hint="eastAsia"/>
          <w:i/>
          <w:sz w:val="22"/>
          <w:szCs w:val="22"/>
          <w:lang w:val="kk-KZ"/>
        </w:rPr>
        <w:t xml:space="preserve"> </w:t>
      </w:r>
      <w:r>
        <w:rPr>
          <w:rFonts w:ascii="Batang" w:eastAsia="Batang" w:hAnsi="Batang" w:hint="eastAsia"/>
          <w:i/>
          <w:sz w:val="22"/>
          <w:szCs w:val="22"/>
        </w:rPr>
        <w:t>알</w:t>
      </w:r>
      <w:r>
        <w:rPr>
          <w:rFonts w:ascii="Batang" w:eastAsia="Batang" w:hAnsi="Batang" w:hint="eastAsia"/>
          <w:i/>
          <w:sz w:val="22"/>
          <w:szCs w:val="22"/>
          <w:lang w:val="kk-KZ"/>
        </w:rPr>
        <w:t xml:space="preserve"> </w:t>
      </w:r>
      <w:r>
        <w:rPr>
          <w:rFonts w:ascii="Batang" w:eastAsia="Batang" w:hAnsi="Batang" w:hint="eastAsia"/>
          <w:i/>
          <w:sz w:val="22"/>
          <w:szCs w:val="22"/>
        </w:rPr>
        <w:t>수</w:t>
      </w:r>
      <w:r>
        <w:rPr>
          <w:rFonts w:ascii="Batang" w:eastAsia="Batang" w:hAnsi="Batang" w:hint="eastAsia"/>
          <w:i/>
          <w:sz w:val="22"/>
          <w:szCs w:val="22"/>
          <w:lang w:val="kk-KZ"/>
        </w:rPr>
        <w:t xml:space="preserve"> </w:t>
      </w:r>
      <w:r>
        <w:rPr>
          <w:rFonts w:ascii="Batang" w:eastAsia="Batang" w:hAnsi="Batang" w:hint="eastAsia"/>
          <w:i/>
          <w:sz w:val="22"/>
          <w:szCs w:val="22"/>
        </w:rPr>
        <w:t>있었다</w:t>
      </w:r>
      <w:r>
        <w:rPr>
          <w:rFonts w:ascii="Batang" w:eastAsia="Batang" w:hAnsi="Batang" w:hint="eastAsia"/>
          <w:i/>
          <w:sz w:val="22"/>
          <w:szCs w:val="22"/>
          <w:lang w:val="kk-KZ"/>
        </w:rPr>
        <w:t>.</w:t>
      </w:r>
      <w:r>
        <w:rPr>
          <w:i/>
          <w:sz w:val="22"/>
          <w:szCs w:val="22"/>
          <w:lang w:val="kk-KZ"/>
        </w:rPr>
        <w:t xml:space="preserve"> Оны көрген бойда, ол оның қарт Юнның шөбересі екенін бірден түсінді [6].</w:t>
      </w:r>
    </w:p>
    <w:p w14:paraId="26554D58" w14:textId="77777777" w:rsidR="00F06199" w:rsidRDefault="00F06199" w:rsidP="00F06199">
      <w:pPr>
        <w:pStyle w:val="Default"/>
        <w:ind w:left="851" w:right="283" w:firstLine="850"/>
        <w:jc w:val="both"/>
        <w:rPr>
          <w:sz w:val="22"/>
          <w:szCs w:val="22"/>
          <w:lang w:val="kk-KZ"/>
        </w:rPr>
      </w:pPr>
    </w:p>
    <w:p w14:paraId="3184E9EF" w14:textId="77777777" w:rsidR="00F06199" w:rsidRDefault="00F06199" w:rsidP="00F06199">
      <w:pPr>
        <w:pStyle w:val="Default"/>
        <w:ind w:left="851" w:right="283" w:firstLine="850"/>
        <w:jc w:val="both"/>
        <w:rPr>
          <w:sz w:val="22"/>
          <w:szCs w:val="22"/>
          <w:lang w:val="kk-KZ"/>
        </w:rPr>
      </w:pPr>
      <w:r>
        <w:rPr>
          <w:sz w:val="22"/>
          <w:szCs w:val="22"/>
          <w:lang w:val="kk-KZ"/>
        </w:rPr>
        <w:tab/>
        <w:t xml:space="preserve">Вводятся главные герои: </w:t>
      </w:r>
      <w:r>
        <w:rPr>
          <w:rFonts w:ascii="Batang" w:eastAsia="Batang" w:hAnsi="Batang" w:hint="eastAsia"/>
          <w:sz w:val="22"/>
          <w:szCs w:val="22"/>
        </w:rPr>
        <w:t>소년</w:t>
      </w:r>
      <w:r>
        <w:rPr>
          <w:sz w:val="22"/>
          <w:szCs w:val="22"/>
          <w:lang w:val="kk-KZ"/>
        </w:rPr>
        <w:t xml:space="preserve"> – мальчик (қыз бала) и </w:t>
      </w:r>
      <w:r>
        <w:rPr>
          <w:rFonts w:ascii="Batang" w:eastAsia="Batang" w:hAnsi="Batang" w:hint="eastAsia"/>
          <w:sz w:val="22"/>
          <w:szCs w:val="22"/>
        </w:rPr>
        <w:t>소녀</w:t>
      </w:r>
      <w:r>
        <w:rPr>
          <w:rFonts w:ascii="Batang" w:eastAsia="Batang" w:hAnsi="Batang" w:hint="eastAsia"/>
          <w:sz w:val="22"/>
          <w:szCs w:val="22"/>
          <w:lang w:val="kk-KZ"/>
        </w:rPr>
        <w:t xml:space="preserve"> </w:t>
      </w:r>
      <w:r>
        <w:rPr>
          <w:sz w:val="22"/>
          <w:szCs w:val="22"/>
          <w:lang w:val="kk-KZ"/>
        </w:rPr>
        <w:t xml:space="preserve">– девочка (ұл бала). Лексическая единица </w:t>
      </w:r>
      <w:r>
        <w:rPr>
          <w:rFonts w:ascii="Batang" w:eastAsia="Batang" w:hAnsi="Batang" w:hint="eastAsia"/>
          <w:sz w:val="22"/>
          <w:szCs w:val="22"/>
        </w:rPr>
        <w:t>윤초시네</w:t>
      </w:r>
      <w:r>
        <w:rPr>
          <w:sz w:val="22"/>
          <w:szCs w:val="22"/>
          <w:lang w:val="kk-KZ"/>
        </w:rPr>
        <w:t xml:space="preserve"> имеет глубокую историческую и культурную коннотацию, которую невозможно передать на иностранный язык одним словом. Разберем данное словосочетание. </w:t>
      </w:r>
      <w:r>
        <w:rPr>
          <w:rFonts w:ascii="Batang" w:eastAsia="Batang" w:hAnsi="Batang" w:hint="eastAsia"/>
          <w:sz w:val="22"/>
          <w:szCs w:val="22"/>
        </w:rPr>
        <w:t>윤</w:t>
      </w:r>
      <w:r>
        <w:rPr>
          <w:sz w:val="22"/>
          <w:szCs w:val="22"/>
          <w:lang w:val="kk-KZ"/>
        </w:rPr>
        <w:t xml:space="preserve"> – фамилия Юн, </w:t>
      </w:r>
      <w:r>
        <w:rPr>
          <w:rFonts w:ascii="Batang" w:eastAsia="Batang" w:hAnsi="Batang" w:hint="eastAsia"/>
          <w:sz w:val="22"/>
          <w:szCs w:val="22"/>
        </w:rPr>
        <w:t>초시</w:t>
      </w:r>
      <w:r>
        <w:rPr>
          <w:sz w:val="22"/>
          <w:szCs w:val="22"/>
          <w:lang w:val="kk-KZ"/>
        </w:rPr>
        <w:t xml:space="preserve"> – первый экзамен на государственную должность (мемлекеттік лауазымға алғашқы </w:t>
      </w:r>
      <w:r>
        <w:rPr>
          <w:sz w:val="22"/>
          <w:szCs w:val="22"/>
          <w:lang w:val="kk-KZ"/>
        </w:rPr>
        <w:lastRenderedPageBreak/>
        <w:t xml:space="preserve">емтихан), </w:t>
      </w:r>
      <w:r>
        <w:rPr>
          <w:rFonts w:ascii="Batang" w:eastAsia="Batang" w:hAnsi="Batang" w:hint="eastAsia"/>
          <w:sz w:val="22"/>
          <w:szCs w:val="22"/>
        </w:rPr>
        <w:t>네</w:t>
      </w:r>
      <w:r>
        <w:rPr>
          <w:rFonts w:ascii="Batang" w:eastAsia="Batang" w:hAnsi="Batang" w:hint="eastAsia"/>
          <w:sz w:val="22"/>
          <w:szCs w:val="22"/>
          <w:lang w:val="kk-KZ"/>
        </w:rPr>
        <w:t xml:space="preserve"> </w:t>
      </w:r>
      <w:r>
        <w:rPr>
          <w:sz w:val="22"/>
          <w:szCs w:val="22"/>
          <w:lang w:val="kk-KZ"/>
        </w:rPr>
        <w:t xml:space="preserve">– семья (отбасы). Во времена, когда Корея была единым Чосоном, для поступления на государственную должность, претенденты сдавали серию экзаменов. И обращение «фамилия + </w:t>
      </w:r>
      <w:r>
        <w:rPr>
          <w:rFonts w:ascii="Batang" w:eastAsia="Batang" w:hAnsi="Batang" w:hint="eastAsia"/>
          <w:sz w:val="22"/>
          <w:szCs w:val="22"/>
        </w:rPr>
        <w:t>초시</w:t>
      </w:r>
      <w:r>
        <w:rPr>
          <w:sz w:val="22"/>
          <w:szCs w:val="22"/>
          <w:lang w:val="kk-KZ"/>
        </w:rPr>
        <w:t xml:space="preserve">» выражает уважение к людям, сдавшим 1-ый экзамен на получение государственной должности, или же получившим должность сразу после первого же экзамена. Поскольку первым экзаменом обычно было написание стиха на «ханча» (китайскими иероглифами), человек, к которому обращались по «фамлии + </w:t>
      </w:r>
      <w:r>
        <w:rPr>
          <w:rFonts w:ascii="Batang" w:eastAsia="Batang" w:hAnsi="Batang" w:hint="eastAsia"/>
          <w:sz w:val="22"/>
          <w:szCs w:val="22"/>
        </w:rPr>
        <w:t>초시</w:t>
      </w:r>
      <w:r>
        <w:rPr>
          <w:sz w:val="22"/>
          <w:szCs w:val="22"/>
          <w:lang w:val="kk-KZ"/>
        </w:rPr>
        <w:t xml:space="preserve">» был высокообразованным дворянином (янбаном), так как во времена Чосона знанием китайской письменностью, написанием стихов на ней и каллиграфией владели только обеспеченные и образованные люди. Таким образом, </w:t>
      </w:r>
      <w:r>
        <w:rPr>
          <w:rFonts w:ascii="Batang" w:eastAsia="Batang" w:hAnsi="Batang" w:hint="eastAsia"/>
          <w:sz w:val="22"/>
          <w:szCs w:val="22"/>
        </w:rPr>
        <w:t>윤</w:t>
      </w:r>
      <w:r>
        <w:rPr>
          <w:rFonts w:ascii="Batang" w:eastAsia="Batang" w:hAnsi="Batang" w:hint="eastAsia"/>
          <w:sz w:val="22"/>
          <w:szCs w:val="22"/>
          <w:lang w:val="kk-KZ"/>
        </w:rPr>
        <w:t xml:space="preserve"> </w:t>
      </w:r>
      <w:r>
        <w:rPr>
          <w:rFonts w:ascii="Batang" w:eastAsia="Batang" w:hAnsi="Batang" w:hint="eastAsia"/>
          <w:sz w:val="22"/>
          <w:szCs w:val="22"/>
        </w:rPr>
        <w:t>초시네</w:t>
      </w:r>
      <w:r>
        <w:rPr>
          <w:sz w:val="22"/>
          <w:szCs w:val="22"/>
          <w:lang w:val="kk-KZ"/>
        </w:rPr>
        <w:t xml:space="preserve"> передает значение, что это семья старика Юна, когда-то сдавшего первый экзамен на государственную должность. И это была знатная, образованная и богатая семья.</w:t>
      </w:r>
      <w:r>
        <w:rPr>
          <w:sz w:val="22"/>
          <w:szCs w:val="22"/>
          <w:lang w:val="kk-KZ"/>
        </w:rPr>
        <w:tab/>
        <w:t xml:space="preserve">В данном случае без лингвокультурологического комментария было бы невозможно передать значение, вкладываемого в словосочетание </w:t>
      </w:r>
      <w:r>
        <w:rPr>
          <w:rFonts w:ascii="Batang" w:eastAsia="Batang" w:hAnsi="Batang" w:hint="eastAsia"/>
          <w:sz w:val="22"/>
          <w:szCs w:val="22"/>
        </w:rPr>
        <w:t>윤</w:t>
      </w:r>
      <w:r>
        <w:rPr>
          <w:rFonts w:ascii="Batang" w:eastAsia="Batang" w:hAnsi="Batang" w:hint="eastAsia"/>
          <w:sz w:val="22"/>
          <w:szCs w:val="22"/>
          <w:lang w:val="kk-KZ"/>
        </w:rPr>
        <w:t xml:space="preserve"> </w:t>
      </w:r>
      <w:r>
        <w:rPr>
          <w:rFonts w:ascii="Batang" w:eastAsia="Batang" w:hAnsi="Batang" w:hint="eastAsia"/>
          <w:sz w:val="22"/>
          <w:szCs w:val="22"/>
        </w:rPr>
        <w:t>초시네</w:t>
      </w:r>
      <w:r>
        <w:rPr>
          <w:sz w:val="22"/>
          <w:szCs w:val="22"/>
          <w:lang w:val="kk-KZ"/>
        </w:rPr>
        <w:t xml:space="preserve">, знание которого довольно важно для понимания дальнейшего содержания новеллы [7]. </w:t>
      </w:r>
    </w:p>
    <w:p w14:paraId="530F3BCE" w14:textId="77777777" w:rsidR="00F06199" w:rsidRDefault="00F06199" w:rsidP="00F06199">
      <w:pPr>
        <w:pStyle w:val="Default"/>
        <w:ind w:left="851" w:right="283" w:firstLine="850"/>
        <w:jc w:val="both"/>
        <w:rPr>
          <w:sz w:val="22"/>
          <w:szCs w:val="22"/>
          <w:lang w:val="kk-KZ"/>
        </w:rPr>
      </w:pPr>
      <w:r>
        <w:rPr>
          <w:sz w:val="22"/>
          <w:szCs w:val="22"/>
          <w:lang w:val="kk-KZ"/>
        </w:rPr>
        <w:tab/>
        <w:t>Также в</w:t>
      </w:r>
      <w:r>
        <w:rPr>
          <w:sz w:val="22"/>
          <w:szCs w:val="22"/>
        </w:rPr>
        <w:t xml:space="preserve"> корейском языке зачастую опускаются местоимения и подлежащие, что вызывает определенные трудности понимания. Например, при переводе фразы </w:t>
      </w:r>
      <w:r>
        <w:rPr>
          <w:b/>
          <w:i/>
          <w:sz w:val="22"/>
          <w:szCs w:val="22"/>
        </w:rPr>
        <w:t>«</w:t>
      </w:r>
      <w:r>
        <w:rPr>
          <w:rFonts w:ascii="Batang" w:eastAsia="Batang" w:hAnsi="Batang" w:hint="eastAsia"/>
          <w:b/>
          <w:i/>
          <w:sz w:val="22"/>
          <w:szCs w:val="22"/>
        </w:rPr>
        <w:t>다음 날은 좀 늦게 개울가로 나왔다</w:t>
      </w:r>
      <w:r>
        <w:rPr>
          <w:b/>
          <w:i/>
          <w:sz w:val="22"/>
          <w:szCs w:val="22"/>
        </w:rPr>
        <w:t>.» (букв. «Келесі күні мен өзенге сәл кейінірек барды»</w:t>
      </w:r>
      <w:r>
        <w:rPr>
          <w:sz w:val="22"/>
          <w:szCs w:val="22"/>
        </w:rPr>
        <w:t xml:space="preserve">) в </w:t>
      </w:r>
      <w:r>
        <w:rPr>
          <w:sz w:val="22"/>
          <w:szCs w:val="22"/>
          <w:lang w:val="kk-KZ"/>
        </w:rPr>
        <w:t>казахском</w:t>
      </w:r>
      <w:r>
        <w:rPr>
          <w:sz w:val="22"/>
          <w:szCs w:val="22"/>
        </w:rPr>
        <w:t xml:space="preserve"> переводе необходимо подлежащее, конкретизирующее, кто именно вышел к речке, в то время как в корейском языке данное опущение воспринимается совершенно естественно, поскольку читателю и так понятно, что речь идет о мальчике. </w:t>
      </w:r>
    </w:p>
    <w:p w14:paraId="0A7640B4" w14:textId="77777777" w:rsidR="00F06199" w:rsidRDefault="00F06199" w:rsidP="00F06199">
      <w:pPr>
        <w:pStyle w:val="Default"/>
        <w:ind w:left="851" w:right="283" w:firstLine="850"/>
        <w:jc w:val="both"/>
        <w:rPr>
          <w:rFonts w:eastAsia="Batang"/>
          <w:b/>
          <w:bCs/>
          <w:sz w:val="22"/>
          <w:szCs w:val="22"/>
          <w:lang w:val="kk-KZ"/>
        </w:rPr>
      </w:pPr>
      <w:r>
        <w:rPr>
          <w:sz w:val="22"/>
          <w:szCs w:val="22"/>
          <w:lang w:val="kk-KZ"/>
        </w:rPr>
        <w:tab/>
        <w:t xml:space="preserve">Рассмотрим еще один пример с отсутствием грамматического и лексического указания на действующее лицо. </w:t>
      </w:r>
      <w:r>
        <w:rPr>
          <w:rFonts w:ascii="Batang" w:eastAsia="Batang" w:hAnsi="Batang" w:hint="eastAsia"/>
          <w:b/>
          <w:i/>
          <w:sz w:val="22"/>
          <w:szCs w:val="22"/>
        </w:rPr>
        <w:t>소녀는</w:t>
      </w:r>
      <w:r>
        <w:rPr>
          <w:rFonts w:ascii="Batang" w:eastAsia="Batang" w:hAnsi="Batang" w:hint="eastAsia"/>
          <w:b/>
          <w:i/>
          <w:sz w:val="22"/>
          <w:szCs w:val="22"/>
          <w:lang w:val="kk-KZ"/>
        </w:rPr>
        <w:t xml:space="preserve"> </w:t>
      </w:r>
      <w:r>
        <w:rPr>
          <w:rFonts w:ascii="Batang" w:eastAsia="Batang" w:hAnsi="Batang" w:hint="eastAsia"/>
          <w:b/>
          <w:i/>
          <w:sz w:val="22"/>
          <w:szCs w:val="22"/>
        </w:rPr>
        <w:t>소년이</w:t>
      </w:r>
      <w:r>
        <w:rPr>
          <w:rFonts w:ascii="Batang" w:eastAsia="Batang" w:hAnsi="Batang" w:hint="eastAsia"/>
          <w:b/>
          <w:i/>
          <w:sz w:val="22"/>
          <w:szCs w:val="22"/>
          <w:lang w:val="kk-KZ"/>
        </w:rPr>
        <w:t xml:space="preserve"> </w:t>
      </w:r>
      <w:r>
        <w:rPr>
          <w:rFonts w:ascii="Batang" w:eastAsia="Batang" w:hAnsi="Batang" w:hint="eastAsia"/>
          <w:b/>
          <w:i/>
          <w:sz w:val="22"/>
          <w:szCs w:val="22"/>
        </w:rPr>
        <w:t>개울둑에</w:t>
      </w:r>
      <w:r>
        <w:rPr>
          <w:rFonts w:ascii="Batang" w:eastAsia="Batang" w:hAnsi="Batang" w:hint="eastAsia"/>
          <w:b/>
          <w:i/>
          <w:sz w:val="22"/>
          <w:szCs w:val="22"/>
          <w:lang w:val="kk-KZ"/>
        </w:rPr>
        <w:t xml:space="preserve"> </w:t>
      </w:r>
      <w:r>
        <w:rPr>
          <w:rFonts w:ascii="Batang" w:eastAsia="Batang" w:hAnsi="Batang" w:hint="eastAsia"/>
          <w:b/>
          <w:i/>
          <w:sz w:val="22"/>
          <w:szCs w:val="22"/>
        </w:rPr>
        <w:t>앉아</w:t>
      </w:r>
      <w:r>
        <w:rPr>
          <w:rFonts w:ascii="Batang" w:eastAsia="Batang" w:hAnsi="Batang" w:hint="eastAsia"/>
          <w:b/>
          <w:i/>
          <w:sz w:val="22"/>
          <w:szCs w:val="22"/>
          <w:lang w:val="kk-KZ"/>
        </w:rPr>
        <w:t xml:space="preserve"> </w:t>
      </w:r>
      <w:r>
        <w:rPr>
          <w:rFonts w:ascii="Batang" w:eastAsia="Batang" w:hAnsi="Batang" w:hint="eastAsia"/>
          <w:b/>
          <w:i/>
          <w:sz w:val="22"/>
          <w:szCs w:val="22"/>
        </w:rPr>
        <w:t>있는</w:t>
      </w:r>
      <w:r>
        <w:rPr>
          <w:rFonts w:ascii="Batang" w:eastAsia="Batang" w:hAnsi="Batang" w:hint="eastAsia"/>
          <w:b/>
          <w:i/>
          <w:sz w:val="22"/>
          <w:szCs w:val="22"/>
          <w:lang w:val="kk-KZ"/>
        </w:rPr>
        <w:t xml:space="preserve"> </w:t>
      </w:r>
      <w:r>
        <w:rPr>
          <w:rFonts w:ascii="Batang" w:eastAsia="Batang" w:hAnsi="Batang" w:hint="eastAsia"/>
          <w:b/>
          <w:i/>
          <w:sz w:val="22"/>
          <w:szCs w:val="22"/>
        </w:rPr>
        <w:t>걸</w:t>
      </w:r>
      <w:r>
        <w:rPr>
          <w:rFonts w:ascii="Batang" w:eastAsia="Batang" w:hAnsi="Batang" w:hint="eastAsia"/>
          <w:b/>
          <w:i/>
          <w:sz w:val="22"/>
          <w:szCs w:val="22"/>
          <w:lang w:val="kk-KZ"/>
        </w:rPr>
        <w:t xml:space="preserve"> </w:t>
      </w:r>
      <w:r>
        <w:rPr>
          <w:rFonts w:ascii="Batang" w:eastAsia="Batang" w:hAnsi="Batang" w:hint="eastAsia"/>
          <w:b/>
          <w:i/>
          <w:sz w:val="22"/>
          <w:szCs w:val="22"/>
        </w:rPr>
        <w:t>아는지</w:t>
      </w:r>
      <w:r>
        <w:rPr>
          <w:rFonts w:ascii="Batang" w:eastAsia="Batang" w:hAnsi="Batang" w:hint="eastAsia"/>
          <w:b/>
          <w:i/>
          <w:sz w:val="22"/>
          <w:szCs w:val="22"/>
          <w:lang w:val="kk-KZ"/>
        </w:rPr>
        <w:t xml:space="preserve"> </w:t>
      </w:r>
      <w:r>
        <w:rPr>
          <w:rFonts w:ascii="Batang" w:eastAsia="Batang" w:hAnsi="Batang" w:hint="eastAsia"/>
          <w:b/>
          <w:i/>
          <w:sz w:val="22"/>
          <w:szCs w:val="22"/>
        </w:rPr>
        <w:t>모르는지</w:t>
      </w:r>
      <w:r>
        <w:rPr>
          <w:rFonts w:ascii="Batang" w:eastAsia="Batang" w:hAnsi="Batang" w:hint="eastAsia"/>
          <w:b/>
          <w:i/>
          <w:sz w:val="22"/>
          <w:szCs w:val="22"/>
          <w:lang w:val="kk-KZ"/>
        </w:rPr>
        <w:t xml:space="preserve"> </w:t>
      </w:r>
      <w:r>
        <w:rPr>
          <w:rFonts w:ascii="Batang" w:eastAsia="Batang" w:hAnsi="Batang" w:hint="eastAsia"/>
          <w:b/>
          <w:i/>
          <w:sz w:val="22"/>
          <w:szCs w:val="22"/>
        </w:rPr>
        <w:t>그냥</w:t>
      </w:r>
      <w:r>
        <w:rPr>
          <w:rFonts w:ascii="Batang" w:eastAsia="Batang" w:hAnsi="Batang" w:hint="eastAsia"/>
          <w:b/>
          <w:i/>
          <w:sz w:val="22"/>
          <w:szCs w:val="22"/>
          <w:lang w:val="kk-KZ"/>
        </w:rPr>
        <w:t xml:space="preserve"> </w:t>
      </w:r>
      <w:r>
        <w:rPr>
          <w:rFonts w:ascii="Batang" w:eastAsia="Batang" w:hAnsi="Batang" w:hint="eastAsia"/>
          <w:b/>
          <w:i/>
          <w:sz w:val="22"/>
          <w:szCs w:val="22"/>
        </w:rPr>
        <w:t>날쌔게</w:t>
      </w:r>
      <w:r>
        <w:rPr>
          <w:rFonts w:ascii="Batang" w:eastAsia="Batang" w:hAnsi="Batang" w:hint="eastAsia"/>
          <w:b/>
          <w:i/>
          <w:sz w:val="22"/>
          <w:szCs w:val="22"/>
          <w:lang w:val="kk-KZ"/>
        </w:rPr>
        <w:t xml:space="preserve"> </w:t>
      </w:r>
      <w:r>
        <w:rPr>
          <w:rFonts w:ascii="Batang" w:eastAsia="Batang" w:hAnsi="Batang" w:hint="eastAsia"/>
          <w:b/>
          <w:i/>
          <w:sz w:val="22"/>
          <w:szCs w:val="22"/>
        </w:rPr>
        <w:t>물만</w:t>
      </w:r>
      <w:r>
        <w:rPr>
          <w:rFonts w:ascii="Batang" w:eastAsia="Batang" w:hAnsi="Batang" w:hint="eastAsia"/>
          <w:b/>
          <w:i/>
          <w:sz w:val="22"/>
          <w:szCs w:val="22"/>
          <w:lang w:val="kk-KZ"/>
        </w:rPr>
        <w:t xml:space="preserve"> </w:t>
      </w:r>
      <w:r>
        <w:rPr>
          <w:rFonts w:ascii="Batang" w:eastAsia="Batang" w:hAnsi="Batang" w:hint="eastAsia"/>
          <w:b/>
          <w:i/>
          <w:sz w:val="22"/>
          <w:szCs w:val="22"/>
        </w:rPr>
        <w:t>움켜</w:t>
      </w:r>
      <w:r>
        <w:rPr>
          <w:rFonts w:ascii="Batang" w:eastAsia="Batang" w:hAnsi="Batang" w:hint="eastAsia"/>
          <w:b/>
          <w:i/>
          <w:sz w:val="22"/>
          <w:szCs w:val="22"/>
          <w:lang w:val="kk-KZ"/>
        </w:rPr>
        <w:t xml:space="preserve"> </w:t>
      </w:r>
      <w:r>
        <w:rPr>
          <w:rFonts w:ascii="Batang" w:eastAsia="Batang" w:hAnsi="Batang" w:hint="eastAsia"/>
          <w:b/>
          <w:i/>
          <w:sz w:val="22"/>
          <w:szCs w:val="22"/>
        </w:rPr>
        <w:t>낸다</w:t>
      </w:r>
      <w:r>
        <w:rPr>
          <w:rFonts w:ascii="Batang" w:eastAsia="Batang" w:hAnsi="Batang" w:hint="eastAsia"/>
          <w:b/>
          <w:i/>
          <w:sz w:val="22"/>
          <w:szCs w:val="22"/>
          <w:lang w:val="kk-KZ"/>
        </w:rPr>
        <w:t xml:space="preserve">. </w:t>
      </w:r>
      <w:r>
        <w:rPr>
          <w:rFonts w:ascii="Batang" w:eastAsia="Batang" w:hAnsi="Batang" w:hint="eastAsia"/>
          <w:b/>
          <w:i/>
          <w:sz w:val="22"/>
          <w:szCs w:val="22"/>
        </w:rPr>
        <w:t>그러나</w:t>
      </w:r>
      <w:r>
        <w:rPr>
          <w:rFonts w:ascii="Batang" w:eastAsia="Batang" w:hAnsi="Batang" w:hint="eastAsia"/>
          <w:b/>
          <w:i/>
          <w:sz w:val="22"/>
          <w:szCs w:val="22"/>
          <w:lang w:val="kk-KZ"/>
        </w:rPr>
        <w:t xml:space="preserve">, </w:t>
      </w:r>
      <w:r>
        <w:rPr>
          <w:rFonts w:ascii="Batang" w:eastAsia="Batang" w:hAnsi="Batang" w:hint="eastAsia"/>
          <w:b/>
          <w:i/>
          <w:sz w:val="22"/>
          <w:szCs w:val="22"/>
        </w:rPr>
        <w:t>번번이</w:t>
      </w:r>
      <w:r>
        <w:rPr>
          <w:rFonts w:ascii="Batang" w:eastAsia="Batang" w:hAnsi="Batang" w:hint="eastAsia"/>
          <w:b/>
          <w:i/>
          <w:sz w:val="22"/>
          <w:szCs w:val="22"/>
          <w:lang w:val="kk-KZ"/>
        </w:rPr>
        <w:t xml:space="preserve"> </w:t>
      </w:r>
      <w:r>
        <w:rPr>
          <w:rFonts w:ascii="Batang" w:eastAsia="Batang" w:hAnsi="Batang" w:hint="eastAsia"/>
          <w:b/>
          <w:i/>
          <w:sz w:val="22"/>
          <w:szCs w:val="22"/>
        </w:rPr>
        <w:t>허탕이다</w:t>
      </w:r>
      <w:r>
        <w:rPr>
          <w:rFonts w:ascii="Batang" w:eastAsia="Batang" w:hAnsi="Batang" w:hint="eastAsia"/>
          <w:b/>
          <w:i/>
          <w:sz w:val="22"/>
          <w:szCs w:val="22"/>
          <w:lang w:val="kk-KZ"/>
        </w:rPr>
        <w:t xml:space="preserve">. </w:t>
      </w:r>
      <w:r>
        <w:rPr>
          <w:rFonts w:ascii="Batang" w:eastAsia="Batang" w:hAnsi="Batang" w:hint="eastAsia"/>
          <w:b/>
          <w:i/>
          <w:sz w:val="22"/>
          <w:szCs w:val="22"/>
        </w:rPr>
        <w:t>그대로</w:t>
      </w:r>
      <w:r>
        <w:rPr>
          <w:rFonts w:ascii="Batang" w:eastAsia="Batang" w:hAnsi="Batang" w:hint="eastAsia"/>
          <w:b/>
          <w:i/>
          <w:sz w:val="22"/>
          <w:szCs w:val="22"/>
          <w:lang w:val="kk-KZ"/>
        </w:rPr>
        <w:t xml:space="preserve"> </w:t>
      </w:r>
      <w:r>
        <w:rPr>
          <w:rFonts w:ascii="Batang" w:eastAsia="Batang" w:hAnsi="Batang" w:hint="eastAsia"/>
          <w:b/>
          <w:i/>
          <w:sz w:val="22"/>
          <w:szCs w:val="22"/>
        </w:rPr>
        <w:t>재미있는</w:t>
      </w:r>
      <w:r>
        <w:rPr>
          <w:rFonts w:ascii="Batang" w:eastAsia="Batang" w:hAnsi="Batang" w:hint="eastAsia"/>
          <w:b/>
          <w:i/>
          <w:sz w:val="22"/>
          <w:szCs w:val="22"/>
          <w:lang w:val="kk-KZ"/>
        </w:rPr>
        <w:t xml:space="preserve"> </w:t>
      </w:r>
      <w:r>
        <w:rPr>
          <w:rFonts w:ascii="Batang" w:eastAsia="Batang" w:hAnsi="Batang" w:hint="eastAsia"/>
          <w:b/>
          <w:i/>
          <w:sz w:val="22"/>
          <w:szCs w:val="22"/>
        </w:rPr>
        <w:t>양</w:t>
      </w:r>
      <w:r>
        <w:rPr>
          <w:rFonts w:ascii="Batang" w:eastAsia="Batang" w:hAnsi="Batang" w:hint="eastAsia"/>
          <w:b/>
          <w:i/>
          <w:sz w:val="22"/>
          <w:szCs w:val="22"/>
          <w:lang w:val="kk-KZ"/>
        </w:rPr>
        <w:t xml:space="preserve">, </w:t>
      </w:r>
      <w:r>
        <w:rPr>
          <w:rFonts w:ascii="Batang" w:eastAsia="Batang" w:hAnsi="Batang" w:hint="eastAsia"/>
          <w:b/>
          <w:i/>
          <w:sz w:val="22"/>
          <w:szCs w:val="22"/>
        </w:rPr>
        <w:t>자꾸</w:t>
      </w:r>
      <w:r>
        <w:rPr>
          <w:rFonts w:ascii="Batang" w:eastAsia="Batang" w:hAnsi="Batang" w:hint="eastAsia"/>
          <w:b/>
          <w:i/>
          <w:sz w:val="22"/>
          <w:szCs w:val="22"/>
          <w:lang w:val="kk-KZ"/>
        </w:rPr>
        <w:t xml:space="preserve"> </w:t>
      </w:r>
      <w:r>
        <w:rPr>
          <w:rFonts w:ascii="Batang" w:eastAsia="Batang" w:hAnsi="Batang" w:hint="eastAsia"/>
          <w:b/>
          <w:i/>
          <w:sz w:val="22"/>
          <w:szCs w:val="22"/>
        </w:rPr>
        <w:t>물만</w:t>
      </w:r>
      <w:r>
        <w:rPr>
          <w:rFonts w:ascii="Batang" w:eastAsia="Batang" w:hAnsi="Batang" w:hint="eastAsia"/>
          <w:b/>
          <w:i/>
          <w:sz w:val="22"/>
          <w:szCs w:val="22"/>
          <w:lang w:val="kk-KZ"/>
        </w:rPr>
        <w:t xml:space="preserve"> </w:t>
      </w:r>
      <w:r>
        <w:rPr>
          <w:rFonts w:ascii="Batang" w:eastAsia="Batang" w:hAnsi="Batang" w:hint="eastAsia"/>
          <w:b/>
          <w:i/>
          <w:sz w:val="22"/>
          <w:szCs w:val="22"/>
        </w:rPr>
        <w:t>움킨다</w:t>
      </w:r>
      <w:r>
        <w:rPr>
          <w:rFonts w:ascii="Batang" w:eastAsia="Batang" w:hAnsi="Batang" w:hint="eastAsia"/>
          <w:b/>
          <w:i/>
          <w:sz w:val="22"/>
          <w:szCs w:val="22"/>
          <w:lang w:val="kk-KZ"/>
        </w:rPr>
        <w:t>.</w:t>
      </w:r>
      <w:r>
        <w:rPr>
          <w:b/>
          <w:i/>
          <w:sz w:val="22"/>
          <w:szCs w:val="22"/>
          <w:lang w:val="kk-KZ"/>
        </w:rPr>
        <w:t xml:space="preserve"> (букв. Бала (ол) қыздың (ол) жақын жерде отырғанын білетінін білмеді, ол жай ғана қолын суға батырды. Бірақ әр жолы нәтижесіз. Шамасы, қолыңызды суда ұстау өте қызықты болды).</w:t>
      </w:r>
      <w:r>
        <w:rPr>
          <w:sz w:val="22"/>
          <w:szCs w:val="22"/>
          <w:lang w:val="kk-KZ"/>
        </w:rPr>
        <w:t xml:space="preserve"> В данном случае два подлежащих, идущих подряд в сложноподчиненном предложении (</w:t>
      </w:r>
      <w:r>
        <w:rPr>
          <w:rFonts w:ascii="Batang" w:eastAsia="Batang" w:hAnsi="Batang" w:hint="eastAsia"/>
          <w:sz w:val="22"/>
          <w:szCs w:val="22"/>
        </w:rPr>
        <w:t>소녀는</w:t>
      </w:r>
      <w:r>
        <w:rPr>
          <w:rFonts w:ascii="Batang" w:eastAsia="Batang" w:hAnsi="Batang" w:hint="eastAsia"/>
          <w:sz w:val="22"/>
          <w:szCs w:val="22"/>
          <w:lang w:val="kk-KZ"/>
        </w:rPr>
        <w:t xml:space="preserve"> </w:t>
      </w:r>
      <w:r>
        <w:rPr>
          <w:rFonts w:ascii="Batang" w:eastAsia="Batang" w:hAnsi="Batang" w:hint="eastAsia"/>
          <w:sz w:val="22"/>
          <w:szCs w:val="22"/>
        </w:rPr>
        <w:t>소년이</w:t>
      </w:r>
      <w:r>
        <w:rPr>
          <w:sz w:val="22"/>
          <w:szCs w:val="22"/>
          <w:lang w:val="kk-KZ"/>
        </w:rPr>
        <w:t>... Девочка мальчик...) создает определенные сложности с пониманием действующего лица.</w:t>
      </w:r>
    </w:p>
    <w:p w14:paraId="759CFE52" w14:textId="77777777" w:rsidR="00F06199" w:rsidRDefault="00F06199" w:rsidP="00F06199">
      <w:pPr>
        <w:ind w:left="851" w:right="283" w:firstLine="850"/>
        <w:jc w:val="both"/>
        <w:rPr>
          <w:rFonts w:eastAsiaTheme="minorEastAsia"/>
          <w:color w:val="000000" w:themeColor="text1"/>
          <w:lang w:val="kk-KZ" w:eastAsia="zh-CN"/>
        </w:rPr>
      </w:pPr>
    </w:p>
    <w:p w14:paraId="22D59431" w14:textId="77777777" w:rsidR="00F06199" w:rsidRDefault="00F06199" w:rsidP="00F06199">
      <w:pPr>
        <w:ind w:left="851" w:right="283" w:firstLine="850"/>
        <w:jc w:val="both"/>
        <w:rPr>
          <w:b/>
          <w:color w:val="000000" w:themeColor="text1"/>
          <w:lang w:eastAsia="zh-CN"/>
        </w:rPr>
      </w:pPr>
      <w:r>
        <w:rPr>
          <w:b/>
          <w:color w:val="000000" w:themeColor="text1"/>
          <w:lang w:val="kk-KZ" w:eastAsia="zh-CN"/>
        </w:rPr>
        <w:tab/>
      </w:r>
      <w:r>
        <w:rPr>
          <w:b/>
          <w:color w:val="000000" w:themeColor="text1"/>
          <w:lang w:eastAsia="zh-CN"/>
        </w:rPr>
        <w:t>Лингвокультурологические особенности перевода художественных текстов с корейского языка на казахский</w:t>
      </w:r>
    </w:p>
    <w:p w14:paraId="76A2CDC6" w14:textId="77777777" w:rsidR="00F06199" w:rsidRDefault="00F06199" w:rsidP="00F06199">
      <w:pPr>
        <w:ind w:left="851" w:right="283" w:firstLine="850"/>
        <w:jc w:val="both"/>
        <w:rPr>
          <w:b/>
          <w:color w:val="000000" w:themeColor="text1"/>
          <w:lang w:eastAsia="zh-CN"/>
        </w:rPr>
      </w:pPr>
    </w:p>
    <w:p w14:paraId="5EBD2B0D" w14:textId="77777777" w:rsidR="00F06199" w:rsidRDefault="00F06199" w:rsidP="00F06199">
      <w:pPr>
        <w:ind w:left="851" w:right="283" w:firstLine="850"/>
        <w:jc w:val="both"/>
        <w:rPr>
          <w:color w:val="000000" w:themeColor="text1"/>
          <w:lang w:val="kk-KZ" w:eastAsia="zh-CN"/>
        </w:rPr>
      </w:pPr>
      <w:r>
        <w:rPr>
          <w:color w:val="000000" w:themeColor="text1"/>
          <w:lang w:val="kk-KZ" w:eastAsia="zh-CN"/>
        </w:rPr>
        <w:tab/>
        <w:t>Знание культурных и исторических особенностей влияет на общее понимание художественного текста. В этом помогает лингвокультурологический анализ текста.</w:t>
      </w:r>
    </w:p>
    <w:p w14:paraId="1A2970F6" w14:textId="77777777" w:rsidR="00F06199" w:rsidRDefault="00F06199" w:rsidP="00F06199">
      <w:pPr>
        <w:pStyle w:val="Default"/>
        <w:ind w:left="851" w:right="283" w:firstLine="850"/>
        <w:jc w:val="both"/>
        <w:rPr>
          <w:rFonts w:eastAsia="Batang"/>
          <w:b/>
          <w:sz w:val="22"/>
          <w:szCs w:val="22"/>
          <w:lang w:val="kk-KZ"/>
        </w:rPr>
      </w:pPr>
      <w:r>
        <w:rPr>
          <w:sz w:val="22"/>
          <w:szCs w:val="22"/>
          <w:lang w:val="kk-KZ"/>
        </w:rPr>
        <w:tab/>
      </w:r>
      <w:r>
        <w:rPr>
          <w:sz w:val="22"/>
          <w:szCs w:val="22"/>
        </w:rPr>
        <w:t>Одной из особенностей корейской, в частности, и в общем восточной литературы, является то, что не все передается читателю напрямую. Ему нужно додумывать, прочувствовать некоторые скрытые, недосказанные детали, намеки. В этом заключается очарование произведений восточных культур. В новелле «Сонаги» (Ливень) также присутствуют подобные части.</w:t>
      </w:r>
    </w:p>
    <w:p w14:paraId="42DF3BAC" w14:textId="77777777" w:rsidR="00F06199" w:rsidRDefault="00F06199" w:rsidP="00F06199">
      <w:pPr>
        <w:ind w:left="851" w:right="283" w:firstLine="850"/>
        <w:jc w:val="both"/>
        <w:rPr>
          <w:rFonts w:eastAsiaTheme="minorEastAsia"/>
        </w:rPr>
      </w:pPr>
      <w:r>
        <w:tab/>
        <w:t xml:space="preserve">Рассмотрим отрывок новеллы с точки зрения лингвокультурных особенностей. </w:t>
      </w:r>
    </w:p>
    <w:p w14:paraId="09011911" w14:textId="77777777" w:rsidR="00F06199" w:rsidRDefault="00F06199" w:rsidP="00F06199">
      <w:pPr>
        <w:ind w:left="851" w:right="283" w:firstLine="850"/>
        <w:jc w:val="both"/>
        <w:rPr>
          <w:i/>
          <w:lang w:val="kk-KZ"/>
        </w:rPr>
      </w:pPr>
      <w:r>
        <w:rPr>
          <w:lang w:val="kk-KZ" w:eastAsia="ko-KR"/>
        </w:rPr>
        <w:tab/>
      </w:r>
      <w:r>
        <w:rPr>
          <w:rFonts w:ascii="Batang" w:eastAsia="Batang" w:hAnsi="Batang" w:hint="eastAsia"/>
          <w:i/>
          <w:lang w:eastAsia="ko-KR"/>
        </w:rPr>
        <w:t>다음날은</w:t>
      </w:r>
      <w:r>
        <w:rPr>
          <w:rFonts w:ascii="Batang" w:eastAsia="Batang" w:hAnsi="Batang" w:hint="eastAsia"/>
          <w:i/>
          <w:lang w:val="kk-KZ" w:eastAsia="ko-KR"/>
        </w:rPr>
        <w:t xml:space="preserve"> </w:t>
      </w:r>
      <w:r>
        <w:rPr>
          <w:rFonts w:ascii="Batang" w:eastAsia="Batang" w:hAnsi="Batang" w:hint="eastAsia"/>
          <w:i/>
          <w:lang w:eastAsia="ko-KR"/>
        </w:rPr>
        <w:t>좀</w:t>
      </w:r>
      <w:r>
        <w:rPr>
          <w:rFonts w:ascii="Batang" w:eastAsia="Batang" w:hAnsi="Batang" w:hint="eastAsia"/>
          <w:i/>
          <w:lang w:val="kk-KZ" w:eastAsia="ko-KR"/>
        </w:rPr>
        <w:t xml:space="preserve"> </w:t>
      </w:r>
      <w:r>
        <w:rPr>
          <w:rFonts w:ascii="Batang" w:eastAsia="Batang" w:hAnsi="Batang" w:hint="eastAsia"/>
          <w:i/>
          <w:lang w:eastAsia="ko-KR"/>
        </w:rPr>
        <w:t>늦게</w:t>
      </w:r>
      <w:r>
        <w:rPr>
          <w:rFonts w:ascii="Batang" w:eastAsia="Batang" w:hAnsi="Batang" w:hint="eastAsia"/>
          <w:i/>
          <w:lang w:val="kk-KZ" w:eastAsia="ko-KR"/>
        </w:rPr>
        <w:t xml:space="preserve"> </w:t>
      </w:r>
      <w:r>
        <w:rPr>
          <w:rFonts w:ascii="Batang" w:eastAsia="Batang" w:hAnsi="Batang" w:hint="eastAsia"/>
          <w:i/>
          <w:lang w:eastAsia="ko-KR"/>
        </w:rPr>
        <w:t>개울가로</w:t>
      </w:r>
      <w:r>
        <w:rPr>
          <w:rFonts w:ascii="Batang" w:eastAsia="Batang" w:hAnsi="Batang" w:hint="eastAsia"/>
          <w:i/>
          <w:lang w:val="kk-KZ" w:eastAsia="ko-KR"/>
        </w:rPr>
        <w:t xml:space="preserve"> </w:t>
      </w:r>
      <w:r>
        <w:rPr>
          <w:rFonts w:ascii="Batang" w:eastAsia="Batang" w:hAnsi="Batang" w:hint="eastAsia"/>
          <w:i/>
          <w:lang w:eastAsia="ko-KR"/>
        </w:rPr>
        <w:t>나왔다</w:t>
      </w:r>
      <w:r>
        <w:rPr>
          <w:i/>
          <w:lang w:val="kk-KZ" w:eastAsia="ko-KR"/>
        </w:rPr>
        <w:t>. Келесі күні ол өзенге сәл кейінірек келді.</w:t>
      </w:r>
    </w:p>
    <w:p w14:paraId="0A2B6404" w14:textId="77777777" w:rsidR="00F06199" w:rsidRDefault="00F06199" w:rsidP="00F06199">
      <w:pPr>
        <w:ind w:left="851" w:right="283" w:firstLine="850"/>
        <w:jc w:val="both"/>
        <w:rPr>
          <w:i/>
          <w:lang w:val="kk-KZ"/>
        </w:rPr>
      </w:pPr>
      <w:r>
        <w:rPr>
          <w:i/>
          <w:lang w:val="kk-KZ" w:eastAsia="ko-KR"/>
        </w:rPr>
        <w:tab/>
      </w:r>
      <w:r>
        <w:rPr>
          <w:rFonts w:ascii="Batang" w:eastAsia="Batang" w:hAnsi="Batang" w:hint="eastAsia"/>
          <w:i/>
          <w:lang w:eastAsia="ko-KR"/>
        </w:rPr>
        <w:t>이</w:t>
      </w:r>
      <w:r>
        <w:rPr>
          <w:rFonts w:ascii="Batang" w:eastAsia="Batang" w:hAnsi="Batang" w:hint="eastAsia"/>
          <w:i/>
          <w:lang w:val="kk-KZ" w:eastAsia="ko-KR"/>
        </w:rPr>
        <w:t xml:space="preserve"> </w:t>
      </w:r>
      <w:r>
        <w:rPr>
          <w:rFonts w:ascii="Batang" w:eastAsia="Batang" w:hAnsi="Batang" w:hint="eastAsia"/>
          <w:i/>
          <w:lang w:eastAsia="ko-KR"/>
        </w:rPr>
        <w:t>날은</w:t>
      </w:r>
      <w:r>
        <w:rPr>
          <w:rFonts w:ascii="Batang" w:eastAsia="Batang" w:hAnsi="Batang" w:hint="eastAsia"/>
          <w:i/>
          <w:lang w:val="kk-KZ" w:eastAsia="ko-KR"/>
        </w:rPr>
        <w:t xml:space="preserve"> </w:t>
      </w:r>
      <w:r>
        <w:rPr>
          <w:rFonts w:ascii="Batang" w:eastAsia="Batang" w:hAnsi="Batang" w:hint="eastAsia"/>
          <w:i/>
          <w:lang w:eastAsia="ko-KR"/>
        </w:rPr>
        <w:t>소녀가</w:t>
      </w:r>
      <w:r>
        <w:rPr>
          <w:rFonts w:ascii="Batang" w:eastAsia="Batang" w:hAnsi="Batang" w:hint="eastAsia"/>
          <w:i/>
          <w:lang w:val="kk-KZ" w:eastAsia="ko-KR"/>
        </w:rPr>
        <w:t xml:space="preserve"> </w:t>
      </w:r>
      <w:r>
        <w:rPr>
          <w:rFonts w:ascii="Batang" w:eastAsia="Batang" w:hAnsi="Batang" w:hint="eastAsia"/>
          <w:i/>
          <w:lang w:eastAsia="ko-KR"/>
        </w:rPr>
        <w:t>징검다리</w:t>
      </w:r>
      <w:r>
        <w:rPr>
          <w:rFonts w:ascii="Batang" w:eastAsia="Batang" w:hAnsi="Batang" w:hint="eastAsia"/>
          <w:i/>
          <w:lang w:val="kk-KZ" w:eastAsia="ko-KR"/>
        </w:rPr>
        <w:t xml:space="preserve"> </w:t>
      </w:r>
      <w:r>
        <w:rPr>
          <w:rFonts w:ascii="Batang" w:eastAsia="Batang" w:hAnsi="Batang" w:hint="eastAsia"/>
          <w:i/>
          <w:lang w:eastAsia="ko-KR"/>
        </w:rPr>
        <w:t>한가운데</w:t>
      </w:r>
      <w:r>
        <w:rPr>
          <w:rFonts w:ascii="Batang" w:eastAsia="Batang" w:hAnsi="Batang" w:hint="eastAsia"/>
          <w:i/>
          <w:lang w:val="kk-KZ" w:eastAsia="ko-KR"/>
        </w:rPr>
        <w:t xml:space="preserve"> </w:t>
      </w:r>
      <w:r>
        <w:rPr>
          <w:rFonts w:ascii="Batang" w:eastAsia="Batang" w:hAnsi="Batang" w:hint="eastAsia"/>
          <w:i/>
          <w:lang w:eastAsia="ko-KR"/>
        </w:rPr>
        <w:t>앉아</w:t>
      </w:r>
      <w:r>
        <w:rPr>
          <w:rFonts w:ascii="Batang" w:eastAsia="Batang" w:hAnsi="Batang" w:hint="eastAsia"/>
          <w:i/>
          <w:lang w:val="kk-KZ" w:eastAsia="ko-KR"/>
        </w:rPr>
        <w:t xml:space="preserve"> </w:t>
      </w:r>
      <w:r>
        <w:rPr>
          <w:rFonts w:ascii="Batang" w:eastAsia="Batang" w:hAnsi="Batang" w:hint="eastAsia"/>
          <w:i/>
          <w:lang w:eastAsia="ko-KR"/>
        </w:rPr>
        <w:t>세수를</w:t>
      </w:r>
      <w:r>
        <w:rPr>
          <w:rFonts w:ascii="Batang" w:eastAsia="Batang" w:hAnsi="Batang" w:hint="eastAsia"/>
          <w:i/>
          <w:lang w:val="kk-KZ" w:eastAsia="ko-KR"/>
        </w:rPr>
        <w:t xml:space="preserve"> </w:t>
      </w:r>
      <w:r>
        <w:rPr>
          <w:rFonts w:ascii="Batang" w:eastAsia="Batang" w:hAnsi="Batang" w:hint="eastAsia"/>
          <w:i/>
          <w:lang w:eastAsia="ko-KR"/>
        </w:rPr>
        <w:t>하고</w:t>
      </w:r>
      <w:r>
        <w:rPr>
          <w:rFonts w:ascii="Batang" w:eastAsia="Batang" w:hAnsi="Batang" w:hint="eastAsia"/>
          <w:i/>
          <w:lang w:val="kk-KZ" w:eastAsia="ko-KR"/>
        </w:rPr>
        <w:t xml:space="preserve"> </w:t>
      </w:r>
      <w:r>
        <w:rPr>
          <w:rFonts w:ascii="Batang" w:eastAsia="Batang" w:hAnsi="Batang" w:hint="eastAsia"/>
          <w:i/>
          <w:lang w:eastAsia="ko-KR"/>
        </w:rPr>
        <w:t>있었다</w:t>
      </w:r>
      <w:r>
        <w:rPr>
          <w:rFonts w:ascii="Batang" w:eastAsia="Batang" w:hAnsi="Batang" w:hint="eastAsia"/>
          <w:i/>
          <w:lang w:val="kk-KZ" w:eastAsia="ko-KR"/>
        </w:rPr>
        <w:t xml:space="preserve">. </w:t>
      </w:r>
      <w:r>
        <w:rPr>
          <w:rFonts w:ascii="Batang" w:eastAsia="Batang" w:hAnsi="Batang" w:hint="eastAsia"/>
          <w:i/>
          <w:lang w:eastAsia="ko-KR"/>
        </w:rPr>
        <w:t>분홍</w:t>
      </w:r>
      <w:r>
        <w:rPr>
          <w:rFonts w:ascii="Batang" w:eastAsia="Batang" w:hAnsi="Batang" w:hint="eastAsia"/>
          <w:i/>
          <w:lang w:val="kk-KZ" w:eastAsia="ko-KR"/>
        </w:rPr>
        <w:t xml:space="preserve"> </w:t>
      </w:r>
      <w:r>
        <w:rPr>
          <w:rFonts w:ascii="Batang" w:eastAsia="Batang" w:hAnsi="Batang" w:hint="eastAsia"/>
          <w:i/>
          <w:lang w:eastAsia="ko-KR"/>
        </w:rPr>
        <w:t>스웨터</w:t>
      </w:r>
      <w:r>
        <w:rPr>
          <w:rFonts w:ascii="Batang" w:eastAsia="Batang" w:hAnsi="Batang" w:hint="eastAsia"/>
          <w:i/>
          <w:lang w:val="kk-KZ" w:eastAsia="ko-KR"/>
        </w:rPr>
        <w:t xml:space="preserve"> </w:t>
      </w:r>
      <w:r>
        <w:rPr>
          <w:rFonts w:ascii="Batang" w:eastAsia="Batang" w:hAnsi="Batang" w:hint="eastAsia"/>
          <w:i/>
          <w:lang w:eastAsia="ko-KR"/>
        </w:rPr>
        <w:t>소매를</w:t>
      </w:r>
      <w:r>
        <w:rPr>
          <w:rFonts w:ascii="Batang" w:eastAsia="Batang" w:hAnsi="Batang" w:hint="eastAsia"/>
          <w:i/>
          <w:lang w:val="kk-KZ" w:eastAsia="ko-KR"/>
        </w:rPr>
        <w:t xml:space="preserve"> </w:t>
      </w:r>
      <w:r>
        <w:rPr>
          <w:rFonts w:ascii="Batang" w:eastAsia="Batang" w:hAnsi="Batang" w:hint="eastAsia"/>
          <w:i/>
          <w:lang w:eastAsia="ko-KR"/>
        </w:rPr>
        <w:t>걷어</w:t>
      </w:r>
      <w:r>
        <w:rPr>
          <w:rFonts w:ascii="Batang" w:eastAsia="Batang" w:hAnsi="Batang" w:hint="eastAsia"/>
          <w:i/>
          <w:lang w:val="kk-KZ" w:eastAsia="ko-KR"/>
        </w:rPr>
        <w:t xml:space="preserve"> </w:t>
      </w:r>
      <w:r>
        <w:rPr>
          <w:rFonts w:ascii="Batang" w:eastAsia="Batang" w:hAnsi="Batang" w:hint="eastAsia"/>
          <w:i/>
          <w:lang w:eastAsia="ko-KR"/>
        </w:rPr>
        <w:t>올린</w:t>
      </w:r>
      <w:r>
        <w:rPr>
          <w:rFonts w:ascii="Batang" w:eastAsia="Batang" w:hAnsi="Batang" w:hint="eastAsia"/>
          <w:i/>
          <w:lang w:val="kk-KZ" w:eastAsia="ko-KR"/>
        </w:rPr>
        <w:t xml:space="preserve"> </w:t>
      </w:r>
      <w:r>
        <w:rPr>
          <w:rFonts w:ascii="Batang" w:eastAsia="Batang" w:hAnsi="Batang" w:hint="eastAsia"/>
          <w:i/>
          <w:lang w:eastAsia="ko-KR"/>
        </w:rPr>
        <w:t>팔과</w:t>
      </w:r>
      <w:r>
        <w:rPr>
          <w:rFonts w:ascii="Batang" w:eastAsia="Batang" w:hAnsi="Batang" w:hint="eastAsia"/>
          <w:i/>
          <w:lang w:val="kk-KZ" w:eastAsia="ko-KR"/>
        </w:rPr>
        <w:t xml:space="preserve"> </w:t>
      </w:r>
      <w:r>
        <w:rPr>
          <w:rFonts w:ascii="Batang" w:eastAsia="Batang" w:hAnsi="Batang" w:hint="eastAsia"/>
          <w:i/>
          <w:lang w:eastAsia="ko-KR"/>
        </w:rPr>
        <w:t>목덜미가</w:t>
      </w:r>
      <w:r>
        <w:rPr>
          <w:rFonts w:ascii="Batang" w:eastAsia="Batang" w:hAnsi="Batang" w:hint="eastAsia"/>
          <w:i/>
          <w:lang w:val="kk-KZ" w:eastAsia="ko-KR"/>
        </w:rPr>
        <w:t xml:space="preserve"> </w:t>
      </w:r>
      <w:r>
        <w:rPr>
          <w:rFonts w:ascii="Batang" w:eastAsia="Batang" w:hAnsi="Batang" w:hint="eastAsia"/>
          <w:i/>
          <w:lang w:eastAsia="ko-KR"/>
        </w:rPr>
        <w:t>마냥</w:t>
      </w:r>
      <w:r>
        <w:rPr>
          <w:rFonts w:ascii="Batang" w:eastAsia="Batang" w:hAnsi="Batang" w:hint="eastAsia"/>
          <w:i/>
          <w:lang w:val="kk-KZ" w:eastAsia="ko-KR"/>
        </w:rPr>
        <w:t xml:space="preserve"> </w:t>
      </w:r>
      <w:r>
        <w:rPr>
          <w:rFonts w:ascii="Batang" w:eastAsia="Batang" w:hAnsi="Batang" w:hint="eastAsia"/>
          <w:i/>
          <w:lang w:eastAsia="ko-KR"/>
        </w:rPr>
        <w:t>희었다</w:t>
      </w:r>
      <w:r>
        <w:rPr>
          <w:rFonts w:ascii="Batang" w:eastAsia="Batang" w:hAnsi="Batang" w:hint="eastAsia"/>
          <w:i/>
          <w:lang w:val="kk-KZ" w:eastAsia="ko-KR"/>
        </w:rPr>
        <w:t xml:space="preserve">. </w:t>
      </w:r>
      <w:r>
        <w:rPr>
          <w:i/>
          <w:lang w:val="kk-KZ"/>
        </w:rPr>
        <w:t>Ол тастан жасалған көпірдің дәл ортасында отырды және жуынды. Қызғылт жемпірдің жейделерінің ішінен оның қолдары мен мойындары оған ақ түсті болып көрінді.</w:t>
      </w:r>
    </w:p>
    <w:p w14:paraId="3DA8A1D4" w14:textId="77777777" w:rsidR="00F06199" w:rsidRDefault="00F06199" w:rsidP="00F06199">
      <w:pPr>
        <w:ind w:left="851" w:right="283" w:firstLine="850"/>
        <w:jc w:val="both"/>
        <w:rPr>
          <w:i/>
          <w:lang w:val="kk-KZ" w:eastAsia="ko-KR"/>
        </w:rPr>
      </w:pPr>
      <w:r>
        <w:rPr>
          <w:i/>
          <w:lang w:val="kk-KZ"/>
        </w:rPr>
        <w:tab/>
      </w:r>
      <w:r>
        <w:rPr>
          <w:rFonts w:ascii="Batang" w:eastAsia="Batang" w:hAnsi="Batang" w:hint="eastAsia"/>
          <w:i/>
          <w:lang w:eastAsia="ko-KR"/>
        </w:rPr>
        <w:t>한참</w:t>
      </w:r>
      <w:r w:rsidRPr="00F06199">
        <w:rPr>
          <w:rFonts w:ascii="Batang" w:eastAsia="Batang" w:hAnsi="Batang" w:hint="eastAsia"/>
          <w:i/>
          <w:lang w:val="kk-KZ" w:eastAsia="ko-KR"/>
        </w:rPr>
        <w:t xml:space="preserve"> </w:t>
      </w:r>
      <w:r>
        <w:rPr>
          <w:rFonts w:ascii="Batang" w:eastAsia="Batang" w:hAnsi="Batang" w:hint="eastAsia"/>
          <w:i/>
          <w:lang w:eastAsia="ko-KR"/>
        </w:rPr>
        <w:t>세수를</w:t>
      </w:r>
      <w:r w:rsidRPr="00F06199">
        <w:rPr>
          <w:rFonts w:ascii="Batang" w:eastAsia="Batang" w:hAnsi="Batang" w:hint="eastAsia"/>
          <w:i/>
          <w:lang w:val="kk-KZ" w:eastAsia="ko-KR"/>
        </w:rPr>
        <w:t xml:space="preserve"> </w:t>
      </w:r>
      <w:r>
        <w:rPr>
          <w:rFonts w:ascii="Batang" w:eastAsia="Batang" w:hAnsi="Batang" w:hint="eastAsia"/>
          <w:i/>
          <w:lang w:eastAsia="ko-KR"/>
        </w:rPr>
        <w:t>하고</w:t>
      </w:r>
      <w:r w:rsidRPr="00F06199">
        <w:rPr>
          <w:rFonts w:ascii="Batang" w:eastAsia="Batang" w:hAnsi="Batang" w:hint="eastAsia"/>
          <w:i/>
          <w:lang w:val="kk-KZ" w:eastAsia="ko-KR"/>
        </w:rPr>
        <w:t xml:space="preserve"> </w:t>
      </w:r>
      <w:r>
        <w:rPr>
          <w:rFonts w:ascii="Batang" w:eastAsia="Batang" w:hAnsi="Batang" w:hint="eastAsia"/>
          <w:i/>
          <w:lang w:eastAsia="ko-KR"/>
        </w:rPr>
        <w:t>나더니</w:t>
      </w:r>
      <w:r w:rsidRPr="00F06199">
        <w:rPr>
          <w:rFonts w:ascii="Batang" w:eastAsia="Batang" w:hAnsi="Batang" w:hint="eastAsia"/>
          <w:i/>
          <w:lang w:val="kk-KZ" w:eastAsia="ko-KR"/>
        </w:rPr>
        <w:t xml:space="preserve"> </w:t>
      </w:r>
      <w:r>
        <w:rPr>
          <w:rFonts w:ascii="Batang" w:eastAsia="Batang" w:hAnsi="Batang" w:hint="eastAsia"/>
          <w:i/>
          <w:lang w:eastAsia="ko-KR"/>
        </w:rPr>
        <w:t>이번에는</w:t>
      </w:r>
      <w:r w:rsidRPr="00F06199">
        <w:rPr>
          <w:rFonts w:ascii="Batang" w:eastAsia="Batang" w:hAnsi="Batang" w:hint="eastAsia"/>
          <w:i/>
          <w:lang w:val="kk-KZ" w:eastAsia="ko-KR"/>
        </w:rPr>
        <w:t xml:space="preserve"> </w:t>
      </w:r>
      <w:r>
        <w:rPr>
          <w:rFonts w:ascii="Batang" w:eastAsia="Batang" w:hAnsi="Batang" w:hint="eastAsia"/>
          <w:i/>
          <w:lang w:eastAsia="ko-KR"/>
        </w:rPr>
        <w:t>물</w:t>
      </w:r>
      <w:r w:rsidRPr="00F06199">
        <w:rPr>
          <w:rFonts w:ascii="Batang" w:eastAsia="Batang" w:hAnsi="Batang" w:hint="eastAsia"/>
          <w:i/>
          <w:lang w:val="kk-KZ" w:eastAsia="ko-KR"/>
        </w:rPr>
        <w:t xml:space="preserve"> </w:t>
      </w:r>
      <w:r>
        <w:rPr>
          <w:rFonts w:ascii="Batang" w:eastAsia="Batang" w:hAnsi="Batang" w:hint="eastAsia"/>
          <w:i/>
          <w:lang w:eastAsia="ko-KR"/>
        </w:rPr>
        <w:t>속을</w:t>
      </w:r>
      <w:r w:rsidRPr="00F06199">
        <w:rPr>
          <w:rFonts w:ascii="Batang" w:eastAsia="Batang" w:hAnsi="Batang" w:hint="eastAsia"/>
          <w:i/>
          <w:lang w:val="kk-KZ" w:eastAsia="ko-KR"/>
        </w:rPr>
        <w:t xml:space="preserve"> </w:t>
      </w:r>
      <w:r>
        <w:rPr>
          <w:rFonts w:ascii="Batang" w:eastAsia="Batang" w:hAnsi="Batang" w:hint="eastAsia"/>
          <w:i/>
          <w:lang w:eastAsia="ko-KR"/>
        </w:rPr>
        <w:t>빤히</w:t>
      </w:r>
      <w:r w:rsidRPr="00F06199">
        <w:rPr>
          <w:rFonts w:ascii="Batang" w:eastAsia="Batang" w:hAnsi="Batang" w:hint="eastAsia"/>
          <w:i/>
          <w:lang w:val="kk-KZ" w:eastAsia="ko-KR"/>
        </w:rPr>
        <w:t xml:space="preserve"> </w:t>
      </w:r>
      <w:r>
        <w:rPr>
          <w:rFonts w:ascii="Batang" w:eastAsia="Batang" w:hAnsi="Batang" w:hint="eastAsia"/>
          <w:i/>
          <w:lang w:eastAsia="ko-KR"/>
        </w:rPr>
        <w:t>들여다본다</w:t>
      </w:r>
      <w:r w:rsidRPr="00F06199">
        <w:rPr>
          <w:rFonts w:ascii="Batang" w:eastAsia="Batang" w:hAnsi="Batang" w:hint="eastAsia"/>
          <w:i/>
          <w:lang w:val="kk-KZ" w:eastAsia="ko-KR"/>
        </w:rPr>
        <w:t xml:space="preserve">. </w:t>
      </w:r>
      <w:r>
        <w:rPr>
          <w:rFonts w:ascii="Batang" w:eastAsia="Batang" w:hAnsi="Batang" w:hint="eastAsia"/>
          <w:i/>
          <w:lang w:eastAsia="ko-KR"/>
        </w:rPr>
        <w:t>얼굴이라도</w:t>
      </w:r>
      <w:r w:rsidRPr="00F06199">
        <w:rPr>
          <w:rFonts w:ascii="Batang" w:eastAsia="Batang" w:hAnsi="Batang" w:hint="eastAsia"/>
          <w:i/>
          <w:lang w:val="kk-KZ" w:eastAsia="ko-KR"/>
        </w:rPr>
        <w:t xml:space="preserve"> </w:t>
      </w:r>
      <w:r>
        <w:rPr>
          <w:rFonts w:ascii="Batang" w:eastAsia="Batang" w:hAnsi="Batang" w:hint="eastAsia"/>
          <w:i/>
          <w:lang w:eastAsia="ko-KR"/>
        </w:rPr>
        <w:t>비추어</w:t>
      </w:r>
      <w:r w:rsidRPr="00F06199">
        <w:rPr>
          <w:rFonts w:ascii="Batang" w:eastAsia="Batang" w:hAnsi="Batang" w:hint="eastAsia"/>
          <w:i/>
          <w:lang w:val="kk-KZ" w:eastAsia="ko-KR"/>
        </w:rPr>
        <w:t xml:space="preserve"> </w:t>
      </w:r>
      <w:r>
        <w:rPr>
          <w:rFonts w:ascii="Batang" w:eastAsia="Batang" w:hAnsi="Batang" w:hint="eastAsia"/>
          <w:i/>
          <w:lang w:eastAsia="ko-KR"/>
        </w:rPr>
        <w:t>보는</w:t>
      </w:r>
      <w:r w:rsidRPr="00F06199">
        <w:rPr>
          <w:rFonts w:ascii="Batang" w:eastAsia="Batang" w:hAnsi="Batang" w:hint="eastAsia"/>
          <w:i/>
          <w:lang w:val="kk-KZ" w:eastAsia="ko-KR"/>
        </w:rPr>
        <w:t xml:space="preserve"> </w:t>
      </w:r>
      <w:r>
        <w:rPr>
          <w:rFonts w:ascii="Batang" w:eastAsia="Batang" w:hAnsi="Batang" w:hint="eastAsia"/>
          <w:i/>
          <w:lang w:eastAsia="ko-KR"/>
        </w:rPr>
        <w:t>것이리라</w:t>
      </w:r>
      <w:r w:rsidRPr="00F06199">
        <w:rPr>
          <w:rFonts w:ascii="Batang" w:eastAsia="Batang" w:hAnsi="Batang" w:hint="eastAsia"/>
          <w:i/>
          <w:lang w:val="kk-KZ" w:eastAsia="ko-KR"/>
        </w:rPr>
        <w:t xml:space="preserve">. </w:t>
      </w:r>
      <w:r>
        <w:rPr>
          <w:rFonts w:ascii="Batang" w:eastAsia="Batang" w:hAnsi="Batang" w:hint="eastAsia"/>
          <w:i/>
          <w:lang w:eastAsia="ko-KR"/>
        </w:rPr>
        <w:t>갑자기</w:t>
      </w:r>
      <w:r w:rsidRPr="00F06199">
        <w:rPr>
          <w:rFonts w:ascii="Batang" w:eastAsia="Batang" w:hAnsi="Batang" w:hint="eastAsia"/>
          <w:i/>
          <w:lang w:val="kk-KZ" w:eastAsia="ko-KR"/>
        </w:rPr>
        <w:t xml:space="preserve"> </w:t>
      </w:r>
      <w:r>
        <w:rPr>
          <w:rFonts w:ascii="Batang" w:eastAsia="Batang" w:hAnsi="Batang" w:hint="eastAsia"/>
          <w:i/>
          <w:lang w:eastAsia="ko-KR"/>
        </w:rPr>
        <w:t>물을</w:t>
      </w:r>
      <w:r w:rsidRPr="00F06199">
        <w:rPr>
          <w:rFonts w:ascii="Batang" w:eastAsia="Batang" w:hAnsi="Batang" w:hint="eastAsia"/>
          <w:i/>
          <w:lang w:val="kk-KZ" w:eastAsia="ko-KR"/>
        </w:rPr>
        <w:t xml:space="preserve"> </w:t>
      </w:r>
      <w:r>
        <w:rPr>
          <w:rFonts w:ascii="Batang" w:eastAsia="Batang" w:hAnsi="Batang" w:hint="eastAsia"/>
          <w:i/>
          <w:lang w:eastAsia="ko-KR"/>
        </w:rPr>
        <w:t>움켜</w:t>
      </w:r>
      <w:r w:rsidRPr="00F06199">
        <w:rPr>
          <w:rFonts w:ascii="Batang" w:eastAsia="Batang" w:hAnsi="Batang" w:hint="eastAsia"/>
          <w:i/>
          <w:lang w:val="kk-KZ" w:eastAsia="ko-KR"/>
        </w:rPr>
        <w:t xml:space="preserve"> </w:t>
      </w:r>
      <w:r>
        <w:rPr>
          <w:rFonts w:ascii="Batang" w:eastAsia="Batang" w:hAnsi="Batang" w:hint="eastAsia"/>
          <w:i/>
          <w:lang w:eastAsia="ko-KR"/>
        </w:rPr>
        <w:t>낸다</w:t>
      </w:r>
      <w:r w:rsidRPr="00F06199">
        <w:rPr>
          <w:rFonts w:ascii="Batang" w:eastAsia="Batang" w:hAnsi="Batang" w:hint="eastAsia"/>
          <w:i/>
          <w:lang w:val="kk-KZ" w:eastAsia="ko-KR"/>
        </w:rPr>
        <w:t xml:space="preserve">. </w:t>
      </w:r>
      <w:r>
        <w:rPr>
          <w:rFonts w:ascii="Batang" w:eastAsia="Batang" w:hAnsi="Batang" w:hint="eastAsia"/>
          <w:i/>
          <w:lang w:eastAsia="ko-KR"/>
        </w:rPr>
        <w:t>고기새끼라도</w:t>
      </w:r>
      <w:r w:rsidRPr="00F06199">
        <w:rPr>
          <w:rFonts w:ascii="Batang" w:eastAsia="Batang" w:hAnsi="Batang" w:hint="eastAsia"/>
          <w:i/>
          <w:lang w:val="kk-KZ" w:eastAsia="ko-KR"/>
        </w:rPr>
        <w:t xml:space="preserve"> </w:t>
      </w:r>
      <w:r>
        <w:rPr>
          <w:rFonts w:ascii="Batang" w:eastAsia="Batang" w:hAnsi="Batang" w:hint="eastAsia"/>
          <w:i/>
          <w:lang w:eastAsia="ko-KR"/>
        </w:rPr>
        <w:t>지나가는</w:t>
      </w:r>
      <w:r w:rsidRPr="00F06199">
        <w:rPr>
          <w:rFonts w:ascii="Batang" w:eastAsia="Batang" w:hAnsi="Batang" w:hint="eastAsia"/>
          <w:i/>
          <w:lang w:val="kk-KZ" w:eastAsia="ko-KR"/>
        </w:rPr>
        <w:t xml:space="preserve"> </w:t>
      </w:r>
      <w:r>
        <w:rPr>
          <w:rFonts w:ascii="Batang" w:eastAsia="Batang" w:hAnsi="Batang" w:hint="eastAsia"/>
          <w:i/>
          <w:lang w:eastAsia="ko-KR"/>
        </w:rPr>
        <w:t>듯</w:t>
      </w:r>
      <w:r w:rsidRPr="00F06199">
        <w:rPr>
          <w:rFonts w:ascii="Batang" w:eastAsia="Batang" w:hAnsi="Batang" w:hint="eastAsia"/>
          <w:i/>
          <w:lang w:val="kk-KZ" w:eastAsia="ko-KR"/>
        </w:rPr>
        <w:t>.</w:t>
      </w:r>
      <w:r w:rsidRPr="00F06199">
        <w:rPr>
          <w:i/>
          <w:lang w:val="kk-KZ" w:eastAsia="ko-KR"/>
        </w:rPr>
        <w:t xml:space="preserve"> Ол ұзақ уақыт бойы жуынып, содан кейін суға мұқият қарады. Оның бозғылт ақ беті суда көрініс тапқан шығар. Кенеттен ол суды шайқады. Мүмкін қуыру (балық атауы) сол жерде жүзген шығар?</w:t>
      </w:r>
    </w:p>
    <w:p w14:paraId="09551A96" w14:textId="77777777" w:rsidR="00F06199" w:rsidRDefault="00F06199" w:rsidP="00F06199">
      <w:pPr>
        <w:ind w:left="851" w:right="283" w:firstLine="850"/>
        <w:jc w:val="both"/>
        <w:rPr>
          <w:i/>
          <w:lang w:val="kk-KZ"/>
        </w:rPr>
      </w:pPr>
      <w:r>
        <w:rPr>
          <w:i/>
          <w:lang w:val="kk-KZ" w:eastAsia="ko-KR"/>
        </w:rPr>
        <w:tab/>
      </w:r>
      <w:r>
        <w:rPr>
          <w:rFonts w:ascii="Batang" w:eastAsia="Batang" w:hAnsi="Batang" w:hint="eastAsia"/>
          <w:i/>
          <w:lang w:eastAsia="ko-KR"/>
        </w:rPr>
        <w:t>소녀는</w:t>
      </w:r>
      <w:r>
        <w:rPr>
          <w:rFonts w:ascii="Batang" w:eastAsia="Batang" w:hAnsi="Batang" w:hint="eastAsia"/>
          <w:i/>
          <w:lang w:val="kk-KZ" w:eastAsia="ko-KR"/>
        </w:rPr>
        <w:t xml:space="preserve"> </w:t>
      </w:r>
      <w:r>
        <w:rPr>
          <w:rFonts w:ascii="Batang" w:eastAsia="Batang" w:hAnsi="Batang" w:hint="eastAsia"/>
          <w:i/>
          <w:lang w:eastAsia="ko-KR"/>
        </w:rPr>
        <w:t>소년이</w:t>
      </w:r>
      <w:r>
        <w:rPr>
          <w:rFonts w:ascii="Batang" w:eastAsia="Batang" w:hAnsi="Batang" w:hint="eastAsia"/>
          <w:i/>
          <w:lang w:val="kk-KZ" w:eastAsia="ko-KR"/>
        </w:rPr>
        <w:t xml:space="preserve"> </w:t>
      </w:r>
      <w:r>
        <w:rPr>
          <w:rFonts w:ascii="Batang" w:eastAsia="Batang" w:hAnsi="Batang" w:hint="eastAsia"/>
          <w:i/>
          <w:lang w:eastAsia="ko-KR"/>
        </w:rPr>
        <w:t>개울둑에</w:t>
      </w:r>
      <w:r>
        <w:rPr>
          <w:rFonts w:ascii="Batang" w:eastAsia="Batang" w:hAnsi="Batang" w:hint="eastAsia"/>
          <w:i/>
          <w:lang w:val="kk-KZ" w:eastAsia="ko-KR"/>
        </w:rPr>
        <w:t xml:space="preserve"> </w:t>
      </w:r>
      <w:r>
        <w:rPr>
          <w:rFonts w:ascii="Batang" w:eastAsia="Batang" w:hAnsi="Batang" w:hint="eastAsia"/>
          <w:i/>
          <w:lang w:eastAsia="ko-KR"/>
        </w:rPr>
        <w:t>앉아</w:t>
      </w:r>
      <w:r>
        <w:rPr>
          <w:rFonts w:ascii="Batang" w:eastAsia="Batang" w:hAnsi="Batang" w:hint="eastAsia"/>
          <w:i/>
          <w:lang w:val="kk-KZ" w:eastAsia="ko-KR"/>
        </w:rPr>
        <w:t xml:space="preserve"> </w:t>
      </w:r>
      <w:r>
        <w:rPr>
          <w:rFonts w:ascii="Batang" w:eastAsia="Batang" w:hAnsi="Batang" w:hint="eastAsia"/>
          <w:i/>
          <w:lang w:eastAsia="ko-KR"/>
        </w:rPr>
        <w:t>있는</w:t>
      </w:r>
      <w:r>
        <w:rPr>
          <w:rFonts w:ascii="Batang" w:eastAsia="Batang" w:hAnsi="Batang" w:hint="eastAsia"/>
          <w:i/>
          <w:lang w:val="kk-KZ" w:eastAsia="ko-KR"/>
        </w:rPr>
        <w:t xml:space="preserve"> </w:t>
      </w:r>
      <w:r>
        <w:rPr>
          <w:rFonts w:ascii="Batang" w:eastAsia="Batang" w:hAnsi="Batang" w:hint="eastAsia"/>
          <w:i/>
          <w:lang w:eastAsia="ko-KR"/>
        </w:rPr>
        <w:t>걸</w:t>
      </w:r>
      <w:r>
        <w:rPr>
          <w:rFonts w:ascii="Batang" w:eastAsia="Batang" w:hAnsi="Batang" w:hint="eastAsia"/>
          <w:i/>
          <w:lang w:val="kk-KZ" w:eastAsia="ko-KR"/>
        </w:rPr>
        <w:t xml:space="preserve"> </w:t>
      </w:r>
      <w:r>
        <w:rPr>
          <w:rFonts w:ascii="Batang" w:eastAsia="Batang" w:hAnsi="Batang" w:hint="eastAsia"/>
          <w:i/>
          <w:lang w:eastAsia="ko-KR"/>
        </w:rPr>
        <w:t>아는지</w:t>
      </w:r>
      <w:r>
        <w:rPr>
          <w:rFonts w:ascii="Batang" w:eastAsia="Batang" w:hAnsi="Batang" w:hint="eastAsia"/>
          <w:i/>
          <w:lang w:val="kk-KZ" w:eastAsia="ko-KR"/>
        </w:rPr>
        <w:t xml:space="preserve"> </w:t>
      </w:r>
      <w:r>
        <w:rPr>
          <w:rFonts w:ascii="Batang" w:eastAsia="Batang" w:hAnsi="Batang" w:hint="eastAsia"/>
          <w:i/>
          <w:lang w:eastAsia="ko-KR"/>
        </w:rPr>
        <w:t>모르는지</w:t>
      </w:r>
      <w:r>
        <w:rPr>
          <w:rFonts w:ascii="Batang" w:eastAsia="Batang" w:hAnsi="Batang" w:hint="eastAsia"/>
          <w:i/>
          <w:lang w:val="kk-KZ" w:eastAsia="ko-KR"/>
        </w:rPr>
        <w:t xml:space="preserve"> </w:t>
      </w:r>
      <w:r>
        <w:rPr>
          <w:rFonts w:ascii="Batang" w:eastAsia="Batang" w:hAnsi="Batang" w:hint="eastAsia"/>
          <w:i/>
          <w:lang w:eastAsia="ko-KR"/>
        </w:rPr>
        <w:t>그냥</w:t>
      </w:r>
      <w:r>
        <w:rPr>
          <w:rFonts w:ascii="Batang" w:eastAsia="Batang" w:hAnsi="Batang" w:hint="eastAsia"/>
          <w:i/>
          <w:lang w:val="kk-KZ" w:eastAsia="ko-KR"/>
        </w:rPr>
        <w:t xml:space="preserve"> </w:t>
      </w:r>
      <w:r>
        <w:rPr>
          <w:rFonts w:ascii="Batang" w:eastAsia="Batang" w:hAnsi="Batang" w:hint="eastAsia"/>
          <w:i/>
          <w:lang w:eastAsia="ko-KR"/>
        </w:rPr>
        <w:t>날쌔게</w:t>
      </w:r>
      <w:r>
        <w:rPr>
          <w:rFonts w:ascii="Batang" w:eastAsia="Batang" w:hAnsi="Batang" w:hint="eastAsia"/>
          <w:i/>
          <w:lang w:val="kk-KZ" w:eastAsia="ko-KR"/>
        </w:rPr>
        <w:t xml:space="preserve"> </w:t>
      </w:r>
      <w:r>
        <w:rPr>
          <w:rFonts w:ascii="Batang" w:eastAsia="Batang" w:hAnsi="Batang" w:hint="eastAsia"/>
          <w:i/>
          <w:lang w:eastAsia="ko-KR"/>
        </w:rPr>
        <w:t>물만</w:t>
      </w:r>
      <w:r>
        <w:rPr>
          <w:rFonts w:ascii="Batang" w:eastAsia="Batang" w:hAnsi="Batang" w:hint="eastAsia"/>
          <w:i/>
          <w:lang w:val="kk-KZ" w:eastAsia="ko-KR"/>
        </w:rPr>
        <w:t xml:space="preserve"> </w:t>
      </w:r>
      <w:r>
        <w:rPr>
          <w:rFonts w:ascii="Batang" w:eastAsia="Batang" w:hAnsi="Batang" w:hint="eastAsia"/>
          <w:i/>
          <w:lang w:eastAsia="ko-KR"/>
        </w:rPr>
        <w:t>움켜</w:t>
      </w:r>
      <w:r>
        <w:rPr>
          <w:rFonts w:ascii="Batang" w:eastAsia="Batang" w:hAnsi="Batang" w:hint="eastAsia"/>
          <w:i/>
          <w:lang w:val="kk-KZ" w:eastAsia="ko-KR"/>
        </w:rPr>
        <w:t xml:space="preserve"> </w:t>
      </w:r>
      <w:r>
        <w:rPr>
          <w:rFonts w:ascii="Batang" w:eastAsia="Batang" w:hAnsi="Batang" w:hint="eastAsia"/>
          <w:i/>
          <w:lang w:eastAsia="ko-KR"/>
        </w:rPr>
        <w:t>낸다</w:t>
      </w:r>
      <w:r>
        <w:rPr>
          <w:rFonts w:ascii="Batang" w:eastAsia="Batang" w:hAnsi="Batang" w:hint="eastAsia"/>
          <w:i/>
          <w:lang w:val="kk-KZ" w:eastAsia="ko-KR"/>
        </w:rPr>
        <w:t xml:space="preserve">. </w:t>
      </w:r>
      <w:r>
        <w:rPr>
          <w:rFonts w:ascii="Batang" w:eastAsia="Batang" w:hAnsi="Batang" w:hint="eastAsia"/>
          <w:i/>
          <w:lang w:eastAsia="ko-KR"/>
        </w:rPr>
        <w:t>그러나</w:t>
      </w:r>
      <w:r>
        <w:rPr>
          <w:rFonts w:ascii="Batang" w:eastAsia="Batang" w:hAnsi="Batang" w:hint="eastAsia"/>
          <w:i/>
          <w:lang w:val="kk-KZ" w:eastAsia="ko-KR"/>
        </w:rPr>
        <w:t xml:space="preserve">, </w:t>
      </w:r>
      <w:r>
        <w:rPr>
          <w:rFonts w:ascii="Batang" w:eastAsia="Batang" w:hAnsi="Batang" w:hint="eastAsia"/>
          <w:i/>
          <w:lang w:eastAsia="ko-KR"/>
        </w:rPr>
        <w:t>번번이</w:t>
      </w:r>
      <w:r>
        <w:rPr>
          <w:rFonts w:ascii="Batang" w:eastAsia="Batang" w:hAnsi="Batang" w:hint="eastAsia"/>
          <w:i/>
          <w:lang w:val="kk-KZ" w:eastAsia="ko-KR"/>
        </w:rPr>
        <w:t xml:space="preserve"> </w:t>
      </w:r>
      <w:r>
        <w:rPr>
          <w:rFonts w:ascii="Batang" w:eastAsia="Batang" w:hAnsi="Batang" w:hint="eastAsia"/>
          <w:i/>
          <w:lang w:eastAsia="ko-KR"/>
        </w:rPr>
        <w:t>허탕이다</w:t>
      </w:r>
      <w:r>
        <w:rPr>
          <w:rFonts w:ascii="Batang" w:eastAsia="Batang" w:hAnsi="Batang" w:hint="eastAsia"/>
          <w:i/>
          <w:lang w:val="kk-KZ" w:eastAsia="ko-KR"/>
        </w:rPr>
        <w:t xml:space="preserve">. </w:t>
      </w:r>
      <w:r>
        <w:rPr>
          <w:rFonts w:ascii="Batang" w:eastAsia="Batang" w:hAnsi="Batang" w:hint="eastAsia"/>
          <w:i/>
          <w:lang w:eastAsia="ko-KR"/>
        </w:rPr>
        <w:t>그대로</w:t>
      </w:r>
      <w:r>
        <w:rPr>
          <w:rFonts w:ascii="Batang" w:eastAsia="Batang" w:hAnsi="Batang" w:hint="eastAsia"/>
          <w:i/>
          <w:lang w:val="kk-KZ" w:eastAsia="ko-KR"/>
        </w:rPr>
        <w:t xml:space="preserve"> </w:t>
      </w:r>
      <w:r>
        <w:rPr>
          <w:rFonts w:ascii="Batang" w:eastAsia="Batang" w:hAnsi="Batang" w:hint="eastAsia"/>
          <w:i/>
          <w:lang w:eastAsia="ko-KR"/>
        </w:rPr>
        <w:t>재미있는</w:t>
      </w:r>
      <w:r>
        <w:rPr>
          <w:rFonts w:ascii="Batang" w:eastAsia="Batang" w:hAnsi="Batang" w:hint="eastAsia"/>
          <w:i/>
          <w:lang w:val="kk-KZ" w:eastAsia="ko-KR"/>
        </w:rPr>
        <w:t xml:space="preserve"> </w:t>
      </w:r>
      <w:r>
        <w:rPr>
          <w:rFonts w:ascii="Batang" w:eastAsia="Batang" w:hAnsi="Batang" w:hint="eastAsia"/>
          <w:i/>
          <w:lang w:eastAsia="ko-KR"/>
        </w:rPr>
        <w:t>양</w:t>
      </w:r>
      <w:r>
        <w:rPr>
          <w:rFonts w:ascii="Batang" w:eastAsia="Batang" w:hAnsi="Batang" w:hint="eastAsia"/>
          <w:i/>
          <w:lang w:val="kk-KZ" w:eastAsia="ko-KR"/>
        </w:rPr>
        <w:t xml:space="preserve">, </w:t>
      </w:r>
      <w:r>
        <w:rPr>
          <w:rFonts w:ascii="Batang" w:eastAsia="Batang" w:hAnsi="Batang" w:hint="eastAsia"/>
          <w:i/>
          <w:lang w:eastAsia="ko-KR"/>
        </w:rPr>
        <w:t>자꾸</w:t>
      </w:r>
      <w:r>
        <w:rPr>
          <w:rFonts w:ascii="Batang" w:eastAsia="Batang" w:hAnsi="Batang" w:hint="eastAsia"/>
          <w:i/>
          <w:lang w:val="kk-KZ" w:eastAsia="ko-KR"/>
        </w:rPr>
        <w:t xml:space="preserve"> </w:t>
      </w:r>
      <w:r>
        <w:rPr>
          <w:rFonts w:ascii="Batang" w:eastAsia="Batang" w:hAnsi="Batang" w:hint="eastAsia"/>
          <w:i/>
          <w:lang w:eastAsia="ko-KR"/>
        </w:rPr>
        <w:t>물만</w:t>
      </w:r>
      <w:r>
        <w:rPr>
          <w:rFonts w:ascii="Batang" w:eastAsia="Batang" w:hAnsi="Batang" w:hint="eastAsia"/>
          <w:i/>
          <w:lang w:val="kk-KZ" w:eastAsia="ko-KR"/>
        </w:rPr>
        <w:t xml:space="preserve"> </w:t>
      </w:r>
      <w:r>
        <w:rPr>
          <w:rFonts w:ascii="Batang" w:eastAsia="Batang" w:hAnsi="Batang" w:hint="eastAsia"/>
          <w:i/>
          <w:lang w:eastAsia="ko-KR"/>
        </w:rPr>
        <w:t>움킨다</w:t>
      </w:r>
      <w:r>
        <w:rPr>
          <w:rFonts w:ascii="Batang" w:eastAsia="Batang" w:hAnsi="Batang" w:hint="eastAsia"/>
          <w:i/>
          <w:lang w:val="kk-KZ" w:eastAsia="ko-KR"/>
        </w:rPr>
        <w:t xml:space="preserve">. </w:t>
      </w:r>
      <w:r>
        <w:rPr>
          <w:i/>
          <w:lang w:val="kk-KZ"/>
        </w:rPr>
        <w:t>Ол қыздың қасында отырғанын білетінін білмеді, ол жай ғана қолын суға батырды. Бірақ әр жолы нәтижесіз. Сірә, ол жай ғана қызықты шектеуге қолына суда.</w:t>
      </w:r>
    </w:p>
    <w:p w14:paraId="20E9946E" w14:textId="77777777" w:rsidR="00F06199" w:rsidRDefault="00F06199" w:rsidP="00F06199">
      <w:pPr>
        <w:ind w:left="851" w:right="283" w:firstLine="850"/>
        <w:jc w:val="both"/>
        <w:rPr>
          <w:lang w:eastAsia="ko-KR"/>
        </w:rPr>
      </w:pPr>
      <w:r>
        <w:rPr>
          <w:lang w:val="kk-KZ"/>
        </w:rPr>
        <w:tab/>
      </w:r>
      <w:r>
        <w:t xml:space="preserve">Используется окончание </w:t>
      </w:r>
      <w:r>
        <w:rPr>
          <w:rFonts w:eastAsia="Batang"/>
        </w:rPr>
        <w:t>–</w:t>
      </w:r>
      <w:r>
        <w:rPr>
          <w:rFonts w:ascii="Batang" w:eastAsia="Batang" w:hAnsi="Batang" w:hint="eastAsia"/>
        </w:rPr>
        <w:t>리라</w:t>
      </w:r>
      <w:r>
        <w:t>, дающее наводку, что рассказ ведется от лица мальчика. В данном абзаце присутствует некое восхищение (</w:t>
      </w:r>
      <w:r>
        <w:rPr>
          <w:rFonts w:ascii="Batang" w:eastAsia="Batang" w:hAnsi="Batang" w:hint="eastAsia"/>
        </w:rPr>
        <w:t>얼굴이라도 비추어 보는 것이리라</w:t>
      </w:r>
      <w:r>
        <w:t>) и легкое удивление (</w:t>
      </w:r>
      <w:r>
        <w:rPr>
          <w:rFonts w:ascii="Batang" w:eastAsia="Batang" w:hAnsi="Batang" w:hint="eastAsia"/>
        </w:rPr>
        <w:t>그러나, 번번이 허탕이다</w:t>
      </w:r>
      <w:r>
        <w:t xml:space="preserve">). Восхищение тем, что это сеульская девочка отличается от деревенских своей белизной и, видимо, красотой (ср., «Из-под закатанных рукавов розового свитера ее руки и шея показались ему ослепительно белыми», или «наверное, в воде отразилось ее нежно-белое лицо»). Удивление вызывает ее игра с водой, поскольку деревенские скорее всего не стали бы так </w:t>
      </w:r>
      <w:r>
        <w:lastRenderedPageBreak/>
        <w:t xml:space="preserve">играть с водой. Сама фраза </w:t>
      </w:r>
      <w:r>
        <w:rPr>
          <w:rFonts w:ascii="Batang" w:eastAsia="Batang" w:hAnsi="Batang" w:hint="eastAsia"/>
        </w:rPr>
        <w:t>그러나, 번번이 허탕이다</w:t>
      </w:r>
      <w:r>
        <w:t xml:space="preserve"> («Но каждый раз безрезультатно») говорит о том, что у деревенских, видимо, должен был быть какой-то результат от их времяпровождения у реки. Все это, видимо, делало девочку – человеком из другого мира, человеком, к которому он даже не думал приблизиться и заговорить, как с обычной деревенской девчонкой </w:t>
      </w:r>
      <w:r>
        <w:rPr>
          <w:lang w:eastAsia="ko-KR"/>
        </w:rPr>
        <w:t>[7].</w:t>
      </w:r>
    </w:p>
    <w:p w14:paraId="6A0F7B52" w14:textId="77777777" w:rsidR="00F06199" w:rsidRDefault="00F06199" w:rsidP="00F06199">
      <w:pPr>
        <w:ind w:right="283"/>
        <w:jc w:val="both"/>
        <w:rPr>
          <w:rFonts w:asciiTheme="minorHAnsi" w:hAnsiTheme="minorHAnsi"/>
          <w:lang w:val="kk-KZ"/>
        </w:rPr>
      </w:pPr>
    </w:p>
    <w:p w14:paraId="2D79B696" w14:textId="2AF6A5CC" w:rsidR="00F06199" w:rsidRPr="00F06199" w:rsidRDefault="00F06199" w:rsidP="00F06199">
      <w:pPr>
        <w:ind w:left="851" w:right="283" w:firstLine="850"/>
        <w:jc w:val="both"/>
        <w:rPr>
          <w:b/>
          <w:lang w:val="kk-KZ"/>
        </w:rPr>
      </w:pPr>
      <w:r>
        <w:rPr>
          <w:b/>
        </w:rPr>
        <w:t>Список использованн</w:t>
      </w:r>
      <w:r>
        <w:rPr>
          <w:b/>
          <w:lang w:val="kk-KZ"/>
        </w:rPr>
        <w:t>ой литературы</w:t>
      </w:r>
      <w:r>
        <w:rPr>
          <w:b/>
        </w:rPr>
        <w:t>:</w:t>
      </w:r>
    </w:p>
    <w:p w14:paraId="315E5376" w14:textId="77777777" w:rsidR="00F06199" w:rsidRDefault="00F06199" w:rsidP="00F06199">
      <w:pPr>
        <w:pStyle w:val="a5"/>
        <w:widowControl/>
        <w:numPr>
          <w:ilvl w:val="0"/>
          <w:numId w:val="15"/>
        </w:numPr>
        <w:autoSpaceDE/>
        <w:autoSpaceDN/>
        <w:ind w:left="851" w:right="283" w:firstLine="850"/>
        <w:contextualSpacing/>
        <w:jc w:val="both"/>
        <w:rPr>
          <w:color w:val="000000" w:themeColor="text1"/>
          <w:lang w:val="kk-KZ" w:eastAsia="ko-KR"/>
        </w:rPr>
      </w:pPr>
      <w:r>
        <w:rPr>
          <w:color w:val="000000" w:themeColor="text1"/>
          <w:lang w:val="kk-KZ" w:eastAsia="ko-KR"/>
        </w:rPr>
        <w:t>Холодович А.А. Очерк грамматики корейского языка. – М.: Едиториал УРСС, 2010. –</w:t>
      </w:r>
    </w:p>
    <w:p w14:paraId="0AB4ADD6" w14:textId="77777777" w:rsidR="00F06199" w:rsidRDefault="00F06199" w:rsidP="00F06199">
      <w:pPr>
        <w:pStyle w:val="a5"/>
        <w:widowControl/>
        <w:numPr>
          <w:ilvl w:val="0"/>
          <w:numId w:val="15"/>
        </w:numPr>
        <w:autoSpaceDE/>
        <w:autoSpaceDN/>
        <w:ind w:left="851" w:right="283" w:firstLine="850"/>
        <w:contextualSpacing/>
        <w:jc w:val="both"/>
        <w:rPr>
          <w:color w:val="000000" w:themeColor="text1"/>
          <w:lang w:val="kk-KZ" w:eastAsia="ko-KR"/>
        </w:rPr>
      </w:pPr>
      <w:r>
        <w:rPr>
          <w:color w:val="000000" w:themeColor="text1"/>
          <w:lang w:val="kk-KZ" w:eastAsia="ko-KR"/>
        </w:rPr>
        <w:t>Концевич Л.Р. Корееведение: Избр. работы. – М.: Муравей-Гайд, 2001.</w:t>
      </w:r>
    </w:p>
    <w:p w14:paraId="507DA7A9" w14:textId="77777777" w:rsidR="00F06199" w:rsidRDefault="00F06199" w:rsidP="00F06199">
      <w:pPr>
        <w:pStyle w:val="a5"/>
        <w:widowControl/>
        <w:numPr>
          <w:ilvl w:val="0"/>
          <w:numId w:val="15"/>
        </w:numPr>
        <w:autoSpaceDE/>
        <w:autoSpaceDN/>
        <w:ind w:left="851" w:right="283" w:firstLine="850"/>
        <w:contextualSpacing/>
        <w:jc w:val="both"/>
        <w:rPr>
          <w:color w:val="000000" w:themeColor="text1"/>
          <w:lang w:val="kk-KZ" w:eastAsia="ko-KR"/>
        </w:rPr>
      </w:pPr>
      <w:r>
        <w:rPr>
          <w:color w:val="000000" w:themeColor="text1"/>
          <w:lang w:val="kk-KZ" w:eastAsia="ko-KR"/>
        </w:rPr>
        <w:t>Ли Сок Чжу, Ли Чжу Хэн. Теория корейского языка. – Сеул: Погоса, 2007.</w:t>
      </w:r>
    </w:p>
    <w:p w14:paraId="7F95CBB8" w14:textId="77777777" w:rsidR="00F06199" w:rsidRDefault="00F06199" w:rsidP="00F06199">
      <w:pPr>
        <w:pStyle w:val="a5"/>
        <w:widowControl/>
        <w:numPr>
          <w:ilvl w:val="0"/>
          <w:numId w:val="15"/>
        </w:numPr>
        <w:autoSpaceDE/>
        <w:autoSpaceDN/>
        <w:ind w:left="851" w:right="283" w:firstLine="850"/>
        <w:contextualSpacing/>
        <w:jc w:val="both"/>
        <w:rPr>
          <w:color w:val="000000" w:themeColor="text1"/>
          <w:lang w:val="kk-KZ" w:eastAsia="ko-KR"/>
        </w:rPr>
      </w:pPr>
      <w:r>
        <w:rPr>
          <w:color w:val="000000" w:themeColor="text1"/>
          <w:lang w:val="kk-KZ" w:eastAsia="ko-KR"/>
        </w:rPr>
        <w:t>Хайруллин В.И. Лингвокультурологические и когнитивные аспекты перевода. Дисс. на соиск. ст. доктора филол. наук. М., 1995.</w:t>
      </w:r>
    </w:p>
    <w:p w14:paraId="30B53D11" w14:textId="77777777" w:rsidR="00F06199" w:rsidRDefault="00F06199" w:rsidP="00F06199">
      <w:pPr>
        <w:pStyle w:val="a5"/>
        <w:widowControl/>
        <w:numPr>
          <w:ilvl w:val="0"/>
          <w:numId w:val="15"/>
        </w:numPr>
        <w:autoSpaceDE/>
        <w:autoSpaceDN/>
        <w:ind w:left="851" w:right="283" w:firstLine="850"/>
        <w:contextualSpacing/>
        <w:jc w:val="both"/>
        <w:rPr>
          <w:color w:val="000000" w:themeColor="text1"/>
          <w:lang w:val="kk-KZ" w:eastAsia="ko-KR"/>
        </w:rPr>
      </w:pPr>
      <w:r>
        <w:rPr>
          <w:color w:val="000000" w:themeColor="text1"/>
          <w:lang w:val="kk-KZ" w:eastAsia="ko-KR"/>
        </w:rPr>
        <w:t>Ахмедова С.Н. Особенности перевода художественных текстов. //Филология и литературоведение. 2014.</w:t>
      </w:r>
    </w:p>
    <w:p w14:paraId="33F48C52" w14:textId="77777777" w:rsidR="00F06199" w:rsidRDefault="00F06199" w:rsidP="00F06199">
      <w:pPr>
        <w:pStyle w:val="a5"/>
        <w:widowControl/>
        <w:numPr>
          <w:ilvl w:val="0"/>
          <w:numId w:val="15"/>
        </w:numPr>
        <w:autoSpaceDE/>
        <w:autoSpaceDN/>
        <w:ind w:left="851" w:right="283" w:firstLine="850"/>
        <w:contextualSpacing/>
        <w:jc w:val="both"/>
        <w:rPr>
          <w:color w:val="000000" w:themeColor="text1"/>
          <w:lang w:val="kk-KZ" w:eastAsia="ko-KR"/>
        </w:rPr>
      </w:pPr>
      <w:r>
        <w:rPr>
          <w:rFonts w:ascii="Batang" w:eastAsia="Batang" w:hAnsi="Batang" w:cs="Batang" w:hint="eastAsia"/>
          <w:color w:val="000000" w:themeColor="text1"/>
          <w:lang w:val="kk-KZ" w:eastAsia="ko-KR"/>
        </w:rPr>
        <w:t>황순원</w:t>
      </w:r>
      <w:r>
        <w:rPr>
          <w:color w:val="000000" w:themeColor="text1"/>
          <w:lang w:val="kk-KZ" w:eastAsia="ko-KR"/>
        </w:rPr>
        <w:t xml:space="preserve">. </w:t>
      </w:r>
      <w:r>
        <w:rPr>
          <w:rFonts w:ascii="Batang" w:eastAsia="Batang" w:hAnsi="Batang" w:cs="Batang" w:hint="eastAsia"/>
          <w:color w:val="000000" w:themeColor="text1"/>
          <w:lang w:val="kk-KZ" w:eastAsia="ko-KR"/>
        </w:rPr>
        <w:t>소나기</w:t>
      </w:r>
      <w:r>
        <w:rPr>
          <w:color w:val="000000" w:themeColor="text1"/>
          <w:lang w:val="kk-KZ" w:eastAsia="ko-KR"/>
        </w:rPr>
        <w:t xml:space="preserve">. </w:t>
      </w:r>
      <w:r>
        <w:rPr>
          <w:rFonts w:ascii="Batang" w:eastAsia="Batang" w:hAnsi="Batang" w:cs="Batang" w:hint="eastAsia"/>
          <w:color w:val="000000" w:themeColor="text1"/>
          <w:lang w:val="kk-KZ" w:eastAsia="ko-KR"/>
        </w:rPr>
        <w:t>하서</w:t>
      </w:r>
      <w:r>
        <w:rPr>
          <w:color w:val="000000" w:themeColor="text1"/>
          <w:lang w:val="kk-KZ" w:eastAsia="ko-KR"/>
        </w:rPr>
        <w:t>, 1952.</w:t>
      </w:r>
    </w:p>
    <w:p w14:paraId="47B7E2C8" w14:textId="77777777" w:rsidR="00F06199" w:rsidRDefault="00F06199" w:rsidP="00F06199">
      <w:pPr>
        <w:pStyle w:val="Default"/>
        <w:numPr>
          <w:ilvl w:val="0"/>
          <w:numId w:val="15"/>
        </w:numPr>
        <w:ind w:left="851" w:right="283" w:firstLine="850"/>
        <w:jc w:val="both"/>
        <w:rPr>
          <w:rFonts w:eastAsia="Batang"/>
          <w:color w:val="000000" w:themeColor="text1"/>
          <w:sz w:val="22"/>
          <w:szCs w:val="22"/>
          <w:lang w:eastAsia="zh-CN"/>
        </w:rPr>
      </w:pPr>
      <w:r>
        <w:rPr>
          <w:color w:val="000000" w:themeColor="text1"/>
          <w:sz w:val="22"/>
          <w:szCs w:val="22"/>
        </w:rPr>
        <w:t>«Сборник научных статей по корееведению студентов вузов СНГ» Вып. 5. Алматы: КазУМОиМЯ им. Абылай хана. Казахстан. 2018.</w:t>
      </w:r>
    </w:p>
    <w:p w14:paraId="7483E6F3" w14:textId="298B545B" w:rsidR="002F1D30" w:rsidRDefault="002F1D30" w:rsidP="00F06199">
      <w:pPr>
        <w:pStyle w:val="a5"/>
        <w:ind w:left="851" w:right="283" w:firstLine="850"/>
        <w:jc w:val="both"/>
        <w:rPr>
          <w:rFonts w:eastAsiaTheme="minorEastAsia"/>
          <w:color w:val="000000" w:themeColor="text1"/>
          <w:lang w:val="kk-KZ" w:eastAsia="ko-KR"/>
        </w:rPr>
      </w:pPr>
    </w:p>
    <w:p w14:paraId="612FF7C1" w14:textId="77777777" w:rsidR="002F1D30" w:rsidRDefault="002F1D30">
      <w:pPr>
        <w:rPr>
          <w:rFonts w:eastAsiaTheme="minorEastAsia"/>
          <w:color w:val="000000" w:themeColor="text1"/>
          <w:lang w:val="kk-KZ" w:eastAsia="ko-KR"/>
        </w:rPr>
      </w:pPr>
      <w:r>
        <w:rPr>
          <w:rFonts w:eastAsiaTheme="minorEastAsia"/>
          <w:color w:val="000000" w:themeColor="text1"/>
          <w:lang w:val="kk-KZ" w:eastAsia="ko-KR"/>
        </w:rPr>
        <w:br w:type="page"/>
      </w:r>
    </w:p>
    <w:p w14:paraId="3FB1F831" w14:textId="77777777" w:rsidR="00F06199" w:rsidRDefault="00F06199" w:rsidP="00F06199">
      <w:pPr>
        <w:pStyle w:val="a5"/>
        <w:ind w:left="851" w:right="283" w:firstLine="850"/>
        <w:jc w:val="both"/>
        <w:rPr>
          <w:rFonts w:eastAsiaTheme="minorEastAsia"/>
          <w:color w:val="000000" w:themeColor="text1"/>
          <w:lang w:val="kk-KZ" w:eastAsia="ko-KR"/>
        </w:rPr>
      </w:pPr>
    </w:p>
    <w:p w14:paraId="2C900AE0" w14:textId="77777777" w:rsidR="002F1D30" w:rsidRPr="004923EC" w:rsidRDefault="002F1D30" w:rsidP="002F1D30">
      <w:pPr>
        <w:pStyle w:val="1"/>
        <w:spacing w:after="2"/>
        <w:ind w:left="993" w:right="745" w:firstLine="425"/>
        <w:jc w:val="both"/>
        <w:rPr>
          <w:b/>
          <w:sz w:val="22"/>
          <w:szCs w:val="22"/>
        </w:rPr>
      </w:pPr>
      <w:r w:rsidRPr="004923EC">
        <w:rPr>
          <w:b/>
          <w:sz w:val="22"/>
          <w:szCs w:val="22"/>
        </w:rPr>
        <w:t>УДК 34.347.965</w:t>
      </w:r>
    </w:p>
    <w:p w14:paraId="2CFDFB15" w14:textId="77777777" w:rsidR="002F1D30" w:rsidRPr="004923EC" w:rsidRDefault="002F1D30" w:rsidP="002F1D30">
      <w:pPr>
        <w:spacing w:after="2"/>
        <w:ind w:left="993" w:right="745" w:firstLine="425"/>
      </w:pPr>
    </w:p>
    <w:p w14:paraId="269627F3" w14:textId="77777777" w:rsidR="002F1D30" w:rsidRPr="004923EC" w:rsidRDefault="002F1D30" w:rsidP="002F1D30">
      <w:pPr>
        <w:spacing w:after="2"/>
        <w:ind w:left="993" w:right="745" w:firstLine="425"/>
        <w:jc w:val="center"/>
        <w:rPr>
          <w:b/>
          <w:bCs/>
          <w:i/>
          <w:iCs/>
        </w:rPr>
      </w:pPr>
      <w:r w:rsidRPr="004923EC">
        <w:rPr>
          <w:b/>
          <w:bCs/>
          <w:i/>
          <w:iCs/>
        </w:rPr>
        <w:t>Нурболатов Даур</w:t>
      </w:r>
    </w:p>
    <w:p w14:paraId="69876E84" w14:textId="77777777" w:rsidR="002F1D30" w:rsidRPr="004923EC" w:rsidRDefault="002F1D30" w:rsidP="002F1D30">
      <w:pPr>
        <w:spacing w:after="2"/>
        <w:ind w:left="993" w:right="745" w:firstLine="425"/>
        <w:jc w:val="center"/>
        <w:rPr>
          <w:i/>
        </w:rPr>
      </w:pPr>
      <w:r w:rsidRPr="004923EC">
        <w:rPr>
          <w:i/>
        </w:rPr>
        <w:t>РГКП Центр судебных экспертиз Министерства юстиции Республики Казахстан</w:t>
      </w:r>
    </w:p>
    <w:p w14:paraId="0BA7A49C" w14:textId="77777777" w:rsidR="002F1D30" w:rsidRPr="004923EC" w:rsidRDefault="002F1D30" w:rsidP="002F1D30">
      <w:pPr>
        <w:spacing w:after="2"/>
        <w:ind w:left="993" w:right="745" w:firstLine="425"/>
        <w:jc w:val="center"/>
        <w:rPr>
          <w:i/>
        </w:rPr>
      </w:pPr>
      <w:r w:rsidRPr="004923EC">
        <w:rPr>
          <w:i/>
        </w:rPr>
        <w:t>Нур-Султан, Казахстан</w:t>
      </w:r>
    </w:p>
    <w:p w14:paraId="3962A24E" w14:textId="77777777" w:rsidR="002F1D30" w:rsidRPr="004923EC" w:rsidRDefault="002F1D30" w:rsidP="002F1D30">
      <w:pPr>
        <w:spacing w:after="2"/>
        <w:ind w:left="993" w:right="745" w:firstLine="425"/>
        <w:jc w:val="center"/>
        <w:rPr>
          <w:i/>
        </w:rPr>
      </w:pPr>
      <w:hyperlink r:id="rId34" w:history="1">
        <w:r w:rsidRPr="004923EC">
          <w:rPr>
            <w:rStyle w:val="a6"/>
            <w:i/>
          </w:rPr>
          <w:t>d.nurbolatov@gmail.com</w:t>
        </w:r>
      </w:hyperlink>
      <w:r w:rsidRPr="004923EC">
        <w:rPr>
          <w:i/>
        </w:rPr>
        <w:t xml:space="preserve"> </w:t>
      </w:r>
    </w:p>
    <w:p w14:paraId="17F95591" w14:textId="77777777" w:rsidR="002F1D30" w:rsidRPr="004923EC" w:rsidRDefault="002F1D30" w:rsidP="002F1D30">
      <w:pPr>
        <w:spacing w:after="2"/>
        <w:ind w:left="993" w:right="745" w:firstLine="425"/>
        <w:jc w:val="center"/>
        <w:rPr>
          <w:i/>
        </w:rPr>
      </w:pPr>
    </w:p>
    <w:p w14:paraId="53545D3D" w14:textId="77777777" w:rsidR="002F1D30" w:rsidRPr="004923EC" w:rsidRDefault="002F1D30" w:rsidP="002F1D30">
      <w:pPr>
        <w:pStyle w:val="1"/>
        <w:spacing w:after="2"/>
        <w:ind w:left="993" w:right="745" w:firstLine="425"/>
        <w:rPr>
          <w:b/>
          <w:sz w:val="22"/>
          <w:szCs w:val="22"/>
        </w:rPr>
      </w:pPr>
      <w:r w:rsidRPr="004923EC">
        <w:rPr>
          <w:b/>
          <w:sz w:val="22"/>
          <w:szCs w:val="22"/>
        </w:rPr>
        <w:t>ОСОБЕННОСТИ НАЗНАЧЕНИЯ И ПРОИЗВОДСТВА СУДЕБНО-ЭКОНОМИЧЕСКИХ ЭКСПЕРТИЗ ПО ЗАПРОСУ АДВОКАТА В РАМКАХ УГОЛОВНОГО ДЕЛА</w:t>
      </w:r>
    </w:p>
    <w:p w14:paraId="6689C486" w14:textId="77777777" w:rsidR="002F1D30" w:rsidRPr="004923EC" w:rsidRDefault="002F1D30" w:rsidP="002F1D30">
      <w:pPr>
        <w:spacing w:after="2"/>
        <w:ind w:left="993" w:right="745" w:firstLine="425"/>
        <w:jc w:val="center"/>
        <w:rPr>
          <w:b/>
        </w:rPr>
      </w:pPr>
      <w:r w:rsidRPr="004923EC">
        <w:rPr>
          <w:b/>
        </w:rPr>
        <w:t>АДВОКАТТЫҢ ӨТІНІШІ БОЙЫНША СОТ-ЭКОНОМИКАЛЫҚ САРАПТАМАЛАРДЫ ТAҒAЙЫНДАУ МЕН ДАЙЫНДАУ ЕРЕКШЕЛІКТЕРІ</w:t>
      </w:r>
    </w:p>
    <w:p w14:paraId="4E4540F0" w14:textId="77777777" w:rsidR="002F1D30" w:rsidRPr="002F1D30" w:rsidRDefault="002F1D30" w:rsidP="002F1D30">
      <w:pPr>
        <w:spacing w:after="2"/>
        <w:ind w:left="993" w:right="745" w:firstLine="425"/>
        <w:jc w:val="center"/>
        <w:rPr>
          <w:b/>
          <w:lang w:val="en-US"/>
        </w:rPr>
      </w:pPr>
      <w:r w:rsidRPr="002F1D30">
        <w:rPr>
          <w:b/>
          <w:lang w:val="en-US"/>
        </w:rPr>
        <w:t xml:space="preserve">FEATURES OF THE APPOINTMENT AND PRODUCTION OF FORENSIC ECONOMIC EXAMINATIONS AT THE REQUEST OF </w:t>
      </w:r>
      <w:r w:rsidRPr="004923EC">
        <w:rPr>
          <w:b/>
        </w:rPr>
        <w:t>А</w:t>
      </w:r>
      <w:r w:rsidRPr="002F1D30">
        <w:rPr>
          <w:b/>
          <w:lang w:val="en-US"/>
        </w:rPr>
        <w:t xml:space="preserve"> LAWYER</w:t>
      </w:r>
    </w:p>
    <w:p w14:paraId="51D9257B" w14:textId="77777777" w:rsidR="002F1D30" w:rsidRPr="002F1D30" w:rsidRDefault="002F1D30" w:rsidP="002F1D30">
      <w:pPr>
        <w:spacing w:after="2"/>
        <w:ind w:left="993" w:right="745" w:firstLine="425"/>
        <w:rPr>
          <w:lang w:val="en-US"/>
        </w:rPr>
      </w:pPr>
    </w:p>
    <w:p w14:paraId="127FC7E9" w14:textId="77777777" w:rsidR="002F1D30" w:rsidRPr="004923EC" w:rsidRDefault="002F1D30" w:rsidP="002F1D30">
      <w:pPr>
        <w:spacing w:after="2"/>
        <w:ind w:left="993" w:right="745" w:firstLine="425"/>
        <w:jc w:val="both"/>
        <w:rPr>
          <w:i/>
        </w:rPr>
      </w:pPr>
      <w:r w:rsidRPr="004923EC">
        <w:rPr>
          <w:b/>
          <w:i/>
        </w:rPr>
        <w:t>Аннотация:</w:t>
      </w:r>
      <w:r w:rsidRPr="004923EC">
        <w:rPr>
          <w:i/>
        </w:rPr>
        <w:t xml:space="preserve"> В данной статье рассматриваются особенности назначения и производства судебно-экономических экспертиз по запросу адвоката, которая указывает на некоторые аспекты их назначения, а также возможные нежелательные правовые последствия для участников и органа, ведущего уголовный процесс.</w:t>
      </w:r>
    </w:p>
    <w:p w14:paraId="4B250285" w14:textId="77777777" w:rsidR="002F1D30" w:rsidRPr="004923EC" w:rsidRDefault="002F1D30" w:rsidP="002F1D30">
      <w:pPr>
        <w:spacing w:after="2"/>
        <w:ind w:left="993" w:right="745" w:firstLine="425"/>
        <w:jc w:val="both"/>
        <w:rPr>
          <w:i/>
        </w:rPr>
      </w:pPr>
      <w:r w:rsidRPr="004923EC">
        <w:rPr>
          <w:b/>
          <w:i/>
        </w:rPr>
        <w:t>Ключевые слова:</w:t>
      </w:r>
      <w:r w:rsidRPr="004923EC">
        <w:rPr>
          <w:i/>
        </w:rPr>
        <w:t xml:space="preserve"> судебно-экономическая экспертиза, адвокат, эксперт, орган, документ, копия документа, заключение эксперта, допустимость, объекты исследования, запрос.</w:t>
      </w:r>
    </w:p>
    <w:p w14:paraId="65DE9017" w14:textId="77777777" w:rsidR="002F1D30" w:rsidRPr="004923EC" w:rsidRDefault="002F1D30" w:rsidP="002F1D30">
      <w:pPr>
        <w:spacing w:after="2"/>
        <w:ind w:left="993" w:right="745" w:firstLine="425"/>
        <w:jc w:val="both"/>
        <w:rPr>
          <w:i/>
        </w:rPr>
      </w:pPr>
      <w:r w:rsidRPr="004923EC">
        <w:rPr>
          <w:b/>
          <w:i/>
        </w:rPr>
        <w:t>Түйіндеме:</w:t>
      </w:r>
      <w:r w:rsidRPr="004923EC">
        <w:rPr>
          <w:i/>
        </w:rPr>
        <w:t xml:space="preserve"> Бұл мақалада адвокатты</w:t>
      </w:r>
      <w:r w:rsidRPr="004923EC">
        <w:rPr>
          <w:i/>
          <w:lang w:val="kk-KZ"/>
        </w:rPr>
        <w:t>ң</w:t>
      </w:r>
      <w:r w:rsidRPr="004923EC">
        <w:rPr>
          <w:i/>
        </w:rPr>
        <w:t xml:space="preserve"> </w:t>
      </w:r>
      <w:r w:rsidRPr="004923EC">
        <w:rPr>
          <w:i/>
          <w:lang w:val="kk-KZ"/>
        </w:rPr>
        <w:t>өтініші</w:t>
      </w:r>
      <w:r w:rsidRPr="004923EC">
        <w:rPr>
          <w:i/>
        </w:rPr>
        <w:t xml:space="preserve"> бойынша сот-экономикалық сараптамаларды тa</w:t>
      </w:r>
      <w:r w:rsidRPr="004923EC">
        <w:rPr>
          <w:i/>
          <w:lang w:val="kk-KZ"/>
        </w:rPr>
        <w:t>ғ</w:t>
      </w:r>
      <w:r w:rsidRPr="004923EC">
        <w:rPr>
          <w:i/>
        </w:rPr>
        <w:t>a</w:t>
      </w:r>
      <w:r w:rsidRPr="004923EC">
        <w:rPr>
          <w:i/>
          <w:lang w:val="kk-KZ"/>
        </w:rPr>
        <w:t>йы</w:t>
      </w:r>
      <w:r w:rsidRPr="004923EC">
        <w:rPr>
          <w:i/>
        </w:rPr>
        <w:t>ндау мен дайындау ерекшеліктері қарастырылып, оларды тағайындаудың кейбір аспектілері, сондай-ақ қылмыстық ic жүргізетін қатысушылар мен органдарға мүмкін жағымсыз құқықтық салдары көрсетілген.</w:t>
      </w:r>
    </w:p>
    <w:p w14:paraId="264AB226" w14:textId="77777777" w:rsidR="002F1D30" w:rsidRPr="004923EC" w:rsidRDefault="002F1D30" w:rsidP="002F1D30">
      <w:pPr>
        <w:spacing w:after="2"/>
        <w:ind w:left="993" w:right="745" w:firstLine="425"/>
        <w:jc w:val="both"/>
        <w:rPr>
          <w:i/>
        </w:rPr>
      </w:pPr>
      <w:r w:rsidRPr="004923EC">
        <w:rPr>
          <w:b/>
          <w:i/>
        </w:rPr>
        <w:t>Т</w:t>
      </w:r>
      <w:r w:rsidRPr="004923EC">
        <w:rPr>
          <w:b/>
          <w:i/>
          <w:lang w:val="kk-KZ"/>
        </w:rPr>
        <w:t>үйі</w:t>
      </w:r>
      <w:r w:rsidRPr="004923EC">
        <w:rPr>
          <w:b/>
          <w:i/>
        </w:rPr>
        <w:t>н сөздер:</w:t>
      </w:r>
      <w:r w:rsidRPr="004923EC">
        <w:rPr>
          <w:i/>
        </w:rPr>
        <w:t xml:space="preserve"> сот-экономикалық сараптама, адвокат, сарапшы, орган, құжат, құжаттың көшірмесі, сараптамалық қорытынды, рұксат, зерттеу объектілері, сұрау.</w:t>
      </w:r>
    </w:p>
    <w:p w14:paraId="1AA135F2" w14:textId="77777777" w:rsidR="002F1D30" w:rsidRPr="002F1D30" w:rsidRDefault="002F1D30" w:rsidP="002F1D30">
      <w:pPr>
        <w:spacing w:after="2"/>
        <w:ind w:left="993" w:right="745" w:firstLine="425"/>
        <w:jc w:val="both"/>
        <w:rPr>
          <w:i/>
          <w:lang w:val="en-US"/>
        </w:rPr>
      </w:pPr>
      <w:r w:rsidRPr="002F1D30">
        <w:rPr>
          <w:b/>
          <w:i/>
          <w:lang w:val="en-US"/>
        </w:rPr>
        <w:t>Abstract:</w:t>
      </w:r>
      <w:r w:rsidRPr="002F1D30">
        <w:rPr>
          <w:i/>
          <w:lang w:val="en-US"/>
        </w:rPr>
        <w:t xml:space="preserve"> This article discusses the features of the appointment and production of forensic economic examinations at the request of </w:t>
      </w:r>
      <w:r w:rsidRPr="004923EC">
        <w:rPr>
          <w:i/>
        </w:rPr>
        <w:t>а</w:t>
      </w:r>
      <w:r w:rsidRPr="002F1D30">
        <w:rPr>
          <w:i/>
          <w:lang w:val="en-US"/>
        </w:rPr>
        <w:t xml:space="preserve"> lawyer, indicates some aspects of this appointment, as well as possible undesirable legal consequences for the participants and the body conducting the criminal process.</w:t>
      </w:r>
    </w:p>
    <w:p w14:paraId="359F4C19" w14:textId="77777777" w:rsidR="002F1D30" w:rsidRPr="002F1D30" w:rsidRDefault="002F1D30" w:rsidP="002F1D30">
      <w:pPr>
        <w:spacing w:after="2"/>
        <w:ind w:left="993" w:right="745" w:firstLine="425"/>
        <w:jc w:val="both"/>
        <w:rPr>
          <w:i/>
          <w:lang w:val="en-US"/>
        </w:rPr>
      </w:pPr>
      <w:r w:rsidRPr="002F1D30">
        <w:rPr>
          <w:b/>
          <w:i/>
          <w:lang w:val="en-US"/>
        </w:rPr>
        <w:t>Keywords:</w:t>
      </w:r>
      <w:r w:rsidRPr="002F1D30">
        <w:rPr>
          <w:i/>
          <w:lang w:val="en-US"/>
        </w:rPr>
        <w:t xml:space="preserve"> forensic economic examination, lawyer, expert, body, document, copy of </w:t>
      </w:r>
      <w:r w:rsidRPr="004923EC">
        <w:rPr>
          <w:i/>
        </w:rPr>
        <w:t>а</w:t>
      </w:r>
      <w:r w:rsidRPr="002F1D30">
        <w:rPr>
          <w:i/>
          <w:lang w:val="en-US"/>
        </w:rPr>
        <w:t xml:space="preserve"> document, expert opinion, admissibility, research objects, request.</w:t>
      </w:r>
    </w:p>
    <w:p w14:paraId="3B3723FD" w14:textId="77777777" w:rsidR="002F1D30" w:rsidRPr="002F1D30" w:rsidRDefault="002F1D30" w:rsidP="002F1D30">
      <w:pPr>
        <w:spacing w:after="2"/>
        <w:ind w:left="993" w:right="745" w:firstLine="425"/>
        <w:jc w:val="both"/>
        <w:rPr>
          <w:lang w:val="en-US"/>
        </w:rPr>
      </w:pPr>
    </w:p>
    <w:p w14:paraId="4D6C70A2" w14:textId="77777777" w:rsidR="002F1D30" w:rsidRPr="004923EC" w:rsidRDefault="002F1D30" w:rsidP="002F1D30">
      <w:pPr>
        <w:spacing w:after="2"/>
        <w:ind w:left="993" w:right="745" w:firstLine="425"/>
        <w:jc w:val="both"/>
      </w:pPr>
      <w:r w:rsidRPr="004923EC">
        <w:t>В 2015 году в действие вступил Уголовно-процессуальный кодекс (далее — УПК) с изменениями и дополнениями. При его принятии особое внимание уделялось состязательности и равноправия сторон обвинения и защиты.</w:t>
      </w:r>
    </w:p>
    <w:p w14:paraId="5429DAE1" w14:textId="77777777" w:rsidR="002F1D30" w:rsidRPr="004923EC" w:rsidRDefault="002F1D30" w:rsidP="002F1D30">
      <w:pPr>
        <w:spacing w:after="2"/>
        <w:ind w:left="993" w:right="745" w:firstLine="425"/>
        <w:jc w:val="both"/>
      </w:pPr>
      <w:r w:rsidRPr="004923EC">
        <w:t>Так, к примеру, назначение экспертизы стало возможным не только органу, ведущему уголовный процесс, но и в отдельных случаях стороне защиты или потерпевшего самостоятельно.</w:t>
      </w:r>
    </w:p>
    <w:p w14:paraId="64BED662" w14:textId="77777777" w:rsidR="002F1D30" w:rsidRPr="004923EC" w:rsidRDefault="002F1D30" w:rsidP="002F1D30">
      <w:pPr>
        <w:spacing w:after="2"/>
        <w:ind w:left="993" w:right="745" w:firstLine="425"/>
        <w:jc w:val="both"/>
      </w:pPr>
      <w:r w:rsidRPr="004923EC">
        <w:t>Этой возможностью и поспешили воспользоваться адвокаты, в частности при назначении судебно-экономических экспертиз при расследовании дел, связанных с коррупционными и экономическими правонарушениями.</w:t>
      </w:r>
    </w:p>
    <w:p w14:paraId="083355FB" w14:textId="77777777" w:rsidR="002F1D30" w:rsidRPr="004923EC" w:rsidRDefault="002F1D30" w:rsidP="002F1D30">
      <w:pPr>
        <w:spacing w:after="2"/>
        <w:ind w:left="993" w:right="745" w:firstLine="425"/>
        <w:jc w:val="both"/>
      </w:pPr>
      <w:r w:rsidRPr="004923EC">
        <w:t>Почему же именно с экономическими преступлениями?</w:t>
      </w:r>
    </w:p>
    <w:p w14:paraId="347632A2" w14:textId="399E43BA" w:rsidR="002F1D30" w:rsidRPr="004923EC" w:rsidRDefault="002F1D30" w:rsidP="002F1D30">
      <w:pPr>
        <w:spacing w:after="2"/>
        <w:ind w:left="993" w:right="745" w:firstLine="425"/>
        <w:jc w:val="both"/>
      </w:pPr>
      <w:r w:rsidRPr="004923EC">
        <w:t>Объектами судебно-экономической экспертизы являются документы, каковыми в большинстве своем выступают: договора, счета-фактуры, накладные, приходные и расходные кассовые ордера, банковские выписки, договора о материальной ответственности и другие. То есть те, где остается или может быть оставлен финансовый след, свидетельствующий о свершении финансовой операции. Также объектами исследования, могут выступать и электронные носители. Например, база 1С:</w:t>
      </w:r>
      <w:r>
        <w:t xml:space="preserve"> </w:t>
      </w:r>
      <w:r w:rsidRPr="004923EC">
        <w:t>Бухгалтерия и другие прикладные программы, в которых ведется бухгалтерский или налоговый учет.</w:t>
      </w:r>
    </w:p>
    <w:p w14:paraId="35815063" w14:textId="77777777" w:rsidR="002F1D30" w:rsidRPr="004923EC" w:rsidRDefault="002F1D30" w:rsidP="002F1D30">
      <w:pPr>
        <w:spacing w:after="2"/>
        <w:ind w:left="993" w:right="745" w:firstLine="425"/>
        <w:jc w:val="both"/>
      </w:pPr>
      <w:r w:rsidRPr="004923EC">
        <w:t>С таковых объектов исследования экономической экспертизы, адвокату копии сделать возможно, в отличии от других объектов исследования. К примеру, копию с такого объекта исследования, как наркотика, жилого помещения, транспортного средства, оружия или боеприпаса, как объекта исследования сделать невозможно.</w:t>
      </w:r>
    </w:p>
    <w:p w14:paraId="3CF5B025" w14:textId="77777777" w:rsidR="002F1D30" w:rsidRPr="004923EC" w:rsidRDefault="002F1D30" w:rsidP="002F1D30">
      <w:pPr>
        <w:spacing w:after="2"/>
        <w:ind w:left="993" w:right="745" w:firstLine="425"/>
        <w:jc w:val="both"/>
      </w:pPr>
      <w:r w:rsidRPr="004923EC">
        <w:t xml:space="preserve">Адвокат при назначении экспертизы, ссылается на п. 3 ч.3. ст.122 УПК РК, где отражено, </w:t>
      </w:r>
      <w:r w:rsidRPr="004923EC">
        <w:lastRenderedPageBreak/>
        <w:t>что защитник, представитель потерпевшего, допущенные в установленном настоящим Кодексом порядке к участию в досудебном расследовании или судебном разбирательстве, вправе с соблюдением установленного законодательными актами Республики Казахстан порядка о неразглашении сведений, составляющих коммерческую и иную охраняемую законом тайну, получать сведения, необходимые для осуществления защиты, представления интересов потерпевшего, путем направления запроса в экспертное учреждение о проведении на договорной основе соответствующей экспертизы.</w:t>
      </w:r>
    </w:p>
    <w:p w14:paraId="38734E8A" w14:textId="77777777" w:rsidR="002F1D30" w:rsidRPr="004923EC" w:rsidRDefault="002F1D30" w:rsidP="002F1D30">
      <w:pPr>
        <w:spacing w:after="2"/>
        <w:ind w:left="993" w:right="745" w:firstLine="425"/>
        <w:jc w:val="both"/>
      </w:pPr>
      <w:r w:rsidRPr="004923EC">
        <w:t>В рамках запроса адвоката выдача экспертного заключения возможна с соблюдением требований п.7 ст. 272 УПК РК (экспертиза в уголовном процессе в порядке, предусмотренном пунктом З) части третьей статьи 122 настоящего Кодекса, на основании адвокатского запроса о даче экспертного заключения проводится в случае отсутствия необходимости в истребовании объектов исследования из органа, ведущего уголовный процесс).</w:t>
      </w:r>
    </w:p>
    <w:p w14:paraId="3A98C878" w14:textId="77777777" w:rsidR="002F1D30" w:rsidRPr="004923EC" w:rsidRDefault="002F1D30" w:rsidP="002F1D30">
      <w:pPr>
        <w:spacing w:after="2"/>
        <w:ind w:left="993" w:right="745" w:firstLine="425"/>
        <w:jc w:val="both"/>
      </w:pPr>
      <w:r w:rsidRPr="004923EC">
        <w:t>На практике ситуация выглядит следующим образом.</w:t>
      </w:r>
    </w:p>
    <w:p w14:paraId="124F7040" w14:textId="77777777" w:rsidR="002F1D30" w:rsidRPr="004923EC" w:rsidRDefault="002F1D30" w:rsidP="002F1D30">
      <w:pPr>
        <w:spacing w:after="2"/>
        <w:ind w:left="993" w:right="745" w:firstLine="425"/>
        <w:jc w:val="both"/>
      </w:pPr>
      <w:r w:rsidRPr="004923EC">
        <w:t>В процессе осуществления защиты, адвокатом снимаются копии практически всего материла уголовного дела — могут делаться идентичные тома уголовного дела, ибо это не запрещает действующее уголовно-процессуальное законодательство. В материалах уголовного дела содержатся все изъятые финансовые документы, по которым возбуждено дело по экономическому преступлению.</w:t>
      </w:r>
    </w:p>
    <w:p w14:paraId="0C91F3C3" w14:textId="77777777" w:rsidR="002F1D30" w:rsidRPr="004923EC" w:rsidRDefault="002F1D30" w:rsidP="002F1D30">
      <w:pPr>
        <w:spacing w:after="2"/>
        <w:ind w:left="993" w:right="745" w:firstLine="425"/>
        <w:jc w:val="both"/>
      </w:pPr>
      <w:r w:rsidRPr="004923EC">
        <w:t>Далее, адвокатом назначается судебно-экономическая экспертиза, а в адвокатском запросе, адвокат указывает, что необходимости в истребовании объектов исследования из органа, ведущего уголовный процесс не имеется, поскольку представленные копии подтверждают подлинность всех документов, содержащихся в уголовном деле. Кроме того, адвокатом могут быть представлены документы частично или выборочно — то есть, которые интересны будут для стороны защиты для разрешения поставленных вопросов.</w:t>
      </w:r>
    </w:p>
    <w:p w14:paraId="56412F45" w14:textId="77777777" w:rsidR="002F1D30" w:rsidRPr="004923EC" w:rsidRDefault="002F1D30" w:rsidP="002F1D30">
      <w:pPr>
        <w:spacing w:after="2"/>
        <w:ind w:left="993" w:right="745" w:firstLine="425"/>
        <w:jc w:val="both"/>
      </w:pPr>
      <w:r w:rsidRPr="004923EC">
        <w:t>Правильно ли это будет со стороны адвоката, и со стороны эксперта для производства исследования.</w:t>
      </w:r>
    </w:p>
    <w:p w14:paraId="1DBF4315" w14:textId="24440DE7" w:rsidR="002F1D30" w:rsidRPr="004923EC" w:rsidRDefault="002F1D30" w:rsidP="002F1D30">
      <w:pPr>
        <w:spacing w:after="2"/>
        <w:ind w:left="993" w:right="745" w:firstLine="425"/>
        <w:jc w:val="both"/>
      </w:pPr>
      <w:r w:rsidRPr="004923EC">
        <w:t>Если обратиться к п.1 ст.280 УПК РК, то в ней четко отражено, что объектами экспертизы могут являться вещественные доказательства, документы, тело и состояние психики человека, трупы, животные, образцы, а также относящиеся к предмету экспертизы сведения, содержащиеся в материалах уголовного дела</w:t>
      </w:r>
      <w:r w:rsidRPr="004923EC">
        <w:rPr>
          <w:noProof/>
        </w:rPr>
        <w:drawing>
          <wp:inline distT="0" distB="0" distL="0" distR="0" wp14:anchorId="31E05B3D" wp14:editId="7073C471">
            <wp:extent cx="19050" cy="28575"/>
            <wp:effectExtent l="0" t="0" r="1905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p>
    <w:p w14:paraId="4D7D4E60" w14:textId="77777777" w:rsidR="002F1D30" w:rsidRPr="004923EC" w:rsidRDefault="002F1D30" w:rsidP="002F1D30">
      <w:pPr>
        <w:spacing w:after="2"/>
        <w:ind w:left="993" w:right="745" w:firstLine="425"/>
        <w:jc w:val="both"/>
      </w:pPr>
      <w:r w:rsidRPr="004923EC">
        <w:t>Статья 120 УПК раскрывает понятие документа — документы признаются доказательствами, если сведения, изложенные или удостоверенные в них физическими, юридическими и должностными лицами, имеют значение для уголовного дела. Документы могут содержать сведения, зафиксированные как в письменной, так и иной форме. К документам относятся, в том числе объяснения, акты инвентаризаций, ревизий, справки, акты налоговых проверок, заключения органов налоговой службы.</w:t>
      </w:r>
    </w:p>
    <w:p w14:paraId="5B34993B" w14:textId="71FFA45A" w:rsidR="002F1D30" w:rsidRPr="004923EC" w:rsidRDefault="002F1D30" w:rsidP="002F1D30">
      <w:pPr>
        <w:spacing w:after="2"/>
        <w:ind w:left="993" w:right="745" w:firstLine="425"/>
        <w:jc w:val="both"/>
      </w:pPr>
      <w:r w:rsidRPr="004923EC">
        <w:t>Согласно ст. 118 УПК РК вещественны</w:t>
      </w:r>
      <w:r w:rsidRPr="004923EC">
        <w:rPr>
          <w:noProof/>
        </w:rPr>
        <w:drawing>
          <wp:inline distT="0" distB="0" distL="0" distR="0" wp14:anchorId="0719012A" wp14:editId="09D60161">
            <wp:extent cx="9525" cy="95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23EC">
        <w:t>ми доказательствами признаются предметы, если есть основания полагать, что они служили орудиями уголовного правонарушения или сохранили на себе следы уголовного право</w:t>
      </w:r>
      <w:r w:rsidRPr="004923EC">
        <w:rPr>
          <w:noProof/>
        </w:rPr>
        <w:drawing>
          <wp:inline distT="0" distB="0" distL="0" distR="0" wp14:anchorId="654E6A9B" wp14:editId="6AA00910">
            <wp:extent cx="9525" cy="95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23EC">
        <w:t>нарушения, или были объектами общественно опасного посягательства, а также деньги и иные ценности, предметы и документы, которые могут служить средствами к обнаружению уголовного правонарушения, установлению фактических обстоятельств дела, выявлению виновного лица либо опровержению его виновности или смягчению ответственности.</w:t>
      </w:r>
    </w:p>
    <w:p w14:paraId="0BE75CE8" w14:textId="77777777" w:rsidR="002F1D30" w:rsidRPr="004923EC" w:rsidRDefault="002F1D30" w:rsidP="002F1D30">
      <w:pPr>
        <w:spacing w:after="2"/>
        <w:ind w:left="993" w:right="745" w:firstLine="425"/>
        <w:jc w:val="both"/>
      </w:pPr>
      <w:r w:rsidRPr="004923EC">
        <w:t>Однако, в УПК РК не предусмотрено, что копия документа может заменить собой оригинал документа при проведении экспертного исследования копии (копий) документа (документов) в случае проведения экспертизы на основании ст.122 ч. 3 пп. 3), 272 п.7 УПК РК. Из чего следует, что копия документа не может являться объектом исследования.</w:t>
      </w:r>
    </w:p>
    <w:p w14:paraId="45E3D60C" w14:textId="292D24E9" w:rsidR="002F1D30" w:rsidRPr="004923EC" w:rsidRDefault="002F1D30" w:rsidP="002F1D30">
      <w:pPr>
        <w:spacing w:after="2"/>
        <w:ind w:left="993" w:right="745" w:firstLine="425"/>
        <w:jc w:val="both"/>
      </w:pPr>
      <w:r w:rsidRPr="004923EC">
        <w:t xml:space="preserve">Статья 111 УПК РК предусматривает, </w:t>
      </w:r>
      <w:r w:rsidRPr="004923EC">
        <w:rPr>
          <w:noProof/>
        </w:rPr>
        <w:drawing>
          <wp:inline distT="0" distB="0" distL="0" distR="0" wp14:anchorId="0C5CA34D" wp14:editId="3ED915FB">
            <wp:extent cx="9525" cy="95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23EC">
        <w:t xml:space="preserve">что доказательствами по уголовному делу являются законно полученные фактические данные, на основе которых в определенном настоящим Кодексом порядке орган дознания, дознаватель, следователь, прокурор </w:t>
      </w:r>
      <w:r w:rsidRPr="004923EC">
        <w:rPr>
          <w:noProof/>
        </w:rPr>
        <w:drawing>
          <wp:inline distT="0" distB="0" distL="0" distR="0" wp14:anchorId="58F17AD1" wp14:editId="2A0972C5">
            <wp:extent cx="19050" cy="38100"/>
            <wp:effectExtent l="0" t="0" r="1905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4923EC">
        <w:t xml:space="preserve">суд устанавливают наличие или отсутствие деяния, предусмотренного Уголовным кодексом Республики Казахстан, совершение или не совершение этого деяния подозреваемым </w:t>
      </w:r>
      <w:r w:rsidRPr="004923EC">
        <w:rPr>
          <w:noProof/>
        </w:rPr>
        <w:drawing>
          <wp:inline distT="0" distB="0" distL="0" distR="0" wp14:anchorId="43018675" wp14:editId="24682B60">
            <wp:extent cx="19050" cy="38100"/>
            <wp:effectExtent l="0" t="0" r="1905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4923EC">
        <w:t>обвиняемым или подсудимым, его виновность либо невиновность, а также иные обстоятельства, имеющие значение для правильного разрешения дела.</w:t>
      </w:r>
    </w:p>
    <w:p w14:paraId="509752D0" w14:textId="77777777" w:rsidR="002F1D30" w:rsidRPr="004923EC" w:rsidRDefault="002F1D30" w:rsidP="002F1D30">
      <w:pPr>
        <w:spacing w:after="2"/>
        <w:ind w:left="993" w:right="745" w:firstLine="425"/>
        <w:jc w:val="both"/>
      </w:pPr>
      <w:r w:rsidRPr="004923EC">
        <w:t xml:space="preserve">Фактические данные, имеющие значение для правильного разрешения уголовного дела, устанавливаются: показаниями подозреваемого, обвиняемого, потерпевшего, свидетеля, свидетеля, имеющего право на защиту, эксперта, специалиста; заключением эксперта, </w:t>
      </w:r>
      <w:r w:rsidRPr="004923EC">
        <w:lastRenderedPageBreak/>
        <w:t>специалиста; вещественными доказательствами; протоколами процессуальных действий и иными документами.</w:t>
      </w:r>
    </w:p>
    <w:p w14:paraId="5850E834" w14:textId="77777777" w:rsidR="002F1D30" w:rsidRPr="004923EC" w:rsidRDefault="002F1D30" w:rsidP="002F1D30">
      <w:pPr>
        <w:spacing w:after="2"/>
        <w:ind w:left="993" w:right="745" w:firstLine="425"/>
        <w:jc w:val="both"/>
      </w:pPr>
      <w:r w:rsidRPr="004923EC">
        <w:t>Следовательно, назначение судебно-экономической экспертизы по адвокатскому запросу, как и само ее производство по копиям документов не может относиться к фактическим данным, имеющим для правильного разрешения уголовного дела.</w:t>
      </w:r>
    </w:p>
    <w:p w14:paraId="32E8E949" w14:textId="77777777" w:rsidR="002F1D30" w:rsidRPr="004923EC" w:rsidRDefault="002F1D30" w:rsidP="002F1D30">
      <w:pPr>
        <w:spacing w:after="2"/>
        <w:ind w:left="993" w:right="745" w:firstLine="425"/>
        <w:jc w:val="both"/>
      </w:pPr>
      <w:r w:rsidRPr="004923EC">
        <w:t>Какие же правовые последствия могут быть при выдаче заключения экспертом по копиям документов?</w:t>
      </w:r>
    </w:p>
    <w:p w14:paraId="2C4A598E" w14:textId="77777777" w:rsidR="002F1D30" w:rsidRPr="004923EC" w:rsidRDefault="002F1D30" w:rsidP="002F1D30">
      <w:pPr>
        <w:spacing w:after="2"/>
        <w:ind w:left="993" w:right="745" w:firstLine="425"/>
        <w:jc w:val="both"/>
      </w:pPr>
      <w:r w:rsidRPr="004923EC">
        <w:t>Адвокат по копиям документов, находящихся в материалах уголовного дела, поставит только те вопросы, которые интересуют сторону защиты. В дальнейшем он будет лоббировать признание судом заключения эксперта по адвокатскому запросу в качестве законно полученных доказательств. При рассмотрении в суде вопроса о законности фактических данных, полученных органом досудебного расследования и адвокатом с нарушением требований УПК РК, полученное адвокатом таким способом экспертное заключение будет способствовать не достижению истины и установлению вины подсудимого, а порождению необоснованных сомнений в заключении эксперта, выданного им на основании постановления органа, ведущего досудебное расследование.</w:t>
      </w:r>
    </w:p>
    <w:p w14:paraId="3B5A73BA" w14:textId="77777777" w:rsidR="002F1D30" w:rsidRPr="004923EC" w:rsidRDefault="002F1D30" w:rsidP="002F1D30">
      <w:pPr>
        <w:spacing w:after="2"/>
        <w:ind w:left="993" w:right="745" w:firstLine="425"/>
        <w:jc w:val="both"/>
      </w:pPr>
      <w:r w:rsidRPr="004923EC">
        <w:t>При этом, статья 276 УПК РК предусматривает возврат материалов без исполнения по исчерпывающим основаниям только органу, ведущему уголовный процесс. Возврат материалов без исполнения защитнику или представителю потерпевшему в УПК не предусмотрен.</w:t>
      </w:r>
    </w:p>
    <w:p w14:paraId="181689EE" w14:textId="77777777" w:rsidR="002F1D30" w:rsidRPr="004923EC" w:rsidRDefault="002F1D30" w:rsidP="002F1D30">
      <w:pPr>
        <w:spacing w:after="2"/>
        <w:ind w:left="993" w:right="745" w:firstLine="425"/>
        <w:jc w:val="both"/>
      </w:pPr>
      <w:r w:rsidRPr="004923EC">
        <w:t>Фактические данные, полученные с нарушением требований УПК РК, направлены не на обеспечение всесторонности, объективности и полноты при рассмотрении дела, а на создание ложных оснований и сомнений в достоверности законно полученных данных органом, ведущим досудебное расследование, и на затягивание рассмотрения судом дела посредством подачи суду различного рода ходатайств на основании имеющегося на руках у адвоката такого экспертного заключения.</w:t>
      </w:r>
    </w:p>
    <w:p w14:paraId="33B61D65" w14:textId="77777777" w:rsidR="002F1D30" w:rsidRPr="004923EC" w:rsidRDefault="002F1D30" w:rsidP="002F1D30">
      <w:pPr>
        <w:spacing w:after="2"/>
        <w:ind w:left="993" w:right="745" w:firstLine="425"/>
        <w:jc w:val="both"/>
      </w:pPr>
      <w:r w:rsidRPr="004923EC">
        <w:t>Стоит отметить, что УПК четко определено, что достоверность и допустимость объектов экспертного исследования гарантируют лицо, орган, назначивший экспертизу. Лицами, согласно УПК являются — прокурор (государственный обвинитель), следователь, орган дознания, дознаватель.</w:t>
      </w:r>
    </w:p>
    <w:p w14:paraId="6C926C6D" w14:textId="77777777" w:rsidR="002F1D30" w:rsidRPr="004923EC" w:rsidRDefault="002F1D30" w:rsidP="002F1D30">
      <w:pPr>
        <w:spacing w:after="2"/>
        <w:ind w:left="993" w:right="745" w:firstLine="425"/>
        <w:jc w:val="both"/>
      </w:pPr>
      <w:r w:rsidRPr="004923EC">
        <w:t>О гарантировании достоверности и допустимости объектов исследования адвокатом в УПК не отражено.</w:t>
      </w:r>
    </w:p>
    <w:p w14:paraId="48568F67" w14:textId="77777777" w:rsidR="002F1D30" w:rsidRPr="004923EC" w:rsidRDefault="002F1D30" w:rsidP="002F1D30">
      <w:pPr>
        <w:spacing w:after="2"/>
        <w:ind w:left="993" w:right="745" w:firstLine="425"/>
        <w:jc w:val="both"/>
      </w:pPr>
      <w:r w:rsidRPr="004923EC">
        <w:t>Кроме того, в УПК РК и в Законе РК «Об адвокатской деятельности и юридической помощи», Законе РК «О судебно-экспертной деятельности» нет обязанности адвоката производить отбор у эксперта подписки «о его осведомлённости об ответственности за дачу заведомо ложного заключения». И эксперт также не несет перед адвокатом обязательств давать ему какую-либо подписку, гарантирующую, что он не даст ему заведомо ложное заключение, хотя производство экспертизы по копиям документов уже по факту влечет дачу по этим документам заведомо незаконного заключения по указанным выше основаниям.</w:t>
      </w:r>
    </w:p>
    <w:p w14:paraId="3BC83B5C" w14:textId="77777777" w:rsidR="002F1D30" w:rsidRPr="004923EC" w:rsidRDefault="002F1D30" w:rsidP="002F1D30">
      <w:pPr>
        <w:spacing w:after="2"/>
        <w:ind w:left="993" w:right="745" w:firstLine="425"/>
        <w:jc w:val="both"/>
      </w:pPr>
      <w:r w:rsidRPr="004923EC">
        <w:t>Такие «пробелы» в УПК дают возможность отдельным адвокатам вводить в заблуждение экспертов, органов и судей и назначать экспертизу «под диктовку» адвоката.</w:t>
      </w:r>
    </w:p>
    <w:p w14:paraId="0B9A0334" w14:textId="77777777" w:rsidR="002F1D30" w:rsidRPr="004923EC" w:rsidRDefault="002F1D30" w:rsidP="002F1D30">
      <w:pPr>
        <w:spacing w:after="2"/>
        <w:ind w:left="993" w:right="745" w:firstLine="425"/>
        <w:jc w:val="both"/>
      </w:pPr>
      <w:r w:rsidRPr="004923EC">
        <w:t>Ст. 272 п. 5 УПК РК предусмотрено, что «экспертиза может быть назначена по инициативе участников процесса, защищающих свои или представляемые права и интересы. Участники процесса, защищающие свои или представляемые права и интересы, в письменном виде представляют органу, ведущему уголовный процесс, вопросы, по которым, по их мнению, должно быть дано заключение эксперта, указывают объекты исследования, а также называют лицо, которое может быть приглашено в качестве эксперта».</w:t>
      </w:r>
    </w:p>
    <w:p w14:paraId="2E79A002" w14:textId="77777777" w:rsidR="002F1D30" w:rsidRPr="004923EC" w:rsidRDefault="002F1D30" w:rsidP="002F1D30">
      <w:pPr>
        <w:spacing w:after="2"/>
        <w:ind w:left="993" w:right="745" w:firstLine="425"/>
        <w:jc w:val="both"/>
      </w:pPr>
      <w:r w:rsidRPr="004923EC">
        <w:t>Почему же адвокат, пользуясь правами, предусмотренными п. 5 ст. 272 УПК РК, не ставит вопросы на разрешение эксперта перед органом, ведущим уголовный процесс, который назначает экспертизу.</w:t>
      </w:r>
    </w:p>
    <w:p w14:paraId="0AFC3676" w14:textId="77777777" w:rsidR="002F1D30" w:rsidRPr="004923EC" w:rsidRDefault="002F1D30" w:rsidP="002F1D30">
      <w:pPr>
        <w:spacing w:after="2"/>
        <w:ind w:left="993" w:right="745" w:firstLine="425"/>
        <w:jc w:val="both"/>
      </w:pPr>
      <w:r w:rsidRPr="004923EC">
        <w:t>Ответ может быть очевидным. Адвокат, защищая права своего подзащитного, будет ставить перед органом вопросы правового характера, наводящие, не относящиеся к делу и другие вопросы, которые могут направлять следствие «по неправильному пути». Естественно, следователь, мотивированным отказом исключит такие вопросы из постановления о назначении экспертизы. И тогда адвокат, используя вроде бы «незаметные лазейки» в процессуальном законодательстве, будет идти по пути, который был описан в настоящей статье.</w:t>
      </w:r>
    </w:p>
    <w:p w14:paraId="08C1F628" w14:textId="77777777" w:rsidR="002F1D30" w:rsidRPr="004923EC" w:rsidRDefault="002F1D30" w:rsidP="002F1D30">
      <w:pPr>
        <w:spacing w:after="2"/>
        <w:ind w:left="993" w:right="745" w:firstLine="425"/>
        <w:jc w:val="both"/>
      </w:pPr>
      <w:r w:rsidRPr="004923EC">
        <w:t>Какие же негативные последствия могут быть при выдаче экспертного заключения по адвокатскому запросу по копиям документов</w:t>
      </w:r>
      <w:r w:rsidRPr="004923EC">
        <w:rPr>
          <w:noProof/>
        </w:rPr>
        <w:t>.</w:t>
      </w:r>
    </w:p>
    <w:p w14:paraId="140D133B" w14:textId="77777777" w:rsidR="002F1D30" w:rsidRPr="004923EC" w:rsidRDefault="002F1D30" w:rsidP="002F1D30">
      <w:pPr>
        <w:spacing w:after="2"/>
        <w:ind w:left="993" w:right="745" w:firstLine="425"/>
        <w:jc w:val="both"/>
      </w:pPr>
      <w:r w:rsidRPr="004923EC">
        <w:lastRenderedPageBreak/>
        <w:t>неполнота и соответственно отсутствие всесторонности и объективности проведенного исследования;</w:t>
      </w:r>
    </w:p>
    <w:p w14:paraId="54A788D6" w14:textId="77777777" w:rsidR="002F1D30" w:rsidRPr="004923EC" w:rsidRDefault="002F1D30" w:rsidP="002F1D30">
      <w:pPr>
        <w:spacing w:after="2"/>
        <w:ind w:left="993" w:right="745" w:firstLine="425"/>
        <w:jc w:val="both"/>
      </w:pPr>
      <w:r w:rsidRPr="004923EC">
        <w:t>ввод органов суда и следствия в заблуждение.</w:t>
      </w:r>
    </w:p>
    <w:p w14:paraId="3A3961BE" w14:textId="77777777" w:rsidR="002F1D30" w:rsidRPr="004923EC" w:rsidRDefault="002F1D30" w:rsidP="002F1D30">
      <w:pPr>
        <w:spacing w:after="2"/>
        <w:ind w:left="993" w:right="745" w:firstLine="425"/>
        <w:jc w:val="both"/>
      </w:pPr>
      <w:r w:rsidRPr="004923EC">
        <w:t>Суд не примет такое заключение в качестве доказательства невиновности подсудимого, что вызовет негодование последнего, так как он, не зная всех нюансов процессуального законодательства, будет полагать, что суд рассматривал его дело с явным обвинительным уклоном.</w:t>
      </w:r>
    </w:p>
    <w:p w14:paraId="4667945C" w14:textId="77777777" w:rsidR="002F1D30" w:rsidRPr="004923EC" w:rsidRDefault="002F1D30" w:rsidP="002F1D30">
      <w:pPr>
        <w:spacing w:after="2"/>
        <w:ind w:left="993" w:right="745" w:firstLine="425"/>
        <w:jc w:val="both"/>
      </w:pPr>
      <w:r w:rsidRPr="004923EC">
        <w:t>Таким образом, эксперту, при производстве судебно-экономических экспертиз, всегда необходимо проводить исследование на основании оригиналов документов, либо на основании документов, которые орган признал допустимыми.</w:t>
      </w:r>
    </w:p>
    <w:p w14:paraId="0EB35B33" w14:textId="77777777" w:rsidR="002F1D30" w:rsidRPr="004923EC" w:rsidRDefault="002F1D30" w:rsidP="002F1D30">
      <w:pPr>
        <w:spacing w:after="2"/>
        <w:ind w:left="993" w:right="745" w:firstLine="425"/>
        <w:jc w:val="both"/>
      </w:pPr>
      <w:r w:rsidRPr="004923EC">
        <w:t>Адвокату возможно назначение по копиям документов исследования, но с получением заключения специалиста в соответствии со ст.33 Закона «Об адвокатской деятельности и юридической помощи». В случае же, если адвокату необходимо именно экспертное исследование, то он должен предоставить эксперту оригиналы документов, которые станут объектами экспертного исследования.</w:t>
      </w:r>
    </w:p>
    <w:p w14:paraId="11BE7BD6" w14:textId="77777777" w:rsidR="002F1D30" w:rsidRPr="004923EC" w:rsidRDefault="002F1D30" w:rsidP="002F1D30">
      <w:pPr>
        <w:spacing w:after="2"/>
        <w:ind w:left="993" w:right="745" w:firstLine="425"/>
        <w:jc w:val="both"/>
      </w:pPr>
    </w:p>
    <w:p w14:paraId="53A17F15" w14:textId="77777777" w:rsidR="002F1D30" w:rsidRPr="004923EC" w:rsidRDefault="002F1D30" w:rsidP="002F1D30">
      <w:pPr>
        <w:spacing w:after="2"/>
        <w:ind w:left="993" w:right="745" w:firstLine="425"/>
        <w:jc w:val="both"/>
      </w:pPr>
      <w:r w:rsidRPr="004923EC">
        <w:rPr>
          <w:b/>
          <w:bCs/>
          <w:i/>
          <w:iCs/>
        </w:rPr>
        <w:t>Литература:</w:t>
      </w:r>
    </w:p>
    <w:p w14:paraId="75952743" w14:textId="77777777" w:rsidR="002F1D30" w:rsidRPr="004923EC" w:rsidRDefault="002F1D30" w:rsidP="002F1D30">
      <w:pPr>
        <w:widowControl/>
        <w:numPr>
          <w:ilvl w:val="0"/>
          <w:numId w:val="16"/>
        </w:numPr>
        <w:autoSpaceDE/>
        <w:autoSpaceDN/>
        <w:spacing w:after="2"/>
        <w:ind w:left="993" w:right="745" w:firstLine="425"/>
        <w:jc w:val="both"/>
        <w:rPr>
          <w:i/>
          <w:iCs/>
        </w:rPr>
      </w:pPr>
      <w:r w:rsidRPr="004923EC">
        <w:rPr>
          <w:i/>
          <w:iCs/>
        </w:rPr>
        <w:t xml:space="preserve">Уголовно-процессуальный кодекс Республики Казахстан </w:t>
      </w:r>
      <w:hyperlink r:id="rId41" w:history="1">
        <w:r w:rsidRPr="004923EC">
          <w:rPr>
            <w:rStyle w:val="a6"/>
            <w:i/>
            <w:iCs/>
          </w:rPr>
          <w:t>https://adilet.zan.kz/rus/docs/K1400000231</w:t>
        </w:r>
      </w:hyperlink>
    </w:p>
    <w:p w14:paraId="76101EFC" w14:textId="77777777" w:rsidR="002F1D30" w:rsidRPr="004923EC" w:rsidRDefault="002F1D30" w:rsidP="002F1D30">
      <w:pPr>
        <w:widowControl/>
        <w:numPr>
          <w:ilvl w:val="0"/>
          <w:numId w:val="16"/>
        </w:numPr>
        <w:autoSpaceDE/>
        <w:autoSpaceDN/>
        <w:spacing w:after="2"/>
        <w:ind w:left="993" w:right="745" w:firstLine="425"/>
        <w:jc w:val="both"/>
        <w:rPr>
          <w:i/>
          <w:iCs/>
        </w:rPr>
      </w:pPr>
      <w:r w:rsidRPr="004923EC">
        <w:rPr>
          <w:i/>
          <w:iCs/>
        </w:rPr>
        <w:t xml:space="preserve">Закон «Об адвокатской деятельности и юридической помощи» </w:t>
      </w:r>
      <w:hyperlink r:id="rId42" w:history="1">
        <w:r w:rsidRPr="004923EC">
          <w:rPr>
            <w:rStyle w:val="a6"/>
            <w:i/>
            <w:iCs/>
          </w:rPr>
          <w:t>https://adilet.zan.kz/rus/docs/Z1800000176/z176_1.htm</w:t>
        </w:r>
      </w:hyperlink>
    </w:p>
    <w:p w14:paraId="6381AE3E" w14:textId="77777777" w:rsidR="002F1D30" w:rsidRPr="004923EC" w:rsidRDefault="002F1D30" w:rsidP="002F1D30">
      <w:pPr>
        <w:widowControl/>
        <w:numPr>
          <w:ilvl w:val="0"/>
          <w:numId w:val="16"/>
        </w:numPr>
        <w:autoSpaceDE/>
        <w:autoSpaceDN/>
        <w:spacing w:after="2"/>
        <w:ind w:left="993" w:right="745" w:firstLine="425"/>
        <w:jc w:val="both"/>
        <w:rPr>
          <w:i/>
          <w:iCs/>
        </w:rPr>
      </w:pPr>
      <w:r w:rsidRPr="004923EC">
        <w:rPr>
          <w:i/>
          <w:iCs/>
        </w:rPr>
        <w:t xml:space="preserve">Закон «О судебно-экспертной деятельности» </w:t>
      </w:r>
      <w:hyperlink r:id="rId43" w:history="1">
        <w:r w:rsidRPr="004923EC">
          <w:rPr>
            <w:rStyle w:val="a6"/>
            <w:i/>
            <w:iCs/>
          </w:rPr>
          <w:t>https://adilet.zan.kz/rus/docs/Z1700000044</w:t>
        </w:r>
      </w:hyperlink>
    </w:p>
    <w:p w14:paraId="010674BE" w14:textId="77777777" w:rsidR="002F1D30" w:rsidRPr="004923EC" w:rsidRDefault="002F1D30" w:rsidP="002F1D30">
      <w:pPr>
        <w:spacing w:after="2"/>
        <w:ind w:left="993" w:right="745" w:firstLine="425"/>
        <w:jc w:val="both"/>
      </w:pPr>
    </w:p>
    <w:p w14:paraId="6FB945EF" w14:textId="77777777" w:rsidR="002F1D30" w:rsidRPr="004923EC" w:rsidRDefault="002F1D30" w:rsidP="002F1D30">
      <w:pPr>
        <w:spacing w:after="2"/>
        <w:ind w:left="993" w:right="745" w:firstLine="425"/>
        <w:jc w:val="both"/>
        <w:rPr>
          <w:b/>
          <w:lang w:val="kk-KZ"/>
        </w:rPr>
      </w:pPr>
      <w:r w:rsidRPr="004923EC">
        <w:rPr>
          <w:b/>
          <w:i/>
          <w:iCs/>
          <w:lang w:val="kk-KZ"/>
        </w:rPr>
        <w:t>Сведения об авторе</w:t>
      </w:r>
      <w:r w:rsidRPr="004923EC">
        <w:rPr>
          <w:b/>
          <w:lang w:val="kk-KZ"/>
        </w:rPr>
        <w:t>:</w:t>
      </w:r>
    </w:p>
    <w:p w14:paraId="31BCC269" w14:textId="77777777" w:rsidR="002F1D30" w:rsidRPr="004923EC" w:rsidRDefault="002F1D30" w:rsidP="002F1D30">
      <w:pPr>
        <w:spacing w:after="2"/>
        <w:ind w:left="993" w:right="745" w:firstLine="425"/>
        <w:jc w:val="both"/>
        <w:rPr>
          <w:lang w:val="kk-KZ"/>
        </w:rPr>
      </w:pPr>
      <w:r w:rsidRPr="004923EC">
        <w:rPr>
          <w:b/>
          <w:i/>
          <w:lang w:val="kk-KZ"/>
        </w:rPr>
        <w:t>Нурболатов Даур</w:t>
      </w:r>
      <w:r w:rsidRPr="004923EC">
        <w:rPr>
          <w:lang w:val="kk-KZ"/>
        </w:rPr>
        <w:t xml:space="preserve"> – магистр экономических наук, судебно-экономический эксперт РГКП Центр судебных экспертиз Министерства юстиции Республики Казахстан, Нур-Султан, Казахстан</w:t>
      </w:r>
    </w:p>
    <w:p w14:paraId="317AFA68" w14:textId="77777777" w:rsidR="002F1D30" w:rsidRPr="004923EC" w:rsidRDefault="002F1D30" w:rsidP="002F1D30">
      <w:pPr>
        <w:spacing w:after="2"/>
        <w:ind w:left="993" w:right="745" w:firstLine="425"/>
        <w:jc w:val="both"/>
        <w:rPr>
          <w:lang w:val="kk-KZ"/>
        </w:rPr>
      </w:pPr>
    </w:p>
    <w:p w14:paraId="24F00E08" w14:textId="797217B4" w:rsidR="00B33A3F" w:rsidRDefault="000118AF" w:rsidP="00932781">
      <w:pPr>
        <w:jc w:val="center"/>
      </w:pPr>
      <w:r w:rsidRPr="00F06199">
        <w:rPr>
          <w:i/>
          <w:sz w:val="19"/>
        </w:rPr>
        <w:br w:type="page"/>
      </w:r>
      <w:r>
        <w:lastRenderedPageBreak/>
        <w:t>Издатель</w:t>
      </w:r>
      <w:r>
        <w:rPr>
          <w:spacing w:val="-3"/>
        </w:rPr>
        <w:t xml:space="preserve"> </w:t>
      </w:r>
      <w:r>
        <w:t>ТОО</w:t>
      </w:r>
      <w:r>
        <w:rPr>
          <w:spacing w:val="-3"/>
        </w:rPr>
        <w:t xml:space="preserve"> </w:t>
      </w:r>
      <w:r>
        <w:t>"Институт</w:t>
      </w:r>
      <w:r>
        <w:rPr>
          <w:spacing w:val="-6"/>
        </w:rPr>
        <w:t xml:space="preserve"> </w:t>
      </w:r>
      <w:r>
        <w:t>развития</w:t>
      </w:r>
      <w:r>
        <w:rPr>
          <w:spacing w:val="-5"/>
        </w:rPr>
        <w:t xml:space="preserve"> </w:t>
      </w:r>
      <w:r>
        <w:t>межрегионального</w:t>
      </w:r>
      <w:r>
        <w:rPr>
          <w:spacing w:val="-2"/>
        </w:rPr>
        <w:t xml:space="preserve"> </w:t>
      </w:r>
      <w:r>
        <w:t>партнерства"</w:t>
      </w:r>
    </w:p>
    <w:p w14:paraId="28570AB2" w14:textId="77777777" w:rsidR="00B33A3F" w:rsidRDefault="00B33A3F">
      <w:pPr>
        <w:pStyle w:val="a3"/>
      </w:pPr>
    </w:p>
    <w:p w14:paraId="2E421493" w14:textId="77777777" w:rsidR="00B33A3F" w:rsidRDefault="000118AF">
      <w:pPr>
        <w:pStyle w:val="a3"/>
        <w:spacing w:line="480" w:lineRule="auto"/>
        <w:ind w:left="1439" w:right="1040"/>
        <w:jc w:val="center"/>
      </w:pPr>
      <w:r>
        <w:t>Адрес редакции: Республика Казахстан, г.Нур-Султан, проспект Абылайхана 2 вп-1</w:t>
      </w:r>
      <w:r>
        <w:rPr>
          <w:spacing w:val="-52"/>
        </w:rPr>
        <w:t xml:space="preserve"> </w:t>
      </w:r>
      <w:r>
        <w:t>email:</w:t>
      </w:r>
      <w:r>
        <w:rPr>
          <w:spacing w:val="-2"/>
        </w:rPr>
        <w:t xml:space="preserve"> </w:t>
      </w:r>
      <w:hyperlink r:id="rId44">
        <w:r>
          <w:rPr>
            <w:color w:val="0462C1"/>
            <w:u w:val="single" w:color="0462C1"/>
          </w:rPr>
          <w:t>journal@gpa.kz</w:t>
        </w:r>
      </w:hyperlink>
    </w:p>
    <w:p w14:paraId="381C10F0" w14:textId="77777777" w:rsidR="00B33A3F" w:rsidRDefault="00F81AEF">
      <w:pPr>
        <w:pStyle w:val="a3"/>
        <w:spacing w:before="1"/>
        <w:ind w:left="863" w:right="467"/>
        <w:jc w:val="center"/>
      </w:pPr>
      <w:hyperlink r:id="rId45">
        <w:r w:rsidR="000118AF">
          <w:rPr>
            <w:color w:val="0462C1"/>
            <w:u w:val="single" w:color="0462C1"/>
          </w:rPr>
          <w:t>www.gpa.kz</w:t>
        </w:r>
      </w:hyperlink>
    </w:p>
    <w:p w14:paraId="27C2903F" w14:textId="77777777" w:rsidR="00B33A3F" w:rsidRDefault="00B33A3F">
      <w:pPr>
        <w:pStyle w:val="a3"/>
        <w:rPr>
          <w:sz w:val="20"/>
        </w:rPr>
      </w:pPr>
    </w:p>
    <w:p w14:paraId="6E24782E" w14:textId="77777777" w:rsidR="00B33A3F" w:rsidRDefault="00B33A3F">
      <w:pPr>
        <w:pStyle w:val="a3"/>
        <w:rPr>
          <w:sz w:val="20"/>
        </w:rPr>
      </w:pPr>
    </w:p>
    <w:p w14:paraId="08237EDD" w14:textId="77777777" w:rsidR="00B33A3F" w:rsidRDefault="000118AF">
      <w:pPr>
        <w:pStyle w:val="1"/>
        <w:spacing w:before="208"/>
        <w:ind w:right="471"/>
      </w:pPr>
      <w:r>
        <w:t>Международный</w:t>
      </w:r>
      <w:r>
        <w:rPr>
          <w:spacing w:val="-7"/>
        </w:rPr>
        <w:t xml:space="preserve"> </w:t>
      </w:r>
      <w:r>
        <w:t>электронный</w:t>
      </w:r>
      <w:r>
        <w:rPr>
          <w:spacing w:val="-7"/>
        </w:rPr>
        <w:t xml:space="preserve"> </w:t>
      </w:r>
      <w:r>
        <w:t>научный</w:t>
      </w:r>
      <w:r>
        <w:rPr>
          <w:spacing w:val="-5"/>
        </w:rPr>
        <w:t xml:space="preserve"> </w:t>
      </w:r>
      <w:r>
        <w:t>журнал</w:t>
      </w:r>
    </w:p>
    <w:p w14:paraId="54C6AB64" w14:textId="77777777" w:rsidR="00B33A3F" w:rsidRDefault="00B33A3F">
      <w:pPr>
        <w:pStyle w:val="a3"/>
        <w:rPr>
          <w:sz w:val="36"/>
        </w:rPr>
      </w:pPr>
    </w:p>
    <w:p w14:paraId="64AA03A0" w14:textId="77777777" w:rsidR="00B33A3F" w:rsidRDefault="000118AF">
      <w:pPr>
        <w:ind w:left="863" w:right="468"/>
        <w:jc w:val="center"/>
        <w:rPr>
          <w:sz w:val="36"/>
        </w:rPr>
      </w:pPr>
      <w:r>
        <w:rPr>
          <w:sz w:val="36"/>
        </w:rPr>
        <w:t>«Наука</w:t>
      </w:r>
      <w:r>
        <w:rPr>
          <w:spacing w:val="-2"/>
          <w:sz w:val="36"/>
        </w:rPr>
        <w:t xml:space="preserve"> </w:t>
      </w:r>
      <w:r>
        <w:rPr>
          <w:sz w:val="36"/>
        </w:rPr>
        <w:t>и</w:t>
      </w:r>
      <w:r>
        <w:rPr>
          <w:spacing w:val="-3"/>
          <w:sz w:val="36"/>
        </w:rPr>
        <w:t xml:space="preserve"> </w:t>
      </w:r>
      <w:r>
        <w:rPr>
          <w:sz w:val="36"/>
        </w:rPr>
        <w:t>Бизнес»</w:t>
      </w:r>
    </w:p>
    <w:p w14:paraId="695A0B55" w14:textId="77777777" w:rsidR="00B33A3F" w:rsidRDefault="00B33A3F">
      <w:pPr>
        <w:pStyle w:val="a3"/>
        <w:rPr>
          <w:sz w:val="36"/>
        </w:rPr>
      </w:pPr>
    </w:p>
    <w:p w14:paraId="3E719F89" w14:textId="77777777" w:rsidR="00B33A3F" w:rsidRDefault="000118AF">
      <w:pPr>
        <w:pStyle w:val="1"/>
      </w:pPr>
      <w:r>
        <w:t>№1</w:t>
      </w:r>
      <w:r>
        <w:rPr>
          <w:spacing w:val="-2"/>
        </w:rPr>
        <w:t xml:space="preserve"> </w:t>
      </w:r>
      <w:r>
        <w:t>(2020)</w:t>
      </w:r>
    </w:p>
    <w:p w14:paraId="28021493" w14:textId="77777777" w:rsidR="00B33A3F" w:rsidRDefault="00B33A3F">
      <w:pPr>
        <w:pStyle w:val="a3"/>
        <w:spacing w:before="9"/>
        <w:rPr>
          <w:sz w:val="57"/>
        </w:rPr>
      </w:pPr>
    </w:p>
    <w:p w14:paraId="72DC2204" w14:textId="77777777" w:rsidR="00B33A3F" w:rsidRDefault="000118AF">
      <w:pPr>
        <w:pStyle w:val="a3"/>
        <w:spacing w:before="1"/>
        <w:ind w:left="1189" w:right="793"/>
        <w:jc w:val="center"/>
      </w:pPr>
      <w:r>
        <w:t>СВИДЕТЕЛЬСТВО о постановке на учет периодического печатного издания,</w:t>
      </w:r>
      <w:r>
        <w:rPr>
          <w:spacing w:val="-52"/>
        </w:rPr>
        <w:t xml:space="preserve"> </w:t>
      </w:r>
      <w:r>
        <w:t>информационного</w:t>
      </w:r>
      <w:r>
        <w:rPr>
          <w:spacing w:val="-1"/>
        </w:rPr>
        <w:t xml:space="preserve"> </w:t>
      </w:r>
      <w:r>
        <w:t>агентства</w:t>
      </w:r>
      <w:r>
        <w:rPr>
          <w:spacing w:val="-1"/>
        </w:rPr>
        <w:t xml:space="preserve"> </w:t>
      </w:r>
      <w:r>
        <w:t>и сетевого</w:t>
      </w:r>
      <w:r>
        <w:rPr>
          <w:spacing w:val="-1"/>
        </w:rPr>
        <w:t xml:space="preserve"> </w:t>
      </w:r>
      <w:r>
        <w:t>издания</w:t>
      </w:r>
      <w:r>
        <w:rPr>
          <w:spacing w:val="-1"/>
        </w:rPr>
        <w:t xml:space="preserve"> </w:t>
      </w:r>
      <w:r>
        <w:t>№16178-Ж</w:t>
      </w:r>
      <w:r>
        <w:rPr>
          <w:spacing w:val="-2"/>
        </w:rPr>
        <w:t xml:space="preserve"> </w:t>
      </w:r>
      <w:r>
        <w:t>11.10.2016</w:t>
      </w:r>
      <w:r>
        <w:rPr>
          <w:spacing w:val="-1"/>
        </w:rPr>
        <w:t xml:space="preserve"> </w:t>
      </w:r>
      <w:r>
        <w:t>г.</w:t>
      </w:r>
    </w:p>
    <w:p w14:paraId="0211F2C3" w14:textId="77777777" w:rsidR="00B33A3F" w:rsidRDefault="000118AF">
      <w:pPr>
        <w:pStyle w:val="a3"/>
        <w:ind w:left="863" w:right="466"/>
        <w:jc w:val="center"/>
      </w:pPr>
      <w:r>
        <w:t>Комитет государственного контроля в области связи, информатизации и средств массовой</w:t>
      </w:r>
      <w:r>
        <w:rPr>
          <w:spacing w:val="-52"/>
        </w:rPr>
        <w:t xml:space="preserve"> </w:t>
      </w:r>
      <w:r>
        <w:t>информации</w:t>
      </w:r>
      <w:r>
        <w:rPr>
          <w:spacing w:val="-2"/>
        </w:rPr>
        <w:t xml:space="preserve"> </w:t>
      </w:r>
      <w:r>
        <w:t>Министерства</w:t>
      </w:r>
      <w:r>
        <w:rPr>
          <w:spacing w:val="-1"/>
        </w:rPr>
        <w:t xml:space="preserve"> </w:t>
      </w:r>
      <w:r>
        <w:t>информации</w:t>
      </w:r>
      <w:r>
        <w:rPr>
          <w:spacing w:val="-2"/>
        </w:rPr>
        <w:t xml:space="preserve"> </w:t>
      </w:r>
      <w:r>
        <w:t>и</w:t>
      </w:r>
      <w:r>
        <w:rPr>
          <w:spacing w:val="-4"/>
        </w:rPr>
        <w:t xml:space="preserve"> </w:t>
      </w:r>
      <w:r>
        <w:t>коммуникаций</w:t>
      </w:r>
      <w:r>
        <w:rPr>
          <w:spacing w:val="-1"/>
        </w:rPr>
        <w:t xml:space="preserve"> </w:t>
      </w:r>
      <w:r>
        <w:t>Республики</w:t>
      </w:r>
      <w:r>
        <w:rPr>
          <w:spacing w:val="-1"/>
        </w:rPr>
        <w:t xml:space="preserve"> </w:t>
      </w:r>
      <w:r>
        <w:t>Казахстан</w:t>
      </w:r>
    </w:p>
    <w:p w14:paraId="059AC755" w14:textId="77777777" w:rsidR="00B33A3F" w:rsidRDefault="00B33A3F">
      <w:pPr>
        <w:pStyle w:val="a3"/>
        <w:rPr>
          <w:sz w:val="24"/>
        </w:rPr>
      </w:pPr>
    </w:p>
    <w:p w14:paraId="1DDDCCF8" w14:textId="77777777" w:rsidR="00B33A3F" w:rsidRDefault="00B33A3F">
      <w:pPr>
        <w:pStyle w:val="a3"/>
        <w:rPr>
          <w:sz w:val="24"/>
        </w:rPr>
      </w:pPr>
    </w:p>
    <w:p w14:paraId="610CFC55" w14:textId="77777777" w:rsidR="00B33A3F" w:rsidRDefault="000118AF">
      <w:pPr>
        <w:pStyle w:val="a3"/>
        <w:spacing w:before="207"/>
        <w:ind w:left="1276" w:right="879" w:hanging="4"/>
        <w:jc w:val="center"/>
      </w:pPr>
      <w:r>
        <w:t>В электронном журнале опубликованы научные статьи на языке оригинала научных</w:t>
      </w:r>
      <w:r>
        <w:rPr>
          <w:spacing w:val="1"/>
        </w:rPr>
        <w:t xml:space="preserve"> </w:t>
      </w:r>
      <w:r>
        <w:t>исследователей в авторской редакции. Ответственность за достоверность материалов и</w:t>
      </w:r>
      <w:r>
        <w:rPr>
          <w:spacing w:val="1"/>
        </w:rPr>
        <w:t xml:space="preserve"> </w:t>
      </w:r>
      <w:r>
        <w:t>сведений несут авторы публикации. При использовании материалов научных исследований</w:t>
      </w:r>
      <w:r>
        <w:rPr>
          <w:spacing w:val="-52"/>
        </w:rPr>
        <w:t xml:space="preserve"> </w:t>
      </w:r>
      <w:r>
        <w:t>авторов</w:t>
      </w:r>
      <w:r>
        <w:rPr>
          <w:spacing w:val="-2"/>
        </w:rPr>
        <w:t xml:space="preserve"> </w:t>
      </w:r>
      <w:r>
        <w:t>данного сборника</w:t>
      </w:r>
      <w:r>
        <w:rPr>
          <w:spacing w:val="-1"/>
        </w:rPr>
        <w:t xml:space="preserve"> </w:t>
      </w:r>
      <w:r>
        <w:t>ссылка</w:t>
      </w:r>
      <w:r>
        <w:rPr>
          <w:spacing w:val="-2"/>
        </w:rPr>
        <w:t xml:space="preserve"> </w:t>
      </w:r>
      <w:r>
        <w:t>на авторов</w:t>
      </w:r>
      <w:r>
        <w:rPr>
          <w:spacing w:val="-3"/>
        </w:rPr>
        <w:t xml:space="preserve"> </w:t>
      </w:r>
      <w:r>
        <w:t>и издания</w:t>
      </w:r>
      <w:r>
        <w:rPr>
          <w:spacing w:val="-1"/>
        </w:rPr>
        <w:t xml:space="preserve"> </w:t>
      </w:r>
      <w:r>
        <w:t>являются</w:t>
      </w:r>
      <w:r>
        <w:rPr>
          <w:spacing w:val="-2"/>
        </w:rPr>
        <w:t xml:space="preserve"> </w:t>
      </w:r>
      <w:r>
        <w:t>обязательными.</w:t>
      </w:r>
    </w:p>
    <w:sectPr w:rsidR="00B33A3F">
      <w:pgSz w:w="11910" w:h="16840"/>
      <w:pgMar w:top="1040" w:right="180" w:bottom="1200" w:left="920" w:header="706"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36E9" w14:textId="77777777" w:rsidR="00DF65B1" w:rsidRDefault="00DF65B1">
      <w:r>
        <w:separator/>
      </w:r>
    </w:p>
  </w:endnote>
  <w:endnote w:type="continuationSeparator" w:id="0">
    <w:p w14:paraId="50D902D8" w14:textId="77777777" w:rsidR="00DF65B1" w:rsidRDefault="00DF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Mongolian Baiti">
    <w:altName w:val="Mongolian Baiti"/>
    <w:panose1 w:val="03000500000000000000"/>
    <w:charset w:val="00"/>
    <w:family w:val="script"/>
    <w:pitch w:val="variable"/>
    <w:sig w:usb0="80000023" w:usb1="00000000" w:usb2="00020000" w:usb3="00000000" w:csb0="00000001" w:csb1="00000000"/>
  </w:font>
  <w:font w:name="Bembo">
    <w:charset w:val="00"/>
    <w:family w:val="roman"/>
    <w:pitch w:val="variable"/>
    <w:sig w:usb0="8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804E" w14:textId="553D1F5C" w:rsidR="000118AF" w:rsidRDefault="00932781">
    <w:pPr>
      <w:pStyle w:val="a3"/>
      <w:spacing w:line="14" w:lineRule="auto"/>
      <w:rPr>
        <w:sz w:val="20"/>
      </w:rPr>
    </w:pPr>
    <w:r>
      <w:rPr>
        <w:noProof/>
      </w:rPr>
      <mc:AlternateContent>
        <mc:Choice Requires="wps">
          <w:drawing>
            <wp:anchor distT="0" distB="0" distL="114300" distR="114300" simplePos="0" relativeHeight="486868992" behindDoc="1" locked="0" layoutInCell="1" allowOverlap="1" wp14:anchorId="786B4DC4" wp14:editId="6D544738">
              <wp:simplePos x="0" y="0"/>
              <wp:positionH relativeFrom="page">
                <wp:posOffset>3942080</wp:posOffset>
              </wp:positionH>
              <wp:positionV relativeFrom="page">
                <wp:posOffset>9917430</wp:posOffset>
              </wp:positionV>
              <wp:extent cx="219710" cy="16573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FCDF5" w14:textId="77777777" w:rsidR="000118AF" w:rsidRDefault="000118AF">
                          <w:pPr>
                            <w:pStyle w:val="a3"/>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B4DC4" id="_x0000_t202" coordsize="21600,21600" o:spt="202" path="m,l,21600r21600,l21600,xe">
              <v:stroke joinstyle="miter"/>
              <v:path gradientshapeok="t" o:connecttype="rect"/>
            </v:shapetype>
            <v:shape id="_x0000_s1058" type="#_x0000_t202" style="position:absolute;margin-left:310.4pt;margin-top:780.9pt;width:17.3pt;height:13.05pt;z-index:-164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" filled="f" stroked="f">
              <v:textbox inset="0,0,0,0">
                <w:txbxContent>
                  <w:p w14:paraId="0CCFCDF5" w14:textId="77777777" w:rsidR="000118AF" w:rsidRDefault="000118AF">
                    <w:pPr>
                      <w:pStyle w:val="a3"/>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4E7F" w14:textId="3744019F" w:rsidR="000118AF" w:rsidRDefault="00932781">
    <w:pPr>
      <w:pStyle w:val="a3"/>
      <w:spacing w:line="14" w:lineRule="auto"/>
      <w:rPr>
        <w:sz w:val="20"/>
      </w:rPr>
    </w:pPr>
    <w:r>
      <w:rPr>
        <w:noProof/>
      </w:rPr>
      <mc:AlternateContent>
        <mc:Choice Requires="wps">
          <w:drawing>
            <wp:anchor distT="0" distB="0" distL="114300" distR="114300" simplePos="0" relativeHeight="486870528" behindDoc="1" locked="0" layoutInCell="1" allowOverlap="1" wp14:anchorId="56222BA2" wp14:editId="6FB614AC">
              <wp:simplePos x="0" y="0"/>
              <wp:positionH relativeFrom="page">
                <wp:posOffset>3670300</wp:posOffset>
              </wp:positionH>
              <wp:positionV relativeFrom="page">
                <wp:posOffset>10184130</wp:posOffset>
              </wp:positionV>
              <wp:extent cx="219710" cy="16573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F1ADE" w14:textId="77777777" w:rsidR="000118AF" w:rsidRDefault="000118AF">
                          <w:pPr>
                            <w:pStyle w:val="a3"/>
                            <w:spacing w:line="245" w:lineRule="exact"/>
                            <w:ind w:left="60"/>
                            <w:rPr>
                              <w:rFonts w:ascii="Calibri"/>
                            </w:rPr>
                          </w:pPr>
                          <w:r>
                            <w:fldChar w:fldCharType="begin"/>
                          </w:r>
                          <w:r>
                            <w:rPr>
                              <w:rFonts w:ascii="Calibri"/>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22BA2" id="_x0000_t202" coordsize="21600,21600" o:spt="202" path="m,l,21600r21600,l21600,xe">
              <v:stroke joinstyle="miter"/>
              <v:path gradientshapeok="t" o:connecttype="rect"/>
            </v:shapetype>
            <v:shape id="_x0000_s1060" type="#_x0000_t202" style="position:absolute;margin-left:289pt;margin-top:801.9pt;width:17.3pt;height:13.05pt;z-index:-164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" filled="f" stroked="f">
              <v:textbox inset="0,0,0,0">
                <w:txbxContent>
                  <w:p w14:paraId="0CEF1ADE" w14:textId="77777777" w:rsidR="000118AF" w:rsidRDefault="000118AF">
                    <w:pPr>
                      <w:pStyle w:val="a3"/>
                      <w:spacing w:line="245" w:lineRule="exact"/>
                      <w:ind w:left="60"/>
                      <w:rPr>
                        <w:rFonts w:ascii="Calibri"/>
                      </w:rPr>
                    </w:pPr>
                    <w:r>
                      <w:fldChar w:fldCharType="begin"/>
                    </w:r>
                    <w:r>
                      <w:rPr>
                        <w:rFonts w:ascii="Calibri"/>
                      </w:rPr>
                      <w:instrText xml:space="preserve"> PAGE </w:instrText>
                    </w:r>
                    <w:r>
                      <w:fldChar w:fldCharType="separate"/>
                    </w:r>
                    <w: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6BA6" w14:textId="0BB87D8D" w:rsidR="000118AF" w:rsidRDefault="00932781">
    <w:pPr>
      <w:pStyle w:val="a3"/>
      <w:spacing w:line="14" w:lineRule="auto"/>
      <w:rPr>
        <w:sz w:val="20"/>
      </w:rPr>
    </w:pPr>
    <w:r>
      <w:rPr>
        <w:noProof/>
      </w:rPr>
      <mc:AlternateContent>
        <mc:Choice Requires="wps">
          <w:drawing>
            <wp:anchor distT="0" distB="0" distL="114300" distR="114300" simplePos="0" relativeHeight="486872064" behindDoc="1" locked="0" layoutInCell="1" allowOverlap="1" wp14:anchorId="15BE5591" wp14:editId="5BF972DD">
              <wp:simplePos x="0" y="0"/>
              <wp:positionH relativeFrom="page">
                <wp:posOffset>3670300</wp:posOffset>
              </wp:positionH>
              <wp:positionV relativeFrom="page">
                <wp:posOffset>9917430</wp:posOffset>
              </wp:positionV>
              <wp:extent cx="219710"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20557" w14:textId="77777777" w:rsidR="000118AF" w:rsidRDefault="000118AF">
                          <w:pPr>
                            <w:pStyle w:val="a3"/>
                            <w:spacing w:line="245" w:lineRule="exact"/>
                            <w:ind w:left="60"/>
                            <w:rPr>
                              <w:rFonts w:ascii="Calibri"/>
                            </w:rPr>
                          </w:pPr>
                          <w:r>
                            <w:fldChar w:fldCharType="begin"/>
                          </w:r>
                          <w:r>
                            <w:rPr>
                              <w:rFonts w:ascii="Calibri"/>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E5591" id="_x0000_t202" coordsize="21600,21600" o:spt="202" path="m,l,21600r21600,l21600,xe">
              <v:stroke joinstyle="miter"/>
              <v:path gradientshapeok="t" o:connecttype="rect"/>
            </v:shapetype>
            <v:shape id="_x0000_s1062" type="#_x0000_t202" style="position:absolute;margin-left:289pt;margin-top:780.9pt;width:17.3pt;height:13.05pt;z-index:-164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" filled="f" stroked="f">
              <v:textbox inset="0,0,0,0">
                <w:txbxContent>
                  <w:p w14:paraId="44F20557" w14:textId="77777777" w:rsidR="000118AF" w:rsidRDefault="000118AF">
                    <w:pPr>
                      <w:pStyle w:val="a3"/>
                      <w:spacing w:line="245" w:lineRule="exact"/>
                      <w:ind w:left="60"/>
                      <w:rPr>
                        <w:rFonts w:ascii="Calibri"/>
                      </w:rPr>
                    </w:pPr>
                    <w:r>
                      <w:fldChar w:fldCharType="begin"/>
                    </w:r>
                    <w:r>
                      <w:rPr>
                        <w:rFonts w:ascii="Calibri"/>
                      </w:rPr>
                      <w:instrText xml:space="preserve"> PAGE </w:instrText>
                    </w:r>
                    <w:r>
                      <w:fldChar w:fldCharType="separate"/>
                    </w:r>
                    <w:r>
                      <w:t>26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E67C" w14:textId="692C5BF1" w:rsidR="000118AF" w:rsidRDefault="00932781">
    <w:pPr>
      <w:pStyle w:val="a3"/>
      <w:spacing w:line="14" w:lineRule="auto"/>
      <w:rPr>
        <w:sz w:val="20"/>
      </w:rPr>
    </w:pPr>
    <w:r>
      <w:rPr>
        <w:noProof/>
      </w:rPr>
      <mc:AlternateContent>
        <mc:Choice Requires="wps">
          <w:drawing>
            <wp:anchor distT="0" distB="0" distL="114300" distR="114300" simplePos="0" relativeHeight="486873600" behindDoc="1" locked="0" layoutInCell="1" allowOverlap="1" wp14:anchorId="38EAF1D1" wp14:editId="47E64D32">
              <wp:simplePos x="0" y="0"/>
              <wp:positionH relativeFrom="page">
                <wp:posOffset>3942080</wp:posOffset>
              </wp:positionH>
              <wp:positionV relativeFrom="page">
                <wp:posOffset>9917430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A63AB" w14:textId="77777777" w:rsidR="000118AF" w:rsidRDefault="000118AF">
                          <w:pPr>
                            <w:pStyle w:val="a3"/>
                            <w:spacing w:line="245" w:lineRule="exact"/>
                            <w:ind w:left="60"/>
                            <w:rPr>
                              <w:rFonts w:ascii="Calibri"/>
                            </w:rPr>
                          </w:pPr>
                          <w:r>
                            <w:fldChar w:fldCharType="begin"/>
                          </w:r>
                          <w:r>
                            <w:rPr>
                              <w:rFonts w:ascii="Calibri"/>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AF1D1" id="_x0000_t202" coordsize="21600,21600" o:spt="202" path="m,l,21600r21600,l21600,xe">
              <v:stroke joinstyle="miter"/>
              <v:path gradientshapeok="t" o:connecttype="rect"/>
            </v:shapetype>
            <v:shape id="Text Box 1" o:spid="_x0000_s1064" type="#_x0000_t202" style="position:absolute;margin-left:310.4pt;margin-top:780.9pt;width:17.3pt;height:13.05pt;z-index:-164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" filled="f" stroked="f">
              <v:textbox inset="0,0,0,0">
                <w:txbxContent>
                  <w:p w14:paraId="522A63AB" w14:textId="77777777" w:rsidR="000118AF" w:rsidRDefault="000118AF">
                    <w:pPr>
                      <w:pStyle w:val="a3"/>
                      <w:spacing w:line="245" w:lineRule="exact"/>
                      <w:ind w:left="60"/>
                      <w:rPr>
                        <w:rFonts w:ascii="Calibri"/>
                      </w:rPr>
                    </w:pPr>
                    <w:r>
                      <w:fldChar w:fldCharType="begin"/>
                    </w:r>
                    <w:r>
                      <w:rPr>
                        <w:rFonts w:ascii="Calibri"/>
                      </w:rPr>
                      <w:instrText xml:space="preserve"> PAGE </w:instrText>
                    </w:r>
                    <w:r>
                      <w:fldChar w:fldCharType="separate"/>
                    </w:r>
                    <w: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3A4E" w14:textId="77777777" w:rsidR="00DF65B1" w:rsidRDefault="00DF65B1">
      <w:r>
        <w:separator/>
      </w:r>
    </w:p>
  </w:footnote>
  <w:footnote w:type="continuationSeparator" w:id="0">
    <w:p w14:paraId="295FF688" w14:textId="77777777" w:rsidR="00DF65B1" w:rsidRDefault="00DF6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A694" w14:textId="46866268" w:rsidR="000118AF" w:rsidRDefault="00932781">
    <w:pPr>
      <w:pStyle w:val="a3"/>
      <w:spacing w:line="14" w:lineRule="auto"/>
      <w:rPr>
        <w:sz w:val="20"/>
      </w:rPr>
    </w:pPr>
    <w:r>
      <w:rPr>
        <w:noProof/>
      </w:rPr>
      <mc:AlternateContent>
        <mc:Choice Requires="wps">
          <w:drawing>
            <wp:anchor distT="0" distB="0" distL="114300" distR="114300" simplePos="0" relativeHeight="486867968" behindDoc="1" locked="0" layoutInCell="1" allowOverlap="1" wp14:anchorId="7201B471" wp14:editId="58260B25">
              <wp:simplePos x="0" y="0"/>
              <wp:positionH relativeFrom="page">
                <wp:posOffset>1062355</wp:posOffset>
              </wp:positionH>
              <wp:positionV relativeFrom="page">
                <wp:posOffset>580390</wp:posOffset>
              </wp:positionV>
              <wp:extent cx="5977890" cy="18415"/>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8E6CB" id="Rectangle 12" o:spid="_x0000_s1026" style="position:absolute;margin-left:83.65pt;margin-top:45.7pt;width:470.7pt;height:1.45pt;z-index:-164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868480" behindDoc="1" locked="0" layoutInCell="1" allowOverlap="1" wp14:anchorId="46745846" wp14:editId="18800C7F">
              <wp:simplePos x="0" y="0"/>
              <wp:positionH relativeFrom="page">
                <wp:posOffset>2511425</wp:posOffset>
              </wp:positionH>
              <wp:positionV relativeFrom="page">
                <wp:posOffset>435610</wp:posOffset>
              </wp:positionV>
              <wp:extent cx="3080385" cy="145415"/>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915D" w14:textId="77777777" w:rsidR="000118AF" w:rsidRDefault="000118AF">
                          <w:pPr>
                            <w:spacing w:before="20"/>
                            <w:ind w:left="20"/>
                            <w:rPr>
                              <w:rFonts w:ascii="Cambria" w:hAnsi="Cambria"/>
                              <w:sz w:val="16"/>
                            </w:rPr>
                          </w:pPr>
                          <w:r>
                            <w:rPr>
                              <w:rFonts w:ascii="Cambria" w:hAnsi="Cambria"/>
                              <w:sz w:val="16"/>
                            </w:rPr>
                            <w:t>Международный</w:t>
                          </w:r>
                          <w:r>
                            <w:rPr>
                              <w:rFonts w:ascii="Cambria" w:hAnsi="Cambria"/>
                              <w:spacing w:val="2"/>
                              <w:sz w:val="16"/>
                            </w:rPr>
                            <w:t xml:space="preserve"> </w:t>
                          </w:r>
                          <w:r>
                            <w:rPr>
                              <w:rFonts w:ascii="Cambria" w:hAnsi="Cambria"/>
                              <w:sz w:val="16"/>
                            </w:rPr>
                            <w:t>электронный</w:t>
                          </w:r>
                          <w:r>
                            <w:rPr>
                              <w:rFonts w:ascii="Cambria" w:hAnsi="Cambria"/>
                              <w:spacing w:val="4"/>
                              <w:sz w:val="16"/>
                            </w:rPr>
                            <w:t xml:space="preserve"> </w:t>
                          </w:r>
                          <w:r>
                            <w:rPr>
                              <w:rFonts w:ascii="Cambria" w:hAnsi="Cambria"/>
                              <w:sz w:val="16"/>
                            </w:rPr>
                            <w:t>научный</w:t>
                          </w:r>
                          <w:r>
                            <w:rPr>
                              <w:rFonts w:ascii="Cambria" w:hAnsi="Cambria"/>
                              <w:spacing w:val="1"/>
                              <w:sz w:val="16"/>
                            </w:rPr>
                            <w:t xml:space="preserve"> </w:t>
                          </w:r>
                          <w:r>
                            <w:rPr>
                              <w:rFonts w:ascii="Cambria" w:hAnsi="Cambria"/>
                              <w:sz w:val="16"/>
                            </w:rPr>
                            <w:t xml:space="preserve">журнал </w:t>
                          </w:r>
                          <w:r>
                            <w:rPr>
                              <w:rFonts w:ascii="Mongolian Baiti" w:hAnsi="Mongolian Baiti"/>
                              <w:sz w:val="16"/>
                            </w:rPr>
                            <w:t>–</w:t>
                          </w:r>
                          <w:r>
                            <w:rPr>
                              <w:rFonts w:ascii="Mongolian Baiti" w:hAnsi="Mongolian Baiti"/>
                              <w:spacing w:val="-4"/>
                              <w:sz w:val="16"/>
                            </w:rPr>
                            <w:t xml:space="preserve"> </w:t>
                          </w:r>
                          <w:r>
                            <w:rPr>
                              <w:rFonts w:ascii="Cambria" w:hAnsi="Cambria"/>
                              <w:sz w:val="16"/>
                            </w:rPr>
                            <w:t>Наука</w:t>
                          </w:r>
                          <w:r>
                            <w:rPr>
                              <w:rFonts w:ascii="Cambria" w:hAnsi="Cambria"/>
                              <w:spacing w:val="2"/>
                              <w:sz w:val="16"/>
                            </w:rPr>
                            <w:t xml:space="preserve"> </w:t>
                          </w:r>
                          <w:r>
                            <w:rPr>
                              <w:rFonts w:ascii="Cambria" w:hAnsi="Cambria"/>
                              <w:sz w:val="16"/>
                            </w:rPr>
                            <w:t>и</w:t>
                          </w:r>
                          <w:r>
                            <w:rPr>
                              <w:rFonts w:ascii="Cambria" w:hAnsi="Cambria"/>
                              <w:spacing w:val="3"/>
                              <w:sz w:val="16"/>
                            </w:rPr>
                            <w:t xml:space="preserve"> </w:t>
                          </w:r>
                          <w:r>
                            <w:rPr>
                              <w:rFonts w:ascii="Cambria" w:hAnsi="Cambria"/>
                              <w:sz w:val="16"/>
                            </w:rPr>
                            <w:t>Бизнес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45846" id="_x0000_t202" coordsize="21600,21600" o:spt="202" path="m,l,21600r21600,l21600,xe">
              <v:stroke joinstyle="miter"/>
              <v:path gradientshapeok="t" o:connecttype="rect"/>
            </v:shapetype>
            <v:shape id="_x0000_s1057" type="#_x0000_t202" style="position:absolute;margin-left:197.75pt;margin-top:34.3pt;width:242.55pt;height:11.45pt;z-index:-164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" filled="f" stroked="f">
              <v:textbox inset="0,0,0,0">
                <w:txbxContent>
                  <w:p w14:paraId="0156915D" w14:textId="77777777" w:rsidR="000118AF" w:rsidRDefault="000118AF">
                    <w:pPr>
                      <w:spacing w:before="20"/>
                      <w:ind w:left="20"/>
                      <w:rPr>
                        <w:rFonts w:ascii="Cambria" w:hAnsi="Cambria"/>
                        <w:sz w:val="16"/>
                      </w:rPr>
                    </w:pPr>
                    <w:r>
                      <w:rPr>
                        <w:rFonts w:ascii="Cambria" w:hAnsi="Cambria"/>
                        <w:sz w:val="16"/>
                      </w:rPr>
                      <w:t>Международный</w:t>
                    </w:r>
                    <w:r>
                      <w:rPr>
                        <w:rFonts w:ascii="Cambria" w:hAnsi="Cambria"/>
                        <w:spacing w:val="2"/>
                        <w:sz w:val="16"/>
                      </w:rPr>
                      <w:t xml:space="preserve"> </w:t>
                    </w:r>
                    <w:r>
                      <w:rPr>
                        <w:rFonts w:ascii="Cambria" w:hAnsi="Cambria"/>
                        <w:sz w:val="16"/>
                      </w:rPr>
                      <w:t>электронный</w:t>
                    </w:r>
                    <w:r>
                      <w:rPr>
                        <w:rFonts w:ascii="Cambria" w:hAnsi="Cambria"/>
                        <w:spacing w:val="4"/>
                        <w:sz w:val="16"/>
                      </w:rPr>
                      <w:t xml:space="preserve"> </w:t>
                    </w:r>
                    <w:r>
                      <w:rPr>
                        <w:rFonts w:ascii="Cambria" w:hAnsi="Cambria"/>
                        <w:sz w:val="16"/>
                      </w:rPr>
                      <w:t>научный</w:t>
                    </w:r>
                    <w:r>
                      <w:rPr>
                        <w:rFonts w:ascii="Cambria" w:hAnsi="Cambria"/>
                        <w:spacing w:val="1"/>
                        <w:sz w:val="16"/>
                      </w:rPr>
                      <w:t xml:space="preserve"> </w:t>
                    </w:r>
                    <w:r>
                      <w:rPr>
                        <w:rFonts w:ascii="Cambria" w:hAnsi="Cambria"/>
                        <w:sz w:val="16"/>
                      </w:rPr>
                      <w:t xml:space="preserve">журнал </w:t>
                    </w:r>
                    <w:r>
                      <w:rPr>
                        <w:rFonts w:ascii="Mongolian Baiti" w:hAnsi="Mongolian Baiti"/>
                        <w:sz w:val="16"/>
                      </w:rPr>
                      <w:t>–</w:t>
                    </w:r>
                    <w:r>
                      <w:rPr>
                        <w:rFonts w:ascii="Mongolian Baiti" w:hAnsi="Mongolian Baiti"/>
                        <w:spacing w:val="-4"/>
                        <w:sz w:val="16"/>
                      </w:rPr>
                      <w:t xml:space="preserve"> </w:t>
                    </w:r>
                    <w:r>
                      <w:rPr>
                        <w:rFonts w:ascii="Cambria" w:hAnsi="Cambria"/>
                        <w:sz w:val="16"/>
                      </w:rPr>
                      <w:t>Наука</w:t>
                    </w:r>
                    <w:r>
                      <w:rPr>
                        <w:rFonts w:ascii="Cambria" w:hAnsi="Cambria"/>
                        <w:spacing w:val="2"/>
                        <w:sz w:val="16"/>
                      </w:rPr>
                      <w:t xml:space="preserve"> </w:t>
                    </w:r>
                    <w:r>
                      <w:rPr>
                        <w:rFonts w:ascii="Cambria" w:hAnsi="Cambria"/>
                        <w:sz w:val="16"/>
                      </w:rPr>
                      <w:t>и</w:t>
                    </w:r>
                    <w:r>
                      <w:rPr>
                        <w:rFonts w:ascii="Cambria" w:hAnsi="Cambria"/>
                        <w:spacing w:val="3"/>
                        <w:sz w:val="16"/>
                      </w:rPr>
                      <w:t xml:space="preserve"> </w:t>
                    </w:r>
                    <w:r>
                      <w:rPr>
                        <w:rFonts w:ascii="Cambria" w:hAnsi="Cambria"/>
                        <w:sz w:val="16"/>
                      </w:rPr>
                      <w:t>Бизнес</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CFAE" w14:textId="06A3443C" w:rsidR="000118AF" w:rsidRDefault="00932781">
    <w:pPr>
      <w:pStyle w:val="a3"/>
      <w:spacing w:line="14" w:lineRule="auto"/>
      <w:rPr>
        <w:sz w:val="20"/>
      </w:rPr>
    </w:pPr>
    <w:r>
      <w:rPr>
        <w:noProof/>
      </w:rPr>
      <mc:AlternateContent>
        <mc:Choice Requires="wps">
          <w:drawing>
            <wp:anchor distT="0" distB="0" distL="114300" distR="114300" simplePos="0" relativeHeight="486869504" behindDoc="1" locked="0" layoutInCell="1" allowOverlap="1" wp14:anchorId="47935E53" wp14:editId="781632AE">
              <wp:simplePos x="0" y="0"/>
              <wp:positionH relativeFrom="page">
                <wp:posOffset>701040</wp:posOffset>
              </wp:positionH>
              <wp:positionV relativeFrom="page">
                <wp:posOffset>580390</wp:posOffset>
              </wp:positionV>
              <wp:extent cx="6158230" cy="18415"/>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4A196" id="Rectangle 9" o:spid="_x0000_s1026" style="position:absolute;margin-left:55.2pt;margin-top:45.7pt;width:484.9pt;height:1.45pt;z-index:-164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6870016" behindDoc="1" locked="0" layoutInCell="1" allowOverlap="1" wp14:anchorId="7B967562" wp14:editId="31C0AD25">
              <wp:simplePos x="0" y="0"/>
              <wp:positionH relativeFrom="page">
                <wp:posOffset>2240280</wp:posOffset>
              </wp:positionH>
              <wp:positionV relativeFrom="page">
                <wp:posOffset>435610</wp:posOffset>
              </wp:positionV>
              <wp:extent cx="3081020" cy="14541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FFDD2" w14:textId="77777777" w:rsidR="000118AF" w:rsidRDefault="000118AF">
                          <w:pPr>
                            <w:spacing w:before="20"/>
                            <w:ind w:left="20"/>
                            <w:rPr>
                              <w:rFonts w:ascii="Cambria" w:hAnsi="Cambria"/>
                              <w:sz w:val="16"/>
                            </w:rPr>
                          </w:pPr>
                          <w:r>
                            <w:rPr>
                              <w:rFonts w:ascii="Cambria" w:hAnsi="Cambria"/>
                              <w:sz w:val="16"/>
                            </w:rPr>
                            <w:t>Международный</w:t>
                          </w:r>
                          <w:r>
                            <w:rPr>
                              <w:rFonts w:ascii="Cambria" w:hAnsi="Cambria"/>
                              <w:spacing w:val="2"/>
                              <w:sz w:val="16"/>
                            </w:rPr>
                            <w:t xml:space="preserve"> </w:t>
                          </w:r>
                          <w:r>
                            <w:rPr>
                              <w:rFonts w:ascii="Cambria" w:hAnsi="Cambria"/>
                              <w:sz w:val="16"/>
                            </w:rPr>
                            <w:t>электронный</w:t>
                          </w:r>
                          <w:r>
                            <w:rPr>
                              <w:rFonts w:ascii="Cambria" w:hAnsi="Cambria"/>
                              <w:spacing w:val="4"/>
                              <w:sz w:val="16"/>
                            </w:rPr>
                            <w:t xml:space="preserve"> </w:t>
                          </w:r>
                          <w:r>
                            <w:rPr>
                              <w:rFonts w:ascii="Cambria" w:hAnsi="Cambria"/>
                              <w:sz w:val="16"/>
                            </w:rPr>
                            <w:t>научный</w:t>
                          </w:r>
                          <w:r>
                            <w:rPr>
                              <w:rFonts w:ascii="Cambria" w:hAnsi="Cambria"/>
                              <w:spacing w:val="2"/>
                              <w:sz w:val="16"/>
                            </w:rPr>
                            <w:t xml:space="preserve"> </w:t>
                          </w:r>
                          <w:r>
                            <w:rPr>
                              <w:rFonts w:ascii="Cambria" w:hAnsi="Cambria"/>
                              <w:sz w:val="16"/>
                            </w:rPr>
                            <w:t xml:space="preserve">журнал </w:t>
                          </w:r>
                          <w:r>
                            <w:rPr>
                              <w:rFonts w:ascii="Mongolian Baiti" w:hAnsi="Mongolian Baiti"/>
                              <w:sz w:val="16"/>
                            </w:rPr>
                            <w:t>–</w:t>
                          </w:r>
                          <w:r>
                            <w:rPr>
                              <w:rFonts w:ascii="Mongolian Baiti" w:hAnsi="Mongolian Baiti"/>
                              <w:spacing w:val="-4"/>
                              <w:sz w:val="16"/>
                            </w:rPr>
                            <w:t xml:space="preserve"> </w:t>
                          </w:r>
                          <w:r>
                            <w:rPr>
                              <w:rFonts w:ascii="Cambria" w:hAnsi="Cambria"/>
                              <w:sz w:val="16"/>
                            </w:rPr>
                            <w:t>Наука</w:t>
                          </w:r>
                          <w:r>
                            <w:rPr>
                              <w:rFonts w:ascii="Cambria" w:hAnsi="Cambria"/>
                              <w:spacing w:val="2"/>
                              <w:sz w:val="16"/>
                            </w:rPr>
                            <w:t xml:space="preserve"> </w:t>
                          </w:r>
                          <w:r>
                            <w:rPr>
                              <w:rFonts w:ascii="Cambria" w:hAnsi="Cambria"/>
                              <w:sz w:val="16"/>
                            </w:rPr>
                            <w:t>и</w:t>
                          </w:r>
                          <w:r>
                            <w:rPr>
                              <w:rFonts w:ascii="Cambria" w:hAnsi="Cambria"/>
                              <w:spacing w:val="3"/>
                              <w:sz w:val="16"/>
                            </w:rPr>
                            <w:t xml:space="preserve"> </w:t>
                          </w:r>
                          <w:r>
                            <w:rPr>
                              <w:rFonts w:ascii="Cambria" w:hAnsi="Cambria"/>
                              <w:sz w:val="16"/>
                            </w:rPr>
                            <w:t>Бизнес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67562" id="_x0000_t202" coordsize="21600,21600" o:spt="202" path="m,l,21600r21600,l21600,xe">
              <v:stroke joinstyle="miter"/>
              <v:path gradientshapeok="t" o:connecttype="rect"/>
            </v:shapetype>
            <v:shape id="_x0000_s1059" type="#_x0000_t202" style="position:absolute;margin-left:176.4pt;margin-top:34.3pt;width:242.6pt;height:11.45pt;z-index:-164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" filled="f" stroked="f">
              <v:textbox inset="0,0,0,0">
                <w:txbxContent>
                  <w:p w14:paraId="3DBFFDD2" w14:textId="77777777" w:rsidR="000118AF" w:rsidRDefault="000118AF">
                    <w:pPr>
                      <w:spacing w:before="20"/>
                      <w:ind w:left="20"/>
                      <w:rPr>
                        <w:rFonts w:ascii="Cambria" w:hAnsi="Cambria"/>
                        <w:sz w:val="16"/>
                      </w:rPr>
                    </w:pPr>
                    <w:r>
                      <w:rPr>
                        <w:rFonts w:ascii="Cambria" w:hAnsi="Cambria"/>
                        <w:sz w:val="16"/>
                      </w:rPr>
                      <w:t>Международный</w:t>
                    </w:r>
                    <w:r>
                      <w:rPr>
                        <w:rFonts w:ascii="Cambria" w:hAnsi="Cambria"/>
                        <w:spacing w:val="2"/>
                        <w:sz w:val="16"/>
                      </w:rPr>
                      <w:t xml:space="preserve"> </w:t>
                    </w:r>
                    <w:r>
                      <w:rPr>
                        <w:rFonts w:ascii="Cambria" w:hAnsi="Cambria"/>
                        <w:sz w:val="16"/>
                      </w:rPr>
                      <w:t>электронный</w:t>
                    </w:r>
                    <w:r>
                      <w:rPr>
                        <w:rFonts w:ascii="Cambria" w:hAnsi="Cambria"/>
                        <w:spacing w:val="4"/>
                        <w:sz w:val="16"/>
                      </w:rPr>
                      <w:t xml:space="preserve"> </w:t>
                    </w:r>
                    <w:r>
                      <w:rPr>
                        <w:rFonts w:ascii="Cambria" w:hAnsi="Cambria"/>
                        <w:sz w:val="16"/>
                      </w:rPr>
                      <w:t>научный</w:t>
                    </w:r>
                    <w:r>
                      <w:rPr>
                        <w:rFonts w:ascii="Cambria" w:hAnsi="Cambria"/>
                        <w:spacing w:val="2"/>
                        <w:sz w:val="16"/>
                      </w:rPr>
                      <w:t xml:space="preserve"> </w:t>
                    </w:r>
                    <w:r>
                      <w:rPr>
                        <w:rFonts w:ascii="Cambria" w:hAnsi="Cambria"/>
                        <w:sz w:val="16"/>
                      </w:rPr>
                      <w:t xml:space="preserve">журнал </w:t>
                    </w:r>
                    <w:r>
                      <w:rPr>
                        <w:rFonts w:ascii="Mongolian Baiti" w:hAnsi="Mongolian Baiti"/>
                        <w:sz w:val="16"/>
                      </w:rPr>
                      <w:t>–</w:t>
                    </w:r>
                    <w:r>
                      <w:rPr>
                        <w:rFonts w:ascii="Mongolian Baiti" w:hAnsi="Mongolian Baiti"/>
                        <w:spacing w:val="-4"/>
                        <w:sz w:val="16"/>
                      </w:rPr>
                      <w:t xml:space="preserve"> </w:t>
                    </w:r>
                    <w:r>
                      <w:rPr>
                        <w:rFonts w:ascii="Cambria" w:hAnsi="Cambria"/>
                        <w:sz w:val="16"/>
                      </w:rPr>
                      <w:t>Наука</w:t>
                    </w:r>
                    <w:r>
                      <w:rPr>
                        <w:rFonts w:ascii="Cambria" w:hAnsi="Cambria"/>
                        <w:spacing w:val="2"/>
                        <w:sz w:val="16"/>
                      </w:rPr>
                      <w:t xml:space="preserve"> </w:t>
                    </w:r>
                    <w:r>
                      <w:rPr>
                        <w:rFonts w:ascii="Cambria" w:hAnsi="Cambria"/>
                        <w:sz w:val="16"/>
                      </w:rPr>
                      <w:t>и</w:t>
                    </w:r>
                    <w:r>
                      <w:rPr>
                        <w:rFonts w:ascii="Cambria" w:hAnsi="Cambria"/>
                        <w:spacing w:val="3"/>
                        <w:sz w:val="16"/>
                      </w:rPr>
                      <w:t xml:space="preserve"> </w:t>
                    </w:r>
                    <w:r>
                      <w:rPr>
                        <w:rFonts w:ascii="Cambria" w:hAnsi="Cambria"/>
                        <w:sz w:val="16"/>
                      </w:rPr>
                      <w:t>Бизнес</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7FAB" w14:textId="621D7A69" w:rsidR="000118AF" w:rsidRDefault="00932781">
    <w:pPr>
      <w:pStyle w:val="a3"/>
      <w:spacing w:line="14" w:lineRule="auto"/>
      <w:rPr>
        <w:sz w:val="20"/>
      </w:rPr>
    </w:pPr>
    <w:r>
      <w:rPr>
        <w:noProof/>
      </w:rPr>
      <mc:AlternateContent>
        <mc:Choice Requires="wps">
          <w:drawing>
            <wp:anchor distT="0" distB="0" distL="114300" distR="114300" simplePos="0" relativeHeight="486871040" behindDoc="1" locked="0" layoutInCell="1" allowOverlap="1" wp14:anchorId="77F0C994" wp14:editId="034DFE32">
              <wp:simplePos x="0" y="0"/>
              <wp:positionH relativeFrom="page">
                <wp:posOffset>701040</wp:posOffset>
              </wp:positionH>
              <wp:positionV relativeFrom="page">
                <wp:posOffset>580390</wp:posOffset>
              </wp:positionV>
              <wp:extent cx="6158230" cy="1841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C284B" id="Rectangle 6" o:spid="_x0000_s1026" style="position:absolute;margin-left:55.2pt;margin-top:45.7pt;width:484.9pt;height:1.45pt;z-index:-164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" fillcolor="black" stroked="f">
              <w10:wrap anchorx="page" anchory="page"/>
            </v:rect>
          </w:pict>
        </mc:Fallback>
      </mc:AlternateContent>
    </w:r>
    <w:r>
      <w:rPr>
        <w:noProof/>
      </w:rPr>
      <mc:AlternateContent>
        <mc:Choice Requires="wps">
          <w:drawing>
            <wp:anchor distT="0" distB="0" distL="114300" distR="114300" simplePos="0" relativeHeight="486871552" behindDoc="1" locked="0" layoutInCell="1" allowOverlap="1" wp14:anchorId="6B7229E6" wp14:editId="2F4B33E0">
              <wp:simplePos x="0" y="0"/>
              <wp:positionH relativeFrom="page">
                <wp:posOffset>2240280</wp:posOffset>
              </wp:positionH>
              <wp:positionV relativeFrom="page">
                <wp:posOffset>435610</wp:posOffset>
              </wp:positionV>
              <wp:extent cx="3081020" cy="14541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9D08D" w14:textId="77777777" w:rsidR="000118AF" w:rsidRDefault="000118AF">
                          <w:pPr>
                            <w:spacing w:before="20"/>
                            <w:ind w:left="20"/>
                            <w:rPr>
                              <w:rFonts w:ascii="Cambria" w:hAnsi="Cambria"/>
                              <w:sz w:val="16"/>
                            </w:rPr>
                          </w:pPr>
                          <w:r>
                            <w:rPr>
                              <w:rFonts w:ascii="Cambria" w:hAnsi="Cambria"/>
                              <w:sz w:val="16"/>
                            </w:rPr>
                            <w:t>Международный</w:t>
                          </w:r>
                          <w:r>
                            <w:rPr>
                              <w:rFonts w:ascii="Cambria" w:hAnsi="Cambria"/>
                              <w:spacing w:val="2"/>
                              <w:sz w:val="16"/>
                            </w:rPr>
                            <w:t xml:space="preserve"> </w:t>
                          </w:r>
                          <w:r>
                            <w:rPr>
                              <w:rFonts w:ascii="Cambria" w:hAnsi="Cambria"/>
                              <w:sz w:val="16"/>
                            </w:rPr>
                            <w:t>электронный</w:t>
                          </w:r>
                          <w:r>
                            <w:rPr>
                              <w:rFonts w:ascii="Cambria" w:hAnsi="Cambria"/>
                              <w:spacing w:val="4"/>
                              <w:sz w:val="16"/>
                            </w:rPr>
                            <w:t xml:space="preserve"> </w:t>
                          </w:r>
                          <w:r>
                            <w:rPr>
                              <w:rFonts w:ascii="Cambria" w:hAnsi="Cambria"/>
                              <w:sz w:val="16"/>
                            </w:rPr>
                            <w:t>научный</w:t>
                          </w:r>
                          <w:r>
                            <w:rPr>
                              <w:rFonts w:ascii="Cambria" w:hAnsi="Cambria"/>
                              <w:spacing w:val="2"/>
                              <w:sz w:val="16"/>
                            </w:rPr>
                            <w:t xml:space="preserve"> </w:t>
                          </w:r>
                          <w:r>
                            <w:rPr>
                              <w:rFonts w:ascii="Cambria" w:hAnsi="Cambria"/>
                              <w:sz w:val="16"/>
                            </w:rPr>
                            <w:t xml:space="preserve">журнал </w:t>
                          </w:r>
                          <w:r>
                            <w:rPr>
                              <w:rFonts w:ascii="Mongolian Baiti" w:hAnsi="Mongolian Baiti"/>
                              <w:sz w:val="16"/>
                            </w:rPr>
                            <w:t>–</w:t>
                          </w:r>
                          <w:r>
                            <w:rPr>
                              <w:rFonts w:ascii="Mongolian Baiti" w:hAnsi="Mongolian Baiti"/>
                              <w:spacing w:val="-4"/>
                              <w:sz w:val="16"/>
                            </w:rPr>
                            <w:t xml:space="preserve"> </w:t>
                          </w:r>
                          <w:r>
                            <w:rPr>
                              <w:rFonts w:ascii="Cambria" w:hAnsi="Cambria"/>
                              <w:sz w:val="16"/>
                            </w:rPr>
                            <w:t>Наука</w:t>
                          </w:r>
                          <w:r>
                            <w:rPr>
                              <w:rFonts w:ascii="Cambria" w:hAnsi="Cambria"/>
                              <w:spacing w:val="2"/>
                              <w:sz w:val="16"/>
                            </w:rPr>
                            <w:t xml:space="preserve"> </w:t>
                          </w:r>
                          <w:r>
                            <w:rPr>
                              <w:rFonts w:ascii="Cambria" w:hAnsi="Cambria"/>
                              <w:sz w:val="16"/>
                            </w:rPr>
                            <w:t>и</w:t>
                          </w:r>
                          <w:r>
                            <w:rPr>
                              <w:rFonts w:ascii="Cambria" w:hAnsi="Cambria"/>
                              <w:spacing w:val="3"/>
                              <w:sz w:val="16"/>
                            </w:rPr>
                            <w:t xml:space="preserve"> </w:t>
                          </w:r>
                          <w:r>
                            <w:rPr>
                              <w:rFonts w:ascii="Cambria" w:hAnsi="Cambria"/>
                              <w:sz w:val="16"/>
                            </w:rPr>
                            <w:t>Бизнес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229E6" id="_x0000_t202" coordsize="21600,21600" o:spt="202" path="m,l,21600r21600,l21600,xe">
              <v:stroke joinstyle="miter"/>
              <v:path gradientshapeok="t" o:connecttype="rect"/>
            </v:shapetype>
            <v:shape id="_x0000_s1061" type="#_x0000_t202" style="position:absolute;margin-left:176.4pt;margin-top:34.3pt;width:242.6pt;height:11.45pt;z-index:-164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" filled="f" stroked="f">
              <v:textbox inset="0,0,0,0">
                <w:txbxContent>
                  <w:p w14:paraId="62C9D08D" w14:textId="77777777" w:rsidR="000118AF" w:rsidRDefault="000118AF">
                    <w:pPr>
                      <w:spacing w:before="20"/>
                      <w:ind w:left="20"/>
                      <w:rPr>
                        <w:rFonts w:ascii="Cambria" w:hAnsi="Cambria"/>
                        <w:sz w:val="16"/>
                      </w:rPr>
                    </w:pPr>
                    <w:r>
                      <w:rPr>
                        <w:rFonts w:ascii="Cambria" w:hAnsi="Cambria"/>
                        <w:sz w:val="16"/>
                      </w:rPr>
                      <w:t>Международный</w:t>
                    </w:r>
                    <w:r>
                      <w:rPr>
                        <w:rFonts w:ascii="Cambria" w:hAnsi="Cambria"/>
                        <w:spacing w:val="2"/>
                        <w:sz w:val="16"/>
                      </w:rPr>
                      <w:t xml:space="preserve"> </w:t>
                    </w:r>
                    <w:r>
                      <w:rPr>
                        <w:rFonts w:ascii="Cambria" w:hAnsi="Cambria"/>
                        <w:sz w:val="16"/>
                      </w:rPr>
                      <w:t>электронный</w:t>
                    </w:r>
                    <w:r>
                      <w:rPr>
                        <w:rFonts w:ascii="Cambria" w:hAnsi="Cambria"/>
                        <w:spacing w:val="4"/>
                        <w:sz w:val="16"/>
                      </w:rPr>
                      <w:t xml:space="preserve"> </w:t>
                    </w:r>
                    <w:r>
                      <w:rPr>
                        <w:rFonts w:ascii="Cambria" w:hAnsi="Cambria"/>
                        <w:sz w:val="16"/>
                      </w:rPr>
                      <w:t>научный</w:t>
                    </w:r>
                    <w:r>
                      <w:rPr>
                        <w:rFonts w:ascii="Cambria" w:hAnsi="Cambria"/>
                        <w:spacing w:val="2"/>
                        <w:sz w:val="16"/>
                      </w:rPr>
                      <w:t xml:space="preserve"> </w:t>
                    </w:r>
                    <w:r>
                      <w:rPr>
                        <w:rFonts w:ascii="Cambria" w:hAnsi="Cambria"/>
                        <w:sz w:val="16"/>
                      </w:rPr>
                      <w:t xml:space="preserve">журнал </w:t>
                    </w:r>
                    <w:r>
                      <w:rPr>
                        <w:rFonts w:ascii="Mongolian Baiti" w:hAnsi="Mongolian Baiti"/>
                        <w:sz w:val="16"/>
                      </w:rPr>
                      <w:t>–</w:t>
                    </w:r>
                    <w:r>
                      <w:rPr>
                        <w:rFonts w:ascii="Mongolian Baiti" w:hAnsi="Mongolian Baiti"/>
                        <w:spacing w:val="-4"/>
                        <w:sz w:val="16"/>
                      </w:rPr>
                      <w:t xml:space="preserve"> </w:t>
                    </w:r>
                    <w:r>
                      <w:rPr>
                        <w:rFonts w:ascii="Cambria" w:hAnsi="Cambria"/>
                        <w:sz w:val="16"/>
                      </w:rPr>
                      <w:t>Наука</w:t>
                    </w:r>
                    <w:r>
                      <w:rPr>
                        <w:rFonts w:ascii="Cambria" w:hAnsi="Cambria"/>
                        <w:spacing w:val="2"/>
                        <w:sz w:val="16"/>
                      </w:rPr>
                      <w:t xml:space="preserve"> </w:t>
                    </w:r>
                    <w:r>
                      <w:rPr>
                        <w:rFonts w:ascii="Cambria" w:hAnsi="Cambria"/>
                        <w:sz w:val="16"/>
                      </w:rPr>
                      <w:t>и</w:t>
                    </w:r>
                    <w:r>
                      <w:rPr>
                        <w:rFonts w:ascii="Cambria" w:hAnsi="Cambria"/>
                        <w:spacing w:val="3"/>
                        <w:sz w:val="16"/>
                      </w:rPr>
                      <w:t xml:space="preserve"> </w:t>
                    </w:r>
                    <w:r>
                      <w:rPr>
                        <w:rFonts w:ascii="Cambria" w:hAnsi="Cambria"/>
                        <w:sz w:val="16"/>
                      </w:rPr>
                      <w:t>Бизнес</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489" w14:textId="31BEBA74" w:rsidR="000118AF" w:rsidRDefault="00932781">
    <w:pPr>
      <w:pStyle w:val="a3"/>
      <w:spacing w:line="14" w:lineRule="auto"/>
      <w:rPr>
        <w:sz w:val="20"/>
      </w:rPr>
    </w:pPr>
    <w:r>
      <w:rPr>
        <w:noProof/>
      </w:rPr>
      <mc:AlternateContent>
        <mc:Choice Requires="wps">
          <w:drawing>
            <wp:anchor distT="0" distB="0" distL="114300" distR="114300" simplePos="0" relativeHeight="486872576" behindDoc="1" locked="0" layoutInCell="1" allowOverlap="1" wp14:anchorId="41E55CA4" wp14:editId="51CC9D63">
              <wp:simplePos x="0" y="0"/>
              <wp:positionH relativeFrom="page">
                <wp:posOffset>1062355</wp:posOffset>
              </wp:positionH>
              <wp:positionV relativeFrom="page">
                <wp:posOffset>580390</wp:posOffset>
              </wp:positionV>
              <wp:extent cx="5977890" cy="1841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BF048" id="Rectangle 3" o:spid="_x0000_s1026" style="position:absolute;margin-left:83.65pt;margin-top:45.7pt;width:470.7pt;height:1.45pt;z-index:-164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873088" behindDoc="1" locked="0" layoutInCell="1" allowOverlap="1" wp14:anchorId="171FC590" wp14:editId="5274AB89">
              <wp:simplePos x="0" y="0"/>
              <wp:positionH relativeFrom="page">
                <wp:posOffset>2511425</wp:posOffset>
              </wp:positionH>
              <wp:positionV relativeFrom="page">
                <wp:posOffset>435610</wp:posOffset>
              </wp:positionV>
              <wp:extent cx="3080385" cy="1454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B3FB4" w14:textId="77777777" w:rsidR="000118AF" w:rsidRDefault="000118AF">
                          <w:pPr>
                            <w:spacing w:before="20"/>
                            <w:ind w:left="20"/>
                            <w:rPr>
                              <w:rFonts w:ascii="Cambria" w:hAnsi="Cambria"/>
                              <w:sz w:val="16"/>
                            </w:rPr>
                          </w:pPr>
                          <w:r>
                            <w:rPr>
                              <w:rFonts w:ascii="Cambria" w:hAnsi="Cambria"/>
                              <w:sz w:val="16"/>
                            </w:rPr>
                            <w:t>Международный</w:t>
                          </w:r>
                          <w:r>
                            <w:rPr>
                              <w:rFonts w:ascii="Cambria" w:hAnsi="Cambria"/>
                              <w:spacing w:val="2"/>
                              <w:sz w:val="16"/>
                            </w:rPr>
                            <w:t xml:space="preserve"> </w:t>
                          </w:r>
                          <w:r>
                            <w:rPr>
                              <w:rFonts w:ascii="Cambria" w:hAnsi="Cambria"/>
                              <w:sz w:val="16"/>
                            </w:rPr>
                            <w:t>электронный</w:t>
                          </w:r>
                          <w:r>
                            <w:rPr>
                              <w:rFonts w:ascii="Cambria" w:hAnsi="Cambria"/>
                              <w:spacing w:val="4"/>
                              <w:sz w:val="16"/>
                            </w:rPr>
                            <w:t xml:space="preserve"> </w:t>
                          </w:r>
                          <w:r>
                            <w:rPr>
                              <w:rFonts w:ascii="Cambria" w:hAnsi="Cambria"/>
                              <w:sz w:val="16"/>
                            </w:rPr>
                            <w:t>научный</w:t>
                          </w:r>
                          <w:r>
                            <w:rPr>
                              <w:rFonts w:ascii="Cambria" w:hAnsi="Cambria"/>
                              <w:spacing w:val="1"/>
                              <w:sz w:val="16"/>
                            </w:rPr>
                            <w:t xml:space="preserve"> </w:t>
                          </w:r>
                          <w:r>
                            <w:rPr>
                              <w:rFonts w:ascii="Cambria" w:hAnsi="Cambria"/>
                              <w:sz w:val="16"/>
                            </w:rPr>
                            <w:t xml:space="preserve">журнал </w:t>
                          </w:r>
                          <w:r>
                            <w:rPr>
                              <w:rFonts w:ascii="Mongolian Baiti" w:hAnsi="Mongolian Baiti"/>
                              <w:sz w:val="16"/>
                            </w:rPr>
                            <w:t>–</w:t>
                          </w:r>
                          <w:r>
                            <w:rPr>
                              <w:rFonts w:ascii="Mongolian Baiti" w:hAnsi="Mongolian Baiti"/>
                              <w:spacing w:val="-4"/>
                              <w:sz w:val="16"/>
                            </w:rPr>
                            <w:t xml:space="preserve"> </w:t>
                          </w:r>
                          <w:r>
                            <w:rPr>
                              <w:rFonts w:ascii="Cambria" w:hAnsi="Cambria"/>
                              <w:sz w:val="16"/>
                            </w:rPr>
                            <w:t>Наука</w:t>
                          </w:r>
                          <w:r>
                            <w:rPr>
                              <w:rFonts w:ascii="Cambria" w:hAnsi="Cambria"/>
                              <w:spacing w:val="2"/>
                              <w:sz w:val="16"/>
                            </w:rPr>
                            <w:t xml:space="preserve"> </w:t>
                          </w:r>
                          <w:r>
                            <w:rPr>
                              <w:rFonts w:ascii="Cambria" w:hAnsi="Cambria"/>
                              <w:sz w:val="16"/>
                            </w:rPr>
                            <w:t>и</w:t>
                          </w:r>
                          <w:r>
                            <w:rPr>
                              <w:rFonts w:ascii="Cambria" w:hAnsi="Cambria"/>
                              <w:spacing w:val="3"/>
                              <w:sz w:val="16"/>
                            </w:rPr>
                            <w:t xml:space="preserve"> </w:t>
                          </w:r>
                          <w:r>
                            <w:rPr>
                              <w:rFonts w:ascii="Cambria" w:hAnsi="Cambria"/>
                              <w:sz w:val="16"/>
                            </w:rPr>
                            <w:t>Бизнес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FC590" id="_x0000_t202" coordsize="21600,21600" o:spt="202" path="m,l,21600r21600,l21600,xe">
              <v:stroke joinstyle="miter"/>
              <v:path gradientshapeok="t" o:connecttype="rect"/>
            </v:shapetype>
            <v:shape id="_x0000_s1063" type="#_x0000_t202" style="position:absolute;margin-left:197.75pt;margin-top:34.3pt;width:242.55pt;height:11.45pt;z-index:-164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" filled="f" stroked="f">
              <v:textbox inset="0,0,0,0">
                <w:txbxContent>
                  <w:p w14:paraId="56EB3FB4" w14:textId="77777777" w:rsidR="000118AF" w:rsidRDefault="000118AF">
                    <w:pPr>
                      <w:spacing w:before="20"/>
                      <w:ind w:left="20"/>
                      <w:rPr>
                        <w:rFonts w:ascii="Cambria" w:hAnsi="Cambria"/>
                        <w:sz w:val="16"/>
                      </w:rPr>
                    </w:pPr>
                    <w:r>
                      <w:rPr>
                        <w:rFonts w:ascii="Cambria" w:hAnsi="Cambria"/>
                        <w:sz w:val="16"/>
                      </w:rPr>
                      <w:t>Международный</w:t>
                    </w:r>
                    <w:r>
                      <w:rPr>
                        <w:rFonts w:ascii="Cambria" w:hAnsi="Cambria"/>
                        <w:spacing w:val="2"/>
                        <w:sz w:val="16"/>
                      </w:rPr>
                      <w:t xml:space="preserve"> </w:t>
                    </w:r>
                    <w:r>
                      <w:rPr>
                        <w:rFonts w:ascii="Cambria" w:hAnsi="Cambria"/>
                        <w:sz w:val="16"/>
                      </w:rPr>
                      <w:t>электронный</w:t>
                    </w:r>
                    <w:r>
                      <w:rPr>
                        <w:rFonts w:ascii="Cambria" w:hAnsi="Cambria"/>
                        <w:spacing w:val="4"/>
                        <w:sz w:val="16"/>
                      </w:rPr>
                      <w:t xml:space="preserve"> </w:t>
                    </w:r>
                    <w:r>
                      <w:rPr>
                        <w:rFonts w:ascii="Cambria" w:hAnsi="Cambria"/>
                        <w:sz w:val="16"/>
                      </w:rPr>
                      <w:t>научный</w:t>
                    </w:r>
                    <w:r>
                      <w:rPr>
                        <w:rFonts w:ascii="Cambria" w:hAnsi="Cambria"/>
                        <w:spacing w:val="1"/>
                        <w:sz w:val="16"/>
                      </w:rPr>
                      <w:t xml:space="preserve"> </w:t>
                    </w:r>
                    <w:r>
                      <w:rPr>
                        <w:rFonts w:ascii="Cambria" w:hAnsi="Cambria"/>
                        <w:sz w:val="16"/>
                      </w:rPr>
                      <w:t xml:space="preserve">журнал </w:t>
                    </w:r>
                    <w:r>
                      <w:rPr>
                        <w:rFonts w:ascii="Mongolian Baiti" w:hAnsi="Mongolian Baiti"/>
                        <w:sz w:val="16"/>
                      </w:rPr>
                      <w:t>–</w:t>
                    </w:r>
                    <w:r>
                      <w:rPr>
                        <w:rFonts w:ascii="Mongolian Baiti" w:hAnsi="Mongolian Baiti"/>
                        <w:spacing w:val="-4"/>
                        <w:sz w:val="16"/>
                      </w:rPr>
                      <w:t xml:space="preserve"> </w:t>
                    </w:r>
                    <w:r>
                      <w:rPr>
                        <w:rFonts w:ascii="Cambria" w:hAnsi="Cambria"/>
                        <w:sz w:val="16"/>
                      </w:rPr>
                      <w:t>Наука</w:t>
                    </w:r>
                    <w:r>
                      <w:rPr>
                        <w:rFonts w:ascii="Cambria" w:hAnsi="Cambria"/>
                        <w:spacing w:val="2"/>
                        <w:sz w:val="16"/>
                      </w:rPr>
                      <w:t xml:space="preserve"> </w:t>
                    </w:r>
                    <w:r>
                      <w:rPr>
                        <w:rFonts w:ascii="Cambria" w:hAnsi="Cambria"/>
                        <w:sz w:val="16"/>
                      </w:rPr>
                      <w:t>и</w:t>
                    </w:r>
                    <w:r>
                      <w:rPr>
                        <w:rFonts w:ascii="Cambria" w:hAnsi="Cambria"/>
                        <w:spacing w:val="3"/>
                        <w:sz w:val="16"/>
                      </w:rPr>
                      <w:t xml:space="preserve"> </w:t>
                    </w:r>
                    <w:r>
                      <w:rPr>
                        <w:rFonts w:ascii="Cambria" w:hAnsi="Cambria"/>
                        <w:sz w:val="16"/>
                      </w:rPr>
                      <w:t>Бизнес</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E01"/>
    <w:multiLevelType w:val="hybridMultilevel"/>
    <w:tmpl w:val="231667AE"/>
    <w:lvl w:ilvl="0" w:tplc="1A5E07AA">
      <w:start w:val="1"/>
      <w:numFmt w:val="decimal"/>
      <w:lvlText w:val="%1"/>
      <w:lvlJc w:val="left"/>
      <w:pPr>
        <w:ind w:left="923" w:hanging="250"/>
      </w:pPr>
      <w:rPr>
        <w:rFonts w:ascii="Times New Roman" w:eastAsia="Times New Roman" w:hAnsi="Times New Roman" w:cs="Times New Roman" w:hint="default"/>
        <w:i/>
        <w:iCs/>
        <w:w w:val="99"/>
        <w:sz w:val="20"/>
        <w:szCs w:val="20"/>
        <w:lang w:val="ru-RU" w:eastAsia="en-US" w:bidi="ar-SA"/>
      </w:rPr>
    </w:lvl>
    <w:lvl w:ilvl="1" w:tplc="6D746E5C">
      <w:start w:val="1"/>
      <w:numFmt w:val="decimal"/>
      <w:lvlText w:val="%2."/>
      <w:lvlJc w:val="left"/>
      <w:pPr>
        <w:ind w:left="2222" w:hanging="732"/>
      </w:pPr>
      <w:rPr>
        <w:rFonts w:ascii="Times New Roman" w:eastAsia="Times New Roman" w:hAnsi="Times New Roman" w:cs="Times New Roman" w:hint="default"/>
        <w:w w:val="100"/>
        <w:sz w:val="22"/>
        <w:szCs w:val="22"/>
        <w:lang w:val="ru-RU" w:eastAsia="en-US" w:bidi="ar-SA"/>
      </w:rPr>
    </w:lvl>
    <w:lvl w:ilvl="2" w:tplc="3438CA78">
      <w:numFmt w:val="bullet"/>
      <w:lvlText w:val="•"/>
      <w:lvlJc w:val="left"/>
      <w:pPr>
        <w:ind w:left="3174" w:hanging="732"/>
      </w:pPr>
      <w:rPr>
        <w:rFonts w:hint="default"/>
        <w:lang w:val="ru-RU" w:eastAsia="en-US" w:bidi="ar-SA"/>
      </w:rPr>
    </w:lvl>
    <w:lvl w:ilvl="3" w:tplc="1372388C">
      <w:numFmt w:val="bullet"/>
      <w:lvlText w:val="•"/>
      <w:lvlJc w:val="left"/>
      <w:pPr>
        <w:ind w:left="4128" w:hanging="732"/>
      </w:pPr>
      <w:rPr>
        <w:rFonts w:hint="default"/>
        <w:lang w:val="ru-RU" w:eastAsia="en-US" w:bidi="ar-SA"/>
      </w:rPr>
    </w:lvl>
    <w:lvl w:ilvl="4" w:tplc="B90A2918">
      <w:numFmt w:val="bullet"/>
      <w:lvlText w:val="•"/>
      <w:lvlJc w:val="left"/>
      <w:pPr>
        <w:ind w:left="5082" w:hanging="732"/>
      </w:pPr>
      <w:rPr>
        <w:rFonts w:hint="default"/>
        <w:lang w:val="ru-RU" w:eastAsia="en-US" w:bidi="ar-SA"/>
      </w:rPr>
    </w:lvl>
    <w:lvl w:ilvl="5" w:tplc="F1F045F8">
      <w:numFmt w:val="bullet"/>
      <w:lvlText w:val="•"/>
      <w:lvlJc w:val="left"/>
      <w:pPr>
        <w:ind w:left="6036" w:hanging="732"/>
      </w:pPr>
      <w:rPr>
        <w:rFonts w:hint="default"/>
        <w:lang w:val="ru-RU" w:eastAsia="en-US" w:bidi="ar-SA"/>
      </w:rPr>
    </w:lvl>
    <w:lvl w:ilvl="6" w:tplc="CDC6DE3A">
      <w:numFmt w:val="bullet"/>
      <w:lvlText w:val="•"/>
      <w:lvlJc w:val="left"/>
      <w:pPr>
        <w:ind w:left="6990" w:hanging="732"/>
      </w:pPr>
      <w:rPr>
        <w:rFonts w:hint="default"/>
        <w:lang w:val="ru-RU" w:eastAsia="en-US" w:bidi="ar-SA"/>
      </w:rPr>
    </w:lvl>
    <w:lvl w:ilvl="7" w:tplc="F60A5FA2">
      <w:numFmt w:val="bullet"/>
      <w:lvlText w:val="•"/>
      <w:lvlJc w:val="left"/>
      <w:pPr>
        <w:ind w:left="7944" w:hanging="732"/>
      </w:pPr>
      <w:rPr>
        <w:rFonts w:hint="default"/>
        <w:lang w:val="ru-RU" w:eastAsia="en-US" w:bidi="ar-SA"/>
      </w:rPr>
    </w:lvl>
    <w:lvl w:ilvl="8" w:tplc="69185024">
      <w:numFmt w:val="bullet"/>
      <w:lvlText w:val="•"/>
      <w:lvlJc w:val="left"/>
      <w:pPr>
        <w:ind w:left="8898" w:hanging="732"/>
      </w:pPr>
      <w:rPr>
        <w:rFonts w:hint="default"/>
        <w:lang w:val="ru-RU" w:eastAsia="en-US" w:bidi="ar-SA"/>
      </w:rPr>
    </w:lvl>
  </w:abstractNum>
  <w:abstractNum w:abstractNumId="1" w15:restartNumberingAfterBreak="0">
    <w:nsid w:val="173B6F7D"/>
    <w:multiLevelType w:val="hybridMultilevel"/>
    <w:tmpl w:val="DA186CD2"/>
    <w:lvl w:ilvl="0" w:tplc="24E6DF64">
      <w:start w:val="1"/>
      <w:numFmt w:val="decimal"/>
      <w:lvlText w:val="%1."/>
      <w:lvlJc w:val="left"/>
      <w:pPr>
        <w:ind w:left="1502" w:hanging="437"/>
      </w:pPr>
      <w:rPr>
        <w:rFonts w:ascii="Times New Roman" w:eastAsia="Times New Roman" w:hAnsi="Times New Roman" w:cs="Times New Roman" w:hint="default"/>
        <w:b/>
        <w:bCs/>
        <w:i/>
        <w:iCs/>
        <w:w w:val="100"/>
        <w:sz w:val="24"/>
        <w:szCs w:val="24"/>
        <w:lang w:val="ru-RU" w:eastAsia="en-US" w:bidi="ar-SA"/>
      </w:rPr>
    </w:lvl>
    <w:lvl w:ilvl="1" w:tplc="B8FE62A8">
      <w:numFmt w:val="bullet"/>
      <w:lvlText w:val="•"/>
      <w:lvlJc w:val="left"/>
      <w:pPr>
        <w:ind w:left="2430" w:hanging="437"/>
      </w:pPr>
      <w:rPr>
        <w:rFonts w:hint="default"/>
        <w:lang w:val="ru-RU" w:eastAsia="en-US" w:bidi="ar-SA"/>
      </w:rPr>
    </w:lvl>
    <w:lvl w:ilvl="2" w:tplc="3BBAD1D2">
      <w:numFmt w:val="bullet"/>
      <w:lvlText w:val="•"/>
      <w:lvlJc w:val="left"/>
      <w:pPr>
        <w:ind w:left="3361" w:hanging="437"/>
      </w:pPr>
      <w:rPr>
        <w:rFonts w:hint="default"/>
        <w:lang w:val="ru-RU" w:eastAsia="en-US" w:bidi="ar-SA"/>
      </w:rPr>
    </w:lvl>
    <w:lvl w:ilvl="3" w:tplc="DAE417B2">
      <w:numFmt w:val="bullet"/>
      <w:lvlText w:val="•"/>
      <w:lvlJc w:val="left"/>
      <w:pPr>
        <w:ind w:left="4291" w:hanging="437"/>
      </w:pPr>
      <w:rPr>
        <w:rFonts w:hint="default"/>
        <w:lang w:val="ru-RU" w:eastAsia="en-US" w:bidi="ar-SA"/>
      </w:rPr>
    </w:lvl>
    <w:lvl w:ilvl="4" w:tplc="464E6FCC">
      <w:numFmt w:val="bullet"/>
      <w:lvlText w:val="•"/>
      <w:lvlJc w:val="left"/>
      <w:pPr>
        <w:ind w:left="5222" w:hanging="437"/>
      </w:pPr>
      <w:rPr>
        <w:rFonts w:hint="default"/>
        <w:lang w:val="ru-RU" w:eastAsia="en-US" w:bidi="ar-SA"/>
      </w:rPr>
    </w:lvl>
    <w:lvl w:ilvl="5" w:tplc="40602318">
      <w:numFmt w:val="bullet"/>
      <w:lvlText w:val="•"/>
      <w:lvlJc w:val="left"/>
      <w:pPr>
        <w:ind w:left="6153" w:hanging="437"/>
      </w:pPr>
      <w:rPr>
        <w:rFonts w:hint="default"/>
        <w:lang w:val="ru-RU" w:eastAsia="en-US" w:bidi="ar-SA"/>
      </w:rPr>
    </w:lvl>
    <w:lvl w:ilvl="6" w:tplc="DCF2D9E0">
      <w:numFmt w:val="bullet"/>
      <w:lvlText w:val="•"/>
      <w:lvlJc w:val="left"/>
      <w:pPr>
        <w:ind w:left="7083" w:hanging="437"/>
      </w:pPr>
      <w:rPr>
        <w:rFonts w:hint="default"/>
        <w:lang w:val="ru-RU" w:eastAsia="en-US" w:bidi="ar-SA"/>
      </w:rPr>
    </w:lvl>
    <w:lvl w:ilvl="7" w:tplc="F90CCF54">
      <w:numFmt w:val="bullet"/>
      <w:lvlText w:val="•"/>
      <w:lvlJc w:val="left"/>
      <w:pPr>
        <w:ind w:left="8014" w:hanging="437"/>
      </w:pPr>
      <w:rPr>
        <w:rFonts w:hint="default"/>
        <w:lang w:val="ru-RU" w:eastAsia="en-US" w:bidi="ar-SA"/>
      </w:rPr>
    </w:lvl>
    <w:lvl w:ilvl="8" w:tplc="64BA9558">
      <w:numFmt w:val="bullet"/>
      <w:lvlText w:val="•"/>
      <w:lvlJc w:val="left"/>
      <w:pPr>
        <w:ind w:left="8945" w:hanging="437"/>
      </w:pPr>
      <w:rPr>
        <w:rFonts w:hint="default"/>
        <w:lang w:val="ru-RU" w:eastAsia="en-US" w:bidi="ar-SA"/>
      </w:rPr>
    </w:lvl>
  </w:abstractNum>
  <w:abstractNum w:abstractNumId="2" w15:restartNumberingAfterBreak="0">
    <w:nsid w:val="19D24FC9"/>
    <w:multiLevelType w:val="hybridMultilevel"/>
    <w:tmpl w:val="2230DF90"/>
    <w:lvl w:ilvl="0" w:tplc="150A6A08">
      <w:start w:val="1"/>
      <w:numFmt w:val="decimal"/>
      <w:lvlText w:val="%1)"/>
      <w:lvlJc w:val="left"/>
      <w:pPr>
        <w:ind w:left="1502" w:hanging="437"/>
      </w:pPr>
      <w:rPr>
        <w:rFonts w:hint="default"/>
        <w:i/>
        <w:iCs/>
        <w:spacing w:val="0"/>
        <w:w w:val="99"/>
        <w:lang w:val="ru-RU" w:eastAsia="en-US" w:bidi="ar-SA"/>
      </w:rPr>
    </w:lvl>
    <w:lvl w:ilvl="1" w:tplc="4198BD58">
      <w:numFmt w:val="bullet"/>
      <w:lvlText w:val="•"/>
      <w:lvlJc w:val="left"/>
      <w:pPr>
        <w:ind w:left="2430" w:hanging="437"/>
      </w:pPr>
      <w:rPr>
        <w:rFonts w:hint="default"/>
        <w:lang w:val="ru-RU" w:eastAsia="en-US" w:bidi="ar-SA"/>
      </w:rPr>
    </w:lvl>
    <w:lvl w:ilvl="2" w:tplc="6E7E3A50">
      <w:numFmt w:val="bullet"/>
      <w:lvlText w:val="•"/>
      <w:lvlJc w:val="left"/>
      <w:pPr>
        <w:ind w:left="3361" w:hanging="437"/>
      </w:pPr>
      <w:rPr>
        <w:rFonts w:hint="default"/>
        <w:lang w:val="ru-RU" w:eastAsia="en-US" w:bidi="ar-SA"/>
      </w:rPr>
    </w:lvl>
    <w:lvl w:ilvl="3" w:tplc="79701846">
      <w:numFmt w:val="bullet"/>
      <w:lvlText w:val="•"/>
      <w:lvlJc w:val="left"/>
      <w:pPr>
        <w:ind w:left="4291" w:hanging="437"/>
      </w:pPr>
      <w:rPr>
        <w:rFonts w:hint="default"/>
        <w:lang w:val="ru-RU" w:eastAsia="en-US" w:bidi="ar-SA"/>
      </w:rPr>
    </w:lvl>
    <w:lvl w:ilvl="4" w:tplc="8132DC3C">
      <w:numFmt w:val="bullet"/>
      <w:lvlText w:val="•"/>
      <w:lvlJc w:val="left"/>
      <w:pPr>
        <w:ind w:left="5222" w:hanging="437"/>
      </w:pPr>
      <w:rPr>
        <w:rFonts w:hint="default"/>
        <w:lang w:val="ru-RU" w:eastAsia="en-US" w:bidi="ar-SA"/>
      </w:rPr>
    </w:lvl>
    <w:lvl w:ilvl="5" w:tplc="9BE409E0">
      <w:numFmt w:val="bullet"/>
      <w:lvlText w:val="•"/>
      <w:lvlJc w:val="left"/>
      <w:pPr>
        <w:ind w:left="6153" w:hanging="437"/>
      </w:pPr>
      <w:rPr>
        <w:rFonts w:hint="default"/>
        <w:lang w:val="ru-RU" w:eastAsia="en-US" w:bidi="ar-SA"/>
      </w:rPr>
    </w:lvl>
    <w:lvl w:ilvl="6" w:tplc="54D86D04">
      <w:numFmt w:val="bullet"/>
      <w:lvlText w:val="•"/>
      <w:lvlJc w:val="left"/>
      <w:pPr>
        <w:ind w:left="7083" w:hanging="437"/>
      </w:pPr>
      <w:rPr>
        <w:rFonts w:hint="default"/>
        <w:lang w:val="ru-RU" w:eastAsia="en-US" w:bidi="ar-SA"/>
      </w:rPr>
    </w:lvl>
    <w:lvl w:ilvl="7" w:tplc="B0F06642">
      <w:numFmt w:val="bullet"/>
      <w:lvlText w:val="•"/>
      <w:lvlJc w:val="left"/>
      <w:pPr>
        <w:ind w:left="8014" w:hanging="437"/>
      </w:pPr>
      <w:rPr>
        <w:rFonts w:hint="default"/>
        <w:lang w:val="ru-RU" w:eastAsia="en-US" w:bidi="ar-SA"/>
      </w:rPr>
    </w:lvl>
    <w:lvl w:ilvl="8" w:tplc="4E6AB7CE">
      <w:numFmt w:val="bullet"/>
      <w:lvlText w:val="•"/>
      <w:lvlJc w:val="left"/>
      <w:pPr>
        <w:ind w:left="8945" w:hanging="437"/>
      </w:pPr>
      <w:rPr>
        <w:rFonts w:hint="default"/>
        <w:lang w:val="ru-RU" w:eastAsia="en-US" w:bidi="ar-SA"/>
      </w:rPr>
    </w:lvl>
  </w:abstractNum>
  <w:abstractNum w:abstractNumId="3" w15:restartNumberingAfterBreak="0">
    <w:nsid w:val="1BB63DBA"/>
    <w:multiLevelType w:val="hybridMultilevel"/>
    <w:tmpl w:val="AA561158"/>
    <w:lvl w:ilvl="0" w:tplc="CC7C4666">
      <w:start w:val="1"/>
      <w:numFmt w:val="decimal"/>
      <w:lvlText w:val="%1."/>
      <w:lvlJc w:val="left"/>
      <w:pPr>
        <w:ind w:left="779" w:hanging="284"/>
      </w:pPr>
      <w:rPr>
        <w:rFonts w:ascii="Times New Roman" w:eastAsia="Times New Roman" w:hAnsi="Times New Roman" w:cs="Times New Roman" w:hint="default"/>
        <w:i/>
        <w:iCs/>
        <w:spacing w:val="0"/>
        <w:w w:val="99"/>
        <w:sz w:val="20"/>
        <w:szCs w:val="20"/>
        <w:lang w:val="ru-RU" w:eastAsia="en-US" w:bidi="ar-SA"/>
      </w:rPr>
    </w:lvl>
    <w:lvl w:ilvl="1" w:tplc="271E178C">
      <w:numFmt w:val="bullet"/>
      <w:lvlText w:val="•"/>
      <w:lvlJc w:val="left"/>
      <w:pPr>
        <w:ind w:left="1782" w:hanging="284"/>
      </w:pPr>
      <w:rPr>
        <w:rFonts w:hint="default"/>
        <w:lang w:val="ru-RU" w:eastAsia="en-US" w:bidi="ar-SA"/>
      </w:rPr>
    </w:lvl>
    <w:lvl w:ilvl="2" w:tplc="B860D3B4">
      <w:numFmt w:val="bullet"/>
      <w:lvlText w:val="•"/>
      <w:lvlJc w:val="left"/>
      <w:pPr>
        <w:ind w:left="2785" w:hanging="284"/>
      </w:pPr>
      <w:rPr>
        <w:rFonts w:hint="default"/>
        <w:lang w:val="ru-RU" w:eastAsia="en-US" w:bidi="ar-SA"/>
      </w:rPr>
    </w:lvl>
    <w:lvl w:ilvl="3" w:tplc="35205C22">
      <w:numFmt w:val="bullet"/>
      <w:lvlText w:val="•"/>
      <w:lvlJc w:val="left"/>
      <w:pPr>
        <w:ind w:left="3787" w:hanging="284"/>
      </w:pPr>
      <w:rPr>
        <w:rFonts w:hint="default"/>
        <w:lang w:val="ru-RU" w:eastAsia="en-US" w:bidi="ar-SA"/>
      </w:rPr>
    </w:lvl>
    <w:lvl w:ilvl="4" w:tplc="02302652">
      <w:numFmt w:val="bullet"/>
      <w:lvlText w:val="•"/>
      <w:lvlJc w:val="left"/>
      <w:pPr>
        <w:ind w:left="4790" w:hanging="284"/>
      </w:pPr>
      <w:rPr>
        <w:rFonts w:hint="default"/>
        <w:lang w:val="ru-RU" w:eastAsia="en-US" w:bidi="ar-SA"/>
      </w:rPr>
    </w:lvl>
    <w:lvl w:ilvl="5" w:tplc="9DC4FEB8">
      <w:numFmt w:val="bullet"/>
      <w:lvlText w:val="•"/>
      <w:lvlJc w:val="left"/>
      <w:pPr>
        <w:ind w:left="5793" w:hanging="284"/>
      </w:pPr>
      <w:rPr>
        <w:rFonts w:hint="default"/>
        <w:lang w:val="ru-RU" w:eastAsia="en-US" w:bidi="ar-SA"/>
      </w:rPr>
    </w:lvl>
    <w:lvl w:ilvl="6" w:tplc="71BCA4B6">
      <w:numFmt w:val="bullet"/>
      <w:lvlText w:val="•"/>
      <w:lvlJc w:val="left"/>
      <w:pPr>
        <w:ind w:left="6795" w:hanging="284"/>
      </w:pPr>
      <w:rPr>
        <w:rFonts w:hint="default"/>
        <w:lang w:val="ru-RU" w:eastAsia="en-US" w:bidi="ar-SA"/>
      </w:rPr>
    </w:lvl>
    <w:lvl w:ilvl="7" w:tplc="4FC46DFE">
      <w:numFmt w:val="bullet"/>
      <w:lvlText w:val="•"/>
      <w:lvlJc w:val="left"/>
      <w:pPr>
        <w:ind w:left="7798" w:hanging="284"/>
      </w:pPr>
      <w:rPr>
        <w:rFonts w:hint="default"/>
        <w:lang w:val="ru-RU" w:eastAsia="en-US" w:bidi="ar-SA"/>
      </w:rPr>
    </w:lvl>
    <w:lvl w:ilvl="8" w:tplc="10CA75AA">
      <w:numFmt w:val="bullet"/>
      <w:lvlText w:val="•"/>
      <w:lvlJc w:val="left"/>
      <w:pPr>
        <w:ind w:left="8801" w:hanging="284"/>
      </w:pPr>
      <w:rPr>
        <w:rFonts w:hint="default"/>
        <w:lang w:val="ru-RU" w:eastAsia="en-US" w:bidi="ar-SA"/>
      </w:rPr>
    </w:lvl>
  </w:abstractNum>
  <w:abstractNum w:abstractNumId="4" w15:restartNumberingAfterBreak="0">
    <w:nsid w:val="30282BF9"/>
    <w:multiLevelType w:val="hybridMultilevel"/>
    <w:tmpl w:val="6158EE7A"/>
    <w:lvl w:ilvl="0" w:tplc="597AFC4A">
      <w:start w:val="1"/>
      <w:numFmt w:val="decimal"/>
      <w:lvlText w:val="%1."/>
      <w:lvlJc w:val="left"/>
      <w:pPr>
        <w:ind w:left="1502" w:hanging="437"/>
      </w:pPr>
      <w:rPr>
        <w:rFonts w:ascii="Times New Roman" w:eastAsia="Times New Roman" w:hAnsi="Times New Roman" w:cs="Times New Roman" w:hint="default"/>
        <w:i/>
        <w:iCs/>
        <w:spacing w:val="0"/>
        <w:w w:val="99"/>
        <w:sz w:val="20"/>
        <w:szCs w:val="20"/>
        <w:lang w:val="ru-RU" w:eastAsia="en-US" w:bidi="ar-SA"/>
      </w:rPr>
    </w:lvl>
    <w:lvl w:ilvl="1" w:tplc="2B0AA800">
      <w:numFmt w:val="bullet"/>
      <w:lvlText w:val="•"/>
      <w:lvlJc w:val="left"/>
      <w:pPr>
        <w:ind w:left="2430" w:hanging="437"/>
      </w:pPr>
      <w:rPr>
        <w:rFonts w:hint="default"/>
        <w:lang w:val="ru-RU" w:eastAsia="en-US" w:bidi="ar-SA"/>
      </w:rPr>
    </w:lvl>
    <w:lvl w:ilvl="2" w:tplc="9CF4D814">
      <w:numFmt w:val="bullet"/>
      <w:lvlText w:val="•"/>
      <w:lvlJc w:val="left"/>
      <w:pPr>
        <w:ind w:left="3361" w:hanging="437"/>
      </w:pPr>
      <w:rPr>
        <w:rFonts w:hint="default"/>
        <w:lang w:val="ru-RU" w:eastAsia="en-US" w:bidi="ar-SA"/>
      </w:rPr>
    </w:lvl>
    <w:lvl w:ilvl="3" w:tplc="05841B5C">
      <w:numFmt w:val="bullet"/>
      <w:lvlText w:val="•"/>
      <w:lvlJc w:val="left"/>
      <w:pPr>
        <w:ind w:left="4291" w:hanging="437"/>
      </w:pPr>
      <w:rPr>
        <w:rFonts w:hint="default"/>
        <w:lang w:val="ru-RU" w:eastAsia="en-US" w:bidi="ar-SA"/>
      </w:rPr>
    </w:lvl>
    <w:lvl w:ilvl="4" w:tplc="EA9CF3A8">
      <w:numFmt w:val="bullet"/>
      <w:lvlText w:val="•"/>
      <w:lvlJc w:val="left"/>
      <w:pPr>
        <w:ind w:left="5222" w:hanging="437"/>
      </w:pPr>
      <w:rPr>
        <w:rFonts w:hint="default"/>
        <w:lang w:val="ru-RU" w:eastAsia="en-US" w:bidi="ar-SA"/>
      </w:rPr>
    </w:lvl>
    <w:lvl w:ilvl="5" w:tplc="102CAC92">
      <w:numFmt w:val="bullet"/>
      <w:lvlText w:val="•"/>
      <w:lvlJc w:val="left"/>
      <w:pPr>
        <w:ind w:left="6153" w:hanging="437"/>
      </w:pPr>
      <w:rPr>
        <w:rFonts w:hint="default"/>
        <w:lang w:val="ru-RU" w:eastAsia="en-US" w:bidi="ar-SA"/>
      </w:rPr>
    </w:lvl>
    <w:lvl w:ilvl="6" w:tplc="0B007BC4">
      <w:numFmt w:val="bullet"/>
      <w:lvlText w:val="•"/>
      <w:lvlJc w:val="left"/>
      <w:pPr>
        <w:ind w:left="7083" w:hanging="437"/>
      </w:pPr>
      <w:rPr>
        <w:rFonts w:hint="default"/>
        <w:lang w:val="ru-RU" w:eastAsia="en-US" w:bidi="ar-SA"/>
      </w:rPr>
    </w:lvl>
    <w:lvl w:ilvl="7" w:tplc="B1DA8FCA">
      <w:numFmt w:val="bullet"/>
      <w:lvlText w:val="•"/>
      <w:lvlJc w:val="left"/>
      <w:pPr>
        <w:ind w:left="8014" w:hanging="437"/>
      </w:pPr>
      <w:rPr>
        <w:rFonts w:hint="default"/>
        <w:lang w:val="ru-RU" w:eastAsia="en-US" w:bidi="ar-SA"/>
      </w:rPr>
    </w:lvl>
    <w:lvl w:ilvl="8" w:tplc="B2A26AC8">
      <w:numFmt w:val="bullet"/>
      <w:lvlText w:val="•"/>
      <w:lvlJc w:val="left"/>
      <w:pPr>
        <w:ind w:left="8945" w:hanging="437"/>
      </w:pPr>
      <w:rPr>
        <w:rFonts w:hint="default"/>
        <w:lang w:val="ru-RU" w:eastAsia="en-US" w:bidi="ar-SA"/>
      </w:rPr>
    </w:lvl>
  </w:abstractNum>
  <w:abstractNum w:abstractNumId="5" w15:restartNumberingAfterBreak="0">
    <w:nsid w:val="32B75139"/>
    <w:multiLevelType w:val="hybridMultilevel"/>
    <w:tmpl w:val="8CB22B74"/>
    <w:lvl w:ilvl="0" w:tplc="46688E42">
      <w:start w:val="1"/>
      <w:numFmt w:val="decimal"/>
      <w:lvlText w:val="%1."/>
      <w:lvlJc w:val="left"/>
      <w:pPr>
        <w:ind w:left="923" w:hanging="579"/>
      </w:pPr>
      <w:rPr>
        <w:rFonts w:ascii="Times New Roman" w:eastAsia="Times New Roman" w:hAnsi="Times New Roman" w:cs="Times New Roman" w:hint="default"/>
        <w:i/>
        <w:iCs/>
        <w:spacing w:val="0"/>
        <w:w w:val="99"/>
        <w:sz w:val="20"/>
        <w:szCs w:val="20"/>
        <w:lang w:val="ru-RU" w:eastAsia="en-US" w:bidi="ar-SA"/>
      </w:rPr>
    </w:lvl>
    <w:lvl w:ilvl="1" w:tplc="DADE21CE">
      <w:numFmt w:val="bullet"/>
      <w:lvlText w:val="•"/>
      <w:lvlJc w:val="left"/>
      <w:pPr>
        <w:ind w:left="1908" w:hanging="579"/>
      </w:pPr>
      <w:rPr>
        <w:rFonts w:hint="default"/>
        <w:lang w:val="ru-RU" w:eastAsia="en-US" w:bidi="ar-SA"/>
      </w:rPr>
    </w:lvl>
    <w:lvl w:ilvl="2" w:tplc="34B68F9C">
      <w:numFmt w:val="bullet"/>
      <w:lvlText w:val="•"/>
      <w:lvlJc w:val="left"/>
      <w:pPr>
        <w:ind w:left="2897" w:hanging="579"/>
      </w:pPr>
      <w:rPr>
        <w:rFonts w:hint="default"/>
        <w:lang w:val="ru-RU" w:eastAsia="en-US" w:bidi="ar-SA"/>
      </w:rPr>
    </w:lvl>
    <w:lvl w:ilvl="3" w:tplc="BAFE1160">
      <w:numFmt w:val="bullet"/>
      <w:lvlText w:val="•"/>
      <w:lvlJc w:val="left"/>
      <w:pPr>
        <w:ind w:left="3885" w:hanging="579"/>
      </w:pPr>
      <w:rPr>
        <w:rFonts w:hint="default"/>
        <w:lang w:val="ru-RU" w:eastAsia="en-US" w:bidi="ar-SA"/>
      </w:rPr>
    </w:lvl>
    <w:lvl w:ilvl="4" w:tplc="04208736">
      <w:numFmt w:val="bullet"/>
      <w:lvlText w:val="•"/>
      <w:lvlJc w:val="left"/>
      <w:pPr>
        <w:ind w:left="4874" w:hanging="579"/>
      </w:pPr>
      <w:rPr>
        <w:rFonts w:hint="default"/>
        <w:lang w:val="ru-RU" w:eastAsia="en-US" w:bidi="ar-SA"/>
      </w:rPr>
    </w:lvl>
    <w:lvl w:ilvl="5" w:tplc="9FD066B8">
      <w:numFmt w:val="bullet"/>
      <w:lvlText w:val="•"/>
      <w:lvlJc w:val="left"/>
      <w:pPr>
        <w:ind w:left="5863" w:hanging="579"/>
      </w:pPr>
      <w:rPr>
        <w:rFonts w:hint="default"/>
        <w:lang w:val="ru-RU" w:eastAsia="en-US" w:bidi="ar-SA"/>
      </w:rPr>
    </w:lvl>
    <w:lvl w:ilvl="6" w:tplc="F658400C">
      <w:numFmt w:val="bullet"/>
      <w:lvlText w:val="•"/>
      <w:lvlJc w:val="left"/>
      <w:pPr>
        <w:ind w:left="6851" w:hanging="579"/>
      </w:pPr>
      <w:rPr>
        <w:rFonts w:hint="default"/>
        <w:lang w:val="ru-RU" w:eastAsia="en-US" w:bidi="ar-SA"/>
      </w:rPr>
    </w:lvl>
    <w:lvl w:ilvl="7" w:tplc="7624E31C">
      <w:numFmt w:val="bullet"/>
      <w:lvlText w:val="•"/>
      <w:lvlJc w:val="left"/>
      <w:pPr>
        <w:ind w:left="7840" w:hanging="579"/>
      </w:pPr>
      <w:rPr>
        <w:rFonts w:hint="default"/>
        <w:lang w:val="ru-RU" w:eastAsia="en-US" w:bidi="ar-SA"/>
      </w:rPr>
    </w:lvl>
    <w:lvl w:ilvl="8" w:tplc="2D9652E8">
      <w:numFmt w:val="bullet"/>
      <w:lvlText w:val="•"/>
      <w:lvlJc w:val="left"/>
      <w:pPr>
        <w:ind w:left="8829" w:hanging="579"/>
      </w:pPr>
      <w:rPr>
        <w:rFonts w:hint="default"/>
        <w:lang w:val="ru-RU" w:eastAsia="en-US" w:bidi="ar-SA"/>
      </w:rPr>
    </w:lvl>
  </w:abstractNum>
  <w:abstractNum w:abstractNumId="6" w15:restartNumberingAfterBreak="0">
    <w:nsid w:val="3C5A1924"/>
    <w:multiLevelType w:val="hybridMultilevel"/>
    <w:tmpl w:val="4FE0DB42"/>
    <w:lvl w:ilvl="0" w:tplc="F73076FA">
      <w:start w:val="1"/>
      <w:numFmt w:val="decimal"/>
      <w:lvlText w:val="%1."/>
      <w:lvlJc w:val="left"/>
      <w:pPr>
        <w:ind w:left="782" w:hanging="567"/>
      </w:pPr>
      <w:rPr>
        <w:rFonts w:ascii="Times New Roman" w:eastAsia="Times New Roman" w:hAnsi="Times New Roman" w:cs="Times New Roman" w:hint="default"/>
        <w:i/>
        <w:iCs/>
        <w:spacing w:val="0"/>
        <w:w w:val="99"/>
        <w:sz w:val="20"/>
        <w:szCs w:val="20"/>
        <w:lang w:val="ru-RU" w:eastAsia="en-US" w:bidi="ar-SA"/>
      </w:rPr>
    </w:lvl>
    <w:lvl w:ilvl="1" w:tplc="E7EE3BD4">
      <w:start w:val="1"/>
      <w:numFmt w:val="decimal"/>
      <w:lvlText w:val="%2."/>
      <w:lvlJc w:val="left"/>
      <w:pPr>
        <w:ind w:left="1490" w:hanging="567"/>
      </w:pPr>
      <w:rPr>
        <w:rFonts w:ascii="Times New Roman" w:eastAsia="Times New Roman" w:hAnsi="Times New Roman" w:cs="Times New Roman" w:hint="default"/>
        <w:i/>
        <w:iCs/>
        <w:spacing w:val="0"/>
        <w:w w:val="99"/>
        <w:sz w:val="20"/>
        <w:szCs w:val="20"/>
        <w:lang w:val="ru-RU" w:eastAsia="en-US" w:bidi="ar-SA"/>
      </w:rPr>
    </w:lvl>
    <w:lvl w:ilvl="2" w:tplc="BF824F00">
      <w:numFmt w:val="bullet"/>
      <w:lvlText w:val="•"/>
      <w:lvlJc w:val="left"/>
      <w:pPr>
        <w:ind w:left="4980" w:hanging="567"/>
      </w:pPr>
      <w:rPr>
        <w:rFonts w:hint="default"/>
        <w:lang w:val="ru-RU" w:eastAsia="en-US" w:bidi="ar-SA"/>
      </w:rPr>
    </w:lvl>
    <w:lvl w:ilvl="3" w:tplc="1C0E9752">
      <w:numFmt w:val="bullet"/>
      <w:lvlText w:val="•"/>
      <w:lvlJc w:val="left"/>
      <w:pPr>
        <w:ind w:left="5708" w:hanging="567"/>
      </w:pPr>
      <w:rPr>
        <w:rFonts w:hint="default"/>
        <w:lang w:val="ru-RU" w:eastAsia="en-US" w:bidi="ar-SA"/>
      </w:rPr>
    </w:lvl>
    <w:lvl w:ilvl="4" w:tplc="BDBC54AC">
      <w:numFmt w:val="bullet"/>
      <w:lvlText w:val="•"/>
      <w:lvlJc w:val="left"/>
      <w:pPr>
        <w:ind w:left="6436" w:hanging="567"/>
      </w:pPr>
      <w:rPr>
        <w:rFonts w:hint="default"/>
        <w:lang w:val="ru-RU" w:eastAsia="en-US" w:bidi="ar-SA"/>
      </w:rPr>
    </w:lvl>
    <w:lvl w:ilvl="5" w:tplc="B41E634C">
      <w:numFmt w:val="bullet"/>
      <w:lvlText w:val="•"/>
      <w:lvlJc w:val="left"/>
      <w:pPr>
        <w:ind w:left="7164" w:hanging="567"/>
      </w:pPr>
      <w:rPr>
        <w:rFonts w:hint="default"/>
        <w:lang w:val="ru-RU" w:eastAsia="en-US" w:bidi="ar-SA"/>
      </w:rPr>
    </w:lvl>
    <w:lvl w:ilvl="6" w:tplc="DF729B52">
      <w:numFmt w:val="bullet"/>
      <w:lvlText w:val="•"/>
      <w:lvlJc w:val="left"/>
      <w:pPr>
        <w:ind w:left="7893" w:hanging="567"/>
      </w:pPr>
      <w:rPr>
        <w:rFonts w:hint="default"/>
        <w:lang w:val="ru-RU" w:eastAsia="en-US" w:bidi="ar-SA"/>
      </w:rPr>
    </w:lvl>
    <w:lvl w:ilvl="7" w:tplc="0C986042">
      <w:numFmt w:val="bullet"/>
      <w:lvlText w:val="•"/>
      <w:lvlJc w:val="left"/>
      <w:pPr>
        <w:ind w:left="8621" w:hanging="567"/>
      </w:pPr>
      <w:rPr>
        <w:rFonts w:hint="default"/>
        <w:lang w:val="ru-RU" w:eastAsia="en-US" w:bidi="ar-SA"/>
      </w:rPr>
    </w:lvl>
    <w:lvl w:ilvl="8" w:tplc="23F25FFA">
      <w:numFmt w:val="bullet"/>
      <w:lvlText w:val="•"/>
      <w:lvlJc w:val="left"/>
      <w:pPr>
        <w:ind w:left="9349" w:hanging="567"/>
      </w:pPr>
      <w:rPr>
        <w:rFonts w:hint="default"/>
        <w:lang w:val="ru-RU" w:eastAsia="en-US" w:bidi="ar-SA"/>
      </w:rPr>
    </w:lvl>
  </w:abstractNum>
  <w:abstractNum w:abstractNumId="7" w15:restartNumberingAfterBreak="0">
    <w:nsid w:val="5F95303A"/>
    <w:multiLevelType w:val="hybridMultilevel"/>
    <w:tmpl w:val="A86E1EFA"/>
    <w:lvl w:ilvl="0" w:tplc="9CFE54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22E5508"/>
    <w:multiLevelType w:val="hybridMultilevel"/>
    <w:tmpl w:val="BECC3084"/>
    <w:lvl w:ilvl="0" w:tplc="ADFE73CA">
      <w:numFmt w:val="bullet"/>
      <w:lvlText w:val=""/>
      <w:lvlJc w:val="left"/>
      <w:pPr>
        <w:ind w:left="1209" w:hanging="286"/>
      </w:pPr>
      <w:rPr>
        <w:rFonts w:ascii="Symbol" w:eastAsia="Symbol" w:hAnsi="Symbol" w:cs="Symbol" w:hint="default"/>
        <w:w w:val="100"/>
        <w:sz w:val="22"/>
        <w:szCs w:val="22"/>
        <w:lang w:val="ru-RU" w:eastAsia="en-US" w:bidi="ar-SA"/>
      </w:rPr>
    </w:lvl>
    <w:lvl w:ilvl="1" w:tplc="AF46C5F6">
      <w:numFmt w:val="bullet"/>
      <w:lvlText w:val="•"/>
      <w:lvlJc w:val="left"/>
      <w:pPr>
        <w:ind w:left="2160" w:hanging="286"/>
      </w:pPr>
      <w:rPr>
        <w:rFonts w:hint="default"/>
        <w:lang w:val="ru-RU" w:eastAsia="en-US" w:bidi="ar-SA"/>
      </w:rPr>
    </w:lvl>
    <w:lvl w:ilvl="2" w:tplc="053E6C92">
      <w:numFmt w:val="bullet"/>
      <w:lvlText w:val="•"/>
      <w:lvlJc w:val="left"/>
      <w:pPr>
        <w:ind w:left="3121" w:hanging="286"/>
      </w:pPr>
      <w:rPr>
        <w:rFonts w:hint="default"/>
        <w:lang w:val="ru-RU" w:eastAsia="en-US" w:bidi="ar-SA"/>
      </w:rPr>
    </w:lvl>
    <w:lvl w:ilvl="3" w:tplc="948C6C88">
      <w:numFmt w:val="bullet"/>
      <w:lvlText w:val="•"/>
      <w:lvlJc w:val="left"/>
      <w:pPr>
        <w:ind w:left="4081" w:hanging="286"/>
      </w:pPr>
      <w:rPr>
        <w:rFonts w:hint="default"/>
        <w:lang w:val="ru-RU" w:eastAsia="en-US" w:bidi="ar-SA"/>
      </w:rPr>
    </w:lvl>
    <w:lvl w:ilvl="4" w:tplc="F8568B90">
      <w:numFmt w:val="bullet"/>
      <w:lvlText w:val="•"/>
      <w:lvlJc w:val="left"/>
      <w:pPr>
        <w:ind w:left="5042" w:hanging="286"/>
      </w:pPr>
      <w:rPr>
        <w:rFonts w:hint="default"/>
        <w:lang w:val="ru-RU" w:eastAsia="en-US" w:bidi="ar-SA"/>
      </w:rPr>
    </w:lvl>
    <w:lvl w:ilvl="5" w:tplc="78B2DB14">
      <w:numFmt w:val="bullet"/>
      <w:lvlText w:val="•"/>
      <w:lvlJc w:val="left"/>
      <w:pPr>
        <w:ind w:left="6003" w:hanging="286"/>
      </w:pPr>
      <w:rPr>
        <w:rFonts w:hint="default"/>
        <w:lang w:val="ru-RU" w:eastAsia="en-US" w:bidi="ar-SA"/>
      </w:rPr>
    </w:lvl>
    <w:lvl w:ilvl="6" w:tplc="48823500">
      <w:numFmt w:val="bullet"/>
      <w:lvlText w:val="•"/>
      <w:lvlJc w:val="left"/>
      <w:pPr>
        <w:ind w:left="6963" w:hanging="286"/>
      </w:pPr>
      <w:rPr>
        <w:rFonts w:hint="default"/>
        <w:lang w:val="ru-RU" w:eastAsia="en-US" w:bidi="ar-SA"/>
      </w:rPr>
    </w:lvl>
    <w:lvl w:ilvl="7" w:tplc="B5B46D30">
      <w:numFmt w:val="bullet"/>
      <w:lvlText w:val="•"/>
      <w:lvlJc w:val="left"/>
      <w:pPr>
        <w:ind w:left="7924" w:hanging="286"/>
      </w:pPr>
      <w:rPr>
        <w:rFonts w:hint="default"/>
        <w:lang w:val="ru-RU" w:eastAsia="en-US" w:bidi="ar-SA"/>
      </w:rPr>
    </w:lvl>
    <w:lvl w:ilvl="8" w:tplc="62E8D0E4">
      <w:numFmt w:val="bullet"/>
      <w:lvlText w:val="•"/>
      <w:lvlJc w:val="left"/>
      <w:pPr>
        <w:ind w:left="8885" w:hanging="286"/>
      </w:pPr>
      <w:rPr>
        <w:rFonts w:hint="default"/>
        <w:lang w:val="ru-RU" w:eastAsia="en-US" w:bidi="ar-SA"/>
      </w:rPr>
    </w:lvl>
  </w:abstractNum>
  <w:abstractNum w:abstractNumId="9" w15:restartNumberingAfterBreak="0">
    <w:nsid w:val="68140985"/>
    <w:multiLevelType w:val="hybridMultilevel"/>
    <w:tmpl w:val="D3A01D58"/>
    <w:lvl w:ilvl="0" w:tplc="375E71B6">
      <w:start w:val="1"/>
      <w:numFmt w:val="decimal"/>
      <w:lvlText w:val="%1)"/>
      <w:lvlJc w:val="left"/>
      <w:pPr>
        <w:ind w:left="1729" w:hanging="240"/>
      </w:pPr>
      <w:rPr>
        <w:rFonts w:ascii="Times New Roman" w:eastAsia="Times New Roman" w:hAnsi="Times New Roman" w:cs="Times New Roman" w:hint="default"/>
        <w:w w:val="100"/>
        <w:sz w:val="22"/>
        <w:szCs w:val="22"/>
        <w:lang w:val="ru-RU" w:eastAsia="en-US" w:bidi="ar-SA"/>
      </w:rPr>
    </w:lvl>
    <w:lvl w:ilvl="1" w:tplc="C65A19DC">
      <w:numFmt w:val="bullet"/>
      <w:lvlText w:val="•"/>
      <w:lvlJc w:val="left"/>
      <w:pPr>
        <w:ind w:left="2628" w:hanging="240"/>
      </w:pPr>
      <w:rPr>
        <w:rFonts w:hint="default"/>
        <w:lang w:val="ru-RU" w:eastAsia="en-US" w:bidi="ar-SA"/>
      </w:rPr>
    </w:lvl>
    <w:lvl w:ilvl="2" w:tplc="545E22A8">
      <w:numFmt w:val="bullet"/>
      <w:lvlText w:val="•"/>
      <w:lvlJc w:val="left"/>
      <w:pPr>
        <w:ind w:left="3537" w:hanging="240"/>
      </w:pPr>
      <w:rPr>
        <w:rFonts w:hint="default"/>
        <w:lang w:val="ru-RU" w:eastAsia="en-US" w:bidi="ar-SA"/>
      </w:rPr>
    </w:lvl>
    <w:lvl w:ilvl="3" w:tplc="0DA4B2DE">
      <w:numFmt w:val="bullet"/>
      <w:lvlText w:val="•"/>
      <w:lvlJc w:val="left"/>
      <w:pPr>
        <w:ind w:left="4445" w:hanging="240"/>
      </w:pPr>
      <w:rPr>
        <w:rFonts w:hint="default"/>
        <w:lang w:val="ru-RU" w:eastAsia="en-US" w:bidi="ar-SA"/>
      </w:rPr>
    </w:lvl>
    <w:lvl w:ilvl="4" w:tplc="6992628A">
      <w:numFmt w:val="bullet"/>
      <w:lvlText w:val="•"/>
      <w:lvlJc w:val="left"/>
      <w:pPr>
        <w:ind w:left="5354" w:hanging="240"/>
      </w:pPr>
      <w:rPr>
        <w:rFonts w:hint="default"/>
        <w:lang w:val="ru-RU" w:eastAsia="en-US" w:bidi="ar-SA"/>
      </w:rPr>
    </w:lvl>
    <w:lvl w:ilvl="5" w:tplc="C7988744">
      <w:numFmt w:val="bullet"/>
      <w:lvlText w:val="•"/>
      <w:lvlJc w:val="left"/>
      <w:pPr>
        <w:ind w:left="6263" w:hanging="240"/>
      </w:pPr>
      <w:rPr>
        <w:rFonts w:hint="default"/>
        <w:lang w:val="ru-RU" w:eastAsia="en-US" w:bidi="ar-SA"/>
      </w:rPr>
    </w:lvl>
    <w:lvl w:ilvl="6" w:tplc="D96CC562">
      <w:numFmt w:val="bullet"/>
      <w:lvlText w:val="•"/>
      <w:lvlJc w:val="left"/>
      <w:pPr>
        <w:ind w:left="7171" w:hanging="240"/>
      </w:pPr>
      <w:rPr>
        <w:rFonts w:hint="default"/>
        <w:lang w:val="ru-RU" w:eastAsia="en-US" w:bidi="ar-SA"/>
      </w:rPr>
    </w:lvl>
    <w:lvl w:ilvl="7" w:tplc="F222944A">
      <w:numFmt w:val="bullet"/>
      <w:lvlText w:val="•"/>
      <w:lvlJc w:val="left"/>
      <w:pPr>
        <w:ind w:left="8080" w:hanging="240"/>
      </w:pPr>
      <w:rPr>
        <w:rFonts w:hint="default"/>
        <w:lang w:val="ru-RU" w:eastAsia="en-US" w:bidi="ar-SA"/>
      </w:rPr>
    </w:lvl>
    <w:lvl w:ilvl="8" w:tplc="614C1870">
      <w:numFmt w:val="bullet"/>
      <w:lvlText w:val="•"/>
      <w:lvlJc w:val="left"/>
      <w:pPr>
        <w:ind w:left="8989" w:hanging="240"/>
      </w:pPr>
      <w:rPr>
        <w:rFonts w:hint="default"/>
        <w:lang w:val="ru-RU" w:eastAsia="en-US" w:bidi="ar-SA"/>
      </w:rPr>
    </w:lvl>
  </w:abstractNum>
  <w:abstractNum w:abstractNumId="10" w15:restartNumberingAfterBreak="0">
    <w:nsid w:val="68FD6E04"/>
    <w:multiLevelType w:val="hybridMultilevel"/>
    <w:tmpl w:val="1068E4C8"/>
    <w:lvl w:ilvl="0" w:tplc="7866605A">
      <w:start w:val="1"/>
      <w:numFmt w:val="decimal"/>
      <w:lvlText w:val="%1."/>
      <w:lvlJc w:val="left"/>
      <w:pPr>
        <w:ind w:left="720" w:hanging="360"/>
      </w:pPr>
      <w:rPr>
        <w:rFonts w:ascii="Times New Roman" w:hAnsi="Times New Roman" w:cs="Times New Roman" w:hint="default"/>
        <w:color w:val="333333"/>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9725FF"/>
    <w:multiLevelType w:val="hybridMultilevel"/>
    <w:tmpl w:val="31C4B3B6"/>
    <w:lvl w:ilvl="0" w:tplc="5DECAE5A">
      <w:start w:val="1"/>
      <w:numFmt w:val="decimal"/>
      <w:lvlText w:val="%1."/>
      <w:lvlJc w:val="left"/>
      <w:pPr>
        <w:ind w:left="720" w:hanging="36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C427999"/>
    <w:multiLevelType w:val="hybridMultilevel"/>
    <w:tmpl w:val="4F6AF9C6"/>
    <w:lvl w:ilvl="0" w:tplc="E72E4FC0">
      <w:numFmt w:val="bullet"/>
      <w:lvlText w:val=""/>
      <w:lvlJc w:val="left"/>
      <w:pPr>
        <w:ind w:left="1682" w:hanging="192"/>
      </w:pPr>
      <w:rPr>
        <w:rFonts w:ascii="Symbol" w:eastAsia="Symbol" w:hAnsi="Symbol" w:cs="Symbol" w:hint="default"/>
        <w:w w:val="100"/>
        <w:sz w:val="22"/>
        <w:szCs w:val="22"/>
        <w:lang w:val="ru-RU" w:eastAsia="en-US" w:bidi="ar-SA"/>
      </w:rPr>
    </w:lvl>
    <w:lvl w:ilvl="1" w:tplc="E7461376">
      <w:numFmt w:val="bullet"/>
      <w:lvlText w:val="•"/>
      <w:lvlJc w:val="left"/>
      <w:pPr>
        <w:ind w:left="2592" w:hanging="192"/>
      </w:pPr>
      <w:rPr>
        <w:rFonts w:hint="default"/>
        <w:lang w:val="ru-RU" w:eastAsia="en-US" w:bidi="ar-SA"/>
      </w:rPr>
    </w:lvl>
    <w:lvl w:ilvl="2" w:tplc="E66080EC">
      <w:numFmt w:val="bullet"/>
      <w:lvlText w:val="•"/>
      <w:lvlJc w:val="left"/>
      <w:pPr>
        <w:ind w:left="3505" w:hanging="192"/>
      </w:pPr>
      <w:rPr>
        <w:rFonts w:hint="default"/>
        <w:lang w:val="ru-RU" w:eastAsia="en-US" w:bidi="ar-SA"/>
      </w:rPr>
    </w:lvl>
    <w:lvl w:ilvl="3" w:tplc="4B7AEBA6">
      <w:numFmt w:val="bullet"/>
      <w:lvlText w:val="•"/>
      <w:lvlJc w:val="left"/>
      <w:pPr>
        <w:ind w:left="4417" w:hanging="192"/>
      </w:pPr>
      <w:rPr>
        <w:rFonts w:hint="default"/>
        <w:lang w:val="ru-RU" w:eastAsia="en-US" w:bidi="ar-SA"/>
      </w:rPr>
    </w:lvl>
    <w:lvl w:ilvl="4" w:tplc="EB1AE418">
      <w:numFmt w:val="bullet"/>
      <w:lvlText w:val="•"/>
      <w:lvlJc w:val="left"/>
      <w:pPr>
        <w:ind w:left="5330" w:hanging="192"/>
      </w:pPr>
      <w:rPr>
        <w:rFonts w:hint="default"/>
        <w:lang w:val="ru-RU" w:eastAsia="en-US" w:bidi="ar-SA"/>
      </w:rPr>
    </w:lvl>
    <w:lvl w:ilvl="5" w:tplc="0BDEB760">
      <w:numFmt w:val="bullet"/>
      <w:lvlText w:val="•"/>
      <w:lvlJc w:val="left"/>
      <w:pPr>
        <w:ind w:left="6243" w:hanging="192"/>
      </w:pPr>
      <w:rPr>
        <w:rFonts w:hint="default"/>
        <w:lang w:val="ru-RU" w:eastAsia="en-US" w:bidi="ar-SA"/>
      </w:rPr>
    </w:lvl>
    <w:lvl w:ilvl="6" w:tplc="4D0ACF92">
      <w:numFmt w:val="bullet"/>
      <w:lvlText w:val="•"/>
      <w:lvlJc w:val="left"/>
      <w:pPr>
        <w:ind w:left="7155" w:hanging="192"/>
      </w:pPr>
      <w:rPr>
        <w:rFonts w:hint="default"/>
        <w:lang w:val="ru-RU" w:eastAsia="en-US" w:bidi="ar-SA"/>
      </w:rPr>
    </w:lvl>
    <w:lvl w:ilvl="7" w:tplc="C34CBFA6">
      <w:numFmt w:val="bullet"/>
      <w:lvlText w:val="•"/>
      <w:lvlJc w:val="left"/>
      <w:pPr>
        <w:ind w:left="8068" w:hanging="192"/>
      </w:pPr>
      <w:rPr>
        <w:rFonts w:hint="default"/>
        <w:lang w:val="ru-RU" w:eastAsia="en-US" w:bidi="ar-SA"/>
      </w:rPr>
    </w:lvl>
    <w:lvl w:ilvl="8" w:tplc="D7822F3C">
      <w:numFmt w:val="bullet"/>
      <w:lvlText w:val="•"/>
      <w:lvlJc w:val="left"/>
      <w:pPr>
        <w:ind w:left="8981" w:hanging="192"/>
      </w:pPr>
      <w:rPr>
        <w:rFonts w:hint="default"/>
        <w:lang w:val="ru-RU" w:eastAsia="en-US" w:bidi="ar-SA"/>
      </w:rPr>
    </w:lvl>
  </w:abstractNum>
  <w:abstractNum w:abstractNumId="13" w15:restartNumberingAfterBreak="0">
    <w:nsid w:val="73654089"/>
    <w:multiLevelType w:val="hybridMultilevel"/>
    <w:tmpl w:val="31A28CF6"/>
    <w:lvl w:ilvl="0" w:tplc="230A7D4C">
      <w:start w:val="1"/>
      <w:numFmt w:val="decimal"/>
      <w:lvlText w:val="%1)"/>
      <w:lvlJc w:val="left"/>
      <w:pPr>
        <w:ind w:left="976" w:hanging="240"/>
      </w:pPr>
      <w:rPr>
        <w:rFonts w:ascii="Times New Roman" w:eastAsia="Times New Roman" w:hAnsi="Times New Roman" w:cs="Times New Roman" w:hint="default"/>
        <w:w w:val="100"/>
        <w:sz w:val="22"/>
        <w:szCs w:val="22"/>
        <w:lang w:val="ru-RU" w:eastAsia="en-US" w:bidi="ar-SA"/>
      </w:rPr>
    </w:lvl>
    <w:lvl w:ilvl="1" w:tplc="380A41C2">
      <w:numFmt w:val="bullet"/>
      <w:lvlText w:val="•"/>
      <w:lvlJc w:val="left"/>
      <w:pPr>
        <w:ind w:left="1823" w:hanging="240"/>
      </w:pPr>
      <w:rPr>
        <w:rFonts w:hint="default"/>
        <w:lang w:val="ru-RU" w:eastAsia="en-US" w:bidi="ar-SA"/>
      </w:rPr>
    </w:lvl>
    <w:lvl w:ilvl="2" w:tplc="FC784952">
      <w:numFmt w:val="bullet"/>
      <w:lvlText w:val="•"/>
      <w:lvlJc w:val="left"/>
      <w:pPr>
        <w:ind w:left="2666" w:hanging="240"/>
      </w:pPr>
      <w:rPr>
        <w:rFonts w:hint="default"/>
        <w:lang w:val="ru-RU" w:eastAsia="en-US" w:bidi="ar-SA"/>
      </w:rPr>
    </w:lvl>
    <w:lvl w:ilvl="3" w:tplc="2F843A88">
      <w:numFmt w:val="bullet"/>
      <w:lvlText w:val="•"/>
      <w:lvlJc w:val="left"/>
      <w:pPr>
        <w:ind w:left="3510" w:hanging="240"/>
      </w:pPr>
      <w:rPr>
        <w:rFonts w:hint="default"/>
        <w:lang w:val="ru-RU" w:eastAsia="en-US" w:bidi="ar-SA"/>
      </w:rPr>
    </w:lvl>
    <w:lvl w:ilvl="4" w:tplc="DB504CE2">
      <w:numFmt w:val="bullet"/>
      <w:lvlText w:val="•"/>
      <w:lvlJc w:val="left"/>
      <w:pPr>
        <w:ind w:left="4353" w:hanging="240"/>
      </w:pPr>
      <w:rPr>
        <w:rFonts w:hint="default"/>
        <w:lang w:val="ru-RU" w:eastAsia="en-US" w:bidi="ar-SA"/>
      </w:rPr>
    </w:lvl>
    <w:lvl w:ilvl="5" w:tplc="FE9C4C1A">
      <w:numFmt w:val="bullet"/>
      <w:lvlText w:val="•"/>
      <w:lvlJc w:val="left"/>
      <w:pPr>
        <w:ind w:left="5197" w:hanging="240"/>
      </w:pPr>
      <w:rPr>
        <w:rFonts w:hint="default"/>
        <w:lang w:val="ru-RU" w:eastAsia="en-US" w:bidi="ar-SA"/>
      </w:rPr>
    </w:lvl>
    <w:lvl w:ilvl="6" w:tplc="DF64A180">
      <w:numFmt w:val="bullet"/>
      <w:lvlText w:val="•"/>
      <w:lvlJc w:val="left"/>
      <w:pPr>
        <w:ind w:left="6040" w:hanging="240"/>
      </w:pPr>
      <w:rPr>
        <w:rFonts w:hint="default"/>
        <w:lang w:val="ru-RU" w:eastAsia="en-US" w:bidi="ar-SA"/>
      </w:rPr>
    </w:lvl>
    <w:lvl w:ilvl="7" w:tplc="5CC68970">
      <w:numFmt w:val="bullet"/>
      <w:lvlText w:val="•"/>
      <w:lvlJc w:val="left"/>
      <w:pPr>
        <w:ind w:left="6883" w:hanging="240"/>
      </w:pPr>
      <w:rPr>
        <w:rFonts w:hint="default"/>
        <w:lang w:val="ru-RU" w:eastAsia="en-US" w:bidi="ar-SA"/>
      </w:rPr>
    </w:lvl>
    <w:lvl w:ilvl="8" w:tplc="FC1E8DE4">
      <w:numFmt w:val="bullet"/>
      <w:lvlText w:val="•"/>
      <w:lvlJc w:val="left"/>
      <w:pPr>
        <w:ind w:left="7727" w:hanging="240"/>
      </w:pPr>
      <w:rPr>
        <w:rFonts w:hint="default"/>
        <w:lang w:val="ru-RU" w:eastAsia="en-US" w:bidi="ar-SA"/>
      </w:rPr>
    </w:lvl>
  </w:abstractNum>
  <w:abstractNum w:abstractNumId="14" w15:restartNumberingAfterBreak="0">
    <w:nsid w:val="74A23194"/>
    <w:multiLevelType w:val="hybridMultilevel"/>
    <w:tmpl w:val="8924A5AE"/>
    <w:lvl w:ilvl="0" w:tplc="7C66B51A">
      <w:numFmt w:val="bullet"/>
      <w:lvlText w:val=""/>
      <w:lvlJc w:val="left"/>
      <w:pPr>
        <w:ind w:left="1682" w:hanging="192"/>
      </w:pPr>
      <w:rPr>
        <w:rFonts w:ascii="Symbol" w:eastAsia="Symbol" w:hAnsi="Symbol" w:cs="Symbol" w:hint="default"/>
        <w:w w:val="100"/>
        <w:sz w:val="22"/>
        <w:szCs w:val="22"/>
        <w:lang w:val="ru-RU" w:eastAsia="en-US" w:bidi="ar-SA"/>
      </w:rPr>
    </w:lvl>
    <w:lvl w:ilvl="1" w:tplc="4DB0CE3C">
      <w:numFmt w:val="bullet"/>
      <w:lvlText w:val="•"/>
      <w:lvlJc w:val="left"/>
      <w:pPr>
        <w:ind w:left="2592" w:hanging="192"/>
      </w:pPr>
      <w:rPr>
        <w:rFonts w:hint="default"/>
        <w:lang w:val="ru-RU" w:eastAsia="en-US" w:bidi="ar-SA"/>
      </w:rPr>
    </w:lvl>
    <w:lvl w:ilvl="2" w:tplc="5C86E134">
      <w:numFmt w:val="bullet"/>
      <w:lvlText w:val="•"/>
      <w:lvlJc w:val="left"/>
      <w:pPr>
        <w:ind w:left="3505" w:hanging="192"/>
      </w:pPr>
      <w:rPr>
        <w:rFonts w:hint="default"/>
        <w:lang w:val="ru-RU" w:eastAsia="en-US" w:bidi="ar-SA"/>
      </w:rPr>
    </w:lvl>
    <w:lvl w:ilvl="3" w:tplc="0D2A77E6">
      <w:numFmt w:val="bullet"/>
      <w:lvlText w:val="•"/>
      <w:lvlJc w:val="left"/>
      <w:pPr>
        <w:ind w:left="4417" w:hanging="192"/>
      </w:pPr>
      <w:rPr>
        <w:rFonts w:hint="default"/>
        <w:lang w:val="ru-RU" w:eastAsia="en-US" w:bidi="ar-SA"/>
      </w:rPr>
    </w:lvl>
    <w:lvl w:ilvl="4" w:tplc="47F4BC3C">
      <w:numFmt w:val="bullet"/>
      <w:lvlText w:val="•"/>
      <w:lvlJc w:val="left"/>
      <w:pPr>
        <w:ind w:left="5330" w:hanging="192"/>
      </w:pPr>
      <w:rPr>
        <w:rFonts w:hint="default"/>
        <w:lang w:val="ru-RU" w:eastAsia="en-US" w:bidi="ar-SA"/>
      </w:rPr>
    </w:lvl>
    <w:lvl w:ilvl="5" w:tplc="E6C6C530">
      <w:numFmt w:val="bullet"/>
      <w:lvlText w:val="•"/>
      <w:lvlJc w:val="left"/>
      <w:pPr>
        <w:ind w:left="6243" w:hanging="192"/>
      </w:pPr>
      <w:rPr>
        <w:rFonts w:hint="default"/>
        <w:lang w:val="ru-RU" w:eastAsia="en-US" w:bidi="ar-SA"/>
      </w:rPr>
    </w:lvl>
    <w:lvl w:ilvl="6" w:tplc="3ECC95D6">
      <w:numFmt w:val="bullet"/>
      <w:lvlText w:val="•"/>
      <w:lvlJc w:val="left"/>
      <w:pPr>
        <w:ind w:left="7155" w:hanging="192"/>
      </w:pPr>
      <w:rPr>
        <w:rFonts w:hint="default"/>
        <w:lang w:val="ru-RU" w:eastAsia="en-US" w:bidi="ar-SA"/>
      </w:rPr>
    </w:lvl>
    <w:lvl w:ilvl="7" w:tplc="AC04C296">
      <w:numFmt w:val="bullet"/>
      <w:lvlText w:val="•"/>
      <w:lvlJc w:val="left"/>
      <w:pPr>
        <w:ind w:left="8068" w:hanging="192"/>
      </w:pPr>
      <w:rPr>
        <w:rFonts w:hint="default"/>
        <w:lang w:val="ru-RU" w:eastAsia="en-US" w:bidi="ar-SA"/>
      </w:rPr>
    </w:lvl>
    <w:lvl w:ilvl="8" w:tplc="906C100E">
      <w:numFmt w:val="bullet"/>
      <w:lvlText w:val="•"/>
      <w:lvlJc w:val="left"/>
      <w:pPr>
        <w:ind w:left="8981" w:hanging="192"/>
      </w:pPr>
      <w:rPr>
        <w:rFonts w:hint="default"/>
        <w:lang w:val="ru-RU" w:eastAsia="en-US" w:bidi="ar-SA"/>
      </w:rPr>
    </w:lvl>
  </w:abstractNum>
  <w:abstractNum w:abstractNumId="15" w15:restartNumberingAfterBreak="0">
    <w:nsid w:val="7E014F9B"/>
    <w:multiLevelType w:val="hybridMultilevel"/>
    <w:tmpl w:val="4DD08090"/>
    <w:lvl w:ilvl="0" w:tplc="955A3398">
      <w:start w:val="1"/>
      <w:numFmt w:val="decimal"/>
      <w:lvlText w:val="%1."/>
      <w:lvlJc w:val="left"/>
      <w:pPr>
        <w:ind w:left="496" w:hanging="201"/>
      </w:pPr>
      <w:rPr>
        <w:rFonts w:ascii="Times New Roman" w:eastAsia="Times New Roman" w:hAnsi="Times New Roman" w:cs="Times New Roman" w:hint="default"/>
        <w:i/>
        <w:iCs/>
        <w:spacing w:val="0"/>
        <w:w w:val="99"/>
        <w:sz w:val="20"/>
        <w:szCs w:val="20"/>
        <w:lang w:val="ru-RU" w:eastAsia="en-US" w:bidi="ar-SA"/>
      </w:rPr>
    </w:lvl>
    <w:lvl w:ilvl="1" w:tplc="CE042616">
      <w:start w:val="1"/>
      <w:numFmt w:val="decimal"/>
      <w:lvlText w:val="%2)"/>
      <w:lvlJc w:val="left"/>
      <w:pPr>
        <w:ind w:left="1490" w:hanging="185"/>
      </w:pPr>
      <w:rPr>
        <w:rFonts w:ascii="Times New Roman" w:eastAsia="Times New Roman" w:hAnsi="Times New Roman" w:cs="Times New Roman" w:hint="default"/>
        <w:w w:val="100"/>
        <w:sz w:val="20"/>
        <w:szCs w:val="20"/>
        <w:lang w:val="ru-RU" w:eastAsia="en-US" w:bidi="ar-SA"/>
      </w:rPr>
    </w:lvl>
    <w:lvl w:ilvl="2" w:tplc="6F5EC27C">
      <w:numFmt w:val="bullet"/>
      <w:lvlText w:val="•"/>
      <w:lvlJc w:val="left"/>
      <w:pPr>
        <w:ind w:left="2534" w:hanging="185"/>
      </w:pPr>
      <w:rPr>
        <w:rFonts w:hint="default"/>
        <w:lang w:val="ru-RU" w:eastAsia="en-US" w:bidi="ar-SA"/>
      </w:rPr>
    </w:lvl>
    <w:lvl w:ilvl="3" w:tplc="B1629784">
      <w:numFmt w:val="bullet"/>
      <w:lvlText w:val="•"/>
      <w:lvlJc w:val="left"/>
      <w:pPr>
        <w:ind w:left="3568" w:hanging="185"/>
      </w:pPr>
      <w:rPr>
        <w:rFonts w:hint="default"/>
        <w:lang w:val="ru-RU" w:eastAsia="en-US" w:bidi="ar-SA"/>
      </w:rPr>
    </w:lvl>
    <w:lvl w:ilvl="4" w:tplc="1E8C5E62">
      <w:numFmt w:val="bullet"/>
      <w:lvlText w:val="•"/>
      <w:lvlJc w:val="left"/>
      <w:pPr>
        <w:ind w:left="4602" w:hanging="185"/>
      </w:pPr>
      <w:rPr>
        <w:rFonts w:hint="default"/>
        <w:lang w:val="ru-RU" w:eastAsia="en-US" w:bidi="ar-SA"/>
      </w:rPr>
    </w:lvl>
    <w:lvl w:ilvl="5" w:tplc="3432C0C0">
      <w:numFmt w:val="bullet"/>
      <w:lvlText w:val="•"/>
      <w:lvlJc w:val="left"/>
      <w:pPr>
        <w:ind w:left="5636" w:hanging="185"/>
      </w:pPr>
      <w:rPr>
        <w:rFonts w:hint="default"/>
        <w:lang w:val="ru-RU" w:eastAsia="en-US" w:bidi="ar-SA"/>
      </w:rPr>
    </w:lvl>
    <w:lvl w:ilvl="6" w:tplc="FE76A824">
      <w:numFmt w:val="bullet"/>
      <w:lvlText w:val="•"/>
      <w:lvlJc w:val="left"/>
      <w:pPr>
        <w:ind w:left="6670" w:hanging="185"/>
      </w:pPr>
      <w:rPr>
        <w:rFonts w:hint="default"/>
        <w:lang w:val="ru-RU" w:eastAsia="en-US" w:bidi="ar-SA"/>
      </w:rPr>
    </w:lvl>
    <w:lvl w:ilvl="7" w:tplc="D9B8E038">
      <w:numFmt w:val="bullet"/>
      <w:lvlText w:val="•"/>
      <w:lvlJc w:val="left"/>
      <w:pPr>
        <w:ind w:left="7704" w:hanging="185"/>
      </w:pPr>
      <w:rPr>
        <w:rFonts w:hint="default"/>
        <w:lang w:val="ru-RU" w:eastAsia="en-US" w:bidi="ar-SA"/>
      </w:rPr>
    </w:lvl>
    <w:lvl w:ilvl="8" w:tplc="6994B870">
      <w:numFmt w:val="bullet"/>
      <w:lvlText w:val="•"/>
      <w:lvlJc w:val="left"/>
      <w:pPr>
        <w:ind w:left="8738" w:hanging="185"/>
      </w:pPr>
      <w:rPr>
        <w:rFonts w:hint="default"/>
        <w:lang w:val="ru-RU" w:eastAsia="en-US" w:bidi="ar-SA"/>
      </w:rPr>
    </w:lvl>
  </w:abstractNum>
  <w:num w:numId="1">
    <w:abstractNumId w:val="14"/>
  </w:num>
  <w:num w:numId="2">
    <w:abstractNumId w:val="1"/>
  </w:num>
  <w:num w:numId="3">
    <w:abstractNumId w:val="8"/>
  </w:num>
  <w:num w:numId="4">
    <w:abstractNumId w:val="2"/>
  </w:num>
  <w:num w:numId="5">
    <w:abstractNumId w:val="13"/>
  </w:num>
  <w:num w:numId="6">
    <w:abstractNumId w:val="9"/>
  </w:num>
  <w:num w:numId="7">
    <w:abstractNumId w:val="15"/>
  </w:num>
  <w:num w:numId="8">
    <w:abstractNumId w:val="3"/>
  </w:num>
  <w:num w:numId="9">
    <w:abstractNumId w:val="4"/>
  </w:num>
  <w:num w:numId="10">
    <w:abstractNumId w:val="0"/>
  </w:num>
  <w:num w:numId="11">
    <w:abstractNumId w:val="12"/>
  </w:num>
  <w:num w:numId="12">
    <w:abstractNumId w:val="6"/>
  </w:num>
  <w:num w:numId="13">
    <w:abstractNumId w:val="5"/>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3F"/>
    <w:rsid w:val="000014BF"/>
    <w:rsid w:val="000118AF"/>
    <w:rsid w:val="002F1D30"/>
    <w:rsid w:val="00547F70"/>
    <w:rsid w:val="00932781"/>
    <w:rsid w:val="00B33A3F"/>
    <w:rsid w:val="00DF65B1"/>
    <w:rsid w:val="00F06199"/>
    <w:rsid w:val="00F81AEF"/>
    <w:rsid w:val="00F83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099FE"/>
  <w15:docId w15:val="{0E2E0D2B-0429-4A90-B0E5-7F6C2831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AEF"/>
    <w:rPr>
      <w:rFonts w:ascii="Times New Roman" w:eastAsia="Times New Roman" w:hAnsi="Times New Roman" w:cs="Times New Roman"/>
      <w:lang w:val="ru-RU"/>
    </w:rPr>
  </w:style>
  <w:style w:type="paragraph" w:styleId="1">
    <w:name w:val="heading 1"/>
    <w:basedOn w:val="a"/>
    <w:link w:val="10"/>
    <w:uiPriority w:val="9"/>
    <w:qFormat/>
    <w:pPr>
      <w:ind w:left="863" w:right="467"/>
      <w:jc w:val="center"/>
      <w:outlineLvl w:val="0"/>
    </w:pPr>
    <w:rPr>
      <w:sz w:val="36"/>
      <w:szCs w:val="36"/>
    </w:rPr>
  </w:style>
  <w:style w:type="paragraph" w:styleId="2">
    <w:name w:val="heading 2"/>
    <w:basedOn w:val="a"/>
    <w:uiPriority w:val="9"/>
    <w:unhideWhenUsed/>
    <w:qFormat/>
    <w:pPr>
      <w:outlineLvl w:val="1"/>
    </w:pPr>
    <w:rPr>
      <w:sz w:val="24"/>
      <w:szCs w:val="24"/>
    </w:rPr>
  </w:style>
  <w:style w:type="paragraph" w:styleId="3">
    <w:name w:val="heading 3"/>
    <w:basedOn w:val="a"/>
    <w:uiPriority w:val="9"/>
    <w:unhideWhenUsed/>
    <w:qFormat/>
    <w:pPr>
      <w:ind w:left="226"/>
      <w:outlineLvl w:val="2"/>
    </w:pPr>
    <w:rPr>
      <w:i/>
      <w:iCs/>
      <w:sz w:val="24"/>
      <w:szCs w:val="24"/>
    </w:rPr>
  </w:style>
  <w:style w:type="paragraph" w:styleId="4">
    <w:name w:val="heading 4"/>
    <w:basedOn w:val="a"/>
    <w:uiPriority w:val="9"/>
    <w:unhideWhenUsed/>
    <w:qFormat/>
    <w:pPr>
      <w:spacing w:before="7"/>
      <w:outlineLvl w:val="3"/>
    </w:pPr>
    <w:rPr>
      <w:rFonts w:ascii="Symbol" w:eastAsia="Symbol" w:hAnsi="Symbol" w:cs="Symbol"/>
      <w:sz w:val="23"/>
      <w:szCs w:val="23"/>
    </w:rPr>
  </w:style>
  <w:style w:type="paragraph" w:styleId="5">
    <w:name w:val="heading 5"/>
    <w:basedOn w:val="a"/>
    <w:uiPriority w:val="9"/>
    <w:unhideWhenUsed/>
    <w:qFormat/>
    <w:pPr>
      <w:ind w:left="863"/>
      <w:jc w:val="center"/>
      <w:outlineLvl w:val="4"/>
    </w:pPr>
    <w:rPr>
      <w:b/>
      <w:bCs/>
    </w:rPr>
  </w:style>
  <w:style w:type="paragraph" w:styleId="6">
    <w:name w:val="heading 6"/>
    <w:basedOn w:val="a"/>
    <w:uiPriority w:val="9"/>
    <w:unhideWhenUsed/>
    <w:qFormat/>
    <w:pPr>
      <w:spacing w:line="253" w:lineRule="exact"/>
      <w:ind w:left="863" w:right="39"/>
      <w:jc w:val="center"/>
      <w:outlineLvl w:val="5"/>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ind w:left="863" w:right="748"/>
      <w:jc w:val="center"/>
    </w:pPr>
    <w:rPr>
      <w:rFonts w:ascii="Cambria" w:eastAsia="Cambria" w:hAnsi="Cambria" w:cs="Cambria"/>
      <w:b/>
      <w:bCs/>
      <w:sz w:val="52"/>
      <w:szCs w:val="52"/>
    </w:rPr>
  </w:style>
  <w:style w:type="paragraph" w:styleId="a5">
    <w:name w:val="List Paragraph"/>
    <w:basedOn w:val="a"/>
    <w:uiPriority w:val="34"/>
    <w:qFormat/>
    <w:pPr>
      <w:ind w:left="1502"/>
    </w:pPr>
  </w:style>
  <w:style w:type="paragraph" w:customStyle="1" w:styleId="TableParagraph">
    <w:name w:val="Table Paragraph"/>
    <w:basedOn w:val="a"/>
    <w:uiPriority w:val="1"/>
    <w:qFormat/>
    <w:pPr>
      <w:ind w:left="107"/>
    </w:pPr>
  </w:style>
  <w:style w:type="character" w:styleId="a6">
    <w:name w:val="Hyperlink"/>
    <w:basedOn w:val="a0"/>
    <w:uiPriority w:val="99"/>
    <w:unhideWhenUsed/>
    <w:rsid w:val="000118AF"/>
    <w:rPr>
      <w:color w:val="0000FF"/>
      <w:u w:val="single"/>
    </w:rPr>
  </w:style>
  <w:style w:type="character" w:styleId="a7">
    <w:name w:val="Unresolved Mention"/>
    <w:basedOn w:val="a0"/>
    <w:uiPriority w:val="99"/>
    <w:semiHidden/>
    <w:unhideWhenUsed/>
    <w:rsid w:val="000118AF"/>
    <w:rPr>
      <w:color w:val="605E5C"/>
      <w:shd w:val="clear" w:color="auto" w:fill="E1DFDD"/>
    </w:rPr>
  </w:style>
  <w:style w:type="character" w:styleId="a8">
    <w:name w:val="Emphasis"/>
    <w:basedOn w:val="a0"/>
    <w:uiPriority w:val="20"/>
    <w:qFormat/>
    <w:rsid w:val="000118AF"/>
    <w:rPr>
      <w:i/>
      <w:iCs/>
    </w:rPr>
  </w:style>
  <w:style w:type="paragraph" w:styleId="a9">
    <w:name w:val="Normal (Web)"/>
    <w:basedOn w:val="a"/>
    <w:uiPriority w:val="99"/>
    <w:semiHidden/>
    <w:unhideWhenUsed/>
    <w:rsid w:val="00F06199"/>
    <w:pPr>
      <w:widowControl/>
      <w:autoSpaceDE/>
      <w:autoSpaceDN/>
      <w:spacing w:before="100" w:beforeAutospacing="1" w:after="100" w:afterAutospacing="1"/>
    </w:pPr>
    <w:rPr>
      <w:sz w:val="24"/>
      <w:szCs w:val="24"/>
      <w:lang w:eastAsia="zh-CN"/>
    </w:rPr>
  </w:style>
  <w:style w:type="paragraph" w:customStyle="1" w:styleId="Default">
    <w:name w:val="Default"/>
    <w:uiPriority w:val="99"/>
    <w:rsid w:val="00F06199"/>
    <w:pPr>
      <w:widowControl/>
      <w:adjustRightInd w:val="0"/>
    </w:pPr>
    <w:rPr>
      <w:rFonts w:ascii="Times New Roman" w:eastAsiaTheme="minorEastAsia" w:hAnsi="Times New Roman" w:cs="Times New Roman"/>
      <w:color w:val="000000"/>
      <w:sz w:val="24"/>
      <w:szCs w:val="24"/>
      <w:lang w:val="ru-RU" w:eastAsia="ko-KR"/>
    </w:rPr>
  </w:style>
  <w:style w:type="character" w:customStyle="1" w:styleId="10">
    <w:name w:val="Заголовок 1 Знак"/>
    <w:basedOn w:val="a0"/>
    <w:link w:val="1"/>
    <w:uiPriority w:val="9"/>
    <w:rsid w:val="00F81AEF"/>
    <w:rPr>
      <w:rFonts w:ascii="Times New Roman" w:eastAsia="Times New Roman" w:hAnsi="Times New Roman" w:cs="Times New Roman"/>
      <w:sz w:val="36"/>
      <w:szCs w:val="3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ultitran.com/m.exe?s=kaolinite&amp;l1=1&amp;l2=2" TargetMode="External"/><Relationship Id="rId18" Type="http://schemas.openxmlformats.org/officeDocument/2006/relationships/hyperlink" Target="mailto:miwakoyooko@gmail.com" TargetMode="External"/><Relationship Id="rId26" Type="http://schemas.openxmlformats.org/officeDocument/2006/relationships/image" Target="media/image2.jpeg"/><Relationship Id="rId39" Type="http://schemas.openxmlformats.org/officeDocument/2006/relationships/image" Target="media/image9.jpeg"/><Relationship Id="rId21" Type="http://schemas.openxmlformats.org/officeDocument/2006/relationships/footer" Target="footer2.xml"/><Relationship Id="rId34" Type="http://schemas.openxmlformats.org/officeDocument/2006/relationships/hyperlink" Target="mailto:d.nurbolatov@gmail.com" TargetMode="External"/><Relationship Id="rId42" Type="http://schemas.openxmlformats.org/officeDocument/2006/relationships/hyperlink" Target="https://adilet.zan.kz/rus/docs/Z1800000176/z176_1.htm"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kidirbayevd@gmail.com"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rdimukhamed@gmail.com" TargetMode="External"/><Relationship Id="rId24" Type="http://schemas.openxmlformats.org/officeDocument/2006/relationships/header" Target="header3.xml"/><Relationship Id="rId32" Type="http://schemas.openxmlformats.org/officeDocument/2006/relationships/hyperlink" Target="mailto:jambulovna.08@mail.ru" TargetMode="External"/><Relationship Id="rId37" Type="http://schemas.openxmlformats.org/officeDocument/2006/relationships/image" Target="media/image7.jpeg"/><Relationship Id="rId40" Type="http://schemas.openxmlformats.org/officeDocument/2006/relationships/image" Target="media/image10.jpeg"/><Relationship Id="rId45" Type="http://schemas.openxmlformats.org/officeDocument/2006/relationships/hyperlink" Target="http://www.gpa.kz/" TargetMode="External"/><Relationship Id="rId5" Type="http://schemas.openxmlformats.org/officeDocument/2006/relationships/footnotes" Target="footnotes.xml"/><Relationship Id="rId15" Type="http://schemas.openxmlformats.org/officeDocument/2006/relationships/hyperlink" Target="http://pn.pglu.ru/index.php7module" TargetMode="External"/><Relationship Id="rId23" Type="http://schemas.openxmlformats.org/officeDocument/2006/relationships/hyperlink" Target="mailto:yana.anisimova_96@mail.ru" TargetMode="External"/><Relationship Id="rId28" Type="http://schemas.openxmlformats.org/officeDocument/2006/relationships/image" Target="media/image4.jpeg"/><Relationship Id="rId36"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hyperlink" Target="mailto:nurahmet.akbota@mail.ru" TargetMode="External"/><Relationship Id="rId31" Type="http://schemas.openxmlformats.org/officeDocument/2006/relationships/hyperlink" Target="mailto:aidana_12-06@mail.ru" TargetMode="External"/><Relationship Id="rId44" Type="http://schemas.openxmlformats.org/officeDocument/2006/relationships/hyperlink" Target="mailto:journal@gpa.kz"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ayauly.askarova@gmail.com" TargetMode="External"/><Relationship Id="rId22" Type="http://schemas.openxmlformats.org/officeDocument/2006/relationships/hyperlink" Target="https://termincom.kz/terminology/?id=20" TargetMode="External"/><Relationship Id="rId27" Type="http://schemas.openxmlformats.org/officeDocument/2006/relationships/image" Target="media/image3.jpeg"/><Relationship Id="rId30" Type="http://schemas.openxmlformats.org/officeDocument/2006/relationships/footer" Target="footer4.xml"/><Relationship Id="rId35" Type="http://schemas.openxmlformats.org/officeDocument/2006/relationships/image" Target="media/image5.jpeg"/><Relationship Id="rId43" Type="http://schemas.openxmlformats.org/officeDocument/2006/relationships/hyperlink" Target="https://adilet.zan.kz/rus/docs/Z1700000044" TargetMode="External"/><Relationship Id="rId8" Type="http://schemas.openxmlformats.org/officeDocument/2006/relationships/hyperlink" Target="http://www.gpa.kz/" TargetMode="External"/><Relationship Id="rId3" Type="http://schemas.openxmlformats.org/officeDocument/2006/relationships/settings" Target="settings.xml"/><Relationship Id="rId12" Type="http://schemas.openxmlformats.org/officeDocument/2006/relationships/hyperlink" Target="https://www.multitran.com/m.exe?s=gabion&amp;l1=1&amp;l2=2" TargetMode="External"/><Relationship Id="rId17" Type="http://schemas.openxmlformats.org/officeDocument/2006/relationships/hyperlink" Target="mailto:kidirbayevd@gmail.com" TargetMode="External"/><Relationship Id="rId25" Type="http://schemas.openxmlformats.org/officeDocument/2006/relationships/footer" Target="footer3.xml"/><Relationship Id="rId33" Type="http://schemas.openxmlformats.org/officeDocument/2006/relationships/hyperlink" Target="mailto:aizhan.kemelkhan@gmail.com" TargetMode="External"/><Relationship Id="rId38" Type="http://schemas.openxmlformats.org/officeDocument/2006/relationships/image" Target="media/image8.jpeg"/><Relationship Id="rId46" Type="http://schemas.openxmlformats.org/officeDocument/2006/relationships/fontTable" Target="fontTable.xml"/><Relationship Id="rId20" Type="http://schemas.openxmlformats.org/officeDocument/2006/relationships/header" Target="header2.xml"/><Relationship Id="rId41" Type="http://schemas.openxmlformats.org/officeDocument/2006/relationships/hyperlink" Target="https://adilet.zan.kz/rus/docs/K1400000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60</Pages>
  <Words>26167</Words>
  <Characters>149153</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Aibar</dc:creator>
  <cp:lastModifiedBy>Ануар Айбар Қуанышұлы</cp:lastModifiedBy>
  <cp:revision>5</cp:revision>
  <dcterms:created xsi:type="dcterms:W3CDTF">2021-04-05T10:15:00Z</dcterms:created>
  <dcterms:modified xsi:type="dcterms:W3CDTF">2021-10-27T05:47:00Z</dcterms:modified>
</cp:coreProperties>
</file>